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some files and sub directories.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display files row wise, column wise, 1 per row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b) sort the files in ascending, descending order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c) Create some hidden files and sub directories and display them using “ls -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a”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d) Change time stamp of some files and directories using touch command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display the files using ls -t ls -rt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e) Recursive display contents of your home directory.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f) display all attributes of files and directories using ls -l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g) display attributes of a directory using ls -ld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three directory a b and c and create a.txt,b.txt and c.txt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 each directory respectively and then copy c directory into the 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Move Directory b to c.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Create alias of ls -lh command to your name.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Change Directory name a to cdac.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Create five files file1.txt , file2.txt ,file3.txt file4.txt and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file5.txt with some text inside it. Search for 's' character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inside all the files using grep command.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Also Use cat to view all file content together.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file.txt using cat and edit that using nano editor.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5 empty files using touch command.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Remove previously created directory a , b and c.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Explore the following commands with various options, refer man pages for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further help a) date b) cal c) bc d) echo e) who f) whoami g) logname g) uname h)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 i) clear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file with some content using vi editor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Display the file using cat command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b) Display line no.s along with content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c) Display the file in reverse order using tac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d) Combine multiple files using cat command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