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31455" w14:textId="77777777" w:rsidR="000B36D3" w:rsidRPr="000B36D3" w:rsidRDefault="000B36D3" w:rsidP="000B36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6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Университет ИТМО, факультет программной инженерии и компьютерной техники </w:t>
      </w:r>
    </w:p>
    <w:p w14:paraId="628FD83E" w14:textId="77777777" w:rsidR="000B36D3" w:rsidRPr="000B36D3" w:rsidRDefault="000B36D3" w:rsidP="000B36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6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Двухнедельная отчётная работа по «Информатике»: аннотация к статье</w:t>
      </w:r>
    </w:p>
    <w:p w14:paraId="4367BAC9" w14:textId="3EB2970E" w:rsidR="000B36D3" w:rsidRPr="000B36D3" w:rsidRDefault="000B36D3" w:rsidP="000B36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0B36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Дата сдачи</w:t>
      </w:r>
      <w:r w:rsidR="008C0A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:09</w:t>
      </w:r>
      <w:r w:rsidR="008C0A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/21/2021</w:t>
      </w:r>
    </w:p>
    <w:p w14:paraId="7D7578F3" w14:textId="77777777" w:rsidR="000B36D3" w:rsidRPr="000B36D3" w:rsidRDefault="000B36D3" w:rsidP="000B3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0A23D1" w14:textId="713EC2EC" w:rsidR="000B36D3" w:rsidRPr="000B36D3" w:rsidRDefault="000B36D3" w:rsidP="008C0A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C0C0C0"/>
          <w:lang w:val="en-US" w:eastAsia="ru-RU"/>
        </w:rPr>
      </w:pPr>
      <w:r w:rsidRPr="000B36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</w:t>
      </w:r>
      <w:r w:rsidR="008C0A84" w:rsidRPr="008C0A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8C0A8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C0C0C0"/>
          <w:lang w:eastAsia="ru-RU"/>
        </w:rPr>
        <w:t>хатиб</w:t>
      </w:r>
      <w:proofErr w:type="spellEnd"/>
      <w:r w:rsidR="008C0A8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C0C0C0"/>
          <w:lang w:eastAsia="ru-RU"/>
        </w:rPr>
        <w:t xml:space="preserve"> </w:t>
      </w:r>
      <w:proofErr w:type="spellStart"/>
      <w:r w:rsidR="008C0A8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C0C0C0"/>
          <w:lang w:eastAsia="ru-RU"/>
        </w:rPr>
        <w:t>ватан</w:t>
      </w:r>
      <w:proofErr w:type="spellEnd"/>
      <w:r w:rsidR="008C0A8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C0C0C0"/>
          <w:lang w:eastAsia="ru-RU"/>
        </w:rPr>
        <w:t xml:space="preserve"> № 291834</w:t>
      </w:r>
      <w:r w:rsidRPr="000B36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, № группы </w:t>
      </w:r>
      <w:r w:rsidRPr="000B36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8C0A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C0C0C0"/>
          <w:lang w:val="en-US" w:eastAsia="ru-RU"/>
        </w:rPr>
        <w:t>p</w:t>
      </w:r>
      <w:r w:rsidR="008C0A84" w:rsidRPr="008C0A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C0C0C0"/>
          <w:lang w:eastAsia="ru-RU"/>
        </w:rPr>
        <w:t>3113</w:t>
      </w:r>
      <w:r w:rsidRPr="000B36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, оценка </w:t>
      </w:r>
      <w:r w:rsidRPr="000B36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4D0CD14E" w14:textId="77777777" w:rsidR="000B36D3" w:rsidRPr="000B36D3" w:rsidRDefault="000B36D3" w:rsidP="000B3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5"/>
        <w:gridCol w:w="2897"/>
        <w:gridCol w:w="1878"/>
      </w:tblGrid>
      <w:tr w:rsidR="000B36D3" w:rsidRPr="000B36D3" w14:paraId="7FADCA2E" w14:textId="77777777" w:rsidTr="000B36D3">
        <w:trPr>
          <w:trHeight w:val="40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FC68901" w14:textId="77777777" w:rsidR="000B36D3" w:rsidRPr="000B36D3" w:rsidRDefault="000B36D3" w:rsidP="000B3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Название статьи/главы книги/</w:t>
            </w:r>
            <w:proofErr w:type="spellStart"/>
            <w:r w:rsidRPr="000B3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видеолекции</w:t>
            </w:r>
            <w:proofErr w:type="spellEnd"/>
          </w:p>
          <w:p w14:paraId="7E82EC3D" w14:textId="77777777" w:rsidR="000B36D3" w:rsidRPr="000B36D3" w:rsidRDefault="000B36D3" w:rsidP="000B3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7BB3" w:rsidRPr="000B36D3" w14:paraId="4F434016" w14:textId="77777777" w:rsidTr="000B36D3">
        <w:trPr>
          <w:trHeight w:val="8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93247D0" w14:textId="77777777" w:rsidR="000B36D3" w:rsidRPr="000B36D3" w:rsidRDefault="000B36D3" w:rsidP="000B36D3">
            <w:pPr>
              <w:spacing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ФИО автора статьи (или </w:t>
            </w:r>
            <w:proofErr w:type="spellStart"/>
            <w:r w:rsidRPr="000B3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e-mail</w:t>
            </w:r>
            <w:proofErr w:type="spellEnd"/>
            <w:r w:rsidRPr="000B3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  <w:p w14:paraId="28F9CF34" w14:textId="52DE118E" w:rsidR="000B36D3" w:rsidRPr="000B36D3" w:rsidRDefault="003C7BB3" w:rsidP="000B3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B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C0C0C0"/>
                <w:lang w:eastAsia="ru-RU"/>
              </w:rPr>
              <w:t>Рави</w:t>
            </w:r>
            <w:proofErr w:type="spellEnd"/>
            <w:r w:rsidRPr="003C7B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C0C0C0"/>
                <w:lang w:eastAsia="ru-RU"/>
              </w:rPr>
              <w:t xml:space="preserve"> </w:t>
            </w:r>
            <w:proofErr w:type="spellStart"/>
            <w:r w:rsidRPr="003C7B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C0C0C0"/>
                <w:lang w:eastAsia="ru-RU"/>
              </w:rPr>
              <w:t>Лакшманан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8ED32A" w14:textId="77777777" w:rsidR="000B36D3" w:rsidRPr="000B36D3" w:rsidRDefault="000B36D3" w:rsidP="000B3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Дата публикации</w:t>
            </w:r>
          </w:p>
          <w:p w14:paraId="0C479A7F" w14:textId="77777777" w:rsidR="000B36D3" w:rsidRPr="000B36D3" w:rsidRDefault="000B36D3" w:rsidP="000B3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(не старше 2018 года)</w:t>
            </w:r>
          </w:p>
          <w:p w14:paraId="31FEC25E" w14:textId="7C0070A9" w:rsidR="000B36D3" w:rsidRPr="000B36D3" w:rsidRDefault="000B36D3" w:rsidP="000B3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3C7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20 </w:t>
            </w:r>
            <w:r w:rsidR="003C7BB3" w:rsidRPr="003C7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Сентябрь</w:t>
            </w:r>
            <w:r w:rsidR="003C7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B3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  <w:r w:rsidR="003C7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21</w:t>
            </w:r>
            <w:r w:rsidRPr="000B3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5736DE3" w14:textId="77777777" w:rsidR="000B36D3" w:rsidRPr="000B36D3" w:rsidRDefault="000B36D3" w:rsidP="000B3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Размер статьи </w:t>
            </w:r>
          </w:p>
          <w:p w14:paraId="084B59DC" w14:textId="77777777" w:rsidR="000B36D3" w:rsidRPr="000B36D3" w:rsidRDefault="000B36D3" w:rsidP="000B3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(от 400 слов)</w:t>
            </w:r>
          </w:p>
          <w:p w14:paraId="4DC30FD5" w14:textId="41179445" w:rsidR="000B36D3" w:rsidRPr="000B36D3" w:rsidRDefault="003C7BB3" w:rsidP="000B3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550</w:t>
            </w:r>
          </w:p>
        </w:tc>
      </w:tr>
      <w:tr w:rsidR="000B36D3" w:rsidRPr="000B36D3" w14:paraId="36DDF9FC" w14:textId="77777777" w:rsidTr="000B36D3">
        <w:trPr>
          <w:trHeight w:val="795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1FE606F" w14:textId="77777777" w:rsidR="000B36D3" w:rsidRPr="000B36D3" w:rsidRDefault="000B36D3" w:rsidP="000B3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Прямая полная ссылка на источник и сокращённая ссылка (bit.ly, goo.gl, tr.im и </w:t>
            </w:r>
            <w:proofErr w:type="gramStart"/>
            <w:r w:rsidRPr="000B3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т.п.</w:t>
            </w:r>
            <w:proofErr w:type="gramEnd"/>
            <w:r w:rsidRPr="000B3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  <w:p w14:paraId="7334CFF1" w14:textId="74CA6D50" w:rsidR="003C7BB3" w:rsidRDefault="000B36D3" w:rsidP="003C7B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C0C0C0"/>
                <w:lang w:eastAsia="ru-RU"/>
              </w:rPr>
            </w:pPr>
            <w:r w:rsidRPr="000B36D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C0C0C0"/>
                <w:lang w:eastAsia="ru-RU"/>
              </w:rPr>
              <w:t>прямая ссылка</w:t>
            </w:r>
            <w:r w:rsidR="003C7BB3">
              <w:t xml:space="preserve"> </w:t>
            </w:r>
            <w:r w:rsidR="003C7BB3" w:rsidRPr="003C7BB3">
              <w:t xml:space="preserve"> </w:t>
            </w:r>
            <w:hyperlink r:id="rId5" w:history="1">
              <w:r w:rsidR="003C7BB3" w:rsidRPr="0019250C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sz w:val="24"/>
                  <w:szCs w:val="24"/>
                  <w:shd w:val="clear" w:color="auto" w:fill="C0C0C0"/>
                  <w:lang w:eastAsia="ru-RU"/>
                </w:rPr>
                <w:t>https://thehackernews.com/2021/09/a-new-wave-of-malware-attack-targeting.html</w:t>
              </w:r>
            </w:hyperlink>
            <w:r w:rsidRPr="000B36D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C0C0C0"/>
                <w:lang w:eastAsia="ru-RU"/>
              </w:rPr>
              <w:t xml:space="preserve"> </w:t>
            </w:r>
          </w:p>
          <w:p w14:paraId="76C6775C" w14:textId="7D85059A" w:rsidR="000B36D3" w:rsidRPr="000B36D3" w:rsidRDefault="000B36D3" w:rsidP="003C7BB3">
            <w:pPr>
              <w:rPr>
                <w:rFonts w:ascii="Times New Roman" w:eastAsia="Times New Roman" w:hAnsi="Times New Roman" w:cs="Times New Roman"/>
                <w:color w:val="EE6123"/>
                <w:sz w:val="24"/>
                <w:szCs w:val="24"/>
                <w:lang w:eastAsia="ru-RU"/>
              </w:rPr>
            </w:pPr>
            <w:r w:rsidRPr="000B36D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C0C0C0"/>
                <w:lang w:eastAsia="ru-RU"/>
              </w:rPr>
              <w:br/>
              <w:t>сокращённая ссылка</w:t>
            </w:r>
            <w:r w:rsidR="003C7BB3">
              <w:rPr>
                <w:color w:val="EE6123"/>
              </w:rPr>
              <w:t xml:space="preserve"> </w:t>
            </w:r>
            <w:r w:rsidR="003C7BB3" w:rsidRPr="003C7BB3">
              <w:rPr>
                <w:rFonts w:ascii="Times New Roman" w:eastAsia="Times New Roman" w:hAnsi="Times New Roman" w:cs="Times New Roman"/>
                <w:color w:val="EE6123"/>
                <w:sz w:val="24"/>
                <w:szCs w:val="24"/>
                <w:lang w:eastAsia="ru-RU"/>
              </w:rPr>
              <w:t>bit.ly</w:t>
            </w:r>
            <w:r w:rsidR="003C7BB3" w:rsidRPr="003C7BB3">
              <w:rPr>
                <w:rFonts w:ascii="Proxima Nova Semibold" w:eastAsia="Times New Roman" w:hAnsi="Proxima Nova Semibold" w:cs="Times New Roman"/>
                <w:color w:val="EE6123"/>
                <w:sz w:val="24"/>
                <w:szCs w:val="24"/>
                <w:lang w:eastAsia="ru-RU"/>
              </w:rPr>
              <w:t>/3zA32ju</w:t>
            </w:r>
            <w:r w:rsidRPr="000B36D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B36D3" w:rsidRPr="000B36D3" w14:paraId="45F23FD3" w14:textId="77777777" w:rsidTr="000B36D3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CCC123C" w14:textId="77777777" w:rsidR="000B36D3" w:rsidRPr="000B36D3" w:rsidRDefault="000B36D3" w:rsidP="000B3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Теги, ключевые слова или словосочетания</w:t>
            </w:r>
          </w:p>
          <w:p w14:paraId="3BE471E5" w14:textId="77777777" w:rsidR="000B36D3" w:rsidRPr="000B36D3" w:rsidRDefault="000B36D3" w:rsidP="000B36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B36D3" w:rsidRPr="000B36D3" w14:paraId="775981E8" w14:textId="77777777" w:rsidTr="000B36D3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974301" w14:textId="2EDFE46B" w:rsidR="00B36C18" w:rsidRPr="00B36C18" w:rsidRDefault="00B36C18" w:rsidP="00B3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Перечень фактов, упомянутых в статье</w:t>
            </w:r>
          </w:p>
          <w:p w14:paraId="717E8ABD" w14:textId="0D6F8C50" w:rsidR="00B36C18" w:rsidRDefault="00B36C18" w:rsidP="00B36C18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Кампания по рассылке спама, рассылающая целевые фишинговые письма, нацеленные на южноамериканские организации.</w:t>
            </w:r>
          </w:p>
          <w:p w14:paraId="0B669F33" w14:textId="77777777" w:rsidR="00B36C18" w:rsidRPr="00B36C18" w:rsidRDefault="00B36C18" w:rsidP="00B36C1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939F1AE" w14:textId="77777777" w:rsidR="00B36C18" w:rsidRPr="00B36C18" w:rsidRDefault="00B36C18" w:rsidP="00B36C18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кампания методы, включив в нее широкий спектр обычных троянских программ удаленного доступа (RAT) и геолокационную фильтрацию, чтобы избежать обнаружения.</w:t>
            </w:r>
          </w:p>
          <w:p w14:paraId="5EF97135" w14:textId="77777777" w:rsidR="00B36C18" w:rsidRPr="00B36C18" w:rsidRDefault="00B36C18" w:rsidP="00B36C1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30F2AFC" w14:textId="1125C4C4" w:rsidR="00B36C18" w:rsidRPr="00B36C18" w:rsidRDefault="00B36C18" w:rsidP="00B36C18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атака, приписываемая продвинутой постоянной угрозе (APT), отслеживаемая как APT-C-36, предполагаемая шпионская группа в Южной Америке.</w:t>
            </w:r>
          </w:p>
          <w:p w14:paraId="47F0CDED" w14:textId="77777777" w:rsidR="00B36C18" w:rsidRPr="00B36C18" w:rsidRDefault="00B36C18" w:rsidP="00B36C1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C18E8C4" w14:textId="77777777" w:rsidR="00B36C18" w:rsidRPr="00B36C18" w:rsidRDefault="00B36C18" w:rsidP="00B36C18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основном распространяется через мошеннические электронные письма, маскируясь под колумбийские правительственные учреждения, такие как Национальное </w:t>
            </w:r>
            <w:proofErr w:type="gramStart"/>
            <w:r w:rsidRPr="00B36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налоговое .</w:t>
            </w:r>
            <w:proofErr w:type="gramEnd"/>
          </w:p>
          <w:p w14:paraId="62A6A814" w14:textId="77777777" w:rsidR="00B36C18" w:rsidRPr="00DC6793" w:rsidRDefault="00B36C18" w:rsidP="00B36C1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2E8AF14A" w14:textId="77777777" w:rsidR="00B36C18" w:rsidRPr="00B36C18" w:rsidRDefault="00B36C18" w:rsidP="00B36C18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Цепочка заражения начинается, когда получатели сообщения открывают ложный документ PDF или Word, который утверждает, что это приказ об изъятии, </w:t>
            </w:r>
            <w:r w:rsidRPr="00B36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привязанный к их банковским счетам, и щелкают ссылку, созданную службой сокращения URL-адресов.</w:t>
            </w:r>
          </w:p>
          <w:p w14:paraId="23577E8C" w14:textId="77777777" w:rsidR="00B36C18" w:rsidRPr="00B36C18" w:rsidRDefault="00B36C18" w:rsidP="00B36C1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E9E9274" w14:textId="77777777" w:rsidR="00B36C18" w:rsidRPr="00B36C18" w:rsidRDefault="00B36C18" w:rsidP="00B36C18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6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Сокращатели</w:t>
            </w:r>
            <w:proofErr w:type="spellEnd"/>
            <w:r w:rsidRPr="00B36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URL-адресов поддерживают географический таргетинг, поэтому, если пользователь из страны, не являющейся объектом атак злоумышленников, нажимает на ссылку, он будет перенаправлен на законный веб-сайт.</w:t>
            </w:r>
          </w:p>
          <w:p w14:paraId="546564ED" w14:textId="77777777" w:rsidR="00B36C18" w:rsidRPr="00B36C18" w:rsidRDefault="00B36C18" w:rsidP="00B36C1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0DDAA71" w14:textId="77777777" w:rsidR="00B36C18" w:rsidRPr="00B36C18" w:rsidRDefault="00B36C18" w:rsidP="00B36C18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6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Сокращатели</w:t>
            </w:r>
            <w:proofErr w:type="spellEnd"/>
            <w:r w:rsidRPr="00B36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URL-адресов также могут обнаруживать основные службы VPN, и в этом случае сокращенная ссылка ведет пользователей на законный веб-сайт, а не перенаправляет их на вредоносную ссылку.</w:t>
            </w:r>
          </w:p>
          <w:p w14:paraId="62E0A2CA" w14:textId="77777777" w:rsidR="00B36C18" w:rsidRPr="00B36C18" w:rsidRDefault="00B36C18" w:rsidP="00B36C1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ED2153E" w14:textId="77777777" w:rsidR="00B36C18" w:rsidRPr="00B36C18" w:rsidRDefault="00B36C18" w:rsidP="00B36C18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пользователь перенаправляется на сервер файлового хостинга, и автоматически загружается защищенный паролем архив, пароль для которого указывается в электронном письме или вложении, что </w:t>
            </w:r>
            <w:proofErr w:type="gramStart"/>
            <w:r w:rsidRPr="00B36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конечном итоге</w:t>
            </w:r>
            <w:proofErr w:type="gramEnd"/>
            <w:r w:rsidRPr="00B36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приводит к запуску трояна удаленного доступа на основе C ++ под названием </w:t>
            </w:r>
            <w:proofErr w:type="spellStart"/>
            <w:r w:rsidRPr="00B36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BitRAT</w:t>
            </w:r>
            <w:proofErr w:type="spellEnd"/>
            <w:r w:rsidRPr="00B36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3C85E103" w14:textId="77777777" w:rsidR="00B36C18" w:rsidRPr="00B36C18" w:rsidRDefault="00B36C18" w:rsidP="00B36C1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71602BC" w14:textId="77777777" w:rsidR="00B36C18" w:rsidRPr="00B36C18" w:rsidRDefault="00B36C18" w:rsidP="00B36C18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Множественные вертикали, включая правительство, финансы, здравоохранение</w:t>
            </w:r>
          </w:p>
          <w:p w14:paraId="2273CD8D" w14:textId="77777777" w:rsidR="00B36C18" w:rsidRPr="00B36C18" w:rsidRDefault="00B36C18" w:rsidP="00B36C18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пострадали, при этом большинство целей последней кампании находилось в Колумбии.</w:t>
            </w:r>
          </w:p>
          <w:p w14:paraId="4FA15963" w14:textId="77777777" w:rsidR="00B36C18" w:rsidRPr="00B36C18" w:rsidRDefault="00B36C18" w:rsidP="00B36C1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BEF0985" w14:textId="77777777" w:rsidR="00B36C18" w:rsidRPr="00B36C18" w:rsidRDefault="00B36C18" w:rsidP="00B36C18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APT-C-36 выбирает свои цели на основе местоположения и, скорее всего, финансового положения получателя электронной почты.</w:t>
            </w:r>
          </w:p>
          <w:p w14:paraId="1C4D3C5D" w14:textId="77777777" w:rsidR="00B36C18" w:rsidRPr="00B36C18" w:rsidRDefault="00B36C18" w:rsidP="00B36C1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3705429" w14:textId="5A1177CD" w:rsidR="000B36D3" w:rsidRPr="00B36C18" w:rsidRDefault="00B36C18" w:rsidP="00B36C18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6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Конечная цель исполнителя угрозы - финансовая выгода.</w:t>
            </w:r>
            <w:r w:rsidR="000B36D3" w:rsidRPr="00B36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0B36D3" w:rsidRPr="000B36D3" w14:paraId="15EB7D49" w14:textId="77777777" w:rsidTr="000B36D3">
        <w:trPr>
          <w:trHeight w:val="107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D99964" w14:textId="77777777" w:rsidR="000B36D3" w:rsidRPr="000B36D3" w:rsidRDefault="000B36D3" w:rsidP="000B3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Позитивные следствия и/или достоинства описанной в статье технологии (минимум три пункта)</w:t>
            </w:r>
          </w:p>
          <w:p w14:paraId="1DFB0F21" w14:textId="77777777" w:rsidR="00DC6793" w:rsidRDefault="00DC6793" w:rsidP="00DC679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C6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rat</w:t>
            </w:r>
            <w:proofErr w:type="spellEnd"/>
            <w:r w:rsidRPr="00DC6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хорош для получения полного удаленного доступа и контроля над целью. </w:t>
            </w:r>
          </w:p>
          <w:p w14:paraId="20EC426C" w14:textId="2463A699" w:rsidR="00DC6793" w:rsidRPr="00DC6793" w:rsidRDefault="00DC6793" w:rsidP="00DC679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C6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Взлом хорош для военных целей.</w:t>
            </w:r>
          </w:p>
          <w:p w14:paraId="0EDED704" w14:textId="22BCDECF" w:rsidR="000B36D3" w:rsidRPr="000B36D3" w:rsidRDefault="00DC6793" w:rsidP="00DC679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C6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Взлом может быть использован для поимки преступников</w:t>
            </w:r>
          </w:p>
        </w:tc>
      </w:tr>
      <w:tr w:rsidR="000B36D3" w:rsidRPr="000B36D3" w14:paraId="343A70AD" w14:textId="77777777" w:rsidTr="000B36D3">
        <w:trPr>
          <w:trHeight w:val="973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6322247" w14:textId="77777777" w:rsidR="000B36D3" w:rsidRPr="000B36D3" w:rsidRDefault="000B36D3" w:rsidP="000B3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Негативные следствия и/или недостатки описанной в статье технологии (минимум три пункта)</w:t>
            </w:r>
          </w:p>
          <w:p w14:paraId="1A7D125C" w14:textId="77777777" w:rsidR="00CA76A7" w:rsidRPr="00CA76A7" w:rsidRDefault="00CA76A7" w:rsidP="00CA76A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6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технология дает преступнику большую власть.</w:t>
            </w:r>
          </w:p>
          <w:p w14:paraId="4B36071F" w14:textId="73EF8790" w:rsidR="00CA76A7" w:rsidRPr="00CA76A7" w:rsidRDefault="00CA76A7" w:rsidP="00CA76A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6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его можно было использовать для кражи денег (как в статье).</w:t>
            </w:r>
          </w:p>
          <w:p w14:paraId="6224AE2A" w14:textId="473085AA" w:rsidR="000B36D3" w:rsidRPr="000B36D3" w:rsidRDefault="00CA76A7" w:rsidP="00CA76A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6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его можно было использовать, чтобы навредить другим людям.</w:t>
            </w:r>
          </w:p>
        </w:tc>
      </w:tr>
      <w:tr w:rsidR="000B36D3" w:rsidRPr="000B36D3" w14:paraId="69F1C57C" w14:textId="77777777" w:rsidTr="000B36D3">
        <w:trPr>
          <w:trHeight w:val="818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017A82" w14:textId="77777777" w:rsidR="000B36D3" w:rsidRPr="000B36D3" w:rsidRDefault="000B36D3" w:rsidP="000B3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Ваши замечания, пожелания преподавателю </w:t>
            </w:r>
            <w:r w:rsidRPr="000B36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или</w:t>
            </w:r>
            <w:r w:rsidRPr="000B3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анекдот о программистах</w:t>
            </w:r>
          </w:p>
          <w:p w14:paraId="1B634AFB" w14:textId="3A18546F" w:rsidR="000B36D3" w:rsidRDefault="00CA76A7" w:rsidP="00CA76A7">
            <w:pPr>
              <w:tabs>
                <w:tab w:val="left" w:pos="2148"/>
              </w:tabs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  <w:r>
              <w:rPr>
                <w:noProof/>
              </w:rPr>
              <w:drawing>
                <wp:inline distT="0" distB="0" distL="0" distR="0" wp14:anchorId="663354F1" wp14:editId="726F7CEC">
                  <wp:extent cx="5943600" cy="325691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256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C5A903" w14:textId="2B84A965" w:rsidR="00CA76A7" w:rsidRPr="000B36D3" w:rsidRDefault="00CA76A7" w:rsidP="00CA76A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90F0843" w14:textId="77777777" w:rsidR="00CA449B" w:rsidRDefault="008C0A84"/>
    <w:sectPr w:rsidR="00CA449B" w:rsidSect="00A03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 Semibold">
    <w:altName w:val="Tahom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D2964"/>
    <w:multiLevelType w:val="multilevel"/>
    <w:tmpl w:val="16123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CB2CBD"/>
    <w:multiLevelType w:val="multilevel"/>
    <w:tmpl w:val="F342A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6E03C5"/>
    <w:multiLevelType w:val="hybridMultilevel"/>
    <w:tmpl w:val="771A8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83ECF"/>
    <w:multiLevelType w:val="multilevel"/>
    <w:tmpl w:val="9FFE7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D3"/>
    <w:rsid w:val="000B36D3"/>
    <w:rsid w:val="003413B9"/>
    <w:rsid w:val="003C7BB3"/>
    <w:rsid w:val="005326BB"/>
    <w:rsid w:val="008C0A84"/>
    <w:rsid w:val="00A03DBC"/>
    <w:rsid w:val="00B36C18"/>
    <w:rsid w:val="00CA76A7"/>
    <w:rsid w:val="00DC6793"/>
    <w:rsid w:val="00EE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F6B5"/>
  <w15:chartTrackingRefBased/>
  <w15:docId w15:val="{CD582DE5-AFEA-456A-B9F9-91AED420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3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0B36D3"/>
  </w:style>
  <w:style w:type="character" w:styleId="Hyperlink">
    <w:name w:val="Hyperlink"/>
    <w:basedOn w:val="DefaultParagraphFont"/>
    <w:uiPriority w:val="99"/>
    <w:unhideWhenUsed/>
    <w:rsid w:val="000B36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6C18"/>
    <w:pPr>
      <w:ind w:left="720"/>
      <w:contextualSpacing/>
    </w:pPr>
  </w:style>
  <w:style w:type="character" w:customStyle="1" w:styleId="bitlink--hash">
    <w:name w:val="bitlink--hash"/>
    <w:basedOn w:val="DefaultParagraphFont"/>
    <w:rsid w:val="003C7BB3"/>
  </w:style>
  <w:style w:type="character" w:styleId="UnresolvedMention">
    <w:name w:val="Unresolved Mention"/>
    <w:basedOn w:val="DefaultParagraphFont"/>
    <w:uiPriority w:val="99"/>
    <w:semiHidden/>
    <w:unhideWhenUsed/>
    <w:rsid w:val="003C7B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5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577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thehackernews.com/2021/09/a-new-wave-of-malware-attack-target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Хатиб Ватан</dc:creator>
  <cp:keywords/>
  <dc:description/>
  <cp:lastModifiedBy>Хатиб Ватан</cp:lastModifiedBy>
  <cp:revision>1</cp:revision>
  <dcterms:created xsi:type="dcterms:W3CDTF">2021-09-21T15:47:00Z</dcterms:created>
  <dcterms:modified xsi:type="dcterms:W3CDTF">2021-09-21T17:37:00Z</dcterms:modified>
</cp:coreProperties>
</file>