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B73" w:rsidRDefault="00A84001" w:rsidP="00A84001">
      <w:pPr>
        <w:pStyle w:val="1"/>
      </w:pPr>
      <w:r>
        <w:rPr>
          <w:rFonts w:hint="eastAsia"/>
        </w:rPr>
        <w:t>Introduction</w:t>
      </w:r>
    </w:p>
    <w:p w:rsidR="00A84001" w:rsidRPr="006669A0" w:rsidRDefault="00A84001" w:rsidP="00BC0D2A">
      <w:pPr>
        <w:rPr>
          <w:kern w:val="0"/>
        </w:rPr>
      </w:pPr>
      <w:r w:rsidRPr="006669A0">
        <w:rPr>
          <w:rFonts w:hint="eastAsia"/>
          <w:color w:val="223D67"/>
          <w:kern w:val="0"/>
        </w:rPr>
        <w:t> </w:t>
      </w:r>
      <w:r w:rsidRPr="006669A0">
        <w:rPr>
          <w:rFonts w:hint="eastAsia"/>
          <w:kern w:val="0"/>
        </w:rPr>
        <w:t>Lab Project 3.2 에서 우리는 terrain 데모를 위한 rendering 코드를 살펴 보았다. 그러나 응용프로그램은 terrain 주변을 돌아 보기 위한 세 가지의 카메라 모드를 제공한다:first person, third person, spacecraft. 이것은 pitch, roll, yaw 를 할 수 있게 한다. 우리는 제한된 중력 시스템을 포함하여 카메라가 땅으로 떨어지지만 땅 밑으로는 가지 않도록 하였다. 그리고 간단한 마찰 모델을 적용하여 terrain 위에서 부드러운 방향이동을 가능하게 하였다. 이번 chapter에서는 카메라 시스템에 대해서 논의해 본다. 그리고 자신만의 고유한 카메라 시스템 관리를 어떻게 하는 지도 알아본다. 이 시간이 끝나면 low level 에서의 view matrix 의 작동법을 이해하게 되며, 게임에 필요한 대부분의 카메라 시스템을 생성할 수 있을 것이다.</w:t>
      </w:r>
    </w:p>
    <w:p w:rsidR="00A84001" w:rsidRDefault="00A84001" w:rsidP="00A84001"/>
    <w:p w:rsidR="006669A0" w:rsidRDefault="006669A0" w:rsidP="006669A0">
      <w:pPr>
        <w:pStyle w:val="1"/>
      </w:pPr>
      <w:r>
        <w:rPr>
          <w:rFonts w:hint="eastAsia"/>
        </w:rPr>
        <w:t>4.1. The View Matrix</w:t>
      </w:r>
    </w:p>
    <w:p w:rsidR="006669A0" w:rsidRPr="006669A0" w:rsidRDefault="006669A0" w:rsidP="00BC0D2A">
      <w:pPr>
        <w:rPr>
          <w:kern w:val="0"/>
        </w:rPr>
      </w:pPr>
      <w:r w:rsidRPr="006669A0">
        <w:rPr>
          <w:rFonts w:hint="eastAsia"/>
          <w:kern w:val="0"/>
        </w:rPr>
        <w:t xml:space="preserve"> Chapter 1 에서 카메라를 world 좌표계와 카메라의 local 방향과 위치에 geometry 와의 관계를 반영하도록 scene 의 geometry 를 재배치시키는 transform 의 inverse 로 생각하도록 배웠다. 이러한 방법으로 geometry 를 재배치 시키는 것은 scene 을 </w:t>
      </w:r>
      <w:r>
        <w:rPr>
          <w:rFonts w:hint="eastAsia"/>
          <w:kern w:val="0"/>
        </w:rPr>
        <w:t>rendering</w:t>
      </w:r>
      <w:r w:rsidRPr="006669A0">
        <w:rPr>
          <w:rFonts w:hint="eastAsia"/>
          <w:kern w:val="0"/>
        </w:rPr>
        <w:t xml:space="preserve"> 할 때</w:t>
      </w:r>
      <w:r>
        <w:rPr>
          <w:rFonts w:hint="eastAsia"/>
          <w:kern w:val="0"/>
        </w:rPr>
        <w:t>, </w:t>
      </w:r>
      <w:r w:rsidRPr="006669A0">
        <w:rPr>
          <w:rFonts w:hint="eastAsia"/>
          <w:kern w:val="0"/>
        </w:rPr>
        <w:t xml:space="preserve">만약 가상 카메라의 렌즈를 통해 그것들을 본다면 원래 world 의 원점으로부터 재배치된 상태로 </w:t>
      </w:r>
      <w:r>
        <w:rPr>
          <w:rFonts w:hint="eastAsia"/>
          <w:kern w:val="0"/>
        </w:rPr>
        <w:t>rendering</w:t>
      </w:r>
      <w:r w:rsidRPr="006669A0">
        <w:rPr>
          <w:rFonts w:hint="eastAsia"/>
          <w:kern w:val="0"/>
        </w:rPr>
        <w:t xml:space="preserve"> 되는 것이다. 이것을 가능하게 하려면, world 에 있는 모든 vertex 에 대해 카메라의 rotation 과 translation 의 반대로 적용할 필요가 있다.</w:t>
      </w:r>
    </w:p>
    <w:p w:rsidR="006669A0" w:rsidRDefault="006669A0" w:rsidP="00BC0D2A">
      <w:pPr>
        <w:rPr>
          <w:kern w:val="0"/>
        </w:rPr>
      </w:pPr>
      <w:r w:rsidRPr="006669A0">
        <w:rPr>
          <w:rFonts w:hint="eastAsia"/>
          <w:kern w:val="0"/>
        </w:rPr>
        <w:t xml:space="preserve"> 이것은 무엇이 나타나는지 생각할 때의 통찰이다. 우리는 model space 로부터 버텍스 </w:t>
      </w:r>
      <w:r w:rsidRPr="006669A0">
        <w:rPr>
          <w:rFonts w:hint="eastAsia"/>
          <w:b/>
          <w:bCs/>
          <w:kern w:val="0"/>
        </w:rPr>
        <w:t>P</w:t>
      </w:r>
      <w:r w:rsidRPr="006669A0">
        <w:rPr>
          <w:rFonts w:hint="eastAsia"/>
          <w:kern w:val="0"/>
        </w:rPr>
        <w:t xml:space="preserve"> 를 취하여 행렬의 곱을 이용하여 transformation 시리즈(SRT)를 적용하여 world space 의 새로운 버텍스 </w:t>
      </w:r>
      <w:r w:rsidRPr="006669A0">
        <w:rPr>
          <w:rFonts w:hint="eastAsia"/>
          <w:b/>
          <w:bCs/>
          <w:kern w:val="0"/>
        </w:rPr>
        <w:t>P'</w:t>
      </w:r>
      <w:r w:rsidRPr="006669A0">
        <w:rPr>
          <w:rFonts w:hint="eastAsia"/>
          <w:kern w:val="0"/>
        </w:rPr>
        <w:t xml:space="preserve"> 로 처리할 수 있다는 것을 알고 있다. 두 버텍스들의 관계는 다음과 같다:</w:t>
      </w:r>
    </w:p>
    <w:p w:rsidR="006669A0" w:rsidRPr="006669A0" w:rsidRDefault="006669A0" w:rsidP="00BC0D2A">
      <w:pPr>
        <w:rPr>
          <w:kern w:val="0"/>
        </w:rPr>
      </w:pPr>
    </w:p>
    <w:p w:rsidR="006669A0" w:rsidRDefault="00C67E9C" w:rsidP="00BC0D2A">
      <w:pPr>
        <w:rPr>
          <w:kern w:val="0"/>
        </w:rPr>
      </w:pPr>
      <m:oMathPara>
        <m:oMath>
          <m:sSup>
            <m:sSupPr>
              <m:ctrlPr>
                <w:rPr>
                  <w:rFonts w:ascii="Cambria Math" w:hAnsi="Cambria Math"/>
                  <w:b/>
                  <w:kern w:val="0"/>
                </w:rPr>
              </m:ctrlPr>
            </m:sSupPr>
            <m:e>
              <m:r>
                <m:rPr>
                  <m:sty m:val="b"/>
                </m:rPr>
                <w:rPr>
                  <w:rFonts w:ascii="Cambria Math" w:hAnsi="Cambria Math"/>
                  <w:kern w:val="0"/>
                </w:rPr>
                <m:t>P</m:t>
              </m:r>
            </m:e>
            <m:sup>
              <m:r>
                <m:rPr>
                  <m:sty m:val="b"/>
                </m:rPr>
                <w:rPr>
                  <w:rFonts w:ascii="Cambria Math" w:hAnsi="Cambria Math"/>
                  <w:kern w:val="0"/>
                </w:rPr>
                <m:t>'</m:t>
              </m:r>
            </m:sup>
          </m:sSup>
          <m:r>
            <m:rPr>
              <m:sty m:val="p"/>
            </m:rPr>
            <w:rPr>
              <w:rFonts w:ascii="Cambria Math" w:hAnsi="Cambria Math"/>
              <w:kern w:val="0"/>
            </w:rPr>
            <m:t xml:space="preserve">= </m:t>
          </m:r>
          <m:r>
            <m:rPr>
              <m:sty m:val="b"/>
            </m:rPr>
            <w:rPr>
              <w:rFonts w:ascii="Cambria Math" w:hAnsi="Cambria Math"/>
              <w:kern w:val="0"/>
            </w:rPr>
            <m:t>P</m:t>
          </m:r>
          <m:r>
            <m:rPr>
              <m:sty m:val="p"/>
            </m:rPr>
            <w:rPr>
              <w:rFonts w:ascii="Cambria Math" w:hAnsi="Cambria Math"/>
              <w:kern w:val="0"/>
            </w:rPr>
            <m:t>*</m:t>
          </m:r>
          <m:sSub>
            <m:sSubPr>
              <m:ctrlPr>
                <w:rPr>
                  <w:rFonts w:ascii="Cambria Math" w:hAnsi="Cambria Math"/>
                  <w:kern w:val="0"/>
                </w:rPr>
              </m:ctrlPr>
            </m:sSubPr>
            <m:e>
              <m:r>
                <m:rPr>
                  <m:sty m:val="b"/>
                </m:rPr>
                <w:rPr>
                  <w:rFonts w:ascii="Cambria Math" w:hAnsi="Cambria Math"/>
                  <w:kern w:val="0"/>
                </w:rPr>
                <m:t>M</m:t>
              </m:r>
            </m:e>
            <m:sub>
              <m:r>
                <m:rPr>
                  <m:sty m:val="p"/>
                </m:rPr>
                <w:rPr>
                  <w:rFonts w:ascii="Cambria Math" w:hAnsi="Cambria Math"/>
                  <w:kern w:val="0"/>
                </w:rPr>
                <m:t>world</m:t>
              </m:r>
            </m:sub>
          </m:sSub>
        </m:oMath>
      </m:oMathPara>
    </w:p>
    <w:p w:rsidR="006669A0" w:rsidRPr="006669A0" w:rsidRDefault="006669A0" w:rsidP="00BC0D2A">
      <w:pPr>
        <w:rPr>
          <w:kern w:val="0"/>
        </w:rPr>
      </w:pPr>
    </w:p>
    <w:p w:rsidR="006669A0" w:rsidRDefault="006669A0" w:rsidP="00BC0D2A">
      <w:pPr>
        <w:rPr>
          <w:kern w:val="0"/>
        </w:rPr>
      </w:pPr>
      <w:r w:rsidRPr="006669A0">
        <w:rPr>
          <w:rFonts w:hint="eastAsia"/>
          <w:kern w:val="0"/>
        </w:rPr>
        <w:t>이러한 대수적 관계는 역의 관계를 취할 수 있다. 이것을 P 에 대해 풀어보면:</w:t>
      </w:r>
    </w:p>
    <w:p w:rsidR="006669A0" w:rsidRDefault="006669A0" w:rsidP="00BC0D2A">
      <w:pPr>
        <w:rPr>
          <w:kern w:val="0"/>
        </w:rPr>
      </w:pPr>
    </w:p>
    <w:p w:rsidR="006669A0" w:rsidRPr="006669A0" w:rsidRDefault="00C67E9C" w:rsidP="00BC0D2A">
      <w:pPr>
        <w:rPr>
          <w:kern w:val="0"/>
        </w:rPr>
      </w:pPr>
      <m:oMathPara>
        <m:oMath>
          <m:d>
            <m:dPr>
              <m:ctrlPr>
                <w:rPr>
                  <w:rFonts w:ascii="Cambria Math" w:hAnsi="Cambria Math"/>
                  <w:kern w:val="0"/>
                </w:rPr>
              </m:ctrlPr>
            </m:dPr>
            <m:e>
              <m:f>
                <m:fPr>
                  <m:ctrlPr>
                    <w:rPr>
                      <w:rFonts w:ascii="Cambria Math" w:hAnsi="Cambria Math"/>
                      <w:kern w:val="0"/>
                    </w:rPr>
                  </m:ctrlPr>
                </m:fPr>
                <m:num>
                  <m:r>
                    <m:rPr>
                      <m:sty m:val="p"/>
                    </m:rPr>
                    <w:rPr>
                      <w:rFonts w:ascii="Cambria Math" w:hAnsi="Cambria Math"/>
                      <w:kern w:val="0"/>
                    </w:rPr>
                    <m:t>1</m:t>
                  </m:r>
                  <m:ctrlPr>
                    <w:rPr>
                      <w:rFonts w:ascii="Cambria Math" w:hAnsi="Cambria Math"/>
                      <w:i/>
                      <w:kern w:val="0"/>
                    </w:rPr>
                  </m:ctrlPr>
                </m:num>
                <m:den>
                  <m:sSub>
                    <m:sSubPr>
                      <m:ctrlPr>
                        <w:rPr>
                          <w:rFonts w:ascii="Cambria Math" w:hAnsi="Cambria Math"/>
                          <w:kern w:val="0"/>
                        </w:rPr>
                      </m:ctrlPr>
                    </m:sSubPr>
                    <m:e>
                      <m:r>
                        <m:rPr>
                          <m:sty m:val="b"/>
                        </m:rPr>
                        <w:rPr>
                          <w:rFonts w:ascii="Cambria Math" w:hAnsi="Cambria Math"/>
                          <w:kern w:val="0"/>
                        </w:rPr>
                        <m:t>M</m:t>
                      </m:r>
                    </m:e>
                    <m:sub>
                      <m:r>
                        <m:rPr>
                          <m:sty m:val="p"/>
                        </m:rPr>
                        <w:rPr>
                          <w:rFonts w:ascii="Cambria Math" w:hAnsi="Cambria Math"/>
                          <w:kern w:val="0"/>
                        </w:rPr>
                        <m:t>world</m:t>
                      </m:r>
                    </m:sub>
                  </m:sSub>
                  <m:ctrlPr>
                    <w:rPr>
                      <w:rFonts w:ascii="Cambria Math" w:hAnsi="Cambria Math"/>
                      <w:i/>
                      <w:kern w:val="0"/>
                    </w:rPr>
                  </m:ctrlPr>
                </m:den>
              </m:f>
            </m:e>
          </m:d>
          <m:r>
            <m:rPr>
              <m:sty m:val="p"/>
            </m:rPr>
            <w:rPr>
              <w:rFonts w:ascii="Cambria Math" w:hAnsi="Cambria Math"/>
              <w:kern w:val="0"/>
            </w:rPr>
            <m:t xml:space="preserve"> </m:t>
          </m:r>
          <m:sSup>
            <m:sSupPr>
              <m:ctrlPr>
                <w:rPr>
                  <w:rFonts w:ascii="Cambria Math" w:hAnsi="Cambria Math"/>
                  <w:b/>
                  <w:kern w:val="0"/>
                </w:rPr>
              </m:ctrlPr>
            </m:sSupPr>
            <m:e>
              <m:r>
                <m:rPr>
                  <m:sty m:val="b"/>
                </m:rPr>
                <w:rPr>
                  <w:rFonts w:ascii="Cambria Math" w:hAnsi="Cambria Math"/>
                  <w:kern w:val="0"/>
                </w:rPr>
                <m:t>P</m:t>
              </m:r>
            </m:e>
            <m:sup>
              <m:r>
                <m:rPr>
                  <m:sty m:val="b"/>
                </m:rPr>
                <w:rPr>
                  <w:rFonts w:ascii="Cambria Math" w:hAnsi="Cambria Math"/>
                  <w:kern w:val="0"/>
                </w:rPr>
                <m:t>'</m:t>
              </m:r>
            </m:sup>
          </m:sSup>
          <m:r>
            <m:rPr>
              <m:sty m:val="p"/>
            </m:rPr>
            <w:rPr>
              <w:rFonts w:ascii="Cambria Math" w:hAnsi="Cambria Math"/>
              <w:kern w:val="0"/>
            </w:rPr>
            <m:t xml:space="preserve">= </m:t>
          </m:r>
          <m:r>
            <m:rPr>
              <m:sty m:val="b"/>
            </m:rPr>
            <w:rPr>
              <w:rFonts w:ascii="Cambria Math" w:hAnsi="Cambria Math"/>
              <w:kern w:val="0"/>
            </w:rPr>
            <m:t>P</m:t>
          </m:r>
          <m:r>
            <m:rPr>
              <m:sty m:val="p"/>
            </m:rPr>
            <w:rPr>
              <w:rFonts w:ascii="Cambria Math" w:hAnsi="Cambria Math"/>
              <w:kern w:val="0"/>
            </w:rPr>
            <m:t>*</m:t>
          </m:r>
          <m:d>
            <m:dPr>
              <m:ctrlPr>
                <w:rPr>
                  <w:rFonts w:ascii="Cambria Math" w:hAnsi="Cambria Math"/>
                  <w:kern w:val="0"/>
                </w:rPr>
              </m:ctrlPr>
            </m:dPr>
            <m:e>
              <m:f>
                <m:fPr>
                  <m:ctrlPr>
                    <w:rPr>
                      <w:rFonts w:ascii="Cambria Math" w:hAnsi="Cambria Math"/>
                      <w:kern w:val="0"/>
                    </w:rPr>
                  </m:ctrlPr>
                </m:fPr>
                <m:num>
                  <m:r>
                    <m:rPr>
                      <m:sty m:val="p"/>
                    </m:rPr>
                    <w:rPr>
                      <w:rFonts w:ascii="Cambria Math" w:hAnsi="Cambria Math"/>
                      <w:kern w:val="0"/>
                    </w:rPr>
                    <m:t>1</m:t>
                  </m:r>
                </m:num>
                <m:den>
                  <m:sSub>
                    <m:sSubPr>
                      <m:ctrlPr>
                        <w:rPr>
                          <w:rFonts w:ascii="Cambria Math" w:hAnsi="Cambria Math"/>
                          <w:kern w:val="0"/>
                        </w:rPr>
                      </m:ctrlPr>
                    </m:sSubPr>
                    <m:e>
                      <m:r>
                        <m:rPr>
                          <m:sty m:val="b"/>
                        </m:rPr>
                        <w:rPr>
                          <w:rFonts w:ascii="Cambria Math" w:hAnsi="Cambria Math"/>
                          <w:kern w:val="0"/>
                        </w:rPr>
                        <m:t>M</m:t>
                      </m:r>
                    </m:e>
                    <m:sub>
                      <m:r>
                        <m:rPr>
                          <m:sty m:val="p"/>
                        </m:rPr>
                        <w:rPr>
                          <w:rFonts w:ascii="Cambria Math" w:hAnsi="Cambria Math"/>
                          <w:kern w:val="0"/>
                        </w:rPr>
                        <m:t>world</m:t>
                      </m:r>
                    </m:sub>
                  </m:sSub>
                </m:den>
              </m:f>
            </m:e>
          </m:d>
          <m:sSub>
            <m:sSubPr>
              <m:ctrlPr>
                <w:rPr>
                  <w:rFonts w:ascii="Cambria Math" w:hAnsi="Cambria Math"/>
                  <w:kern w:val="0"/>
                </w:rPr>
              </m:ctrlPr>
            </m:sSubPr>
            <m:e>
              <m:r>
                <m:rPr>
                  <m:sty m:val="b"/>
                </m:rPr>
                <w:rPr>
                  <w:rFonts w:ascii="Cambria Math" w:hAnsi="Cambria Math"/>
                  <w:kern w:val="0"/>
                </w:rPr>
                <m:t>M</m:t>
              </m:r>
            </m:e>
            <m:sub>
              <m:r>
                <m:rPr>
                  <m:sty m:val="p"/>
                </m:rPr>
                <w:rPr>
                  <w:rFonts w:ascii="Cambria Math" w:hAnsi="Cambria Math"/>
                  <w:kern w:val="0"/>
                </w:rPr>
                <m:t>world</m:t>
              </m:r>
            </m:sub>
          </m:sSub>
        </m:oMath>
      </m:oMathPara>
    </w:p>
    <w:p w:rsidR="006669A0" w:rsidRPr="006669A0" w:rsidRDefault="006669A0" w:rsidP="00BC0D2A">
      <w:pPr>
        <w:rPr>
          <w:kern w:val="0"/>
        </w:rPr>
      </w:pPr>
    </w:p>
    <w:p w:rsidR="006669A0" w:rsidRPr="006669A0" w:rsidRDefault="006669A0" w:rsidP="00BC0D2A">
      <w:pPr>
        <w:rPr>
          <w:kern w:val="0"/>
        </w:rPr>
      </w:pPr>
      <m:oMathPara>
        <m:oMath>
          <m:r>
            <m:rPr>
              <m:sty m:val="b"/>
            </m:rPr>
            <w:rPr>
              <w:rFonts w:ascii="Cambria Math" w:hAnsi="Cambria Math"/>
              <w:kern w:val="0"/>
            </w:rPr>
            <m:t>P</m:t>
          </m:r>
          <m:r>
            <m:rPr>
              <m:sty m:val="p"/>
            </m:rPr>
            <w:rPr>
              <w:rFonts w:ascii="Cambria Math" w:hAnsi="Cambria Math"/>
              <w:kern w:val="0"/>
            </w:rPr>
            <m:t xml:space="preserve">= </m:t>
          </m:r>
          <m:sSup>
            <m:sSupPr>
              <m:ctrlPr>
                <w:rPr>
                  <w:rFonts w:ascii="Cambria Math" w:hAnsi="Cambria Math"/>
                  <w:kern w:val="0"/>
                </w:rPr>
              </m:ctrlPr>
            </m:sSupPr>
            <m:e>
              <m:sSub>
                <m:sSubPr>
                  <m:ctrlPr>
                    <w:rPr>
                      <w:rFonts w:ascii="Cambria Math" w:hAnsi="Cambria Math"/>
                      <w:kern w:val="0"/>
                    </w:rPr>
                  </m:ctrlPr>
                </m:sSubPr>
                <m:e>
                  <m:r>
                    <m:rPr>
                      <m:sty m:val="b"/>
                    </m:rPr>
                    <w:rPr>
                      <w:rFonts w:ascii="Cambria Math" w:hAnsi="Cambria Math"/>
                      <w:kern w:val="0"/>
                    </w:rPr>
                    <m:t>M</m:t>
                  </m:r>
                </m:e>
                <m:sub>
                  <m:r>
                    <m:rPr>
                      <m:sty m:val="p"/>
                    </m:rPr>
                    <w:rPr>
                      <w:rFonts w:ascii="Cambria Math" w:hAnsi="Cambria Math"/>
                      <w:kern w:val="0"/>
                    </w:rPr>
                    <m:t>world</m:t>
                  </m:r>
                </m:sub>
              </m:sSub>
            </m:e>
            <m:sup>
              <m:r>
                <m:rPr>
                  <m:sty m:val="p"/>
                </m:rPr>
                <w:rPr>
                  <w:rFonts w:ascii="Cambria Math" w:hAnsi="Cambria Math"/>
                  <w:kern w:val="0"/>
                </w:rPr>
                <m:t>-1</m:t>
              </m:r>
            </m:sup>
          </m:sSup>
          <m:r>
            <m:rPr>
              <m:sty m:val="p"/>
            </m:rPr>
            <w:rPr>
              <w:rFonts w:ascii="Cambria Math" w:hAnsi="Cambria Math"/>
              <w:kern w:val="0"/>
            </w:rPr>
            <m:t xml:space="preserve"> </m:t>
          </m:r>
          <m:sSup>
            <m:sSupPr>
              <m:ctrlPr>
                <w:rPr>
                  <w:rFonts w:ascii="Cambria Math" w:hAnsi="Cambria Math"/>
                  <w:b/>
                  <w:kern w:val="0"/>
                </w:rPr>
              </m:ctrlPr>
            </m:sSupPr>
            <m:e>
              <m:r>
                <m:rPr>
                  <m:sty m:val="b"/>
                </m:rPr>
                <w:rPr>
                  <w:rFonts w:ascii="Cambria Math" w:hAnsi="Cambria Math"/>
                  <w:kern w:val="0"/>
                </w:rPr>
                <m:t>P</m:t>
              </m:r>
            </m:e>
            <m:sup>
              <m:r>
                <m:rPr>
                  <m:sty m:val="b"/>
                </m:rPr>
                <w:rPr>
                  <w:rFonts w:ascii="Cambria Math" w:hAnsi="Cambria Math"/>
                  <w:kern w:val="0"/>
                </w:rPr>
                <m:t>'</m:t>
              </m:r>
            </m:sup>
          </m:sSup>
        </m:oMath>
      </m:oMathPara>
    </w:p>
    <w:p w:rsidR="006669A0" w:rsidRPr="006669A0" w:rsidRDefault="006669A0" w:rsidP="00BC0D2A">
      <w:pPr>
        <w:rPr>
          <w:kern w:val="0"/>
        </w:rPr>
      </w:pPr>
    </w:p>
    <w:p w:rsidR="006669A0" w:rsidRPr="006669A0" w:rsidRDefault="006669A0" w:rsidP="00BC0D2A">
      <w:pPr>
        <w:rPr>
          <w:kern w:val="0"/>
        </w:rPr>
      </w:pPr>
      <w:r w:rsidRPr="006669A0">
        <w:rPr>
          <w:rFonts w:hint="eastAsia"/>
          <w:b/>
          <w:bCs/>
          <w:kern w:val="0"/>
        </w:rPr>
        <w:t>M</w:t>
      </w:r>
      <w:r w:rsidRPr="006669A0">
        <w:rPr>
          <w:rFonts w:hint="eastAsia"/>
          <w:b/>
          <w:bCs/>
          <w:kern w:val="0"/>
          <w:vertAlign w:val="subscript"/>
        </w:rPr>
        <w:t>world</w:t>
      </w:r>
      <w:r w:rsidRPr="006669A0">
        <w:rPr>
          <w:rFonts w:hint="eastAsia"/>
          <w:b/>
          <w:bCs/>
          <w:kern w:val="0"/>
          <w:vertAlign w:val="superscript"/>
        </w:rPr>
        <w:t>-1</w:t>
      </w:r>
      <w:r w:rsidRPr="006669A0">
        <w:rPr>
          <w:rFonts w:hint="eastAsia"/>
          <w:kern w:val="0"/>
        </w:rPr>
        <w:t xml:space="preserve"> 는 </w:t>
      </w:r>
      <w:r w:rsidRPr="006669A0">
        <w:rPr>
          <w:rFonts w:hint="eastAsia"/>
          <w:b/>
          <w:bCs/>
          <w:kern w:val="0"/>
        </w:rPr>
        <w:t>M</w:t>
      </w:r>
      <w:r w:rsidRPr="006669A0">
        <w:rPr>
          <w:rFonts w:hint="eastAsia"/>
          <w:b/>
          <w:bCs/>
          <w:kern w:val="0"/>
          <w:vertAlign w:val="subscript"/>
        </w:rPr>
        <w:t>world</w:t>
      </w:r>
      <w:r w:rsidRPr="006669A0">
        <w:rPr>
          <w:rFonts w:hint="eastAsia"/>
          <w:kern w:val="0"/>
        </w:rPr>
        <w:t xml:space="preserve"> 의 역행렬이다. 이 행렬을 이용하여 world space 의 점 </w:t>
      </w:r>
      <w:r w:rsidRPr="006669A0">
        <w:rPr>
          <w:rFonts w:hint="eastAsia"/>
          <w:b/>
          <w:bCs/>
          <w:kern w:val="0"/>
        </w:rPr>
        <w:t>P'</w:t>
      </w:r>
      <w:r w:rsidRPr="006669A0">
        <w:rPr>
          <w:rFonts w:hint="eastAsia"/>
          <w:kern w:val="0"/>
        </w:rPr>
        <w:t xml:space="preserve"> 를 곱하면 원래의 local space 의 점 </w:t>
      </w:r>
      <w:r w:rsidRPr="006669A0">
        <w:rPr>
          <w:rFonts w:hint="eastAsia"/>
          <w:b/>
          <w:bCs/>
          <w:kern w:val="0"/>
        </w:rPr>
        <w:t>P</w:t>
      </w:r>
      <w:r w:rsidRPr="006669A0">
        <w:rPr>
          <w:rFonts w:hint="eastAsia"/>
          <w:kern w:val="0"/>
        </w:rPr>
        <w:t xml:space="preserve"> 를 얻을 수 있다. 그래서 우리는 </w:t>
      </w:r>
      <w:r w:rsidRPr="006669A0">
        <w:rPr>
          <w:rFonts w:hint="eastAsia"/>
          <w:b/>
          <w:bCs/>
          <w:kern w:val="0"/>
        </w:rPr>
        <w:t>M</w:t>
      </w:r>
      <w:r w:rsidRPr="006669A0">
        <w:rPr>
          <w:rFonts w:hint="eastAsia"/>
          <w:b/>
          <w:bCs/>
          <w:kern w:val="0"/>
          <w:vertAlign w:val="subscript"/>
        </w:rPr>
        <w:t>world</w:t>
      </w:r>
      <w:r w:rsidRPr="006669A0">
        <w:rPr>
          <w:rFonts w:hint="eastAsia"/>
          <w:b/>
          <w:bCs/>
          <w:kern w:val="0"/>
          <w:vertAlign w:val="superscript"/>
        </w:rPr>
        <w:t>-1</w:t>
      </w:r>
      <w:r w:rsidRPr="006669A0">
        <w:rPr>
          <w:rFonts w:hint="eastAsia"/>
          <w:kern w:val="0"/>
        </w:rPr>
        <w:t xml:space="preserve"> 를, </w:t>
      </w:r>
      <w:r w:rsidRPr="006669A0">
        <w:rPr>
          <w:rFonts w:hint="eastAsia"/>
          <w:b/>
          <w:bCs/>
          <w:kern w:val="0"/>
        </w:rPr>
        <w:t>M</w:t>
      </w:r>
      <w:r w:rsidRPr="006669A0">
        <w:rPr>
          <w:rFonts w:hint="eastAsia"/>
          <w:b/>
          <w:bCs/>
          <w:kern w:val="0"/>
          <w:vertAlign w:val="subscript"/>
        </w:rPr>
        <w:t>world</w:t>
      </w:r>
      <w:r w:rsidRPr="006669A0">
        <w:rPr>
          <w:rFonts w:hint="eastAsia"/>
          <w:kern w:val="0"/>
        </w:rPr>
        <w:t xml:space="preserve">  를 적용한 P 에 대한 </w:t>
      </w:r>
      <w:r w:rsidRPr="006669A0">
        <w:rPr>
          <w:rFonts w:hint="eastAsia"/>
          <w:i/>
          <w:iCs/>
          <w:kern w:val="0"/>
        </w:rPr>
        <w:t>undo</w:t>
      </w:r>
      <w:r w:rsidRPr="006669A0">
        <w:rPr>
          <w:rFonts w:hint="eastAsia"/>
          <w:kern w:val="0"/>
        </w:rPr>
        <w:t xml:space="preserve"> 효과가 나온다고 말할 수 있다. 다시 말하면 위의 다른 방정식에서 </w:t>
      </w:r>
      <w:r w:rsidRPr="006669A0">
        <w:rPr>
          <w:rFonts w:hint="eastAsia"/>
          <w:b/>
          <w:bCs/>
          <w:kern w:val="0"/>
        </w:rPr>
        <w:t>P</w:t>
      </w:r>
      <w:r w:rsidRPr="006669A0">
        <w:rPr>
          <w:rFonts w:hint="eastAsia"/>
          <w:kern w:val="0"/>
        </w:rPr>
        <w:t xml:space="preserve"> 는 여전히 방정식의 한쪽에 남기 때문에 상쇄된다고 볼 수 있다.(Again this makes sense since we used one to cancel out the other in the equation above so that </w:t>
      </w:r>
      <w:r w:rsidRPr="006669A0">
        <w:rPr>
          <w:rFonts w:hint="eastAsia"/>
          <w:b/>
          <w:bCs/>
          <w:kern w:val="0"/>
        </w:rPr>
        <w:t>P</w:t>
      </w:r>
      <w:r w:rsidRPr="006669A0">
        <w:rPr>
          <w:rFonts w:hint="eastAsia"/>
          <w:kern w:val="0"/>
        </w:rPr>
        <w:t xml:space="preserve"> was left alone on one side of the equation.)</w:t>
      </w:r>
    </w:p>
    <w:p w:rsidR="006669A0" w:rsidRPr="006669A0" w:rsidRDefault="006669A0" w:rsidP="00BC0D2A">
      <w:pPr>
        <w:rPr>
          <w:kern w:val="0"/>
        </w:rPr>
      </w:pPr>
      <w:r w:rsidRPr="006669A0">
        <w:rPr>
          <w:rFonts w:hint="eastAsia"/>
          <w:kern w:val="0"/>
        </w:rPr>
        <w:t> </w:t>
      </w:r>
    </w:p>
    <w:p w:rsidR="006669A0" w:rsidRPr="006669A0" w:rsidRDefault="006669A0" w:rsidP="00BC0D2A">
      <w:pPr>
        <w:rPr>
          <w:kern w:val="0"/>
        </w:rPr>
      </w:pPr>
      <w:r w:rsidRPr="006669A0">
        <w:rPr>
          <w:rFonts w:hint="eastAsia"/>
          <w:kern w:val="0"/>
        </w:rPr>
        <w:t> 일반적으로 만약 matrix M 이 space A 좌표에서 space B 좌표로 transform 하는 것을 나타낸다면, 그것의 역행렬인 M</w:t>
      </w:r>
      <w:r w:rsidRPr="006669A0">
        <w:rPr>
          <w:rFonts w:hint="eastAsia"/>
          <w:kern w:val="0"/>
          <w:vertAlign w:val="superscript"/>
        </w:rPr>
        <w:t>-1</w:t>
      </w:r>
      <w:r w:rsidRPr="006669A0">
        <w:rPr>
          <w:rFonts w:hint="eastAsia"/>
          <w:kern w:val="0"/>
        </w:rPr>
        <w:t xml:space="preserve"> 은 그 방정식의 역의 관계에 대한 transform 을 나타낸다고 한다. -- space B 의 점을 취해 space A 로 보낸다. 만약 space A 가 entity X 의 local 좌표계라면 space B 에 존재하는 어떠한 points 는 X 의 역행렬의 곱에 의해 간단하게 space A 로 다시 보낼 수 있는 것이다.</w:t>
      </w:r>
    </w:p>
    <w:p w:rsidR="006669A0" w:rsidRPr="006669A0" w:rsidRDefault="006669A0" w:rsidP="00BC0D2A">
      <w:pPr>
        <w:rPr>
          <w:kern w:val="0"/>
        </w:rPr>
      </w:pPr>
      <w:r w:rsidRPr="006669A0">
        <w:rPr>
          <w:rFonts w:hint="eastAsia"/>
          <w:kern w:val="0"/>
        </w:rPr>
        <w:t> </w:t>
      </w:r>
    </w:p>
    <w:p w:rsidR="006669A0" w:rsidRPr="006669A0" w:rsidRDefault="006669A0" w:rsidP="00BC0D2A">
      <w:pPr>
        <w:rPr>
          <w:kern w:val="0"/>
        </w:rPr>
      </w:pPr>
      <w:r w:rsidRPr="006669A0">
        <w:rPr>
          <w:rFonts w:hint="eastAsia"/>
          <w:kern w:val="0"/>
        </w:rPr>
        <w:t xml:space="preserve"> 이것은 어떠한 camera system 이라도 갖고 있는 공통적 기반이다. 우리가 scene 을 </w:t>
      </w:r>
      <w:r>
        <w:rPr>
          <w:rFonts w:hint="eastAsia"/>
          <w:kern w:val="0"/>
        </w:rPr>
        <w:t>rendering</w:t>
      </w:r>
      <w:r w:rsidRPr="006669A0">
        <w:rPr>
          <w:rFonts w:hint="eastAsia"/>
          <w:kern w:val="0"/>
        </w:rPr>
        <w:t xml:space="preserve"> 할</w:t>
      </w:r>
      <w:r>
        <w:rPr>
          <w:rFonts w:hint="eastAsia"/>
          <w:kern w:val="0"/>
        </w:rPr>
        <w:t xml:space="preserve"> </w:t>
      </w:r>
      <w:r w:rsidRPr="006669A0">
        <w:rPr>
          <w:rFonts w:hint="eastAsia"/>
          <w:kern w:val="0"/>
        </w:rPr>
        <w:t xml:space="preserve">때, 장면이 camera 를 통해 적절히 보여지기를 바란다. 그것을 하기 위해서는 world 에 있는 모든 vertex 들을 camera 의 local space 로 transform 시켜야 한다. 만약 우리가 user 입력에 기초한 camera 를 위한 world matrix 를 만든다면, 그 matrix 는 world 에 있는 camera 가 어디에 있는지 말해주며 world 의 축에 대한 방향이 어떻게 되었는지 알 수 있다. </w:t>
      </w:r>
      <w:r>
        <w:rPr>
          <w:rFonts w:hint="eastAsia"/>
          <w:kern w:val="0"/>
        </w:rPr>
        <w:t>rendering</w:t>
      </w:r>
      <w:r w:rsidRPr="006669A0">
        <w:rPr>
          <w:rFonts w:hint="eastAsia"/>
          <w:kern w:val="0"/>
        </w:rPr>
        <w:t xml:space="preserve"> 목적으로 camera 의 local space 를 기준으로 world 상에 있는 다른 몇몇의 객체를 얻으려면 모든 world space 상의 버텍스들은 camera 의 world matrix(보통 view matrix 라고 부른다) 의 역행렬을 사용하여 곱해주면 얻을 수 있다.</w:t>
      </w:r>
    </w:p>
    <w:p w:rsidR="006669A0" w:rsidRPr="006669A0" w:rsidRDefault="006669A0" w:rsidP="00BC0D2A">
      <w:pPr>
        <w:rPr>
          <w:kern w:val="0"/>
        </w:rPr>
      </w:pPr>
      <w:r w:rsidRPr="006669A0">
        <w:rPr>
          <w:rFonts w:hint="eastAsia"/>
          <w:kern w:val="0"/>
        </w:rPr>
        <w:t> </w:t>
      </w:r>
    </w:p>
    <w:p w:rsidR="006669A0" w:rsidRPr="006669A0" w:rsidRDefault="006669A0" w:rsidP="00BC0D2A">
      <w:pPr>
        <w:rPr>
          <w:kern w:val="0"/>
        </w:rPr>
      </w:pPr>
      <w:r w:rsidRPr="006669A0">
        <w:rPr>
          <w:rFonts w:hint="eastAsia"/>
          <w:kern w:val="0"/>
        </w:rPr>
        <w:t> 사실상 camera 의 이동 효과를 상쇄할 수 있는 다른 대안은 +Z(주어진 left-handed 좌표계에서 local space???) 보는 방향으로 world 의 origin 으로 하는 것이다. 이것은 어떠한 matrix 의 역행렬과의 곱은 identity matrix 가 되는 것을 이용하는 것이다.</w:t>
      </w:r>
    </w:p>
    <w:p w:rsidR="006669A0" w:rsidRPr="006669A0" w:rsidRDefault="006669A0" w:rsidP="00BC0D2A">
      <w:pPr>
        <w:rPr>
          <w:bCs/>
          <w:kern w:val="0"/>
        </w:rPr>
      </w:pPr>
      <m:oMathPara>
        <m:oMath>
          <m:r>
            <m:rPr>
              <m:sty m:val="b"/>
            </m:rPr>
            <w:rPr>
              <w:rFonts w:ascii="Cambria Math" w:hAnsi="Cambria Math"/>
              <w:kern w:val="0"/>
            </w:rPr>
            <m:t>I</m:t>
          </m:r>
          <m:r>
            <m:rPr>
              <m:sty m:val="p"/>
            </m:rPr>
            <w:rPr>
              <w:rFonts w:ascii="Cambria Math" w:hAnsi="Cambria Math"/>
              <w:kern w:val="0"/>
            </w:rPr>
            <m:t>=</m:t>
          </m:r>
          <m:r>
            <m:rPr>
              <m:sty m:val="b"/>
            </m:rPr>
            <w:rPr>
              <w:rFonts w:ascii="Cambria Math" w:hAnsi="Cambria Math"/>
              <w:kern w:val="0"/>
            </w:rPr>
            <m:t>M</m:t>
          </m:r>
          <m:r>
            <m:rPr>
              <m:sty m:val="p"/>
            </m:rPr>
            <w:rPr>
              <w:rFonts w:ascii="Cambria Math" w:hAnsi="Cambria Math"/>
              <w:kern w:val="0"/>
            </w:rPr>
            <m:t xml:space="preserve">* </m:t>
          </m:r>
          <m:sSup>
            <m:sSupPr>
              <m:ctrlPr>
                <w:rPr>
                  <w:rFonts w:ascii="Cambria Math" w:hAnsi="Cambria Math"/>
                  <w:b/>
                  <w:bCs/>
                  <w:kern w:val="0"/>
                </w:rPr>
              </m:ctrlPr>
            </m:sSupPr>
            <m:e>
              <m:r>
                <m:rPr>
                  <m:sty m:val="b"/>
                </m:rPr>
                <w:rPr>
                  <w:rFonts w:ascii="Cambria Math" w:hAnsi="Cambria Math"/>
                  <w:kern w:val="0"/>
                </w:rPr>
                <m:t>M</m:t>
              </m:r>
            </m:e>
            <m:sup>
              <m:r>
                <m:rPr>
                  <m:sty m:val="b"/>
                </m:rPr>
                <w:rPr>
                  <w:rFonts w:ascii="Cambria Math" w:hAnsi="Cambria Math"/>
                  <w:kern w:val="0"/>
                </w:rPr>
                <m:t>-1</m:t>
              </m:r>
            </m:sup>
          </m:sSup>
        </m:oMath>
      </m:oMathPara>
    </w:p>
    <w:p w:rsidR="006669A0" w:rsidRDefault="006669A0" w:rsidP="00BC0D2A">
      <w:pPr>
        <w:rPr>
          <w:b/>
          <w:bCs/>
          <w:kern w:val="0"/>
        </w:rPr>
      </w:pPr>
    </w:p>
    <w:p w:rsidR="006669A0" w:rsidRPr="006669A0" w:rsidRDefault="006669A0" w:rsidP="00BC0D2A">
      <w:pPr>
        <w:rPr>
          <w:kern w:val="0"/>
        </w:rPr>
      </w:pPr>
      <w:r w:rsidRPr="006669A0">
        <w:rPr>
          <w:rFonts w:hint="eastAsia"/>
          <w:kern w:val="0"/>
        </w:rPr>
        <w:lastRenderedPageBreak/>
        <w:t>identiry matrix 의 row 와 column 은 완벽하게 주요한 3D 좌표계를 설명한다. 그러므로 우리는 camera 를 이동하거나 회전하더라도 상관없다.</w:t>
      </w:r>
    </w:p>
    <w:p w:rsidR="006669A0" w:rsidRPr="006669A0" w:rsidRDefault="006669A0" w:rsidP="00BC0D2A">
      <w:pPr>
        <w:rPr>
          <w:kern w:val="0"/>
        </w:rPr>
      </w:pPr>
      <w:r w:rsidRPr="006669A0">
        <w:rPr>
          <w:rFonts w:hint="eastAsia"/>
          <w:kern w:val="0"/>
        </w:rPr>
        <w:t> </w:t>
      </w:r>
    </w:p>
    <w:p w:rsidR="006669A0" w:rsidRPr="006669A0" w:rsidRDefault="006669A0" w:rsidP="00BC0D2A">
      <w:pPr>
        <w:rPr>
          <w:kern w:val="0"/>
        </w:rPr>
      </w:pPr>
      <w:r w:rsidRPr="006669A0">
        <w:rPr>
          <w:rFonts w:hint="eastAsia"/>
          <w:kern w:val="0"/>
        </w:rPr>
        <w:t> virtual camera 를 생성하는 것은 일반적으로 Camera::MoveForward 와 Camera::PitchUp, Camera::Strafe 등과 같은 메서드를 만듬으로서 완성된다. camera 클래스는 view matrix 를 유지하는 역할을 갖는다.(camera 의 local space matrix) 그리고 그러한 메서드를 호출에 응하여 view matrix 를 재구성하는 역할을 갖는다. 이 클래스는 오직 view matrix 에 대한 관리자가 될 필요는 없다. 그것은 종종 projection matrix 를 관리하는 역할을 한다. 이러한 방법으로 우리는 field of view(FOV) 와 near/far clip plane 을 변경하는 메서드를 만들어 볼 수도 있다.</w:t>
      </w:r>
    </w:p>
    <w:p w:rsidR="006669A0" w:rsidRPr="006669A0" w:rsidRDefault="006669A0" w:rsidP="00BC0D2A">
      <w:pPr>
        <w:rPr>
          <w:kern w:val="0"/>
        </w:rPr>
      </w:pPr>
      <w:r w:rsidRPr="006669A0">
        <w:rPr>
          <w:rFonts w:hint="eastAsia"/>
          <w:kern w:val="0"/>
        </w:rPr>
        <w:t> </w:t>
      </w:r>
    </w:p>
    <w:p w:rsidR="006669A0" w:rsidRPr="006669A0" w:rsidRDefault="006669A0" w:rsidP="00BC0D2A">
      <w:pPr>
        <w:rPr>
          <w:kern w:val="0"/>
        </w:rPr>
      </w:pPr>
      <w:r w:rsidRPr="006669A0">
        <w:rPr>
          <w:rFonts w:hint="eastAsia"/>
          <w:kern w:val="0"/>
        </w:rPr>
        <w:t> 코드를 작성하기 전에, Chapter 1 에서 소개된 view matrix 의 속성들에 대해 자세히 알아봐야 한다. 우리는 그러한 방법을 수행할때 역행렬이 왜 사용되는지 완벽히 이해해볼 것이다. 특히, world space 에서 view space 로 vertex 들을 transform 하기 위해서 virtual camera 에서 view matrix 의 column 에 right, up, look vector 들을 저장하는지 알아볼 것이다.-- world matrix 에서는 row 에 그것들을 저장한다.</w:t>
      </w:r>
    </w:p>
    <w:p w:rsidR="006669A0" w:rsidRPr="006669A0" w:rsidRDefault="006669A0" w:rsidP="00BC0D2A">
      <w:pPr>
        <w:rPr>
          <w:kern w:val="0"/>
        </w:rPr>
      </w:pPr>
      <w:r w:rsidRPr="006669A0">
        <w:rPr>
          <w:rFonts w:hint="eastAsia"/>
          <w:kern w:val="0"/>
        </w:rPr>
        <w:t> </w:t>
      </w:r>
    </w:p>
    <w:p w:rsidR="006669A0" w:rsidRPr="006669A0" w:rsidRDefault="006669A0" w:rsidP="00BC0D2A">
      <w:pPr>
        <w:rPr>
          <w:kern w:val="0"/>
        </w:rPr>
      </w:pPr>
      <w:r w:rsidRPr="006669A0">
        <w:rPr>
          <w:rFonts w:hint="eastAsia"/>
          <w:kern w:val="0"/>
        </w:rPr>
        <w:t> Chapter 1 에서 표준 world matrix 는 object 의 local 좌표계의 방향과 world 좌표계의 원점으로 부터의 위치를 담고 있다.</w:t>
      </w:r>
      <w:r w:rsidR="00A301C0">
        <w:rPr>
          <w:rFonts w:hint="eastAsia"/>
          <w:kern w:val="0"/>
        </w:rPr>
        <w:t>:</w:t>
      </w:r>
    </w:p>
    <w:p w:rsidR="006669A0" w:rsidRDefault="006669A0" w:rsidP="00BC0D2A">
      <w:pPr>
        <w:rPr>
          <w:kern w:val="0"/>
        </w:rPr>
      </w:pPr>
      <w:r w:rsidRPr="006669A0">
        <w:rPr>
          <w:rFonts w:hint="eastAsia"/>
          <w:kern w:val="0"/>
        </w:rPr>
        <w:t> </w:t>
      </w:r>
    </w:p>
    <w:p w:rsidR="006669A0" w:rsidRPr="00BC0D2A" w:rsidRDefault="006669A0" w:rsidP="00BC0D2A">
      <w:pPr>
        <w:ind w:firstLineChars="100" w:firstLine="160"/>
        <w:rPr>
          <w:b/>
          <w:kern w:val="0"/>
        </w:rPr>
      </w:pPr>
      <w:r w:rsidRPr="00BC0D2A">
        <w:rPr>
          <w:rFonts w:hint="eastAsia"/>
          <w:b/>
          <w:kern w:val="0"/>
        </w:rPr>
        <w:t>World Matrix</w:t>
      </w:r>
    </w:p>
    <w:tbl>
      <w:tblPr>
        <w:tblStyle w:val="a5"/>
        <w:tblW w:w="0" w:type="auto"/>
        <w:tblInd w:w="320" w:type="dxa"/>
        <w:tblLook w:val="04A0"/>
      </w:tblPr>
      <w:tblGrid>
        <w:gridCol w:w="1940"/>
        <w:gridCol w:w="1941"/>
        <w:gridCol w:w="1941"/>
        <w:gridCol w:w="1941"/>
      </w:tblGrid>
      <w:tr w:rsidR="00BC0D2A" w:rsidTr="00A301C0">
        <w:tc>
          <w:tcPr>
            <w:tcW w:w="1940" w:type="dxa"/>
            <w:shd w:val="clear" w:color="auto" w:fill="E5B8B7" w:themeFill="accent2" w:themeFillTint="66"/>
          </w:tcPr>
          <w:p w:rsidR="00BC0D2A" w:rsidRPr="00124A97" w:rsidRDefault="00BC0D2A" w:rsidP="006669A0">
            <w:r w:rsidRPr="00124A97">
              <w:rPr>
                <w:rFonts w:hint="eastAsia"/>
              </w:rPr>
              <w:t>Right Vector.x</w:t>
            </w:r>
          </w:p>
        </w:tc>
        <w:tc>
          <w:tcPr>
            <w:tcW w:w="1941" w:type="dxa"/>
            <w:shd w:val="clear" w:color="auto" w:fill="E5B8B7" w:themeFill="accent2" w:themeFillTint="66"/>
          </w:tcPr>
          <w:p w:rsidR="00BC0D2A" w:rsidRPr="00124A97" w:rsidRDefault="00BC0D2A" w:rsidP="006669A0">
            <w:r w:rsidRPr="00124A97">
              <w:rPr>
                <w:rFonts w:hint="eastAsia"/>
              </w:rPr>
              <w:t>Right Vector.y</w:t>
            </w:r>
          </w:p>
        </w:tc>
        <w:tc>
          <w:tcPr>
            <w:tcW w:w="1941" w:type="dxa"/>
            <w:shd w:val="clear" w:color="auto" w:fill="E5B8B7" w:themeFill="accent2" w:themeFillTint="66"/>
          </w:tcPr>
          <w:p w:rsidR="00BC0D2A" w:rsidRPr="00124A97" w:rsidRDefault="00BC0D2A" w:rsidP="006669A0">
            <w:r w:rsidRPr="00124A97">
              <w:rPr>
                <w:rFonts w:hint="eastAsia"/>
              </w:rPr>
              <w:t>Right Vector.z</w:t>
            </w:r>
          </w:p>
        </w:tc>
        <w:tc>
          <w:tcPr>
            <w:tcW w:w="1941" w:type="dxa"/>
          </w:tcPr>
          <w:p w:rsidR="00BC0D2A" w:rsidRPr="00124A97" w:rsidRDefault="00BC0D2A" w:rsidP="006669A0">
            <w:r w:rsidRPr="00124A97">
              <w:rPr>
                <w:rFonts w:hint="eastAsia"/>
              </w:rPr>
              <w:t>0</w:t>
            </w:r>
          </w:p>
        </w:tc>
      </w:tr>
      <w:tr w:rsidR="00BC0D2A" w:rsidTr="00A301C0">
        <w:tc>
          <w:tcPr>
            <w:tcW w:w="1940" w:type="dxa"/>
            <w:shd w:val="clear" w:color="auto" w:fill="95B3D7" w:themeFill="accent1" w:themeFillTint="99"/>
          </w:tcPr>
          <w:p w:rsidR="00BC0D2A" w:rsidRPr="00124A97" w:rsidRDefault="00BC0D2A" w:rsidP="006669A0">
            <w:r w:rsidRPr="00124A97">
              <w:rPr>
                <w:rFonts w:hint="eastAsia"/>
              </w:rPr>
              <w:t>Up Vector.x</w:t>
            </w:r>
          </w:p>
        </w:tc>
        <w:tc>
          <w:tcPr>
            <w:tcW w:w="1941" w:type="dxa"/>
            <w:shd w:val="clear" w:color="auto" w:fill="95B3D7" w:themeFill="accent1" w:themeFillTint="99"/>
          </w:tcPr>
          <w:p w:rsidR="00BC0D2A" w:rsidRPr="00124A97" w:rsidRDefault="00BC0D2A" w:rsidP="006669A0">
            <w:r w:rsidRPr="00124A97">
              <w:rPr>
                <w:rFonts w:hint="eastAsia"/>
              </w:rPr>
              <w:t>Up Vector.z</w:t>
            </w:r>
          </w:p>
        </w:tc>
        <w:tc>
          <w:tcPr>
            <w:tcW w:w="1941" w:type="dxa"/>
            <w:shd w:val="clear" w:color="auto" w:fill="95B3D7" w:themeFill="accent1" w:themeFillTint="99"/>
          </w:tcPr>
          <w:p w:rsidR="00BC0D2A" w:rsidRPr="00124A97" w:rsidRDefault="00BC0D2A" w:rsidP="006669A0">
            <w:r w:rsidRPr="00124A97">
              <w:rPr>
                <w:rFonts w:hint="eastAsia"/>
              </w:rPr>
              <w:t>Up Vector.z</w:t>
            </w:r>
          </w:p>
        </w:tc>
        <w:tc>
          <w:tcPr>
            <w:tcW w:w="1941" w:type="dxa"/>
          </w:tcPr>
          <w:p w:rsidR="00BC0D2A" w:rsidRPr="00124A97" w:rsidRDefault="00BC0D2A" w:rsidP="006669A0">
            <w:r w:rsidRPr="00124A97">
              <w:rPr>
                <w:rFonts w:hint="eastAsia"/>
              </w:rPr>
              <w:t>0</w:t>
            </w:r>
          </w:p>
        </w:tc>
      </w:tr>
      <w:tr w:rsidR="00BC0D2A" w:rsidTr="00A301C0">
        <w:tc>
          <w:tcPr>
            <w:tcW w:w="1940" w:type="dxa"/>
            <w:shd w:val="clear" w:color="auto" w:fill="92D050"/>
          </w:tcPr>
          <w:p w:rsidR="00BC0D2A" w:rsidRPr="00124A97" w:rsidRDefault="00BC0D2A" w:rsidP="006669A0">
            <w:r w:rsidRPr="00124A97">
              <w:rPr>
                <w:rFonts w:hint="eastAsia"/>
              </w:rPr>
              <w:t>Look Vector.x</w:t>
            </w:r>
          </w:p>
        </w:tc>
        <w:tc>
          <w:tcPr>
            <w:tcW w:w="1941" w:type="dxa"/>
            <w:shd w:val="clear" w:color="auto" w:fill="92D050"/>
          </w:tcPr>
          <w:p w:rsidR="00BC0D2A" w:rsidRPr="00124A97" w:rsidRDefault="00BC0D2A" w:rsidP="006669A0">
            <w:r w:rsidRPr="00124A97">
              <w:rPr>
                <w:rFonts w:hint="eastAsia"/>
              </w:rPr>
              <w:t>Look Vector.y</w:t>
            </w:r>
          </w:p>
        </w:tc>
        <w:tc>
          <w:tcPr>
            <w:tcW w:w="1941" w:type="dxa"/>
            <w:shd w:val="clear" w:color="auto" w:fill="92D050"/>
          </w:tcPr>
          <w:p w:rsidR="00BC0D2A" w:rsidRPr="00124A97" w:rsidRDefault="00BC0D2A" w:rsidP="006669A0">
            <w:r w:rsidRPr="00124A97">
              <w:rPr>
                <w:rFonts w:hint="eastAsia"/>
              </w:rPr>
              <w:t>Look Vector.z</w:t>
            </w:r>
          </w:p>
        </w:tc>
        <w:tc>
          <w:tcPr>
            <w:tcW w:w="1941" w:type="dxa"/>
          </w:tcPr>
          <w:p w:rsidR="00BC0D2A" w:rsidRPr="00124A97" w:rsidRDefault="00BC0D2A" w:rsidP="006669A0">
            <w:r w:rsidRPr="00124A97">
              <w:rPr>
                <w:rFonts w:hint="eastAsia"/>
              </w:rPr>
              <w:t>0</w:t>
            </w:r>
          </w:p>
        </w:tc>
      </w:tr>
      <w:tr w:rsidR="00BC0D2A" w:rsidTr="00BC0D2A">
        <w:tc>
          <w:tcPr>
            <w:tcW w:w="1940" w:type="dxa"/>
          </w:tcPr>
          <w:p w:rsidR="00BC0D2A" w:rsidRPr="00124A97" w:rsidRDefault="00BC0D2A" w:rsidP="006669A0">
            <w:r w:rsidRPr="00124A97">
              <w:rPr>
                <w:rFonts w:hint="eastAsia"/>
              </w:rPr>
              <w:t>Position.x</w:t>
            </w:r>
          </w:p>
        </w:tc>
        <w:tc>
          <w:tcPr>
            <w:tcW w:w="1941" w:type="dxa"/>
          </w:tcPr>
          <w:p w:rsidR="00BC0D2A" w:rsidRPr="00124A97" w:rsidRDefault="00BC0D2A" w:rsidP="006669A0">
            <w:r w:rsidRPr="00124A97">
              <w:rPr>
                <w:rFonts w:hint="eastAsia"/>
              </w:rPr>
              <w:t>Position.y</w:t>
            </w:r>
          </w:p>
        </w:tc>
        <w:tc>
          <w:tcPr>
            <w:tcW w:w="1941" w:type="dxa"/>
          </w:tcPr>
          <w:p w:rsidR="00BC0D2A" w:rsidRPr="00124A97" w:rsidRDefault="00BC0D2A" w:rsidP="006669A0">
            <w:r w:rsidRPr="00124A97">
              <w:rPr>
                <w:rFonts w:hint="eastAsia"/>
              </w:rPr>
              <w:t>Position.z</w:t>
            </w:r>
          </w:p>
        </w:tc>
        <w:tc>
          <w:tcPr>
            <w:tcW w:w="1941" w:type="dxa"/>
          </w:tcPr>
          <w:p w:rsidR="00BC0D2A" w:rsidRPr="00124A97" w:rsidRDefault="00BC0D2A" w:rsidP="006669A0">
            <w:r w:rsidRPr="00124A97">
              <w:rPr>
                <w:rFonts w:hint="eastAsia"/>
              </w:rPr>
              <w:t>1</w:t>
            </w:r>
          </w:p>
        </w:tc>
      </w:tr>
    </w:tbl>
    <w:p w:rsidR="006669A0" w:rsidRDefault="006669A0" w:rsidP="006669A0"/>
    <w:p w:rsidR="00A301C0" w:rsidRDefault="00A301C0" w:rsidP="006669A0">
      <w:r>
        <w:rPr>
          <w:rFonts w:hint="eastAsia"/>
        </w:rPr>
        <w:t xml:space="preserve"> 다음 표에 보여지는 것은 view matrix 이다. 그것은 camera 의 local 좌표계</w:t>
      </w:r>
      <w:r w:rsidR="00841F63">
        <w:t>를</w:t>
      </w:r>
      <w:r w:rsidR="00841F63">
        <w:rPr>
          <w:rFonts w:hint="eastAsia"/>
        </w:rPr>
        <w:t xml:space="preserve"> invert 한 vector들로 기술되고 4번째 row 에 있는 vector는 camera 위치 base로 한 inverse translation 으로 되어있다. 이 translation은 world 의 원점을 공유하며 camera 의 위치를 반영하는 위치로 vertex들을 이동시킬 것이다.</w:t>
      </w:r>
    </w:p>
    <w:p w:rsidR="00841F63" w:rsidRDefault="00841F63" w:rsidP="006669A0"/>
    <w:p w:rsidR="00841F63" w:rsidRPr="00BC0D2A" w:rsidRDefault="00841F63" w:rsidP="00841F63">
      <w:pPr>
        <w:ind w:firstLineChars="100" w:firstLine="160"/>
        <w:rPr>
          <w:b/>
          <w:kern w:val="0"/>
        </w:rPr>
      </w:pPr>
      <w:r>
        <w:rPr>
          <w:rFonts w:hint="eastAsia"/>
          <w:b/>
          <w:kern w:val="0"/>
        </w:rPr>
        <w:t>View</w:t>
      </w:r>
      <w:r w:rsidRPr="00BC0D2A">
        <w:rPr>
          <w:rFonts w:hint="eastAsia"/>
          <w:b/>
          <w:kern w:val="0"/>
        </w:rPr>
        <w:t xml:space="preserve"> Matrix</w:t>
      </w:r>
    </w:p>
    <w:tbl>
      <w:tblPr>
        <w:tblStyle w:val="a5"/>
        <w:tblW w:w="0" w:type="auto"/>
        <w:tblInd w:w="320" w:type="dxa"/>
        <w:tblLook w:val="04A0"/>
      </w:tblPr>
      <w:tblGrid>
        <w:gridCol w:w="1940"/>
        <w:gridCol w:w="1941"/>
        <w:gridCol w:w="1941"/>
        <w:gridCol w:w="1941"/>
      </w:tblGrid>
      <w:tr w:rsidR="00841F63" w:rsidTr="00124A97">
        <w:tc>
          <w:tcPr>
            <w:tcW w:w="1940" w:type="dxa"/>
            <w:shd w:val="clear" w:color="auto" w:fill="E5B8B7" w:themeFill="accent2" w:themeFillTint="66"/>
          </w:tcPr>
          <w:p w:rsidR="00841F63" w:rsidRDefault="00124A97" w:rsidP="0045253D">
            <w:r>
              <w:rPr>
                <w:rFonts w:hint="eastAsia"/>
              </w:rPr>
              <w:t>Right Vector.x</w:t>
            </w:r>
          </w:p>
        </w:tc>
        <w:tc>
          <w:tcPr>
            <w:tcW w:w="1941" w:type="dxa"/>
            <w:shd w:val="clear" w:color="auto" w:fill="95B3D7" w:themeFill="accent1" w:themeFillTint="99"/>
          </w:tcPr>
          <w:p w:rsidR="00841F63" w:rsidRDefault="00124A97" w:rsidP="0045253D">
            <w:r>
              <w:rPr>
                <w:rFonts w:hint="eastAsia"/>
              </w:rPr>
              <w:t>Up Vector.x</w:t>
            </w:r>
          </w:p>
        </w:tc>
        <w:tc>
          <w:tcPr>
            <w:tcW w:w="1941" w:type="dxa"/>
            <w:shd w:val="clear" w:color="auto" w:fill="92D050"/>
          </w:tcPr>
          <w:p w:rsidR="00841F63" w:rsidRDefault="00124A97" w:rsidP="0045253D">
            <w:r>
              <w:rPr>
                <w:rFonts w:hint="eastAsia"/>
              </w:rPr>
              <w:t>Look Vector.x</w:t>
            </w:r>
          </w:p>
        </w:tc>
        <w:tc>
          <w:tcPr>
            <w:tcW w:w="1941" w:type="dxa"/>
          </w:tcPr>
          <w:p w:rsidR="00841F63" w:rsidRDefault="00124A97" w:rsidP="0045253D">
            <w:r>
              <w:rPr>
                <w:rFonts w:hint="eastAsia"/>
              </w:rPr>
              <w:t>0</w:t>
            </w:r>
          </w:p>
        </w:tc>
      </w:tr>
      <w:tr w:rsidR="00841F63" w:rsidTr="00124A97">
        <w:tc>
          <w:tcPr>
            <w:tcW w:w="1940" w:type="dxa"/>
            <w:shd w:val="clear" w:color="auto" w:fill="E5B8B7" w:themeFill="accent2" w:themeFillTint="66"/>
          </w:tcPr>
          <w:p w:rsidR="00841F63" w:rsidRPr="00BC0D2A" w:rsidRDefault="00124A97" w:rsidP="0045253D">
            <w:r>
              <w:rPr>
                <w:rFonts w:hint="eastAsia"/>
              </w:rPr>
              <w:t>Right Vector.y</w:t>
            </w:r>
          </w:p>
        </w:tc>
        <w:tc>
          <w:tcPr>
            <w:tcW w:w="1941" w:type="dxa"/>
            <w:shd w:val="clear" w:color="auto" w:fill="95B3D7" w:themeFill="accent1" w:themeFillTint="99"/>
          </w:tcPr>
          <w:p w:rsidR="00841F63" w:rsidRPr="00BC0D2A" w:rsidRDefault="00124A97" w:rsidP="0045253D">
            <w:r>
              <w:rPr>
                <w:rFonts w:hint="eastAsia"/>
              </w:rPr>
              <w:t>Up Vector.y</w:t>
            </w:r>
          </w:p>
        </w:tc>
        <w:tc>
          <w:tcPr>
            <w:tcW w:w="1941" w:type="dxa"/>
            <w:shd w:val="clear" w:color="auto" w:fill="92D050"/>
          </w:tcPr>
          <w:p w:rsidR="00841F63" w:rsidRPr="00BC0D2A" w:rsidRDefault="00124A97" w:rsidP="0045253D">
            <w:r>
              <w:rPr>
                <w:rFonts w:hint="eastAsia"/>
              </w:rPr>
              <w:t>Look Vector.y</w:t>
            </w:r>
          </w:p>
        </w:tc>
        <w:tc>
          <w:tcPr>
            <w:tcW w:w="1941" w:type="dxa"/>
          </w:tcPr>
          <w:p w:rsidR="00841F63" w:rsidRDefault="00124A97" w:rsidP="0045253D">
            <w:r>
              <w:rPr>
                <w:rFonts w:hint="eastAsia"/>
              </w:rPr>
              <w:t>0</w:t>
            </w:r>
          </w:p>
        </w:tc>
      </w:tr>
      <w:tr w:rsidR="00841F63" w:rsidTr="00124A97">
        <w:tc>
          <w:tcPr>
            <w:tcW w:w="1940" w:type="dxa"/>
            <w:shd w:val="clear" w:color="auto" w:fill="E5B8B7" w:themeFill="accent2" w:themeFillTint="66"/>
          </w:tcPr>
          <w:p w:rsidR="00841F63" w:rsidRPr="00BC0D2A" w:rsidRDefault="00124A97" w:rsidP="0045253D">
            <w:r>
              <w:rPr>
                <w:rFonts w:hint="eastAsia"/>
              </w:rPr>
              <w:t>Right Vector.z</w:t>
            </w:r>
          </w:p>
        </w:tc>
        <w:tc>
          <w:tcPr>
            <w:tcW w:w="1941" w:type="dxa"/>
            <w:shd w:val="clear" w:color="auto" w:fill="95B3D7" w:themeFill="accent1" w:themeFillTint="99"/>
          </w:tcPr>
          <w:p w:rsidR="00841F63" w:rsidRPr="00BC0D2A" w:rsidRDefault="00124A97" w:rsidP="0045253D">
            <w:r>
              <w:rPr>
                <w:rFonts w:hint="eastAsia"/>
              </w:rPr>
              <w:t>Up Vector.z</w:t>
            </w:r>
          </w:p>
        </w:tc>
        <w:tc>
          <w:tcPr>
            <w:tcW w:w="1941" w:type="dxa"/>
            <w:shd w:val="clear" w:color="auto" w:fill="92D050"/>
          </w:tcPr>
          <w:p w:rsidR="00841F63" w:rsidRPr="00BC0D2A" w:rsidRDefault="00124A97" w:rsidP="0045253D">
            <w:r>
              <w:rPr>
                <w:rFonts w:hint="eastAsia"/>
              </w:rPr>
              <w:t>Look Vector.z</w:t>
            </w:r>
          </w:p>
        </w:tc>
        <w:tc>
          <w:tcPr>
            <w:tcW w:w="1941" w:type="dxa"/>
          </w:tcPr>
          <w:p w:rsidR="00841F63" w:rsidRDefault="00124A97" w:rsidP="0045253D">
            <w:r>
              <w:rPr>
                <w:rFonts w:hint="eastAsia"/>
              </w:rPr>
              <w:t>0</w:t>
            </w:r>
          </w:p>
        </w:tc>
      </w:tr>
      <w:tr w:rsidR="00841F63" w:rsidTr="0045253D">
        <w:tc>
          <w:tcPr>
            <w:tcW w:w="1940" w:type="dxa"/>
          </w:tcPr>
          <w:p w:rsidR="00841F63" w:rsidRPr="00124A97" w:rsidRDefault="00124A97" w:rsidP="00124A97">
            <w:r>
              <w:rPr>
                <w:rFonts w:hint="eastAsia"/>
              </w:rPr>
              <w:t>-(Position</w:t>
            </w:r>
            <w:r w:rsidRPr="00124A97">
              <w:rPr>
                <w:rFonts w:eastAsiaTheme="minorHAnsi"/>
                <w:b/>
              </w:rPr>
              <w:t>·</w:t>
            </w:r>
            <w:r>
              <w:rPr>
                <w:rFonts w:eastAsiaTheme="minorHAnsi" w:hint="eastAsia"/>
              </w:rPr>
              <w:t>Right Vector)</w:t>
            </w:r>
          </w:p>
        </w:tc>
        <w:tc>
          <w:tcPr>
            <w:tcW w:w="1941" w:type="dxa"/>
          </w:tcPr>
          <w:p w:rsidR="00841F63" w:rsidRDefault="00124A97" w:rsidP="0045253D">
            <w:r>
              <w:rPr>
                <w:rFonts w:hint="eastAsia"/>
              </w:rPr>
              <w:t>-(Position</w:t>
            </w:r>
            <w:r w:rsidRPr="00124A97">
              <w:rPr>
                <w:rFonts w:eastAsiaTheme="minorHAnsi"/>
                <w:b/>
              </w:rPr>
              <w:t>·</w:t>
            </w:r>
            <w:r>
              <w:rPr>
                <w:rFonts w:eastAsiaTheme="minorHAnsi" w:hint="eastAsia"/>
              </w:rPr>
              <w:t>Up Vector)</w:t>
            </w:r>
          </w:p>
        </w:tc>
        <w:tc>
          <w:tcPr>
            <w:tcW w:w="1941" w:type="dxa"/>
          </w:tcPr>
          <w:p w:rsidR="00841F63" w:rsidRDefault="00124A97" w:rsidP="0045253D">
            <w:r>
              <w:rPr>
                <w:rFonts w:hint="eastAsia"/>
              </w:rPr>
              <w:t>-(Position</w:t>
            </w:r>
            <w:r w:rsidRPr="00124A97">
              <w:rPr>
                <w:rFonts w:eastAsiaTheme="minorHAnsi"/>
                <w:b/>
              </w:rPr>
              <w:t>·</w:t>
            </w:r>
            <w:r>
              <w:rPr>
                <w:rFonts w:eastAsiaTheme="minorHAnsi" w:hint="eastAsia"/>
              </w:rPr>
              <w:t>Look Vector)</w:t>
            </w:r>
          </w:p>
        </w:tc>
        <w:tc>
          <w:tcPr>
            <w:tcW w:w="1941" w:type="dxa"/>
          </w:tcPr>
          <w:p w:rsidR="00841F63" w:rsidRDefault="00124A97" w:rsidP="0045253D">
            <w:r>
              <w:rPr>
                <w:rFonts w:hint="eastAsia"/>
              </w:rPr>
              <w:t>1</w:t>
            </w:r>
          </w:p>
        </w:tc>
      </w:tr>
    </w:tbl>
    <w:p w:rsidR="00841F63" w:rsidRDefault="00841F63" w:rsidP="006669A0"/>
    <w:p w:rsidR="00841F63" w:rsidRPr="00CB01D5" w:rsidRDefault="00124A97" w:rsidP="00124A97">
      <w:pPr>
        <w:ind w:firstLineChars="50" w:firstLine="80"/>
      </w:pPr>
      <w:r>
        <w:t>M</w:t>
      </w:r>
      <w:r>
        <w:rPr>
          <w:rFonts w:hint="eastAsia"/>
        </w:rPr>
        <w:t xml:space="preserve">atrix 의 첫 번째 column 에 저장되어 있는 Right Vector 는 </w:t>
      </w:r>
      <w:r w:rsidR="00CB01D5">
        <w:rPr>
          <w:rFonts w:hint="eastAsia"/>
        </w:rPr>
        <w:t>camera local 좌표계 상의 X 축 방향을 기술한다. 두 번째 column 에 저장된 Up Vector 는 Y 축, 세 번째 column 의 Look Vector 는 Z 축 방향을 각각 기술한다.(Fig 4.1)</w:t>
      </w:r>
    </w:p>
    <w:p w:rsidR="00124A97" w:rsidRDefault="00124A97" w:rsidP="00124A97">
      <w:pPr>
        <w:ind w:firstLineChars="50" w:firstLine="80"/>
        <w:jc w:val="center"/>
      </w:pPr>
      <w:r>
        <w:rPr>
          <w:rFonts w:hint="eastAsia"/>
          <w:noProof/>
        </w:rPr>
        <w:drawing>
          <wp:inline distT="0" distB="0" distL="0" distR="0">
            <wp:extent cx="2362817" cy="2346960"/>
            <wp:effectExtent l="19050" t="0" r="0" b="0"/>
            <wp:docPr id="1" name="그림 0"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6"/>
                    <a:stretch>
                      <a:fillRect/>
                    </a:stretch>
                  </pic:blipFill>
                  <pic:spPr>
                    <a:xfrm>
                      <a:off x="0" y="0"/>
                      <a:ext cx="2364511" cy="2348642"/>
                    </a:xfrm>
                    <a:prstGeom prst="rect">
                      <a:avLst/>
                    </a:prstGeom>
                  </pic:spPr>
                </pic:pic>
              </a:graphicData>
            </a:graphic>
          </wp:inline>
        </w:drawing>
      </w:r>
    </w:p>
    <w:p w:rsidR="00CB01D5" w:rsidRDefault="00624D63" w:rsidP="00CB01D5">
      <w:pPr>
        <w:ind w:firstLineChars="50" w:firstLine="80"/>
        <w:jc w:val="left"/>
      </w:pPr>
      <w:r>
        <w:rPr>
          <w:rFonts w:hint="eastAsia"/>
        </w:rPr>
        <w:lastRenderedPageBreak/>
        <w:t xml:space="preserve"> </w:t>
      </w:r>
      <w:r>
        <w:t>V</w:t>
      </w:r>
      <w:r>
        <w:rPr>
          <w:rFonts w:hint="eastAsia"/>
        </w:rPr>
        <w:t>iew matrix 상의 vector들은 우리가 잠깐 논의했던 camera 의 local 좌표계의 축을 따르는 상대 위치적 정보를 기술한다. 만약 view matrix 를  invert 했다면 world 에 있는 camera 의 위치와 방향이 기술된 camera 의 world matrix 를 얻을 것이다.</w:t>
      </w:r>
      <w:r w:rsidR="000850AA">
        <w:rPr>
          <w:rFonts w:hint="eastAsia"/>
        </w:rPr>
        <w:t xml:space="preserve"> (Fig 4.2)</w:t>
      </w:r>
    </w:p>
    <w:p w:rsidR="00624D63" w:rsidRDefault="00624D63" w:rsidP="00624D63">
      <w:pPr>
        <w:ind w:firstLineChars="50" w:firstLine="80"/>
        <w:jc w:val="center"/>
      </w:pPr>
      <w:r>
        <w:rPr>
          <w:rFonts w:hint="eastAsia"/>
          <w:noProof/>
        </w:rPr>
        <w:drawing>
          <wp:inline distT="0" distB="0" distL="0" distR="0">
            <wp:extent cx="4613910" cy="3766884"/>
            <wp:effectExtent l="19050" t="0" r="0" b="0"/>
            <wp:docPr id="2" name="그림 1"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7"/>
                    <a:stretch>
                      <a:fillRect/>
                    </a:stretch>
                  </pic:blipFill>
                  <pic:spPr>
                    <a:xfrm>
                      <a:off x="0" y="0"/>
                      <a:ext cx="4617963" cy="3770193"/>
                    </a:xfrm>
                    <a:prstGeom prst="rect">
                      <a:avLst/>
                    </a:prstGeom>
                  </pic:spPr>
                </pic:pic>
              </a:graphicData>
            </a:graphic>
          </wp:inline>
        </w:drawing>
      </w:r>
    </w:p>
    <w:p w:rsidR="00624D63" w:rsidRDefault="000850AA" w:rsidP="00624D63">
      <w:pPr>
        <w:ind w:firstLineChars="50" w:firstLine="80"/>
        <w:jc w:val="left"/>
      </w:pPr>
      <w:r>
        <w:rPr>
          <w:rFonts w:hint="eastAsia"/>
        </w:rPr>
        <w:t xml:space="preserve">Fig 4.2 는 view matrix 의 inverse 를 사용하여 어떻게 mesh 가 그려지는지 보여준다. </w:t>
      </w:r>
      <w:r>
        <w:t>V</w:t>
      </w:r>
      <w:r>
        <w:rPr>
          <w:rFonts w:hint="eastAsia"/>
        </w:rPr>
        <w:t>iew matrix 가 이미 invert 되어있기 때문에 다시 invert 하면 표준 world matrix 가 얻어진다. 만약 mesh object 와 같이 camera 를 그리고 싶다면 그 matrix 를 사용하면 된다.(view matrix 의 inverse)</w:t>
      </w:r>
    </w:p>
    <w:p w:rsidR="000850AA" w:rsidRDefault="000850AA" w:rsidP="00624D63">
      <w:pPr>
        <w:ind w:firstLineChars="50" w:firstLine="80"/>
        <w:jc w:val="left"/>
      </w:pPr>
    </w:p>
    <w:p w:rsidR="000850AA" w:rsidRDefault="000850AA" w:rsidP="00624D63">
      <w:pPr>
        <w:ind w:firstLineChars="50" w:firstLine="80"/>
        <w:jc w:val="left"/>
      </w:pPr>
      <w:r>
        <w:rPr>
          <w:rFonts w:hint="eastAsia"/>
        </w:rPr>
        <w:t>우리는 sphere를 그리기 위해서 camera 의 local 좌표계를 기준으로 맞춰야 되는 것을 알고 있다. 논의 했던 것과 같이 object A 를 다른 object B 의 local 좌표로 옮기려면 모든 A의 vertex들을 B의 world matrix의 inverse matrix를 곱하면 된다. 이번 case 에서 B는 camera 이기 때문에, 우리는 camera 의 world matrix 의 inverse matrix가 될 것이다. 이 inversion</w:t>
      </w:r>
      <w:r w:rsidR="004419F9">
        <w:rPr>
          <w:rFonts w:hint="eastAsia"/>
        </w:rPr>
        <w:t xml:space="preserve">이 처리되면 camera 의 world matrix 는 곧 view matrix 가 된다. Fig 4.3 은 sphere 가 view space 로 transform 되었을 때를 보여준다. </w:t>
      </w:r>
      <w:r w:rsidR="004419F9">
        <w:t>C</w:t>
      </w:r>
      <w:r w:rsidR="004419F9">
        <w:rPr>
          <w:rFonts w:hint="eastAsia"/>
        </w:rPr>
        <w:t xml:space="preserve">amera 가 system 의 원점이고 sphere 는 world space 에 있던 것처럼 여전히 camera의 바로 앞에 있다는 것을 주목하라. </w:t>
      </w:r>
      <w:r w:rsidR="004419F9">
        <w:t>C</w:t>
      </w:r>
      <w:r w:rsidR="004419F9">
        <w:rPr>
          <w:rFonts w:hint="eastAsia"/>
        </w:rPr>
        <w:t>amera 의 local 좌표계로 옮겨지기 전의 상태와 완벽하게 동일한 관계를 유지하고 있다.</w:t>
      </w:r>
    </w:p>
    <w:p w:rsidR="004419F9" w:rsidRDefault="00001464" w:rsidP="00001464">
      <w:pPr>
        <w:ind w:firstLineChars="50" w:firstLine="80"/>
        <w:jc w:val="center"/>
      </w:pPr>
      <w:r>
        <w:rPr>
          <w:rFonts w:hint="eastAsia"/>
          <w:noProof/>
        </w:rPr>
        <w:drawing>
          <wp:inline distT="0" distB="0" distL="0" distR="0">
            <wp:extent cx="2464735" cy="2476500"/>
            <wp:effectExtent l="19050" t="0" r="0" b="0"/>
            <wp:docPr id="3" name="그림 2"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8"/>
                    <a:stretch>
                      <a:fillRect/>
                    </a:stretch>
                  </pic:blipFill>
                  <pic:spPr>
                    <a:xfrm>
                      <a:off x="0" y="0"/>
                      <a:ext cx="2463839" cy="2475600"/>
                    </a:xfrm>
                    <a:prstGeom prst="rect">
                      <a:avLst/>
                    </a:prstGeom>
                  </pic:spPr>
                </pic:pic>
              </a:graphicData>
            </a:graphic>
          </wp:inline>
        </w:drawing>
      </w:r>
    </w:p>
    <w:p w:rsidR="00001464" w:rsidRDefault="00001464" w:rsidP="00001464">
      <w:pPr>
        <w:pStyle w:val="1"/>
      </w:pPr>
      <w:r>
        <w:rPr>
          <w:rFonts w:hint="eastAsia"/>
        </w:rPr>
        <w:lastRenderedPageBreak/>
        <w:t>4.1.1 Vectors, Matrices, and Planes Revisited</w:t>
      </w:r>
    </w:p>
    <w:p w:rsidR="00001464" w:rsidRDefault="00E77A6A" w:rsidP="00001464">
      <w:r>
        <w:rPr>
          <w:rFonts w:hint="eastAsia"/>
        </w:rPr>
        <w:t xml:space="preserve"> 왜 vector 와 matrix 를 곱하여 virtual space 로부터 vector를 transform 하는지에 대해 이해하기 위해서 vector 와 matrix, 그것들에 대해 생각해 볼 수 있는 다른 방법(이 시점에서 할 수 없는)에 대해 논의 해봐야 한다. 이러한 목적을 위해 우리는 일반적으로 적용할 수 있는 position vector를 언급할 것이다. </w:t>
      </w:r>
    </w:p>
    <w:p w:rsidR="00E77A6A" w:rsidRDefault="00E77A6A" w:rsidP="00001464">
      <w:pPr>
        <w:rPr>
          <w:rFonts w:hint="eastAsia"/>
        </w:rPr>
      </w:pPr>
      <w:r>
        <w:rPr>
          <w:rFonts w:hint="eastAsia"/>
          <w:b/>
        </w:rPr>
        <w:t xml:space="preserve"> </w:t>
      </w:r>
      <w:r w:rsidR="00072496">
        <w:rPr>
          <w:rFonts w:hint="eastAsia"/>
        </w:rPr>
        <w:t xml:space="preserve">우리는 model space, world space, view space 등과 같은 여러 space들의 논의를 통해 어느 정도까지는 단일 수학적 space에 대한 처리를 하였다. 이러한 space </w:t>
      </w:r>
      <w:r w:rsidR="00D81E8A">
        <w:rPr>
          <w:rFonts w:hint="eastAsia"/>
        </w:rPr>
        <w:t>에서 좌표계(여기서는 left-handed)를 사용하여 위치를 지정할 수 있다.</w:t>
      </w:r>
      <w:r w:rsidR="001A74A1">
        <w:rPr>
          <w:rFonts w:hint="eastAsia"/>
        </w:rPr>
        <w:t xml:space="preserve"> X 축은 left 에서 right 로 이어지고, Y 축은 bottom 에서 top 으로, Z 축은 back 에서 front 로 나아간다. 이것은 우리가 model space, view space, world space라고 부르는 수학적인 우리의 데이터가 사용하는 좌표계와 같은 특성을 지니는 좌표계이다. </w:t>
      </w:r>
    </w:p>
    <w:p w:rsidR="001A74A1" w:rsidRDefault="001A74A1" w:rsidP="00001464">
      <w:pPr>
        <w:rPr>
          <w:rFonts w:hint="eastAsia"/>
        </w:rPr>
      </w:pPr>
      <w:r>
        <w:rPr>
          <w:rFonts w:hint="eastAsia"/>
        </w:rPr>
        <w:t xml:space="preserve"> 이러한 모든 space들은 3D vector를 이용하여 위치를 표현하는 single 좌표 space의 subset이다. 예를 들면 (10, 20, 30) vector 는 원점으로부터 X 축으로 10만큼, Y 축으로 20만큼, Z 축으로 30만큼 떨어진 곳에 위치한 점을 나타낸다.</w:t>
      </w:r>
    </w:p>
    <w:p w:rsidR="001A74A1" w:rsidRDefault="001A74A1" w:rsidP="00001464">
      <w:r>
        <w:rPr>
          <w:rFonts w:hint="eastAsia"/>
        </w:rPr>
        <w:t xml:space="preserve"> 하나의 vector 는</w:t>
      </w:r>
    </w:p>
    <w:p w:rsidR="00085127" w:rsidRDefault="00085127" w:rsidP="00001464"/>
    <w:p w:rsidR="00085127" w:rsidRDefault="00085127" w:rsidP="00085127">
      <w:pPr>
        <w:pStyle w:val="1"/>
      </w:pPr>
      <w:r>
        <w:rPr>
          <w:rFonts w:hint="eastAsia"/>
        </w:rPr>
        <w:t>4.3.5 Third Person Cameras</w:t>
      </w:r>
    </w:p>
    <w:p w:rsidR="00085127" w:rsidRPr="00085127" w:rsidRDefault="00085127" w:rsidP="00085127">
      <w:r>
        <w:rPr>
          <w:rFonts w:hint="eastAsia"/>
        </w:rPr>
        <w:t xml:space="preserve"> Third Person Camera System은 Tomb Raider</w:t>
      </w:r>
      <w:r>
        <w:rPr>
          <w:rFonts w:eastAsiaTheme="minorHAnsi"/>
        </w:rPr>
        <w:t>™</w:t>
      </w:r>
      <w:r>
        <w:rPr>
          <w:rFonts w:hint="eastAsia"/>
        </w:rPr>
        <w:t>, Splinter Cell</w:t>
      </w:r>
      <w:r>
        <w:rPr>
          <w:rFonts w:eastAsiaTheme="minorHAnsi"/>
        </w:rPr>
        <w:t>™</w:t>
      </w:r>
      <w:r>
        <w:rPr>
          <w:rFonts w:eastAsiaTheme="minorHAnsi" w:hint="eastAsia"/>
        </w:rPr>
        <w:t>, Mario64</w:t>
      </w:r>
      <w:r>
        <w:rPr>
          <w:rFonts w:eastAsiaTheme="minorHAnsi"/>
        </w:rPr>
        <w:t>™</w:t>
      </w:r>
      <w:r>
        <w:rPr>
          <w:rFonts w:eastAsiaTheme="minorHAnsi" w:hint="eastAsia"/>
        </w:rPr>
        <w:t xml:space="preserve"> 등 많은 게임에 사용되었다. Third Person Camera 는 </w:t>
      </w:r>
    </w:p>
    <w:sectPr w:rsidR="00085127" w:rsidRPr="00085127" w:rsidSect="00957B34">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D6C" w:rsidRDefault="00074D6C" w:rsidP="001A74A1">
      <w:r>
        <w:separator/>
      </w:r>
    </w:p>
  </w:endnote>
  <w:endnote w:type="continuationSeparator" w:id="1">
    <w:p w:rsidR="00074D6C" w:rsidRDefault="00074D6C" w:rsidP="001A74A1">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D6C" w:rsidRDefault="00074D6C" w:rsidP="001A74A1">
      <w:r>
        <w:separator/>
      </w:r>
    </w:p>
  </w:footnote>
  <w:footnote w:type="continuationSeparator" w:id="1">
    <w:p w:rsidR="00074D6C" w:rsidRDefault="00074D6C" w:rsidP="001A74A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4001"/>
    <w:rsid w:val="00001464"/>
    <w:rsid w:val="00072496"/>
    <w:rsid w:val="00074D6C"/>
    <w:rsid w:val="000850AA"/>
    <w:rsid w:val="00085127"/>
    <w:rsid w:val="00124A97"/>
    <w:rsid w:val="001A74A1"/>
    <w:rsid w:val="004419F9"/>
    <w:rsid w:val="00624D63"/>
    <w:rsid w:val="006669A0"/>
    <w:rsid w:val="00676A4E"/>
    <w:rsid w:val="006F0F22"/>
    <w:rsid w:val="00747143"/>
    <w:rsid w:val="007E2AEA"/>
    <w:rsid w:val="00841F63"/>
    <w:rsid w:val="009403C2"/>
    <w:rsid w:val="00950D22"/>
    <w:rsid w:val="00957B34"/>
    <w:rsid w:val="009C4B8A"/>
    <w:rsid w:val="00A301C0"/>
    <w:rsid w:val="00A84001"/>
    <w:rsid w:val="00BC0D2A"/>
    <w:rsid w:val="00C53572"/>
    <w:rsid w:val="00C67E9C"/>
    <w:rsid w:val="00CB01D5"/>
    <w:rsid w:val="00D2487E"/>
    <w:rsid w:val="00D81E8A"/>
    <w:rsid w:val="00E77A6A"/>
    <w:rsid w:val="00F1014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D2A"/>
    <w:pPr>
      <w:widowControl w:val="0"/>
      <w:wordWrap w:val="0"/>
      <w:autoSpaceDE w:val="0"/>
      <w:autoSpaceDN w:val="0"/>
      <w:jc w:val="both"/>
    </w:pPr>
    <w:rPr>
      <w:sz w:val="16"/>
    </w:rPr>
  </w:style>
  <w:style w:type="paragraph" w:styleId="1">
    <w:name w:val="heading 1"/>
    <w:basedOn w:val="a"/>
    <w:next w:val="a"/>
    <w:link w:val="1Char"/>
    <w:uiPriority w:val="9"/>
    <w:qFormat/>
    <w:rsid w:val="00A84001"/>
    <w:pPr>
      <w:keepNext/>
      <w:outlineLvl w:val="0"/>
    </w:pPr>
    <w:rPr>
      <w:rFonts w:asciiTheme="majorHAnsi" w:eastAsiaTheme="majorEastAsia" w:hAnsiTheme="majorHAnsi" w:cstheme="majorBidi"/>
      <w:b/>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84001"/>
    <w:rPr>
      <w:rFonts w:asciiTheme="majorHAnsi" w:eastAsiaTheme="majorEastAsia" w:hAnsiTheme="majorHAnsi" w:cstheme="majorBidi"/>
      <w:b/>
      <w:color w:val="365F91" w:themeColor="accent1" w:themeShade="BF"/>
      <w:sz w:val="28"/>
      <w:szCs w:val="28"/>
    </w:rPr>
  </w:style>
  <w:style w:type="character" w:styleId="a3">
    <w:name w:val="Placeholder Text"/>
    <w:basedOn w:val="a0"/>
    <w:uiPriority w:val="99"/>
    <w:semiHidden/>
    <w:rsid w:val="006669A0"/>
    <w:rPr>
      <w:color w:val="808080"/>
    </w:rPr>
  </w:style>
  <w:style w:type="paragraph" w:styleId="a4">
    <w:name w:val="Balloon Text"/>
    <w:basedOn w:val="a"/>
    <w:link w:val="Char"/>
    <w:uiPriority w:val="99"/>
    <w:semiHidden/>
    <w:unhideWhenUsed/>
    <w:rsid w:val="006669A0"/>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669A0"/>
    <w:rPr>
      <w:rFonts w:asciiTheme="majorHAnsi" w:eastAsiaTheme="majorEastAsia" w:hAnsiTheme="majorHAnsi" w:cstheme="majorBidi"/>
      <w:sz w:val="18"/>
      <w:szCs w:val="18"/>
    </w:rPr>
  </w:style>
  <w:style w:type="table" w:styleId="a5">
    <w:name w:val="Table Grid"/>
    <w:basedOn w:val="a1"/>
    <w:uiPriority w:val="59"/>
    <w:rsid w:val="00BC0D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Char0"/>
    <w:uiPriority w:val="99"/>
    <w:semiHidden/>
    <w:unhideWhenUsed/>
    <w:rsid w:val="001A74A1"/>
    <w:pPr>
      <w:tabs>
        <w:tab w:val="center" w:pos="4513"/>
        <w:tab w:val="right" w:pos="9026"/>
      </w:tabs>
      <w:snapToGrid w:val="0"/>
    </w:pPr>
  </w:style>
  <w:style w:type="character" w:customStyle="1" w:styleId="Char0">
    <w:name w:val="머리글 Char"/>
    <w:basedOn w:val="a0"/>
    <w:link w:val="a6"/>
    <w:uiPriority w:val="99"/>
    <w:semiHidden/>
    <w:rsid w:val="001A74A1"/>
    <w:rPr>
      <w:sz w:val="16"/>
    </w:rPr>
  </w:style>
  <w:style w:type="paragraph" w:styleId="a7">
    <w:name w:val="footer"/>
    <w:basedOn w:val="a"/>
    <w:link w:val="Char1"/>
    <w:uiPriority w:val="99"/>
    <w:semiHidden/>
    <w:unhideWhenUsed/>
    <w:rsid w:val="001A74A1"/>
    <w:pPr>
      <w:tabs>
        <w:tab w:val="center" w:pos="4513"/>
        <w:tab w:val="right" w:pos="9026"/>
      </w:tabs>
      <w:snapToGrid w:val="0"/>
    </w:pPr>
  </w:style>
  <w:style w:type="character" w:customStyle="1" w:styleId="Char1">
    <w:name w:val="바닥글 Char"/>
    <w:basedOn w:val="a0"/>
    <w:link w:val="a7"/>
    <w:uiPriority w:val="99"/>
    <w:semiHidden/>
    <w:rsid w:val="001A74A1"/>
    <w:rPr>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1856</TotalTime>
  <Pages>1</Pages>
  <Words>881</Words>
  <Characters>5025</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vateran</dc:creator>
  <cp:keywords/>
  <dc:description/>
  <cp:lastModifiedBy>vateran</cp:lastModifiedBy>
  <cp:revision>9</cp:revision>
  <dcterms:created xsi:type="dcterms:W3CDTF">2008-07-09T01:47:00Z</dcterms:created>
  <dcterms:modified xsi:type="dcterms:W3CDTF">2008-07-25T06:29:00Z</dcterms:modified>
</cp:coreProperties>
</file>