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8131" w14:textId="680AD618" w:rsidR="00031166" w:rsidRDefault="00031166" w:rsidP="00031166">
      <w:pPr>
        <w:pStyle w:val="Ttulo"/>
      </w:pPr>
      <w:r>
        <w:t xml:space="preserve">Fundamentos de Finanças Pessoais: Orçamento, Gastos e Metas Financeiras </w:t>
      </w:r>
    </w:p>
    <w:p w14:paraId="1EE88550" w14:textId="02C4580D" w:rsidR="00031166" w:rsidRDefault="00031166" w:rsidP="00031166">
      <w:pPr>
        <w:pStyle w:val="Subttulo"/>
      </w:pPr>
      <w:r>
        <w:t xml:space="preserve">Plano de Aula para Adultos Trabalhadores em Curso Técnico </w:t>
      </w:r>
    </w:p>
    <w:p w14:paraId="337F6518" w14:textId="77777777" w:rsidR="00031166" w:rsidRDefault="00031166" w:rsidP="00031166">
      <w:pPr>
        <w:pStyle w:val="Ttulo1"/>
      </w:pPr>
      <w:r>
        <w:t>Contexto [Assistido por IA]</w:t>
      </w:r>
    </w:p>
    <w:p w14:paraId="4D950A9E" w14:textId="77777777" w:rsidR="00031166" w:rsidRDefault="00031166" w:rsidP="00031166">
      <w:r w:rsidRPr="00031166">
        <w:t>A educação financeira é fundamental para adultos trabalhadores que buscam maior autonomia e segurança em suas vidas. Compreender como organizar o orçamento, controlar gastos e definir metas financeiras permite decisões mais conscientes, evitando dívidas e criando oportunidades de realização pessoal e profissional. Este plano de aula, assistido por Inteligência Artificial, foi elaborado para apoiar adultos em cursos técnicos, considerando a diversidade de experiências e níveis de letramento.</w:t>
      </w:r>
    </w:p>
    <w:p w14:paraId="70479DF0" w14:textId="77777777" w:rsidR="00031166" w:rsidRDefault="00031166" w:rsidP="00031166">
      <w:pPr>
        <w:pStyle w:val="Ttulo1"/>
      </w:pPr>
      <w:r>
        <w:t>Objetivos de Aprendizagem [Assistido por IA]</w:t>
      </w:r>
    </w:p>
    <w:p w14:paraId="17393B18" w14:textId="77777777" w:rsidR="00031166" w:rsidRDefault="00031166" w:rsidP="00031166">
      <w:pPr>
        <w:pStyle w:val="PargrafodaLista"/>
        <w:numPr>
          <w:ilvl w:val="0"/>
          <w:numId w:val="1"/>
        </w:numPr>
      </w:pPr>
      <w:r w:rsidRPr="00031166">
        <w:t>Elaborar um orçamento pessoal simples ao final da aula.</w:t>
      </w:r>
    </w:p>
    <w:p w14:paraId="5CEFC1C5" w14:textId="77777777" w:rsidR="00031166" w:rsidRDefault="00031166" w:rsidP="00031166">
      <w:pPr>
        <w:pStyle w:val="PargrafodaLista"/>
        <w:numPr>
          <w:ilvl w:val="0"/>
          <w:numId w:val="1"/>
        </w:numPr>
      </w:pPr>
      <w:r w:rsidRPr="00031166">
        <w:t>Identificar e classificar tipos de gastos (fixos, variáveis, supérfluos).</w:t>
      </w:r>
    </w:p>
    <w:p w14:paraId="3E21A2E2" w14:textId="77777777" w:rsidR="00031166" w:rsidRDefault="00031166" w:rsidP="00031166">
      <w:pPr>
        <w:pStyle w:val="PargrafodaLista"/>
        <w:numPr>
          <w:ilvl w:val="0"/>
          <w:numId w:val="1"/>
        </w:numPr>
      </w:pPr>
      <w:r w:rsidRPr="00031166">
        <w:t>Definir ao menos uma meta financeira de curto ou médio prazo.</w:t>
      </w:r>
    </w:p>
    <w:p w14:paraId="10281DEE" w14:textId="77777777" w:rsidR="00031166" w:rsidRDefault="00031166" w:rsidP="00031166">
      <w:pPr>
        <w:pStyle w:val="PargrafodaLista"/>
        <w:numPr>
          <w:ilvl w:val="0"/>
          <w:numId w:val="1"/>
        </w:numPr>
      </w:pPr>
      <w:r w:rsidRPr="00031166">
        <w:t>Utilizar ferramentas digitais, incluindo IA, para apoiar o controle financeiro.</w:t>
      </w:r>
    </w:p>
    <w:p w14:paraId="23679FC8" w14:textId="77777777" w:rsidR="00031166" w:rsidRDefault="00031166" w:rsidP="00031166">
      <w:pPr>
        <w:pStyle w:val="Ttulo1"/>
      </w:pPr>
      <w:r>
        <w:t>Competências/Habilidades [Assistido por IA]</w:t>
      </w:r>
    </w:p>
    <w:p w14:paraId="156D31E1" w14:textId="77777777" w:rsidR="00031166" w:rsidRDefault="00031166" w:rsidP="00031166">
      <w:pPr>
        <w:pStyle w:val="PargrafodaLista"/>
        <w:numPr>
          <w:ilvl w:val="0"/>
          <w:numId w:val="2"/>
        </w:numPr>
      </w:pPr>
      <w:r w:rsidRPr="00031166">
        <w:t>Organização e planejamento financeiro básico.</w:t>
      </w:r>
    </w:p>
    <w:p w14:paraId="3C657621" w14:textId="77777777" w:rsidR="00031166" w:rsidRDefault="00031166" w:rsidP="00031166">
      <w:pPr>
        <w:pStyle w:val="PargrafodaLista"/>
        <w:numPr>
          <w:ilvl w:val="0"/>
          <w:numId w:val="2"/>
        </w:numPr>
      </w:pPr>
      <w:r w:rsidRPr="00031166">
        <w:t>Raciocínio crítico para análise de prioridades e gastos.</w:t>
      </w:r>
    </w:p>
    <w:p w14:paraId="31E5E11D" w14:textId="77777777" w:rsidR="00031166" w:rsidRDefault="00031166" w:rsidP="00031166">
      <w:pPr>
        <w:pStyle w:val="PargrafodaLista"/>
        <w:numPr>
          <w:ilvl w:val="0"/>
          <w:numId w:val="2"/>
        </w:numPr>
      </w:pPr>
      <w:r w:rsidRPr="00031166">
        <w:t>Autonomia no uso de ferramentas de apoio, como planilhas e aplicativos com IA.</w:t>
      </w:r>
    </w:p>
    <w:p w14:paraId="1854C0B4" w14:textId="77777777" w:rsidR="00031166" w:rsidRDefault="00031166" w:rsidP="00031166">
      <w:pPr>
        <w:pStyle w:val="PargrafodaLista"/>
        <w:numPr>
          <w:ilvl w:val="0"/>
          <w:numId w:val="2"/>
        </w:numPr>
      </w:pPr>
      <w:r w:rsidRPr="00031166">
        <w:t>Comunicação para compartilhar dúvidas e estratégias financeiras.</w:t>
      </w:r>
    </w:p>
    <w:p w14:paraId="7E6A4909" w14:textId="77777777" w:rsidR="00031166" w:rsidRDefault="00031166" w:rsidP="00031166">
      <w:pPr>
        <w:pStyle w:val="Ttulo1"/>
      </w:pPr>
      <w:r>
        <w:t>Conteúdo Programático [Assistido por IA]</w:t>
      </w:r>
    </w:p>
    <w:p w14:paraId="179838A5" w14:textId="77777777" w:rsidR="00031166" w:rsidRDefault="00031166" w:rsidP="00031166">
      <w:pPr>
        <w:pStyle w:val="PargrafodaLista"/>
        <w:numPr>
          <w:ilvl w:val="0"/>
          <w:numId w:val="3"/>
        </w:numPr>
      </w:pPr>
      <w:r w:rsidRPr="00031166">
        <w:t>O que é orçamento pessoal?</w:t>
      </w:r>
    </w:p>
    <w:p w14:paraId="304C231E" w14:textId="77777777" w:rsidR="00031166" w:rsidRDefault="00031166" w:rsidP="00031166">
      <w:pPr>
        <w:pStyle w:val="PargrafodaLista"/>
        <w:numPr>
          <w:ilvl w:val="0"/>
          <w:numId w:val="3"/>
        </w:numPr>
      </w:pPr>
      <w:r w:rsidRPr="00031166">
        <w:t>Identificação e categorização de receitas e despesas.</w:t>
      </w:r>
    </w:p>
    <w:p w14:paraId="3184E5A5" w14:textId="77777777" w:rsidR="00031166" w:rsidRDefault="00031166" w:rsidP="00031166">
      <w:pPr>
        <w:pStyle w:val="PargrafodaLista"/>
        <w:numPr>
          <w:ilvl w:val="0"/>
          <w:numId w:val="3"/>
        </w:numPr>
      </w:pPr>
      <w:r w:rsidRPr="00031166">
        <w:t>Controle de gastos: dicas práticas.</w:t>
      </w:r>
    </w:p>
    <w:p w14:paraId="56BBE8BD" w14:textId="77777777" w:rsidR="00031166" w:rsidRDefault="00031166" w:rsidP="00031166">
      <w:pPr>
        <w:pStyle w:val="PargrafodaLista"/>
        <w:numPr>
          <w:ilvl w:val="0"/>
          <w:numId w:val="3"/>
        </w:numPr>
      </w:pPr>
      <w:r w:rsidRPr="00031166">
        <w:t>Definição de metas financeiras realistas.</w:t>
      </w:r>
    </w:p>
    <w:p w14:paraId="4B10B5EE" w14:textId="77777777" w:rsidR="00031166" w:rsidRDefault="00031166" w:rsidP="00031166">
      <w:pPr>
        <w:pStyle w:val="PargrafodaLista"/>
        <w:numPr>
          <w:ilvl w:val="0"/>
          <w:numId w:val="3"/>
        </w:numPr>
      </w:pPr>
      <w:r w:rsidRPr="00031166">
        <w:t>Uso de ferramentas digitais e IA para finanças pessoais.</w:t>
      </w:r>
    </w:p>
    <w:p w14:paraId="163AFD4F" w14:textId="77777777" w:rsidR="00031166" w:rsidRDefault="00031166" w:rsidP="00031166">
      <w:pPr>
        <w:pStyle w:val="Ttulo1"/>
      </w:pPr>
      <w:r>
        <w:lastRenderedPageBreak/>
        <w:t>Metodologia Passo a Passo [Assistido por IA]</w:t>
      </w:r>
    </w:p>
    <w:tbl>
      <w:tblPr>
        <w:tblStyle w:val="SimplesTabela1"/>
        <w:tblW w:w="0" w:type="auto"/>
        <w:tblLook w:val="0420" w:firstRow="1" w:lastRow="0" w:firstColumn="0" w:lastColumn="0" w:noHBand="0" w:noVBand="1"/>
      </w:tblPr>
      <w:tblGrid>
        <w:gridCol w:w="2831"/>
        <w:gridCol w:w="2831"/>
        <w:gridCol w:w="2832"/>
      </w:tblGrid>
      <w:tr w:rsidR="00031166" w:rsidRPr="00031166" w14:paraId="15AB6A7D" w14:textId="77777777" w:rsidTr="0003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1" w:type="dxa"/>
          </w:tcPr>
          <w:p w14:paraId="1D03DC38" w14:textId="6C20EBB7" w:rsidR="00031166" w:rsidRPr="00031166" w:rsidRDefault="00031166" w:rsidP="00031166">
            <w:r>
              <w:t>Tempo</w:t>
            </w:r>
          </w:p>
        </w:tc>
        <w:tc>
          <w:tcPr>
            <w:tcW w:w="2831" w:type="dxa"/>
          </w:tcPr>
          <w:p w14:paraId="38241474" w14:textId="45FFAF0F" w:rsidR="00031166" w:rsidRPr="00031166" w:rsidRDefault="00031166" w:rsidP="00031166">
            <w:r>
              <w:t>Atividade</w:t>
            </w:r>
          </w:p>
        </w:tc>
        <w:tc>
          <w:tcPr>
            <w:tcW w:w="2832" w:type="dxa"/>
          </w:tcPr>
          <w:p w14:paraId="5B318440" w14:textId="7CEBBBB8" w:rsidR="00031166" w:rsidRPr="00031166" w:rsidRDefault="00031166" w:rsidP="00031166">
            <w:r>
              <w:t>Descrição</w:t>
            </w:r>
          </w:p>
        </w:tc>
      </w:tr>
      <w:tr w:rsidR="00031166" w:rsidRPr="00031166" w14:paraId="580D4FE6" w14:textId="77777777" w:rsidTr="0003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</w:tcPr>
          <w:p w14:paraId="33ED2A00" w14:textId="11BF1E66" w:rsidR="00031166" w:rsidRDefault="00031166" w:rsidP="00031166">
            <w:r>
              <w:t>0–5 min</w:t>
            </w:r>
          </w:p>
        </w:tc>
        <w:tc>
          <w:tcPr>
            <w:tcW w:w="2831" w:type="dxa"/>
          </w:tcPr>
          <w:p w14:paraId="2C711BB1" w14:textId="6BFDDB7C" w:rsidR="00031166" w:rsidRDefault="00031166" w:rsidP="00031166">
            <w:r>
              <w:t>Boas-vindas e apresentação do tema</w:t>
            </w:r>
          </w:p>
        </w:tc>
        <w:tc>
          <w:tcPr>
            <w:tcW w:w="2832" w:type="dxa"/>
          </w:tcPr>
          <w:p w14:paraId="0A40190A" w14:textId="04DA193D" w:rsidR="00031166" w:rsidRDefault="00031166" w:rsidP="00031166">
            <w:r>
              <w:t>Apresentação do objetivo da aula e breve conversa sobre experiências financeiras dos participantes.</w:t>
            </w:r>
          </w:p>
        </w:tc>
      </w:tr>
      <w:tr w:rsidR="00031166" w:rsidRPr="00031166" w14:paraId="1C7FAFA7" w14:textId="77777777" w:rsidTr="00031166">
        <w:tc>
          <w:tcPr>
            <w:tcW w:w="2831" w:type="dxa"/>
          </w:tcPr>
          <w:p w14:paraId="3647EFC4" w14:textId="698261BF" w:rsidR="00031166" w:rsidRDefault="00031166" w:rsidP="00031166">
            <w:r>
              <w:t>5–15 min</w:t>
            </w:r>
          </w:p>
        </w:tc>
        <w:tc>
          <w:tcPr>
            <w:tcW w:w="2831" w:type="dxa"/>
          </w:tcPr>
          <w:p w14:paraId="00C60886" w14:textId="49ECD28C" w:rsidR="00031166" w:rsidRDefault="00031166" w:rsidP="00031166">
            <w:r>
              <w:t>Discussão guiada</w:t>
            </w:r>
          </w:p>
        </w:tc>
        <w:tc>
          <w:tcPr>
            <w:tcW w:w="2832" w:type="dxa"/>
          </w:tcPr>
          <w:p w14:paraId="4841B9BF" w14:textId="1D562FDC" w:rsidR="00031166" w:rsidRDefault="00031166" w:rsidP="00031166">
            <w:r>
              <w:t>O que é orçamento? Quais os principais desafios do controle financeiro no dia a dia? (Utilização de IA: perguntas geradas por IA para estimular a discussão.)</w:t>
            </w:r>
          </w:p>
        </w:tc>
      </w:tr>
      <w:tr w:rsidR="00031166" w:rsidRPr="00031166" w14:paraId="1F1A4845" w14:textId="77777777" w:rsidTr="0003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</w:tcPr>
          <w:p w14:paraId="52291023" w14:textId="4E533A7C" w:rsidR="00031166" w:rsidRDefault="00031166" w:rsidP="00031166">
            <w:r>
              <w:t>15–30 min</w:t>
            </w:r>
          </w:p>
        </w:tc>
        <w:tc>
          <w:tcPr>
            <w:tcW w:w="2831" w:type="dxa"/>
          </w:tcPr>
          <w:p w14:paraId="0C5CFBD0" w14:textId="69F78275" w:rsidR="00031166" w:rsidRDefault="00031166" w:rsidP="00031166">
            <w:r>
              <w:t>Atividade prática em pequenos grupos</w:t>
            </w:r>
          </w:p>
        </w:tc>
        <w:tc>
          <w:tcPr>
            <w:tcW w:w="2832" w:type="dxa"/>
          </w:tcPr>
          <w:p w14:paraId="66352005" w14:textId="5754B36B" w:rsidR="00031166" w:rsidRDefault="00031166" w:rsidP="00031166">
            <w:r>
              <w:t>Montagem de um orçamento simples usando planilha impressa ou digital. (Utilização de IA: sugestão de categorias e exemplos via aplicativo ou chatbot.)</w:t>
            </w:r>
          </w:p>
        </w:tc>
      </w:tr>
      <w:tr w:rsidR="00031166" w:rsidRPr="00031166" w14:paraId="20BB4561" w14:textId="77777777" w:rsidTr="00031166">
        <w:tc>
          <w:tcPr>
            <w:tcW w:w="2831" w:type="dxa"/>
          </w:tcPr>
          <w:p w14:paraId="727E1DE7" w14:textId="4B615009" w:rsidR="00031166" w:rsidRDefault="00031166" w:rsidP="00031166">
            <w:r>
              <w:t>30–40 min</w:t>
            </w:r>
          </w:p>
        </w:tc>
        <w:tc>
          <w:tcPr>
            <w:tcW w:w="2831" w:type="dxa"/>
          </w:tcPr>
          <w:p w14:paraId="6B4E0B78" w14:textId="6F485324" w:rsidR="00031166" w:rsidRDefault="00031166" w:rsidP="00031166">
            <w:r>
              <w:t>Exercício individual</w:t>
            </w:r>
          </w:p>
        </w:tc>
        <w:tc>
          <w:tcPr>
            <w:tcW w:w="2832" w:type="dxa"/>
          </w:tcPr>
          <w:p w14:paraId="2C1AF1CE" w14:textId="44AA7F2B" w:rsidR="00031166" w:rsidRDefault="00031166" w:rsidP="00031166">
            <w:r>
              <w:t>Cada participante define uma meta financeira e identifica dois gastos que pode ajustar. (Opcional: uso de aplicativo de IA para estimar tempo para alcançar a meta.)</w:t>
            </w:r>
          </w:p>
        </w:tc>
      </w:tr>
      <w:tr w:rsidR="00031166" w:rsidRPr="00031166" w14:paraId="2CF08474" w14:textId="77777777" w:rsidTr="0003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</w:tcPr>
          <w:p w14:paraId="2624F06D" w14:textId="22162B1D" w:rsidR="00031166" w:rsidRDefault="00031166" w:rsidP="00031166">
            <w:r>
              <w:t>40–47 min</w:t>
            </w:r>
          </w:p>
        </w:tc>
        <w:tc>
          <w:tcPr>
            <w:tcW w:w="2831" w:type="dxa"/>
          </w:tcPr>
          <w:p w14:paraId="72284EA6" w14:textId="4780AA43" w:rsidR="00031166" w:rsidRDefault="00031166" w:rsidP="00031166">
            <w:r>
              <w:t>Compartilhamento de estratégias</w:t>
            </w:r>
          </w:p>
        </w:tc>
        <w:tc>
          <w:tcPr>
            <w:tcW w:w="2832" w:type="dxa"/>
          </w:tcPr>
          <w:p w14:paraId="0F5E3A55" w14:textId="2E10A50E" w:rsidR="00031166" w:rsidRDefault="00031166" w:rsidP="00031166">
            <w:r>
              <w:t>Troca de dicas entre os participantes sobre controle de gastos. (IA pode registrar sugestões e criar um mural digital.)</w:t>
            </w:r>
          </w:p>
        </w:tc>
      </w:tr>
      <w:tr w:rsidR="00031166" w:rsidRPr="00031166" w14:paraId="07175DF2" w14:textId="77777777" w:rsidTr="00031166">
        <w:tc>
          <w:tcPr>
            <w:tcW w:w="2831" w:type="dxa"/>
          </w:tcPr>
          <w:p w14:paraId="1E5FA000" w14:textId="267BC2F0" w:rsidR="00031166" w:rsidRDefault="00031166" w:rsidP="00031166">
            <w:r>
              <w:t>47–50 min</w:t>
            </w:r>
          </w:p>
        </w:tc>
        <w:tc>
          <w:tcPr>
            <w:tcW w:w="2831" w:type="dxa"/>
          </w:tcPr>
          <w:p w14:paraId="5589ED53" w14:textId="74F2499A" w:rsidR="00031166" w:rsidRDefault="00031166" w:rsidP="00031166">
            <w:r>
              <w:t>Fechamento e avaliação</w:t>
            </w:r>
          </w:p>
        </w:tc>
        <w:tc>
          <w:tcPr>
            <w:tcW w:w="2832" w:type="dxa"/>
          </w:tcPr>
          <w:p w14:paraId="27627460" w14:textId="0DFE7FAD" w:rsidR="00031166" w:rsidRDefault="00031166" w:rsidP="00031166">
            <w:r>
              <w:t>Revisão dos aprendizados e explicação dos critérios de avaliação.</w:t>
            </w:r>
          </w:p>
        </w:tc>
      </w:tr>
    </w:tbl>
    <w:p w14:paraId="5BAB66F6" w14:textId="77777777" w:rsidR="00031166" w:rsidRDefault="00031166" w:rsidP="00031166">
      <w:pPr>
        <w:pStyle w:val="Ttulo1"/>
      </w:pPr>
      <w:r>
        <w:t>Recursos Didáticos [Assistido por IA]</w:t>
      </w:r>
    </w:p>
    <w:p w14:paraId="781B9756" w14:textId="77777777" w:rsidR="00031166" w:rsidRDefault="00031166" w:rsidP="00031166">
      <w:pPr>
        <w:pStyle w:val="PargrafodaLista"/>
        <w:numPr>
          <w:ilvl w:val="0"/>
          <w:numId w:val="4"/>
        </w:numPr>
      </w:pPr>
      <w:r w:rsidRPr="00031166">
        <w:t>Quadro branco e marcadores.</w:t>
      </w:r>
    </w:p>
    <w:p w14:paraId="67CAE92C" w14:textId="77777777" w:rsidR="00031166" w:rsidRDefault="00031166" w:rsidP="00031166">
      <w:pPr>
        <w:pStyle w:val="PargrafodaLista"/>
        <w:numPr>
          <w:ilvl w:val="0"/>
          <w:numId w:val="4"/>
        </w:numPr>
      </w:pPr>
      <w:r w:rsidRPr="00031166">
        <w:t>Projetor ou computador com acesso à internet.</w:t>
      </w:r>
    </w:p>
    <w:p w14:paraId="3B9F5971" w14:textId="77777777" w:rsidR="00031166" w:rsidRDefault="00031166" w:rsidP="00031166">
      <w:pPr>
        <w:pStyle w:val="PargrafodaLista"/>
        <w:numPr>
          <w:ilvl w:val="0"/>
          <w:numId w:val="4"/>
        </w:numPr>
      </w:pPr>
      <w:r w:rsidRPr="00031166">
        <w:lastRenderedPageBreak/>
        <w:t>Planilha impressa ou digital para orçamento.</w:t>
      </w:r>
    </w:p>
    <w:p w14:paraId="759ED787" w14:textId="77777777" w:rsidR="00031166" w:rsidRDefault="00031166" w:rsidP="00031166">
      <w:pPr>
        <w:pStyle w:val="PargrafodaLista"/>
        <w:numPr>
          <w:ilvl w:val="0"/>
          <w:numId w:val="4"/>
        </w:numPr>
      </w:pPr>
      <w:r w:rsidRPr="00031166">
        <w:t xml:space="preserve">Aplicativos gratuitos de finanças pessoais (Sugestão: </w:t>
      </w:r>
      <w:proofErr w:type="spellStart"/>
      <w:r w:rsidRPr="00031166">
        <w:t>Mobills</w:t>
      </w:r>
      <w:proofErr w:type="spellEnd"/>
      <w:r w:rsidRPr="00031166">
        <w:t xml:space="preserve">, </w:t>
      </w:r>
      <w:proofErr w:type="spellStart"/>
      <w:r w:rsidRPr="00031166">
        <w:t>Guiabolso</w:t>
      </w:r>
      <w:proofErr w:type="spellEnd"/>
      <w:r w:rsidRPr="00031166">
        <w:t xml:space="preserve">, </w:t>
      </w:r>
      <w:proofErr w:type="spellStart"/>
      <w:r w:rsidRPr="00031166">
        <w:t>Organizze</w:t>
      </w:r>
      <w:proofErr w:type="spellEnd"/>
      <w:r w:rsidRPr="00031166">
        <w:t>).</w:t>
      </w:r>
    </w:p>
    <w:p w14:paraId="546BF469" w14:textId="77777777" w:rsidR="00031166" w:rsidRDefault="00031166" w:rsidP="00031166">
      <w:pPr>
        <w:pStyle w:val="PargrafodaLista"/>
        <w:numPr>
          <w:ilvl w:val="0"/>
          <w:numId w:val="4"/>
        </w:numPr>
      </w:pPr>
      <w:r w:rsidRPr="00031166">
        <w:t>Chatbot ou ferramenta de IA para sugestões de categorias e respostas a dúvidas frequentes.</w:t>
      </w:r>
    </w:p>
    <w:p w14:paraId="481AB64B" w14:textId="77777777" w:rsidR="00031166" w:rsidRDefault="00031166" w:rsidP="00031166">
      <w:pPr>
        <w:pStyle w:val="Ttulo1"/>
      </w:pPr>
      <w:r>
        <w:t>Avaliação [Assistido por IA]</w:t>
      </w:r>
    </w:p>
    <w:p w14:paraId="03FC370C" w14:textId="77777777" w:rsidR="00031166" w:rsidRDefault="00031166" w:rsidP="00031166">
      <w:r w:rsidRPr="00031166">
        <w:t>A avaliação será formativa e baseada na participação, elaboração do orçamento e definição de metas. Utilizaremos a seguinte rubrica:</w:t>
      </w:r>
    </w:p>
    <w:tbl>
      <w:tblPr>
        <w:tblStyle w:val="SimplesTabela1"/>
        <w:tblW w:w="0" w:type="auto"/>
        <w:tblLook w:val="0420" w:firstRow="1" w:lastRow="0" w:firstColumn="0" w:lastColumn="0" w:noHBand="0" w:noVBand="1"/>
      </w:tblPr>
      <w:tblGrid>
        <w:gridCol w:w="2123"/>
        <w:gridCol w:w="2123"/>
        <w:gridCol w:w="2124"/>
        <w:gridCol w:w="2124"/>
      </w:tblGrid>
      <w:tr w:rsidR="00031166" w:rsidRPr="00031166" w14:paraId="0FF56BCF" w14:textId="77777777" w:rsidTr="0003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3" w:type="dxa"/>
          </w:tcPr>
          <w:p w14:paraId="09000F9D" w14:textId="52A5A8FF" w:rsidR="00031166" w:rsidRPr="00031166" w:rsidRDefault="00031166" w:rsidP="00031166">
            <w:r>
              <w:t>Critério</w:t>
            </w:r>
          </w:p>
        </w:tc>
        <w:tc>
          <w:tcPr>
            <w:tcW w:w="2123" w:type="dxa"/>
          </w:tcPr>
          <w:p w14:paraId="6263A950" w14:textId="02BB2886" w:rsidR="00031166" w:rsidRPr="00031166" w:rsidRDefault="00031166" w:rsidP="00031166">
            <w:r>
              <w:t>Excelente</w:t>
            </w:r>
          </w:p>
        </w:tc>
        <w:tc>
          <w:tcPr>
            <w:tcW w:w="2124" w:type="dxa"/>
          </w:tcPr>
          <w:p w14:paraId="24635382" w14:textId="610E6163" w:rsidR="00031166" w:rsidRPr="00031166" w:rsidRDefault="00031166" w:rsidP="00031166">
            <w:r>
              <w:t>Bom</w:t>
            </w:r>
          </w:p>
        </w:tc>
        <w:tc>
          <w:tcPr>
            <w:tcW w:w="2124" w:type="dxa"/>
          </w:tcPr>
          <w:p w14:paraId="118755DB" w14:textId="7FBB0275" w:rsidR="00031166" w:rsidRPr="00031166" w:rsidRDefault="00031166" w:rsidP="00031166">
            <w:r>
              <w:t>A melhorar</w:t>
            </w:r>
          </w:p>
        </w:tc>
      </w:tr>
      <w:tr w:rsidR="00031166" w:rsidRPr="00031166" w14:paraId="123F20EF" w14:textId="77777777" w:rsidTr="0003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3" w:type="dxa"/>
          </w:tcPr>
          <w:p w14:paraId="7E5C2BDA" w14:textId="1ADF2461" w:rsidR="00031166" w:rsidRDefault="00031166" w:rsidP="00031166">
            <w:r>
              <w:t>Elaboração do orçamento</w:t>
            </w:r>
          </w:p>
        </w:tc>
        <w:tc>
          <w:tcPr>
            <w:tcW w:w="2123" w:type="dxa"/>
          </w:tcPr>
          <w:p w14:paraId="310B3B6A" w14:textId="7D834F83" w:rsidR="00031166" w:rsidRDefault="00031166" w:rsidP="00031166">
            <w:r>
              <w:t>Organiza receitas e despesas de forma clara e completa</w:t>
            </w:r>
          </w:p>
        </w:tc>
        <w:tc>
          <w:tcPr>
            <w:tcW w:w="2124" w:type="dxa"/>
          </w:tcPr>
          <w:p w14:paraId="16F316AB" w14:textId="318E5039" w:rsidR="00031166" w:rsidRDefault="00031166" w:rsidP="00031166">
            <w:r>
              <w:t>Organiza receitas e despesas, mas com pequenas omissões</w:t>
            </w:r>
          </w:p>
        </w:tc>
        <w:tc>
          <w:tcPr>
            <w:tcW w:w="2124" w:type="dxa"/>
          </w:tcPr>
          <w:p w14:paraId="06B96AB4" w14:textId="3BA86975" w:rsidR="00031166" w:rsidRDefault="00031166" w:rsidP="00031166">
            <w:r>
              <w:t>Organização incompleta ou confusa</w:t>
            </w:r>
          </w:p>
        </w:tc>
      </w:tr>
      <w:tr w:rsidR="00031166" w:rsidRPr="00031166" w14:paraId="1E565AC7" w14:textId="77777777" w:rsidTr="00031166">
        <w:tc>
          <w:tcPr>
            <w:tcW w:w="2123" w:type="dxa"/>
          </w:tcPr>
          <w:p w14:paraId="25F83613" w14:textId="71E55117" w:rsidR="00031166" w:rsidRDefault="00031166" w:rsidP="00031166">
            <w:r>
              <w:t>Identificação de gastos</w:t>
            </w:r>
          </w:p>
        </w:tc>
        <w:tc>
          <w:tcPr>
            <w:tcW w:w="2123" w:type="dxa"/>
          </w:tcPr>
          <w:p w14:paraId="3E3F376B" w14:textId="0564E688" w:rsidR="00031166" w:rsidRDefault="00031166" w:rsidP="00031166">
            <w:r>
              <w:t>Classifica corretamente todos os tipos de gastos</w:t>
            </w:r>
          </w:p>
        </w:tc>
        <w:tc>
          <w:tcPr>
            <w:tcW w:w="2124" w:type="dxa"/>
          </w:tcPr>
          <w:p w14:paraId="1A3DC669" w14:textId="0AEC9699" w:rsidR="00031166" w:rsidRDefault="00031166" w:rsidP="00031166">
            <w:r>
              <w:t>Classifica a maioria dos gastos corretamente</w:t>
            </w:r>
          </w:p>
        </w:tc>
        <w:tc>
          <w:tcPr>
            <w:tcW w:w="2124" w:type="dxa"/>
          </w:tcPr>
          <w:p w14:paraId="4EF16902" w14:textId="315A1EFC" w:rsidR="00031166" w:rsidRDefault="00031166" w:rsidP="00031166">
            <w:r>
              <w:t>Dificuldade em classificar ou identificar gastos</w:t>
            </w:r>
          </w:p>
        </w:tc>
      </w:tr>
      <w:tr w:rsidR="00031166" w:rsidRPr="00031166" w14:paraId="3C8426B5" w14:textId="77777777" w:rsidTr="0003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3" w:type="dxa"/>
          </w:tcPr>
          <w:p w14:paraId="77244FAF" w14:textId="34CDB157" w:rsidR="00031166" w:rsidRDefault="00031166" w:rsidP="00031166">
            <w:r>
              <w:t>Definição de meta financeira</w:t>
            </w:r>
          </w:p>
        </w:tc>
        <w:tc>
          <w:tcPr>
            <w:tcW w:w="2123" w:type="dxa"/>
          </w:tcPr>
          <w:p w14:paraId="4711F039" w14:textId="52192A4D" w:rsidR="00031166" w:rsidRDefault="00031166" w:rsidP="00031166">
            <w:r>
              <w:t>Meta clara, realista e com prazo definido</w:t>
            </w:r>
          </w:p>
        </w:tc>
        <w:tc>
          <w:tcPr>
            <w:tcW w:w="2124" w:type="dxa"/>
          </w:tcPr>
          <w:p w14:paraId="16399A18" w14:textId="2A78A1B1" w:rsidR="00031166" w:rsidRDefault="00031166" w:rsidP="00031166">
            <w:r>
              <w:t>Meta definida, mas pouco específica ou sem prazo</w:t>
            </w:r>
          </w:p>
        </w:tc>
        <w:tc>
          <w:tcPr>
            <w:tcW w:w="2124" w:type="dxa"/>
          </w:tcPr>
          <w:p w14:paraId="3AD946F6" w14:textId="70DFD558" w:rsidR="00031166" w:rsidRDefault="00031166" w:rsidP="00031166">
            <w:r>
              <w:t>Meta ausente ou irrealista</w:t>
            </w:r>
          </w:p>
        </w:tc>
      </w:tr>
      <w:tr w:rsidR="00031166" w:rsidRPr="00031166" w14:paraId="0449F0E5" w14:textId="77777777" w:rsidTr="00031166">
        <w:tc>
          <w:tcPr>
            <w:tcW w:w="2123" w:type="dxa"/>
          </w:tcPr>
          <w:p w14:paraId="73AE419B" w14:textId="23AB460D" w:rsidR="00031166" w:rsidRDefault="00031166" w:rsidP="00031166">
            <w:r>
              <w:t>Uso de recursos digitais/IA</w:t>
            </w:r>
          </w:p>
        </w:tc>
        <w:tc>
          <w:tcPr>
            <w:tcW w:w="2123" w:type="dxa"/>
          </w:tcPr>
          <w:p w14:paraId="7F17D6C2" w14:textId="7CAB37C9" w:rsidR="00031166" w:rsidRDefault="00031166" w:rsidP="00031166">
            <w:r>
              <w:t>Utiliza com autonomia e explora funcionalidades</w:t>
            </w:r>
          </w:p>
        </w:tc>
        <w:tc>
          <w:tcPr>
            <w:tcW w:w="2124" w:type="dxa"/>
          </w:tcPr>
          <w:p w14:paraId="5096CFA1" w14:textId="4F881CC5" w:rsidR="00031166" w:rsidRDefault="00031166" w:rsidP="00031166">
            <w:r>
              <w:t>Utiliza com apoio do grupo ou professor</w:t>
            </w:r>
          </w:p>
        </w:tc>
        <w:tc>
          <w:tcPr>
            <w:tcW w:w="2124" w:type="dxa"/>
          </w:tcPr>
          <w:p w14:paraId="44A836C5" w14:textId="33C48A0F" w:rsidR="00031166" w:rsidRDefault="00031166" w:rsidP="00031166">
            <w:r>
              <w:t>Não utiliza ou apresenta dificuldades</w:t>
            </w:r>
          </w:p>
        </w:tc>
      </w:tr>
    </w:tbl>
    <w:p w14:paraId="3796C7F1" w14:textId="77777777" w:rsidR="00031166" w:rsidRDefault="00031166" w:rsidP="00031166">
      <w:pPr>
        <w:pStyle w:val="Ttulo1"/>
      </w:pPr>
      <w:r>
        <w:t>Diferenciação/Adaptações [Assistido por IA]</w:t>
      </w:r>
    </w:p>
    <w:p w14:paraId="3D81BC53" w14:textId="77777777" w:rsidR="00031166" w:rsidRDefault="00031166" w:rsidP="00031166">
      <w:pPr>
        <w:pStyle w:val="PargrafodaLista"/>
        <w:numPr>
          <w:ilvl w:val="0"/>
          <w:numId w:val="5"/>
        </w:numPr>
      </w:pPr>
      <w:r w:rsidRPr="00031166">
        <w:t>Disponibilizar materiais impressos com linguagem simplificada e exemplos do cotidiano.</w:t>
      </w:r>
    </w:p>
    <w:p w14:paraId="249C1706" w14:textId="77777777" w:rsidR="00031166" w:rsidRDefault="00031166" w:rsidP="00031166">
      <w:pPr>
        <w:pStyle w:val="PargrafodaLista"/>
        <w:numPr>
          <w:ilvl w:val="0"/>
          <w:numId w:val="5"/>
        </w:numPr>
      </w:pPr>
      <w:r w:rsidRPr="00031166">
        <w:t>Organizar duplas ou grupos mistos para apoio mútuo durante as atividades práticas.</w:t>
      </w:r>
    </w:p>
    <w:p w14:paraId="45C37E48" w14:textId="77777777" w:rsidR="00031166" w:rsidRDefault="00031166" w:rsidP="00031166">
      <w:pPr>
        <w:pStyle w:val="PargrafodaLista"/>
        <w:numPr>
          <w:ilvl w:val="0"/>
          <w:numId w:val="5"/>
        </w:numPr>
      </w:pPr>
      <w:r w:rsidRPr="00031166">
        <w:t>Oferecer tutoriais em vídeo ou áudio para quem preferir recursos visuais ou auditivos.</w:t>
      </w:r>
    </w:p>
    <w:p w14:paraId="3844DA28" w14:textId="77777777" w:rsidR="00031166" w:rsidRDefault="00031166" w:rsidP="00031166">
      <w:pPr>
        <w:pStyle w:val="PargrafodaLista"/>
        <w:numPr>
          <w:ilvl w:val="0"/>
          <w:numId w:val="5"/>
        </w:numPr>
      </w:pPr>
      <w:r w:rsidRPr="00031166">
        <w:t>Permitir o uso de aplicativos com leitura em voz alta e explicações passo a passo assistidas por IA.</w:t>
      </w:r>
    </w:p>
    <w:p w14:paraId="16706C47" w14:textId="77777777" w:rsidR="00031166" w:rsidRDefault="00031166" w:rsidP="00031166">
      <w:pPr>
        <w:pStyle w:val="PargrafodaLista"/>
        <w:numPr>
          <w:ilvl w:val="0"/>
          <w:numId w:val="5"/>
        </w:numPr>
      </w:pPr>
      <w:r w:rsidRPr="00031166">
        <w:t>Garantir tempo extra para quem precisar e promover ambiente acolhedor para dúvidas.</w:t>
      </w:r>
    </w:p>
    <w:p w14:paraId="5D96D797" w14:textId="77777777" w:rsidR="00031166" w:rsidRDefault="00031166" w:rsidP="00031166">
      <w:pPr>
        <w:pStyle w:val="Ttulo1"/>
      </w:pPr>
      <w:r>
        <w:lastRenderedPageBreak/>
        <w:t>Referências [Assistido por IA]</w:t>
      </w:r>
    </w:p>
    <w:p w14:paraId="7DA9AC7B" w14:textId="77777777" w:rsidR="00031166" w:rsidRDefault="00031166" w:rsidP="00031166">
      <w:pPr>
        <w:pStyle w:val="PargrafodaLista"/>
        <w:numPr>
          <w:ilvl w:val="0"/>
          <w:numId w:val="6"/>
        </w:numPr>
      </w:pPr>
      <w:r w:rsidRPr="00031166">
        <w:t>Serviço de Apoio às Micro e Pequenas Empresas (SEBRAE). Educação Financeira para Adultos. Disponível em: [URL]</w:t>
      </w:r>
    </w:p>
    <w:p w14:paraId="0C2E8B67" w14:textId="77777777" w:rsidR="00031166" w:rsidRDefault="00031166" w:rsidP="00031166">
      <w:pPr>
        <w:pStyle w:val="PargrafodaLista"/>
        <w:numPr>
          <w:ilvl w:val="0"/>
          <w:numId w:val="6"/>
        </w:numPr>
      </w:pPr>
      <w:r w:rsidRPr="00031166">
        <w:t>Banco Central do Brasil. Cidadania Financeira. Disponível em: [URL]</w:t>
      </w:r>
    </w:p>
    <w:p w14:paraId="5597E932" w14:textId="77777777" w:rsidR="00031166" w:rsidRDefault="00031166" w:rsidP="00031166">
      <w:pPr>
        <w:pStyle w:val="PargrafodaLista"/>
        <w:numPr>
          <w:ilvl w:val="0"/>
          <w:numId w:val="6"/>
        </w:numPr>
      </w:pPr>
      <w:r w:rsidRPr="00031166">
        <w:t>Instituto Brasileiro de Defesa do Consumidor (IDEC). Dicas de Finanças Pessoais. Disponível em: [URL]/</w:t>
      </w:r>
    </w:p>
    <w:p w14:paraId="3557EB0C" w14:textId="77777777" w:rsidR="00031166" w:rsidRDefault="00031166" w:rsidP="00031166">
      <w:pPr>
        <w:pStyle w:val="PargrafodaLista"/>
        <w:numPr>
          <w:ilvl w:val="0"/>
          <w:numId w:val="6"/>
        </w:numPr>
      </w:pPr>
      <w:r w:rsidRPr="00031166">
        <w:t xml:space="preserve">Aplicativos: </w:t>
      </w:r>
      <w:proofErr w:type="spellStart"/>
      <w:r w:rsidRPr="00031166">
        <w:t>Mobills</w:t>
      </w:r>
      <w:proofErr w:type="spellEnd"/>
      <w:r w:rsidRPr="00031166">
        <w:t xml:space="preserve">, </w:t>
      </w:r>
      <w:proofErr w:type="spellStart"/>
      <w:r w:rsidRPr="00031166">
        <w:t>Guiabolso</w:t>
      </w:r>
      <w:proofErr w:type="spellEnd"/>
      <w:r w:rsidRPr="00031166">
        <w:t xml:space="preserve">, </w:t>
      </w:r>
      <w:proofErr w:type="spellStart"/>
      <w:r w:rsidRPr="00031166">
        <w:t>Organizze</w:t>
      </w:r>
      <w:proofErr w:type="spellEnd"/>
      <w:r w:rsidRPr="00031166">
        <w:t>.</w:t>
      </w:r>
    </w:p>
    <w:p w14:paraId="5F2E455F" w14:textId="47A23855" w:rsidR="00031166" w:rsidRPr="00031166" w:rsidRDefault="00031166" w:rsidP="00031166">
      <w:pPr>
        <w:pStyle w:val="PargrafodaLista"/>
        <w:numPr>
          <w:ilvl w:val="0"/>
          <w:numId w:val="6"/>
        </w:numPr>
      </w:pPr>
      <w:r w:rsidRPr="00031166">
        <w:t>Conteúdo elaborado com apoio de IA para organização e sugestões pedagógicas.</w:t>
      </w:r>
    </w:p>
    <w:p w14:paraId="1AC0F80C" w14:textId="4CC5E6A6" w:rsidR="00031166" w:rsidRDefault="00031166" w:rsidP="00031166"/>
    <w:p w14:paraId="011E36AB" w14:textId="77777777" w:rsidR="006615B3" w:rsidRDefault="006615B3" w:rsidP="00031166"/>
    <w:p w14:paraId="3F142450" w14:textId="77777777" w:rsidR="006615B3" w:rsidRDefault="006615B3" w:rsidP="006615B3">
      <w:pPr>
        <w:pStyle w:val="Ttulo"/>
      </w:pPr>
      <w:r>
        <w:t>Materiais Complementares – Fundamentos de Finanças Pessoais</w:t>
      </w:r>
    </w:p>
    <w:p w14:paraId="018FDDCC" w14:textId="77777777" w:rsidR="006615B3" w:rsidRDefault="006615B3" w:rsidP="006615B3">
      <w:pPr>
        <w:pStyle w:val="Subttulo"/>
      </w:pPr>
      <w:r>
        <w:t>[Assistido por IA]</w:t>
      </w:r>
    </w:p>
    <w:p w14:paraId="5C7C697D" w14:textId="77777777" w:rsidR="006615B3" w:rsidRDefault="006615B3" w:rsidP="006615B3">
      <w:pPr>
        <w:pStyle w:val="Ttulo1"/>
      </w:pPr>
      <w:r>
        <w:t>Texto 1: O que é orçamento pessoal?</w:t>
      </w:r>
    </w:p>
    <w:p w14:paraId="7A0840F8" w14:textId="77777777" w:rsidR="006615B3" w:rsidRDefault="006615B3" w:rsidP="006615B3">
      <w:r w:rsidRPr="006615B3">
        <w:t xml:space="preserve">O orçamento pessoal é uma ferramenta simples para organizar o dinheiro que você recebe e o que você gasta. Ele ajuda a visualizar quanto entra, quanto sai e permite planejar melhor o uso dos seus recursos. Por exemplo, ao anotar o salário ou outras fontes de renda e listar as despesas, fica mais fácil saber se o dinheiro é suficiente para o mês. O orçamento é importante porque evita surpresas, facilita o controle dos gastos e contribui para alcançar objetivos, como guardar dinheiro ou quitar dívidas. Lembre-se: nunca use exemplos financeiros reais de outras pessoas para preservar a privacidade e </w:t>
      </w:r>
      <w:proofErr w:type="spellStart"/>
      <w:r w:rsidRPr="006615B3">
        <w:t>evitar</w:t>
      </w:r>
      <w:proofErr w:type="spellEnd"/>
      <w:r w:rsidRPr="006615B3">
        <w:t xml:space="preserve"> comparações desnecessárias. O orçamento pode ser feito em papel, planilha ou até usando aplicativos gratuitos. Seu objetivo é ajudar você a tomar decisões conscientes sobre o seu dinheiro. [Assistido por IA]</w:t>
      </w:r>
    </w:p>
    <w:p w14:paraId="5726CA5F" w14:textId="77777777" w:rsidR="006615B3" w:rsidRDefault="006615B3" w:rsidP="006615B3">
      <w:pPr>
        <w:pStyle w:val="Ttulo1"/>
      </w:pPr>
      <w:r>
        <w:t>Texto 2: Gastos essenciais, variáveis e metas financeiras</w:t>
      </w:r>
    </w:p>
    <w:p w14:paraId="7411256E" w14:textId="77777777" w:rsidR="006615B3" w:rsidRDefault="006615B3" w:rsidP="006615B3">
      <w:r w:rsidRPr="006615B3">
        <w:t xml:space="preserve">Os gastos essenciais são aqueles que não podem ser evitados, como aluguel, contas de luz e alimentação. Já os gastos variáveis mudam de acordo com o mês, como lazer, compras ou viagens. Saber diferenciar esses tipos de despesas é </w:t>
      </w:r>
      <w:r w:rsidRPr="006615B3">
        <w:lastRenderedPageBreak/>
        <w:t>fundamental para montar um orçamento equilibrado. Uma dica prática é anotar todos os gastos, separando o que é realmente necessário do que pode ser ajustado. Além disso, definir metas financeiras — como economizar para uma emergência ou comprar algo desejado — ajuda a manter o foco e a disciplina. Evite utilizar exemplos reais de terceiros para respeitar a ética financeira. Use aplicativos simples ou até papel e caneta para acompanhar tudo. A organização dos gastos e das metas é o primeiro passo para uma vida financeira saudável. [Assistido por IA]</w:t>
      </w:r>
    </w:p>
    <w:p w14:paraId="4921021E" w14:textId="77777777" w:rsidR="006615B3" w:rsidRDefault="006615B3" w:rsidP="006615B3">
      <w:pPr>
        <w:pStyle w:val="Ttulo2"/>
      </w:pPr>
      <w:r>
        <w:t>Exercício: Orçamento, Gastos e Metas</w:t>
      </w:r>
    </w:p>
    <w:p w14:paraId="7497EB88" w14:textId="77777777" w:rsidR="006615B3" w:rsidRDefault="006615B3" w:rsidP="006615B3">
      <w:r w:rsidRPr="006615B3">
        <w:t>Instruções: Responda às questões abaixo sobre orçamento pessoal, gastos essenciais/variáveis e metas financeiras. Lembre-se: não utilize dados financeiros pessoais ou de terceiros. [Assistido por IA]</w:t>
      </w:r>
    </w:p>
    <w:p w14:paraId="4115215F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(Múltipla escolha) O que é um orçamento pessoal?</w:t>
      </w:r>
    </w:p>
    <w:p w14:paraId="526CA211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A) Um registro de receitas e despesas do mês.</w:t>
      </w:r>
    </w:p>
    <w:p w14:paraId="7416AF1A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B) Um tipo de investimento.</w:t>
      </w:r>
    </w:p>
    <w:p w14:paraId="69F074C1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C) Uma forma de pedir empréstimos.</w:t>
      </w:r>
    </w:p>
    <w:p w14:paraId="6E85B60B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D) Uma conta bancária especial.</w:t>
      </w:r>
    </w:p>
    <w:p w14:paraId="24BCDF41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(Múltipla escolha) Qual dos exemplos abaixo é considerado um gasto essencial?</w:t>
      </w:r>
    </w:p>
    <w:p w14:paraId="65E9B75B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A) Compra de roupas.</w:t>
      </w:r>
    </w:p>
    <w:p w14:paraId="6DD59E96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B) Conta de energia elétrica.</w:t>
      </w:r>
    </w:p>
    <w:p w14:paraId="275E6785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C) Jantar em restaurante.</w:t>
      </w:r>
    </w:p>
    <w:p w14:paraId="498D259F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D) Viagem de férias.</w:t>
      </w:r>
    </w:p>
    <w:p w14:paraId="43B63F96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(Múltipla escolha) Qual é o benefício de definir metas financeiras?</w:t>
      </w:r>
    </w:p>
    <w:p w14:paraId="034912E8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A) Facilita o controle dos gastos.</w:t>
      </w:r>
    </w:p>
    <w:p w14:paraId="6D33721C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B) Permite gastar mais sem preocupação.</w:t>
      </w:r>
    </w:p>
    <w:p w14:paraId="2190E842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C) Evita a criação de dívidas.</w:t>
      </w:r>
    </w:p>
    <w:p w14:paraId="7AD49FBB" w14:textId="77777777" w:rsidR="006615B3" w:rsidRDefault="006615B3" w:rsidP="006615B3">
      <w:pPr>
        <w:pStyle w:val="PargrafodaLista"/>
        <w:numPr>
          <w:ilvl w:val="0"/>
          <w:numId w:val="7"/>
        </w:numPr>
      </w:pPr>
      <w:r w:rsidRPr="006615B3">
        <w:t>D) Todas as alternativas estão corretas.</w:t>
      </w:r>
    </w:p>
    <w:p w14:paraId="2645FAB1" w14:textId="77777777" w:rsidR="00152131" w:rsidRDefault="006615B3" w:rsidP="006615B3">
      <w:pPr>
        <w:pStyle w:val="PargrafodaLista"/>
        <w:numPr>
          <w:ilvl w:val="0"/>
          <w:numId w:val="7"/>
        </w:numPr>
      </w:pPr>
      <w:r w:rsidRPr="006615B3">
        <w:t>(Resposta aberta) Cite dois exemplos de gastos variáveis que podem aparecer no orçamento de uma pessoa.</w:t>
      </w:r>
    </w:p>
    <w:p w14:paraId="6B820F82" w14:textId="77777777" w:rsidR="00152131" w:rsidRDefault="00152131" w:rsidP="00152131">
      <w:pPr>
        <w:pStyle w:val="PargrafodaLista"/>
        <w:numPr>
          <w:ilvl w:val="0"/>
          <w:numId w:val="7"/>
        </w:numPr>
      </w:pPr>
      <w:r w:rsidRPr="00152131">
        <w:t xml:space="preserve">(Resposta aberta) Explique, com suas palavras, por que é importante separar os gastos essenciais </w:t>
      </w:r>
      <w:proofErr w:type="gramStart"/>
      <w:r w:rsidRPr="00152131">
        <w:t>dos variáveis</w:t>
      </w:r>
      <w:proofErr w:type="gramEnd"/>
      <w:r w:rsidRPr="00152131">
        <w:t xml:space="preserve"> no orçamento.</w:t>
      </w:r>
    </w:p>
    <w:p w14:paraId="63F9565D" w14:textId="77777777" w:rsidR="00152131" w:rsidRDefault="00152131" w:rsidP="00152131">
      <w:r w:rsidRPr="00152131">
        <w:t>Gabarito:</w:t>
      </w:r>
    </w:p>
    <w:p w14:paraId="73D642A9" w14:textId="77777777" w:rsidR="00152131" w:rsidRDefault="00152131" w:rsidP="00152131">
      <w:pPr>
        <w:pStyle w:val="PargrafodaLista"/>
        <w:numPr>
          <w:ilvl w:val="0"/>
          <w:numId w:val="8"/>
        </w:numPr>
      </w:pPr>
      <w:r w:rsidRPr="00152131">
        <w:t>1 – A</w:t>
      </w:r>
    </w:p>
    <w:p w14:paraId="15944605" w14:textId="77777777" w:rsidR="00152131" w:rsidRDefault="00152131" w:rsidP="00152131">
      <w:pPr>
        <w:pStyle w:val="PargrafodaLista"/>
        <w:numPr>
          <w:ilvl w:val="0"/>
          <w:numId w:val="8"/>
        </w:numPr>
      </w:pPr>
      <w:r w:rsidRPr="00152131">
        <w:t>2 – B</w:t>
      </w:r>
    </w:p>
    <w:p w14:paraId="4CB797F7" w14:textId="77777777" w:rsidR="00152131" w:rsidRDefault="00152131" w:rsidP="00152131">
      <w:pPr>
        <w:pStyle w:val="PargrafodaLista"/>
        <w:numPr>
          <w:ilvl w:val="0"/>
          <w:numId w:val="8"/>
        </w:numPr>
      </w:pPr>
      <w:r w:rsidRPr="00152131">
        <w:t>3 – A</w:t>
      </w:r>
    </w:p>
    <w:p w14:paraId="5E9714E9" w14:textId="77777777" w:rsidR="00152131" w:rsidRDefault="00152131" w:rsidP="00152131">
      <w:pPr>
        <w:pStyle w:val="PargrafodaLista"/>
        <w:numPr>
          <w:ilvl w:val="0"/>
          <w:numId w:val="8"/>
        </w:numPr>
      </w:pPr>
      <w:r w:rsidRPr="00152131">
        <w:t xml:space="preserve">4 – Exemplos: lazer, compras, viagens, </w:t>
      </w:r>
      <w:proofErr w:type="gramStart"/>
      <w:r w:rsidRPr="00152131">
        <w:t>restaurantes, etc.</w:t>
      </w:r>
      <w:proofErr w:type="gramEnd"/>
    </w:p>
    <w:p w14:paraId="41CF398D" w14:textId="77777777" w:rsidR="00152131" w:rsidRDefault="00152131" w:rsidP="00152131">
      <w:pPr>
        <w:pStyle w:val="PargrafodaLista"/>
        <w:numPr>
          <w:ilvl w:val="0"/>
          <w:numId w:val="8"/>
        </w:numPr>
      </w:pPr>
      <w:r w:rsidRPr="00152131">
        <w:lastRenderedPageBreak/>
        <w:t>5 – Separar facilita identificar onde é possível economizar e controlar melhor o dinheiro.</w:t>
      </w:r>
    </w:p>
    <w:p w14:paraId="70EBEB5F" w14:textId="77777777" w:rsidR="00152131" w:rsidRDefault="00152131" w:rsidP="00152131">
      <w:r w:rsidRPr="00152131">
        <w:t>[Assistido por IA</w:t>
      </w:r>
      <w:proofErr w:type="gramStart"/>
      <w:r w:rsidRPr="00152131">
        <w:t>] Não</w:t>
      </w:r>
      <w:proofErr w:type="gramEnd"/>
      <w:r w:rsidRPr="00152131">
        <w:t xml:space="preserve"> utilize dados financeiros reais próprios ou de terceiros ao responder.</w:t>
      </w:r>
    </w:p>
    <w:p w14:paraId="2296C461" w14:textId="77777777" w:rsidR="00152131" w:rsidRDefault="00152131" w:rsidP="00152131">
      <w:pPr>
        <w:pStyle w:val="Ttulo2"/>
      </w:pPr>
      <w:r>
        <w:t>Atividade prática em grupo (20–30 minutos)</w:t>
      </w:r>
    </w:p>
    <w:p w14:paraId="16C959C0" w14:textId="77777777" w:rsidR="00152131" w:rsidRDefault="00152131" w:rsidP="00152131">
      <w:r w:rsidRPr="00152131">
        <w:t>Objetivo: Aprender a montar um orçamento simples, identificar gastos essenciais/variáveis e definir uma meta financeira coletiva.</w:t>
      </w:r>
    </w:p>
    <w:p w14:paraId="1778060D" w14:textId="77777777" w:rsidR="00152131" w:rsidRDefault="00152131" w:rsidP="00152131">
      <w:r w:rsidRPr="00152131">
        <w:t>Passos:</w:t>
      </w:r>
    </w:p>
    <w:p w14:paraId="1560A4B6" w14:textId="77777777" w:rsidR="00152131" w:rsidRDefault="00152131" w:rsidP="00152131">
      <w:pPr>
        <w:pStyle w:val="PargrafodaLista"/>
        <w:numPr>
          <w:ilvl w:val="0"/>
          <w:numId w:val="9"/>
        </w:numPr>
      </w:pPr>
      <w:r w:rsidRPr="00152131">
        <w:t>Formem grupos de 3 a 5 pessoas.</w:t>
      </w:r>
    </w:p>
    <w:p w14:paraId="45A6023A" w14:textId="77777777" w:rsidR="00152131" w:rsidRDefault="00152131" w:rsidP="00152131">
      <w:pPr>
        <w:pStyle w:val="PargrafodaLista"/>
        <w:numPr>
          <w:ilvl w:val="0"/>
          <w:numId w:val="9"/>
        </w:numPr>
      </w:pPr>
      <w:r w:rsidRPr="00152131">
        <w:t>Escolham uma situação hipotética (exemplo: organizar despesas de uma família fictícia ou de um grupo de amigos).</w:t>
      </w:r>
    </w:p>
    <w:p w14:paraId="247B04A7" w14:textId="77777777" w:rsidR="00152131" w:rsidRDefault="00152131" w:rsidP="00152131">
      <w:pPr>
        <w:pStyle w:val="PargrafodaLista"/>
        <w:numPr>
          <w:ilvl w:val="0"/>
          <w:numId w:val="9"/>
        </w:numPr>
      </w:pPr>
      <w:r w:rsidRPr="00152131">
        <w:t>Listem as receitas e dividam os gastos em essenciais e variáveis.</w:t>
      </w:r>
    </w:p>
    <w:p w14:paraId="2C081775" w14:textId="77777777" w:rsidR="00152131" w:rsidRDefault="00152131" w:rsidP="00152131">
      <w:pPr>
        <w:pStyle w:val="PargrafodaLista"/>
        <w:numPr>
          <w:ilvl w:val="0"/>
          <w:numId w:val="9"/>
        </w:numPr>
      </w:pPr>
      <w:r w:rsidRPr="00152131">
        <w:t>Determinem juntos uma meta financeira, como economizar para uma compra coletiva ou reserva de emergência.</w:t>
      </w:r>
    </w:p>
    <w:p w14:paraId="2F090299" w14:textId="77777777" w:rsidR="00152131" w:rsidRDefault="00152131" w:rsidP="00152131">
      <w:pPr>
        <w:pStyle w:val="PargrafodaLista"/>
        <w:numPr>
          <w:ilvl w:val="0"/>
          <w:numId w:val="9"/>
        </w:numPr>
      </w:pPr>
      <w:r w:rsidRPr="00152131">
        <w:t>Apresentem o resultado em uma folha, mostrando o orçamento, os tipos de gastos e a meta.</w:t>
      </w:r>
    </w:p>
    <w:p w14:paraId="529216AA" w14:textId="77777777" w:rsidR="00152131" w:rsidRDefault="00152131" w:rsidP="00152131">
      <w:r w:rsidRPr="00152131">
        <w:t>Materiais necessários: Papel, caneta e calculadora (simples ou de celular).</w:t>
      </w:r>
    </w:p>
    <w:p w14:paraId="1FD31973" w14:textId="3A14FF47" w:rsidR="006615B3" w:rsidRDefault="00152131" w:rsidP="00152131">
      <w:r w:rsidRPr="00152131">
        <w:t>Critérios de sucesso: Participação ativa de todos, clareza na divisão dos gastos, definição de uma meta coletiva e respeito ao alerta ético: não usar exemplos financeiros reais de pessoas do grupo ou conhecidas. [Assistido por IA]</w:t>
      </w:r>
    </w:p>
    <w:p w14:paraId="4711F887" w14:textId="77777777" w:rsidR="00152131" w:rsidRDefault="00152131" w:rsidP="00152131"/>
    <w:p w14:paraId="77DA71B8" w14:textId="77777777" w:rsidR="00152131" w:rsidRDefault="00152131" w:rsidP="00152131"/>
    <w:p w14:paraId="30E6FA07" w14:textId="77777777" w:rsidR="009E7218" w:rsidRDefault="009E7218" w:rsidP="009E7218">
      <w:pPr>
        <w:pStyle w:val="Ttulo"/>
        <w:rPr>
          <w:rFonts w:eastAsiaTheme="minorHAnsi"/>
        </w:rPr>
      </w:pPr>
      <w:r>
        <w:rPr>
          <w:rFonts w:eastAsiaTheme="minorHAnsi"/>
        </w:rPr>
        <w:t>Plano de Diferenciação Pedagógica: Atividade Prática em Finanças Pessoais</w:t>
      </w:r>
    </w:p>
    <w:p w14:paraId="6F926F32" w14:textId="77777777" w:rsidR="009E7218" w:rsidRDefault="009E7218" w:rsidP="009E7218">
      <w:pPr>
        <w:pStyle w:val="Subttulo"/>
        <w:rPr>
          <w:rFonts w:eastAsiaTheme="minorHAnsi"/>
        </w:rPr>
      </w:pPr>
      <w:r>
        <w:rPr>
          <w:rFonts w:eastAsiaTheme="minorHAnsi"/>
        </w:rPr>
        <w:t>Diferenciação para Perfis de Adultos – Fundamentos de Finanças Pessoais</w:t>
      </w:r>
    </w:p>
    <w:p w14:paraId="71AA19AD" w14:textId="77777777" w:rsidR="009E7218" w:rsidRDefault="009E7218" w:rsidP="009E7218">
      <w:pPr>
        <w:pStyle w:val="Ttulo1"/>
        <w:rPr>
          <w:rFonts w:eastAsiaTheme="minorHAnsi"/>
        </w:rPr>
      </w:pPr>
      <w:r>
        <w:rPr>
          <w:rFonts w:eastAsiaTheme="minorHAnsi"/>
        </w:rPr>
        <w:t>Introdução</w:t>
      </w:r>
    </w:p>
    <w:p w14:paraId="1FC3E483" w14:textId="77777777" w:rsidR="009E7218" w:rsidRDefault="009E7218" w:rsidP="009E7218">
      <w:r w:rsidRPr="009E7218">
        <w:t xml:space="preserve">A diferenciação pedagógica constitui um princípio fundamental para assegurar a inclusão e o envolvimento pleno de todos os participantes em atividades voltadas à educação financeira de adultos. Ao reconhecer as distintas características e necessidades de cada perfil, é possível adequar objetivos, instruções, recursos e </w:t>
      </w:r>
      <w:r w:rsidRPr="009E7218">
        <w:lastRenderedPageBreak/>
        <w:t>critérios avaliativos, garantindo que cada indivíduo possa aprender e contribuir de forma significativa, respeitando o seu ritmo e potencial.</w:t>
      </w:r>
    </w:p>
    <w:p w14:paraId="06D737C4" w14:textId="77777777" w:rsidR="009E7218" w:rsidRDefault="009E7218" w:rsidP="009E7218">
      <w:pPr>
        <w:pStyle w:val="Ttulo2"/>
      </w:pPr>
      <w:r>
        <w:t>Perfil A – Adultos com Dificuldades de Leitura e Organização</w:t>
      </w:r>
    </w:p>
    <w:p w14:paraId="0A04B88E" w14:textId="77777777" w:rsidR="009E7218" w:rsidRDefault="009E7218" w:rsidP="009E7218">
      <w:pPr>
        <w:pStyle w:val="PargrafodaLista"/>
        <w:numPr>
          <w:ilvl w:val="0"/>
          <w:numId w:val="12"/>
        </w:numPr>
      </w:pPr>
      <w:r w:rsidRPr="009E7218">
        <w:t>Objetivos Ajustados: Compreender os conceitos elementares de receitas e despesas, identificar gastos essenciais e variáveis, e participar ativamente do processo de definição de uma meta coletiva acessível.</w:t>
      </w:r>
    </w:p>
    <w:p w14:paraId="5BE901E1" w14:textId="77777777" w:rsidR="009E7218" w:rsidRDefault="009E7218" w:rsidP="009E7218">
      <w:pPr>
        <w:pStyle w:val="PargrafodaLista"/>
        <w:numPr>
          <w:ilvl w:val="0"/>
          <w:numId w:val="12"/>
        </w:numPr>
      </w:pPr>
      <w:r w:rsidRPr="009E7218">
        <w:t>Instruções Diferenciadas: Utilizar linguagem objetiva e direta, com sentenças curtas e exemplos de situações cotidianas. A tarefa deverá ser segmentada em etapas visuais (tais como quadros ou cartões para receitas e despesas), sendo recomendada a formação de pequenos grupos para fortalecer o apoio mútuo.</w:t>
      </w:r>
    </w:p>
    <w:p w14:paraId="61D09CDB" w14:textId="77777777" w:rsidR="009E7218" w:rsidRDefault="009E7218" w:rsidP="009E7218">
      <w:pPr>
        <w:pStyle w:val="PargrafodaLista"/>
        <w:numPr>
          <w:ilvl w:val="0"/>
          <w:numId w:val="12"/>
        </w:numPr>
      </w:pPr>
      <w:r w:rsidRPr="009E7218">
        <w:t>Recursos Específicos: Distribuição de modelos impressos simplificados, cartões coloridos para classificação dos tipos de gastos, utilização de pictogramas e tabelas ilustrativas. Recomenda-se ainda a disponibilização de calculadoras com visor ampliado e a atuação de um facilitador ao longo de toda a atividade.</w:t>
      </w:r>
    </w:p>
    <w:p w14:paraId="68F91429" w14:textId="77777777" w:rsidR="009E7218" w:rsidRDefault="009E7218" w:rsidP="009E7218">
      <w:pPr>
        <w:pStyle w:val="PargrafodaLista"/>
        <w:numPr>
          <w:ilvl w:val="0"/>
          <w:numId w:val="12"/>
        </w:numPr>
      </w:pPr>
      <w:r w:rsidRPr="009E7218">
        <w:t>Avaliação Adaptada: Observação da participação, preenchimento de quadros visuais e exposição oral dos tipos de gastos. Devem ser valorizados o esforço colaborativo e a clareza na distinção dos itens apresentados.</w:t>
      </w:r>
    </w:p>
    <w:p w14:paraId="2A62CFFA" w14:textId="77777777" w:rsidR="009E7218" w:rsidRDefault="009E7218" w:rsidP="009E7218">
      <w:pPr>
        <w:pStyle w:val="PargrafodaLista"/>
        <w:numPr>
          <w:ilvl w:val="0"/>
          <w:numId w:val="12"/>
        </w:numPr>
      </w:pPr>
      <w:r w:rsidRPr="009E7218">
        <w:t>Evidências de Aprendizagem: Apresentação dos quadros preenchidos, participação efetiva nas discussões em grupo, identificação correta dos itens essenciais e variáveis, e relato conciso acerca da meta coletiva estabelecida.</w:t>
      </w:r>
    </w:p>
    <w:p w14:paraId="30036402" w14:textId="77777777" w:rsidR="009E7218" w:rsidRDefault="009E7218" w:rsidP="009E7218">
      <w:pPr>
        <w:pStyle w:val="PargrafodaLista"/>
        <w:numPr>
          <w:ilvl w:val="0"/>
          <w:numId w:val="12"/>
        </w:numPr>
      </w:pPr>
      <w:r w:rsidRPr="009E7218">
        <w:t>Tempo/Carga: Recomenda-se ampliar o tempo de execução para 30 a 40 minutos, permitindo intervalos breves e revisão coletiva das etapas, sem sobrecarregar os participantes.</w:t>
      </w:r>
    </w:p>
    <w:p w14:paraId="5E945EC9" w14:textId="77777777" w:rsidR="009E7218" w:rsidRDefault="009E7218" w:rsidP="009E7218">
      <w:pPr>
        <w:pStyle w:val="Ttulo2"/>
      </w:pPr>
      <w:r>
        <w:t>Perfil B – Adultos com Alto Interesse ou Nível Avançado</w:t>
      </w:r>
    </w:p>
    <w:p w14:paraId="1814DF40" w14:textId="77777777" w:rsidR="009E7218" w:rsidRDefault="009E7218" w:rsidP="009E7218">
      <w:pPr>
        <w:pStyle w:val="PargrafodaLista"/>
        <w:numPr>
          <w:ilvl w:val="0"/>
          <w:numId w:val="13"/>
        </w:numPr>
      </w:pPr>
      <w:r w:rsidRPr="009E7218">
        <w:t>Objetivos Ajustados: Produzir um orçamento detalhado, realizar análise de cenários financeiros, propor estratégias para otimização de gastos e definir metas financeiras específicas e mensuráveis de médio ou longo prazo.</w:t>
      </w:r>
    </w:p>
    <w:p w14:paraId="54325DDF" w14:textId="77777777" w:rsidR="009E7218" w:rsidRDefault="009E7218" w:rsidP="009E7218">
      <w:pPr>
        <w:pStyle w:val="PargrafodaLista"/>
        <w:numPr>
          <w:ilvl w:val="0"/>
          <w:numId w:val="13"/>
        </w:numPr>
      </w:pPr>
      <w:r w:rsidRPr="009E7218">
        <w:t>Instruções Diferenciadas: Propor desafios complementares, tais como simulações de variações nas receitas e despesas, bem como discussões sobre alternativas para atingir metas mais ambiciosas. Recomenda-se incentivar o uso de planilhas digitais e a elaboração de representações gráficas.</w:t>
      </w:r>
    </w:p>
    <w:p w14:paraId="5584E6C7" w14:textId="77777777" w:rsidR="009E7218" w:rsidRDefault="009E7218" w:rsidP="009E7218">
      <w:pPr>
        <w:pStyle w:val="PargrafodaLista"/>
        <w:numPr>
          <w:ilvl w:val="0"/>
          <w:numId w:val="13"/>
        </w:numPr>
      </w:pPr>
      <w:r w:rsidRPr="009E7218">
        <w:t xml:space="preserve">Recursos Específicos: Acesso a planilhas eletrônicas, aplicativos de orçamento, exemplos reais (adaptados), calculadoras avançadas e </w:t>
      </w:r>
      <w:r w:rsidRPr="009E7218">
        <w:lastRenderedPageBreak/>
        <w:t>materiais complementares de aprofundamento sobre planejamento financeiro.</w:t>
      </w:r>
    </w:p>
    <w:p w14:paraId="7070AF50" w14:textId="77777777" w:rsidR="009E7218" w:rsidRDefault="009E7218" w:rsidP="009E7218">
      <w:pPr>
        <w:pStyle w:val="PargrafodaLista"/>
        <w:numPr>
          <w:ilvl w:val="0"/>
          <w:numId w:val="13"/>
        </w:numPr>
      </w:pPr>
      <w:r w:rsidRPr="009E7218">
        <w:t>Avaliação Adaptada: O processo avaliativo deverá considerar a qualidade da análise financeira, a clareza na apresentação dos dados e a capacidade argumentativa em relação às escolhas efetuadas. Sugere-se solicitar justificativas por escrito ou exposições orais sucintas.</w:t>
      </w:r>
    </w:p>
    <w:p w14:paraId="5C365AA2" w14:textId="77777777" w:rsidR="009E7218" w:rsidRDefault="009E7218" w:rsidP="009E7218">
      <w:pPr>
        <w:pStyle w:val="PargrafodaLista"/>
        <w:numPr>
          <w:ilvl w:val="0"/>
          <w:numId w:val="13"/>
        </w:numPr>
      </w:pPr>
      <w:r w:rsidRPr="009E7218">
        <w:t>Evidências de Aprendizagem: Entrega de planilhas preenchidas, gráficos de evolução dos resultados, relatórios contendo estratégias propostas e participação ativa em debates sobre alternativas financeiras.</w:t>
      </w:r>
    </w:p>
    <w:p w14:paraId="6F58C92A" w14:textId="77777777" w:rsidR="009E7218" w:rsidRDefault="009E7218" w:rsidP="009E7218">
      <w:pPr>
        <w:pStyle w:val="PargrafodaLista"/>
        <w:numPr>
          <w:ilvl w:val="0"/>
          <w:numId w:val="13"/>
        </w:numPr>
      </w:pPr>
      <w:r w:rsidRPr="009E7218">
        <w:t>Tempo/Carga: Recomenda-se manter a duração entre 20 e 30 minutos, com possibilidade de extensão para debates ou aprofundamentos, a depender do interesse do grupo.</w:t>
      </w:r>
    </w:p>
    <w:p w14:paraId="5994FA6D" w14:textId="77777777" w:rsidR="009E7218" w:rsidRDefault="009E7218" w:rsidP="009E7218">
      <w:pPr>
        <w:pStyle w:val="Ttulo2"/>
      </w:pPr>
      <w:r>
        <w:t>Considerações Finais sobre Inclusão e Engajamento</w:t>
      </w:r>
    </w:p>
    <w:p w14:paraId="3DCF9AA2" w14:textId="074E1554" w:rsidR="009E7218" w:rsidRPr="009E7218" w:rsidRDefault="009E7218" w:rsidP="009E7218">
      <w:r w:rsidRPr="009E7218">
        <w:t>A personalização das atividades favorece a sensação de acolhimento e valorização dos participantes, promovendo o desenvolvimento de competências financeiras em consonância com as demandas de cada perfil. Destaca-se o papel central do educador na adequação dos recursos e na promoção de um ambiente colaborativo, respeitando a diversidade dos perfis e estimulando o engajamento contínuo.</w:t>
      </w:r>
    </w:p>
    <w:sectPr w:rsidR="009E7218" w:rsidRPr="009E72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073"/>
    <w:multiLevelType w:val="multilevel"/>
    <w:tmpl w:val="B2BE9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F2C26"/>
    <w:multiLevelType w:val="multilevel"/>
    <w:tmpl w:val="F286B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330CA"/>
    <w:multiLevelType w:val="hybridMultilevel"/>
    <w:tmpl w:val="FD5E8D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319D5"/>
    <w:multiLevelType w:val="hybridMultilevel"/>
    <w:tmpl w:val="6AC0B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839C4"/>
    <w:multiLevelType w:val="hybridMultilevel"/>
    <w:tmpl w:val="9B1AB8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554B4"/>
    <w:multiLevelType w:val="hybridMultilevel"/>
    <w:tmpl w:val="B00E9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A14F9"/>
    <w:multiLevelType w:val="hybridMultilevel"/>
    <w:tmpl w:val="73F27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B1E29"/>
    <w:multiLevelType w:val="hybridMultilevel"/>
    <w:tmpl w:val="A92A4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F33A83"/>
    <w:multiLevelType w:val="hybridMultilevel"/>
    <w:tmpl w:val="CAE09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5554F"/>
    <w:multiLevelType w:val="hybridMultilevel"/>
    <w:tmpl w:val="E6968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C00A0"/>
    <w:multiLevelType w:val="hybridMultilevel"/>
    <w:tmpl w:val="2E0AB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E1AB2"/>
    <w:multiLevelType w:val="hybridMultilevel"/>
    <w:tmpl w:val="CC1AB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D7EC8"/>
    <w:multiLevelType w:val="hybridMultilevel"/>
    <w:tmpl w:val="2B9C84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10163">
    <w:abstractNumId w:val="12"/>
  </w:num>
  <w:num w:numId="2" w16cid:durableId="124008861">
    <w:abstractNumId w:val="11"/>
  </w:num>
  <w:num w:numId="3" w16cid:durableId="54084281">
    <w:abstractNumId w:val="9"/>
  </w:num>
  <w:num w:numId="4" w16cid:durableId="701201728">
    <w:abstractNumId w:val="7"/>
  </w:num>
  <w:num w:numId="5" w16cid:durableId="31928216">
    <w:abstractNumId w:val="4"/>
  </w:num>
  <w:num w:numId="6" w16cid:durableId="1091505419">
    <w:abstractNumId w:val="3"/>
  </w:num>
  <w:num w:numId="7" w16cid:durableId="1461613889">
    <w:abstractNumId w:val="1"/>
  </w:num>
  <w:num w:numId="8" w16cid:durableId="1228613052">
    <w:abstractNumId w:val="5"/>
  </w:num>
  <w:num w:numId="9" w16cid:durableId="393163442">
    <w:abstractNumId w:val="0"/>
  </w:num>
  <w:num w:numId="10" w16cid:durableId="1636258474">
    <w:abstractNumId w:val="2"/>
  </w:num>
  <w:num w:numId="11" w16cid:durableId="1199273396">
    <w:abstractNumId w:val="6"/>
  </w:num>
  <w:num w:numId="12" w16cid:durableId="1091898568">
    <w:abstractNumId w:val="10"/>
  </w:num>
  <w:num w:numId="13" w16cid:durableId="12160883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66"/>
    <w:rsid w:val="00031166"/>
    <w:rsid w:val="00152131"/>
    <w:rsid w:val="005F2E73"/>
    <w:rsid w:val="006615B3"/>
    <w:rsid w:val="009E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36257"/>
  <w15:chartTrackingRefBased/>
  <w15:docId w15:val="{222A124A-4F41-42C4-9BE4-C6F28065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1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1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1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1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1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1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1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31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1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1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11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1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11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1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1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1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1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1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1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11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11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1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11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116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3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0311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1972</Words>
  <Characters>10652</Characters>
  <Application>Microsoft Office Word</Application>
  <DocSecurity>0</DocSecurity>
  <Lines>88</Lines>
  <Paragraphs>25</Paragraphs>
  <ScaleCrop>false</ScaleCrop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Tereschuk</dc:creator>
  <cp:keywords/>
  <dc:description/>
  <cp:lastModifiedBy>Vanessa Tereschuk</cp:lastModifiedBy>
  <cp:revision>4</cp:revision>
  <dcterms:created xsi:type="dcterms:W3CDTF">2026-01-31T00:13:00Z</dcterms:created>
  <dcterms:modified xsi:type="dcterms:W3CDTF">2026-01-31T00:21:00Z</dcterms:modified>
</cp:coreProperties>
</file>