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47D7" w14:textId="77777777" w:rsidR="00CE5292" w:rsidRDefault="00553885" w:rsidP="00CE5292">
      <w:pPr>
        <w:jc w:val="center"/>
        <w:rPr>
          <w:rFonts w:ascii="Times New Roman" w:hAnsi="Times New Roman" w:cs="Times New Roman"/>
          <w:b/>
          <w:bCs/>
          <w:i/>
          <w:sz w:val="36"/>
          <w:szCs w:val="36"/>
          <w:u w:val="single"/>
        </w:rPr>
      </w:pPr>
      <w:r w:rsidRPr="00CE5292">
        <w:rPr>
          <w:rFonts w:ascii="Times New Roman" w:hAnsi="Times New Roman" w:cs="Times New Roman"/>
          <w:b/>
          <w:bCs/>
          <w:i/>
          <w:sz w:val="36"/>
          <w:szCs w:val="36"/>
          <w:u w:val="single"/>
        </w:rPr>
        <w:t>System Design</w:t>
      </w:r>
      <w:r w:rsidR="00CE5292" w:rsidRPr="00CE5292">
        <w:rPr>
          <w:rFonts w:ascii="Times New Roman" w:hAnsi="Times New Roman" w:cs="Times New Roman"/>
          <w:b/>
          <w:bCs/>
          <w:i/>
          <w:sz w:val="36"/>
          <w:szCs w:val="36"/>
          <w:u w:val="single"/>
        </w:rPr>
        <w:t xml:space="preserve"> (LMS) </w:t>
      </w:r>
    </w:p>
    <w:p w14:paraId="126605D2" w14:textId="680D7FCA" w:rsidR="009D098A" w:rsidRPr="00CE5292" w:rsidRDefault="00553885" w:rsidP="00CE5292">
      <w:pPr>
        <w:pStyle w:val="ListParagraph"/>
        <w:numPr>
          <w:ilvl w:val="0"/>
          <w:numId w:val="10"/>
        </w:numPr>
        <w:rPr>
          <w:rStyle w:val="Strong"/>
          <w:sz w:val="28"/>
          <w:szCs w:val="32"/>
          <w:u w:val="single"/>
        </w:rPr>
      </w:pPr>
      <w:r w:rsidRPr="00CE5292">
        <w:rPr>
          <w:rStyle w:val="Strong"/>
          <w:sz w:val="28"/>
          <w:szCs w:val="32"/>
          <w:u w:val="single"/>
        </w:rPr>
        <w:t>Design Overview</w:t>
      </w:r>
    </w:p>
    <w:p w14:paraId="688CA9C3" w14:textId="77777777" w:rsidR="00CE5292" w:rsidRDefault="00553885" w:rsidP="00CE5292">
      <w:pPr>
        <w:rPr>
          <w:rFonts w:ascii="Constantia" w:hAnsi="Constantia"/>
          <w:sz w:val="24"/>
          <w:szCs w:val="28"/>
        </w:rPr>
      </w:pPr>
      <w:r w:rsidRPr="00CE5292">
        <w:rPr>
          <w:rFonts w:ascii="Constantia" w:hAnsi="Constantia"/>
          <w:sz w:val="24"/>
          <w:szCs w:val="28"/>
        </w:rPr>
        <w:t>The prototype uses a menu-driven C++ console interface. Student-portal and LMS menus read and update shared local data files. This shared-record approach demonstrates synchronization within the prototype.</w:t>
      </w:r>
    </w:p>
    <w:p w14:paraId="07010147" w14:textId="7490920D" w:rsidR="009D098A" w:rsidRPr="00CE5292" w:rsidRDefault="00553885" w:rsidP="00CE5292">
      <w:pPr>
        <w:pStyle w:val="ListParagraph"/>
        <w:numPr>
          <w:ilvl w:val="0"/>
          <w:numId w:val="10"/>
        </w:numPr>
        <w:rPr>
          <w:rStyle w:val="Strong"/>
          <w:sz w:val="28"/>
          <w:szCs w:val="32"/>
          <w:u w:val="single"/>
        </w:rPr>
      </w:pPr>
      <w:r w:rsidRPr="00CE5292">
        <w:rPr>
          <w:rStyle w:val="Strong"/>
          <w:sz w:val="28"/>
          <w:szCs w:val="32"/>
          <w:u w:val="single"/>
        </w:rPr>
        <w:t>Architecture</w:t>
      </w:r>
    </w:p>
    <w:p w14:paraId="77C410A9" w14:textId="77777777" w:rsidR="00CE5292" w:rsidRDefault="00553885" w:rsidP="00CE5292">
      <w:pPr>
        <w:rPr>
          <w:rFonts w:ascii="Constantia" w:hAnsi="Constantia"/>
          <w:sz w:val="24"/>
          <w:szCs w:val="28"/>
        </w:rPr>
      </w:pPr>
      <w:r w:rsidRPr="00CE5292">
        <w:rPr>
          <w:rFonts w:ascii="Constantia" w:hAnsi="Constantia"/>
          <w:sz w:val="24"/>
          <w:szCs w:val="28"/>
        </w:rPr>
        <w:t>User</w:t>
      </w:r>
      <w:r w:rsidR="00CE5292">
        <w:rPr>
          <w:rFonts w:ascii="Constantia" w:hAnsi="Constantia"/>
          <w:sz w:val="24"/>
          <w:szCs w:val="28"/>
        </w:rPr>
        <w:t xml:space="preserve"> -</w:t>
      </w:r>
      <w:r w:rsidRPr="00CE5292">
        <w:rPr>
          <w:rFonts w:ascii="Constantia" w:hAnsi="Constantia"/>
          <w:sz w:val="24"/>
          <w:szCs w:val="28"/>
        </w:rPr>
        <w:t xml:space="preserve">Login and Role Check </w:t>
      </w:r>
      <w:r w:rsidR="00CE5292">
        <w:rPr>
          <w:rFonts w:ascii="Times New Roman" w:hAnsi="Times New Roman" w:cs="Times New Roman"/>
          <w:sz w:val="24"/>
          <w:szCs w:val="28"/>
        </w:rPr>
        <w:t>-</w:t>
      </w:r>
      <w:r w:rsidRPr="00CE5292">
        <w:rPr>
          <w:rFonts w:ascii="Constantia" w:hAnsi="Constantia"/>
          <w:sz w:val="24"/>
          <w:szCs w:val="28"/>
        </w:rPr>
        <w:t xml:space="preserve">Student Portal / Lecturer LMS / Administrator Menu </w:t>
      </w:r>
      <w:r w:rsidR="00CE5292">
        <w:rPr>
          <w:rFonts w:ascii="Times New Roman" w:hAnsi="Times New Roman" w:cs="Times New Roman"/>
          <w:sz w:val="24"/>
          <w:szCs w:val="28"/>
        </w:rPr>
        <w:t>-</w:t>
      </w:r>
      <w:r w:rsidRPr="00CE5292">
        <w:rPr>
          <w:rFonts w:ascii="Constantia" w:hAnsi="Constantia"/>
          <w:sz w:val="24"/>
          <w:szCs w:val="28"/>
        </w:rPr>
        <w:t xml:space="preserve">Shared Data Layer </w:t>
      </w:r>
      <w:r w:rsidR="00CE5292">
        <w:rPr>
          <w:rFonts w:ascii="Times New Roman" w:hAnsi="Times New Roman" w:cs="Times New Roman"/>
          <w:sz w:val="24"/>
          <w:szCs w:val="28"/>
        </w:rPr>
        <w:t>-</w:t>
      </w:r>
      <w:r w:rsidRPr="00CE5292">
        <w:rPr>
          <w:rFonts w:ascii="Constantia" w:hAnsi="Constantia"/>
          <w:sz w:val="24"/>
          <w:szCs w:val="28"/>
        </w:rPr>
        <w:t xml:space="preserve"> Local text files</w:t>
      </w:r>
    </w:p>
    <w:p w14:paraId="4841EC2B" w14:textId="0BF71BD3" w:rsidR="009D098A" w:rsidRPr="00CE5292" w:rsidRDefault="00553885" w:rsidP="00CE5292">
      <w:pPr>
        <w:pStyle w:val="ListParagraph"/>
        <w:numPr>
          <w:ilvl w:val="0"/>
          <w:numId w:val="10"/>
        </w:numPr>
        <w:rPr>
          <w:rStyle w:val="Strong"/>
          <w:sz w:val="28"/>
          <w:szCs w:val="32"/>
          <w:u w:val="single"/>
        </w:rPr>
      </w:pPr>
      <w:r>
        <w:t xml:space="preserve"> </w:t>
      </w:r>
      <w:r w:rsidRPr="00CE5292">
        <w:rPr>
          <w:rStyle w:val="Strong"/>
          <w:sz w:val="28"/>
          <w:szCs w:val="32"/>
          <w:u w:val="single"/>
        </w:rPr>
        <w:t>Modules</w:t>
      </w:r>
    </w:p>
    <w:p w14:paraId="240E03A4" w14:textId="77777777" w:rsidR="009D098A" w:rsidRPr="00CE5292" w:rsidRDefault="00553885">
      <w:pPr>
        <w:rPr>
          <w:rFonts w:ascii="Constantia" w:hAnsi="Constantia"/>
          <w:sz w:val="24"/>
          <w:szCs w:val="28"/>
        </w:rPr>
      </w:pPr>
      <w:r w:rsidRPr="00CE5292">
        <w:rPr>
          <w:rFonts w:ascii="Constantia" w:hAnsi="Constantia"/>
          <w:b/>
          <w:sz w:val="24"/>
          <w:szCs w:val="28"/>
        </w:rPr>
        <w:t xml:space="preserve">Authentication Module: </w:t>
      </w:r>
      <w:r w:rsidRPr="00CE5292">
        <w:rPr>
          <w:rFonts w:ascii="Constantia" w:hAnsi="Constantia"/>
          <w:sz w:val="24"/>
          <w:szCs w:val="28"/>
        </w:rPr>
        <w:t>Checks demo username/password and determines the role.</w:t>
      </w:r>
    </w:p>
    <w:p w14:paraId="48AE7222" w14:textId="77777777" w:rsidR="009D098A" w:rsidRPr="00CE5292" w:rsidRDefault="00553885">
      <w:pPr>
        <w:rPr>
          <w:rFonts w:ascii="Constantia" w:hAnsi="Constantia"/>
          <w:sz w:val="24"/>
          <w:szCs w:val="28"/>
        </w:rPr>
      </w:pPr>
      <w:r w:rsidRPr="00CE5292">
        <w:rPr>
          <w:rFonts w:ascii="Constantia" w:hAnsi="Constantia"/>
          <w:b/>
          <w:sz w:val="24"/>
          <w:szCs w:val="28"/>
        </w:rPr>
        <w:t xml:space="preserve">Administrator Module: </w:t>
      </w:r>
      <w:r w:rsidRPr="00CE5292">
        <w:rPr>
          <w:rFonts w:ascii="Constantia" w:hAnsi="Constantia"/>
          <w:sz w:val="24"/>
          <w:szCs w:val="28"/>
        </w:rPr>
        <w:t>Adds student and lecturer accounts.</w:t>
      </w:r>
    </w:p>
    <w:p w14:paraId="675D6E19" w14:textId="77777777" w:rsidR="009D098A" w:rsidRPr="00CE5292" w:rsidRDefault="00553885">
      <w:pPr>
        <w:rPr>
          <w:rFonts w:ascii="Constantia" w:hAnsi="Constantia"/>
          <w:sz w:val="24"/>
          <w:szCs w:val="28"/>
        </w:rPr>
      </w:pPr>
      <w:r w:rsidRPr="00CE5292">
        <w:rPr>
          <w:rFonts w:ascii="Constantia" w:hAnsi="Constantia"/>
          <w:b/>
          <w:sz w:val="24"/>
          <w:szCs w:val="28"/>
        </w:rPr>
        <w:t xml:space="preserve">Student Portal Module: </w:t>
      </w:r>
      <w:r w:rsidRPr="00CE5292">
        <w:rPr>
          <w:rFonts w:ascii="Constantia" w:hAnsi="Constantia"/>
          <w:sz w:val="24"/>
          <w:szCs w:val="28"/>
        </w:rPr>
        <w:t>Registers units and displays unit registration and marks.</w:t>
      </w:r>
    </w:p>
    <w:p w14:paraId="06559691" w14:textId="77777777" w:rsidR="009D098A" w:rsidRPr="00CE5292" w:rsidRDefault="00553885">
      <w:pPr>
        <w:rPr>
          <w:rFonts w:ascii="Constantia" w:hAnsi="Constantia"/>
          <w:sz w:val="24"/>
          <w:szCs w:val="28"/>
        </w:rPr>
      </w:pPr>
      <w:r w:rsidRPr="00CE5292">
        <w:rPr>
          <w:rFonts w:ascii="Constantia" w:hAnsi="Constantia"/>
          <w:b/>
          <w:sz w:val="24"/>
          <w:szCs w:val="28"/>
        </w:rPr>
        <w:t xml:space="preserve">LMS Module: </w:t>
      </w:r>
      <w:r w:rsidRPr="00CE5292">
        <w:rPr>
          <w:rFonts w:ascii="Constantia" w:hAnsi="Constantia"/>
          <w:sz w:val="24"/>
          <w:szCs w:val="28"/>
        </w:rPr>
        <w:t>Shows a student's registered units, lists learning materials and lets lecturers publish material descriptions.</w:t>
      </w:r>
    </w:p>
    <w:p w14:paraId="1C7DF838" w14:textId="77777777" w:rsidR="009D098A" w:rsidRPr="00CE5292" w:rsidRDefault="00553885">
      <w:pPr>
        <w:rPr>
          <w:rFonts w:ascii="Constantia" w:hAnsi="Constantia"/>
          <w:sz w:val="24"/>
          <w:szCs w:val="28"/>
        </w:rPr>
      </w:pPr>
      <w:r w:rsidRPr="00CE5292">
        <w:rPr>
          <w:rFonts w:ascii="Constantia" w:hAnsi="Constantia"/>
          <w:b/>
          <w:sz w:val="24"/>
          <w:szCs w:val="28"/>
        </w:rPr>
        <w:t xml:space="preserve">Assessment Module: </w:t>
      </w:r>
      <w:r w:rsidRPr="00CE5292">
        <w:rPr>
          <w:rFonts w:ascii="Constantia" w:hAnsi="Constantia"/>
          <w:sz w:val="24"/>
          <w:szCs w:val="28"/>
        </w:rPr>
        <w:t>Stores assignment, CAT and exam marks against student registration number and unit code.</w:t>
      </w:r>
    </w:p>
    <w:p w14:paraId="286406E7" w14:textId="77777777" w:rsidR="00CE5292" w:rsidRDefault="00553885" w:rsidP="00CE5292">
      <w:pPr>
        <w:rPr>
          <w:rFonts w:ascii="Constantia" w:hAnsi="Constantia"/>
          <w:sz w:val="24"/>
          <w:szCs w:val="28"/>
        </w:rPr>
      </w:pPr>
      <w:r w:rsidRPr="00CE5292">
        <w:rPr>
          <w:rFonts w:ascii="Constantia" w:hAnsi="Constantia"/>
          <w:b/>
          <w:sz w:val="24"/>
          <w:szCs w:val="28"/>
        </w:rPr>
        <w:t xml:space="preserve">File Storage Module: </w:t>
      </w:r>
      <w:r w:rsidRPr="00CE5292">
        <w:rPr>
          <w:rFonts w:ascii="Constantia" w:hAnsi="Constantia"/>
          <w:sz w:val="24"/>
          <w:szCs w:val="28"/>
        </w:rPr>
        <w:t>Loads and saves users, unit registrations, learning materials and marks.</w:t>
      </w:r>
    </w:p>
    <w:p w14:paraId="7A6D5AE3" w14:textId="2A415B9B" w:rsidR="009D098A" w:rsidRPr="00CE5292" w:rsidRDefault="00553885" w:rsidP="00CE5292">
      <w:pPr>
        <w:pStyle w:val="ListParagraph"/>
        <w:numPr>
          <w:ilvl w:val="0"/>
          <w:numId w:val="10"/>
        </w:numPr>
        <w:rPr>
          <w:rStyle w:val="Strong"/>
          <w:sz w:val="28"/>
          <w:szCs w:val="32"/>
          <w:u w:val="single"/>
        </w:rPr>
      </w:pPr>
      <w:r w:rsidRPr="00CE5292">
        <w:rPr>
          <w:rStyle w:val="Strong"/>
          <w:sz w:val="28"/>
          <w:szCs w:val="32"/>
          <w:u w:val="single"/>
        </w:rPr>
        <w:t>Data Design</w:t>
      </w:r>
    </w:p>
    <w:p w14:paraId="78AD3E05" w14:textId="77777777" w:rsidR="009D098A" w:rsidRPr="00CE5292" w:rsidRDefault="00553885">
      <w:pPr>
        <w:rPr>
          <w:rFonts w:ascii="Constantia" w:hAnsi="Constantia"/>
          <w:sz w:val="24"/>
          <w:szCs w:val="28"/>
        </w:rPr>
      </w:pPr>
      <w:r w:rsidRPr="00CE5292">
        <w:rPr>
          <w:rFonts w:ascii="Constantia" w:hAnsi="Constantia"/>
          <w:b/>
          <w:sz w:val="24"/>
          <w:szCs w:val="28"/>
        </w:rPr>
        <w:t xml:space="preserve">users.txt — </w:t>
      </w:r>
      <w:r w:rsidRPr="00CE5292">
        <w:rPr>
          <w:rFonts w:ascii="Constantia" w:hAnsi="Constantia"/>
          <w:sz w:val="24"/>
          <w:szCs w:val="28"/>
        </w:rPr>
        <w:t>Username, password, role, full name and student registration number (if applicable).</w:t>
      </w:r>
    </w:p>
    <w:p w14:paraId="29312CEB" w14:textId="77777777" w:rsidR="009D098A" w:rsidRPr="00CE5292" w:rsidRDefault="00553885">
      <w:pPr>
        <w:rPr>
          <w:rFonts w:ascii="Constantia" w:hAnsi="Constantia"/>
          <w:sz w:val="24"/>
          <w:szCs w:val="28"/>
        </w:rPr>
      </w:pPr>
      <w:r w:rsidRPr="00CE5292">
        <w:rPr>
          <w:rFonts w:ascii="Constantia" w:hAnsi="Constantia"/>
          <w:b/>
          <w:sz w:val="24"/>
          <w:szCs w:val="28"/>
        </w:rPr>
        <w:t xml:space="preserve">units.txt — </w:t>
      </w:r>
      <w:r w:rsidRPr="00CE5292">
        <w:rPr>
          <w:rFonts w:ascii="Constantia" w:hAnsi="Constantia"/>
          <w:sz w:val="24"/>
          <w:szCs w:val="28"/>
        </w:rPr>
        <w:t>Unit code, unit name and assigned lecturer username.</w:t>
      </w:r>
    </w:p>
    <w:p w14:paraId="5E950AD0" w14:textId="77777777" w:rsidR="009D098A" w:rsidRPr="00CE5292" w:rsidRDefault="00553885">
      <w:pPr>
        <w:rPr>
          <w:rFonts w:ascii="Constantia" w:hAnsi="Constantia"/>
          <w:sz w:val="24"/>
          <w:szCs w:val="28"/>
        </w:rPr>
      </w:pPr>
      <w:r w:rsidRPr="00CE5292">
        <w:rPr>
          <w:rFonts w:ascii="Constantia" w:hAnsi="Constantia"/>
          <w:b/>
          <w:sz w:val="24"/>
          <w:szCs w:val="28"/>
        </w:rPr>
        <w:t xml:space="preserve">registrations.txt — </w:t>
      </w:r>
      <w:r w:rsidRPr="00CE5292">
        <w:rPr>
          <w:rFonts w:ascii="Constantia" w:hAnsi="Constantia"/>
          <w:sz w:val="24"/>
          <w:szCs w:val="28"/>
        </w:rPr>
        <w:t>Student registration number, unit code and semester.</w:t>
      </w:r>
    </w:p>
    <w:p w14:paraId="16CCA66E" w14:textId="77777777" w:rsidR="009D098A" w:rsidRPr="00CE5292" w:rsidRDefault="00553885">
      <w:pPr>
        <w:rPr>
          <w:rFonts w:ascii="Constantia" w:hAnsi="Constantia"/>
          <w:sz w:val="24"/>
          <w:szCs w:val="28"/>
        </w:rPr>
      </w:pPr>
      <w:r w:rsidRPr="00CE5292">
        <w:rPr>
          <w:rFonts w:ascii="Constantia" w:hAnsi="Constantia"/>
          <w:b/>
          <w:sz w:val="24"/>
          <w:szCs w:val="28"/>
        </w:rPr>
        <w:t xml:space="preserve">materials.txt — </w:t>
      </w:r>
      <w:r w:rsidRPr="00CE5292">
        <w:rPr>
          <w:rFonts w:ascii="Constantia" w:hAnsi="Constantia"/>
          <w:sz w:val="24"/>
          <w:szCs w:val="28"/>
        </w:rPr>
        <w:t>Unit code, material type, title and description.</w:t>
      </w:r>
    </w:p>
    <w:p w14:paraId="44198DC5" w14:textId="77777777" w:rsidR="009D098A" w:rsidRPr="00CE5292" w:rsidRDefault="00553885">
      <w:pPr>
        <w:rPr>
          <w:rFonts w:ascii="Constantia" w:hAnsi="Constantia"/>
          <w:sz w:val="24"/>
          <w:szCs w:val="28"/>
        </w:rPr>
      </w:pPr>
      <w:r w:rsidRPr="00CE5292">
        <w:rPr>
          <w:rFonts w:ascii="Constantia" w:hAnsi="Constantia"/>
          <w:b/>
          <w:sz w:val="24"/>
          <w:szCs w:val="28"/>
        </w:rPr>
        <w:t xml:space="preserve">marks.txt — </w:t>
      </w:r>
      <w:r w:rsidRPr="00CE5292">
        <w:rPr>
          <w:rFonts w:ascii="Constantia" w:hAnsi="Constantia"/>
          <w:sz w:val="24"/>
          <w:szCs w:val="28"/>
        </w:rPr>
        <w:t>Student registration number, unit code, assignment mark, CAT mark and exam mark.</w:t>
      </w:r>
    </w:p>
    <w:p w14:paraId="7AB3C342" w14:textId="77777777" w:rsidR="00CE5292" w:rsidRDefault="00CE5292" w:rsidP="00CE5292">
      <w:pPr>
        <w:pStyle w:val="Heading1"/>
        <w:numPr>
          <w:ilvl w:val="0"/>
          <w:numId w:val="10"/>
        </w:numPr>
        <w:rPr>
          <w:rStyle w:val="Strong"/>
          <w:rFonts w:ascii="Arial" w:hAnsi="Arial" w:cs="Arial"/>
          <w:b/>
          <w:bCs/>
          <w:color w:val="auto"/>
          <w:u w:val="single"/>
        </w:rPr>
      </w:pPr>
      <w:r w:rsidRPr="00CE5292">
        <w:rPr>
          <w:rStyle w:val="Strong"/>
          <w:rFonts w:ascii="Arial" w:hAnsi="Arial" w:cs="Arial"/>
          <w:b/>
          <w:bCs/>
          <w:color w:val="auto"/>
          <w:u w:val="single"/>
        </w:rPr>
        <w:t>Walkthrough</w:t>
      </w:r>
    </w:p>
    <w:p w14:paraId="704D9DE4" w14:textId="77777777" w:rsidR="009D098A" w:rsidRPr="00CE5292" w:rsidRDefault="00553885">
      <w:pPr>
        <w:pStyle w:val="ListBullet"/>
        <w:rPr>
          <w:rFonts w:ascii="Constantia" w:hAnsi="Constantia"/>
          <w:sz w:val="24"/>
          <w:szCs w:val="28"/>
        </w:rPr>
      </w:pPr>
      <w:r w:rsidRPr="00CE5292">
        <w:rPr>
          <w:rFonts w:ascii="Constantia" w:hAnsi="Constantia"/>
          <w:sz w:val="24"/>
          <w:szCs w:val="28"/>
        </w:rPr>
        <w:t>Student logs in.</w:t>
      </w:r>
    </w:p>
    <w:p w14:paraId="6CAF2950" w14:textId="77777777" w:rsidR="009D098A" w:rsidRPr="00CE5292" w:rsidRDefault="00553885">
      <w:pPr>
        <w:pStyle w:val="ListBullet"/>
        <w:rPr>
          <w:rFonts w:ascii="Constantia" w:hAnsi="Constantia"/>
          <w:sz w:val="24"/>
          <w:szCs w:val="28"/>
        </w:rPr>
      </w:pPr>
      <w:r w:rsidRPr="00CE5292">
        <w:rPr>
          <w:rFonts w:ascii="Constantia" w:hAnsi="Constantia"/>
          <w:sz w:val="24"/>
          <w:szCs w:val="28"/>
        </w:rPr>
        <w:t>Student opens the Student Portal and selects Register Unit.</w:t>
      </w:r>
    </w:p>
    <w:p w14:paraId="16D0DB13" w14:textId="77777777" w:rsidR="009D098A" w:rsidRPr="00CE5292" w:rsidRDefault="00553885">
      <w:pPr>
        <w:pStyle w:val="ListBullet"/>
        <w:rPr>
          <w:rFonts w:ascii="Constantia" w:hAnsi="Constantia"/>
          <w:sz w:val="24"/>
          <w:szCs w:val="28"/>
        </w:rPr>
      </w:pPr>
      <w:r w:rsidRPr="00CE5292">
        <w:rPr>
          <w:rFonts w:ascii="Constantia" w:hAnsi="Constantia"/>
          <w:sz w:val="24"/>
          <w:szCs w:val="28"/>
        </w:rPr>
        <w:lastRenderedPageBreak/>
        <w:t>System checks that the unit exists and is not already registered for that semester.</w:t>
      </w:r>
    </w:p>
    <w:p w14:paraId="657128DD" w14:textId="77777777" w:rsidR="009D098A" w:rsidRPr="00CE5292" w:rsidRDefault="00553885">
      <w:pPr>
        <w:pStyle w:val="ListBullet"/>
        <w:rPr>
          <w:rFonts w:ascii="Constantia" w:hAnsi="Constantia"/>
          <w:sz w:val="24"/>
          <w:szCs w:val="28"/>
        </w:rPr>
      </w:pPr>
      <w:r w:rsidRPr="00CE5292">
        <w:rPr>
          <w:rFonts w:ascii="Constantia" w:hAnsi="Constantia"/>
          <w:sz w:val="24"/>
          <w:szCs w:val="28"/>
        </w:rPr>
        <w:t>System saves the registration.</w:t>
      </w:r>
    </w:p>
    <w:p w14:paraId="413992A2" w14:textId="77777777" w:rsidR="009D098A" w:rsidRDefault="00553885">
      <w:pPr>
        <w:pStyle w:val="ListBullet"/>
        <w:rPr>
          <w:rFonts w:ascii="Constantia" w:hAnsi="Constantia"/>
          <w:sz w:val="24"/>
          <w:szCs w:val="28"/>
        </w:rPr>
      </w:pPr>
      <w:r w:rsidRPr="00CE5292">
        <w:rPr>
          <w:rFonts w:ascii="Constantia" w:hAnsi="Constantia"/>
          <w:sz w:val="24"/>
          <w:szCs w:val="28"/>
        </w:rPr>
        <w:t>The LMS reads the same registration file and displays the unit.</w:t>
      </w:r>
    </w:p>
    <w:p w14:paraId="1D61F0FF" w14:textId="77777777" w:rsidR="009D098A" w:rsidRPr="00562C90" w:rsidRDefault="00553885">
      <w:pPr>
        <w:pStyle w:val="ListBullet"/>
        <w:rPr>
          <w:rFonts w:ascii="Constantia" w:hAnsi="Constantia"/>
          <w:sz w:val="24"/>
          <w:szCs w:val="28"/>
        </w:rPr>
      </w:pPr>
      <w:r w:rsidRPr="00562C90">
        <w:rPr>
          <w:rFonts w:ascii="Constantia" w:hAnsi="Constantia"/>
          <w:sz w:val="24"/>
          <w:szCs w:val="28"/>
        </w:rPr>
        <w:t>Lecturer logs in and selects an assigned unit.</w:t>
      </w:r>
    </w:p>
    <w:p w14:paraId="51671E4F" w14:textId="77777777" w:rsidR="009D098A" w:rsidRPr="00562C90" w:rsidRDefault="00553885">
      <w:pPr>
        <w:pStyle w:val="ListBullet"/>
        <w:rPr>
          <w:rFonts w:ascii="Constantia" w:hAnsi="Constantia"/>
          <w:sz w:val="24"/>
          <w:szCs w:val="28"/>
        </w:rPr>
      </w:pPr>
      <w:r w:rsidRPr="00562C90">
        <w:rPr>
          <w:rFonts w:ascii="Constantia" w:hAnsi="Constantia"/>
          <w:sz w:val="24"/>
          <w:szCs w:val="28"/>
        </w:rPr>
        <w:t>System checks the student is registered for that unit.</w:t>
      </w:r>
    </w:p>
    <w:p w14:paraId="7C0294F6" w14:textId="77777777" w:rsidR="009D098A" w:rsidRPr="00562C90" w:rsidRDefault="00553885">
      <w:pPr>
        <w:pStyle w:val="ListBullet"/>
        <w:rPr>
          <w:rFonts w:ascii="Constantia" w:hAnsi="Constantia"/>
          <w:sz w:val="24"/>
          <w:szCs w:val="28"/>
        </w:rPr>
      </w:pPr>
      <w:r w:rsidRPr="00562C90">
        <w:rPr>
          <w:rFonts w:ascii="Constantia" w:hAnsi="Constantia"/>
          <w:sz w:val="24"/>
          <w:szCs w:val="28"/>
        </w:rPr>
        <w:t>Lecturer enters assignment, CAT and examination marks from 0 to 100.</w:t>
      </w:r>
    </w:p>
    <w:p w14:paraId="0A19A086" w14:textId="77777777" w:rsidR="009D098A" w:rsidRPr="00562C90" w:rsidRDefault="00553885">
      <w:pPr>
        <w:pStyle w:val="ListBullet"/>
        <w:rPr>
          <w:rFonts w:ascii="Constantia" w:hAnsi="Constantia"/>
          <w:sz w:val="24"/>
          <w:szCs w:val="28"/>
        </w:rPr>
      </w:pPr>
      <w:r w:rsidRPr="00562C90">
        <w:rPr>
          <w:rFonts w:ascii="Constantia" w:hAnsi="Constantia"/>
          <w:sz w:val="24"/>
          <w:szCs w:val="28"/>
        </w:rPr>
        <w:t>System saves the marks in the shared marks file.</w:t>
      </w:r>
    </w:p>
    <w:p w14:paraId="142FF199" w14:textId="77777777" w:rsidR="009D098A" w:rsidRDefault="00553885">
      <w:pPr>
        <w:pStyle w:val="ListBullet"/>
      </w:pPr>
      <w:r w:rsidRPr="00562C90">
        <w:rPr>
          <w:rFonts w:ascii="Constantia" w:hAnsi="Constantia"/>
          <w:sz w:val="24"/>
          <w:szCs w:val="28"/>
        </w:rPr>
        <w:t>The student can view the same saved marks from both the portal and LMS menus</w:t>
      </w:r>
      <w:r>
        <w:t>.</w:t>
      </w:r>
    </w:p>
    <w:p w14:paraId="52577A81" w14:textId="77777777" w:rsidR="009D098A" w:rsidRPr="00562C90" w:rsidRDefault="00553885">
      <w:pPr>
        <w:pStyle w:val="ListBullet"/>
        <w:rPr>
          <w:rFonts w:ascii="Constantia" w:hAnsi="Constantia"/>
          <w:sz w:val="24"/>
          <w:szCs w:val="28"/>
        </w:rPr>
      </w:pPr>
      <w:r w:rsidRPr="00562C90">
        <w:rPr>
          <w:rFonts w:ascii="Constantia" w:hAnsi="Constantia"/>
          <w:sz w:val="24"/>
          <w:szCs w:val="28"/>
        </w:rPr>
        <w:t>Lecturer selects an assigned unit.</w:t>
      </w:r>
    </w:p>
    <w:p w14:paraId="01037DEF" w14:textId="77777777" w:rsidR="009D098A" w:rsidRPr="00562C90" w:rsidRDefault="00553885">
      <w:pPr>
        <w:pStyle w:val="ListBullet"/>
        <w:rPr>
          <w:rFonts w:ascii="Constantia" w:hAnsi="Constantia"/>
          <w:sz w:val="24"/>
          <w:szCs w:val="28"/>
        </w:rPr>
      </w:pPr>
      <w:r w:rsidRPr="00562C90">
        <w:rPr>
          <w:rFonts w:ascii="Constantia" w:hAnsi="Constantia"/>
          <w:sz w:val="24"/>
          <w:szCs w:val="28"/>
        </w:rPr>
        <w:t>Lecturer selects Notes, Assignment or CAT.</w:t>
      </w:r>
    </w:p>
    <w:p w14:paraId="7E02EFD8" w14:textId="77777777" w:rsidR="009D098A" w:rsidRPr="00562C90" w:rsidRDefault="00553885">
      <w:pPr>
        <w:pStyle w:val="ListBullet"/>
        <w:rPr>
          <w:rFonts w:ascii="Constantia" w:hAnsi="Constantia"/>
          <w:sz w:val="24"/>
          <w:szCs w:val="28"/>
        </w:rPr>
      </w:pPr>
      <w:r w:rsidRPr="00562C90">
        <w:rPr>
          <w:rFonts w:ascii="Constantia" w:hAnsi="Constantia"/>
          <w:sz w:val="24"/>
          <w:szCs w:val="28"/>
        </w:rPr>
        <w:t>Lecturer enters a title and short description or location of the material.</w:t>
      </w:r>
    </w:p>
    <w:p w14:paraId="7C5D1364" w14:textId="77777777" w:rsidR="00562C90" w:rsidRDefault="00553885" w:rsidP="00562C90">
      <w:pPr>
        <w:pStyle w:val="ListBullet"/>
        <w:rPr>
          <w:rFonts w:ascii="Constantia" w:hAnsi="Constantia"/>
          <w:sz w:val="24"/>
          <w:szCs w:val="28"/>
        </w:rPr>
      </w:pPr>
      <w:r w:rsidRPr="00562C90">
        <w:rPr>
          <w:rFonts w:ascii="Constantia" w:hAnsi="Constantia"/>
          <w:sz w:val="24"/>
          <w:szCs w:val="28"/>
        </w:rPr>
        <w:t>System saves the listing for students to view.</w:t>
      </w:r>
    </w:p>
    <w:p w14:paraId="099B4E0D" w14:textId="77777777" w:rsidR="00562C90" w:rsidRDefault="00562C90" w:rsidP="00562C90">
      <w:pPr>
        <w:pStyle w:val="ListBullet"/>
        <w:numPr>
          <w:ilvl w:val="0"/>
          <w:numId w:val="0"/>
        </w:numPr>
        <w:rPr>
          <w:rFonts w:ascii="Constantia" w:hAnsi="Constantia"/>
          <w:sz w:val="24"/>
          <w:szCs w:val="28"/>
        </w:rPr>
      </w:pPr>
    </w:p>
    <w:p w14:paraId="4CE15A44" w14:textId="419A852D" w:rsidR="009D098A" w:rsidRPr="00562C90" w:rsidRDefault="00553885" w:rsidP="00562C90">
      <w:pPr>
        <w:pStyle w:val="ListBullet"/>
        <w:numPr>
          <w:ilvl w:val="0"/>
          <w:numId w:val="10"/>
        </w:numPr>
        <w:rPr>
          <w:rStyle w:val="Strong"/>
          <w:i/>
          <w:iCs/>
          <w:u w:val="single"/>
        </w:rPr>
      </w:pPr>
      <w:r w:rsidRPr="00562C90">
        <w:rPr>
          <w:rStyle w:val="Strong"/>
          <w:i/>
          <w:iCs/>
          <w:sz w:val="28"/>
          <w:szCs w:val="32"/>
          <w:u w:val="single"/>
        </w:rPr>
        <w:t>Conclusion</w:t>
      </w:r>
    </w:p>
    <w:p w14:paraId="7C50D02C" w14:textId="77777777" w:rsidR="009D098A" w:rsidRPr="00562C90" w:rsidRDefault="00553885">
      <w:pPr>
        <w:rPr>
          <w:rFonts w:ascii="Constantia" w:hAnsi="Constantia"/>
          <w:sz w:val="24"/>
          <w:szCs w:val="28"/>
        </w:rPr>
      </w:pPr>
      <w:r w:rsidRPr="00562C90">
        <w:rPr>
          <w:rFonts w:ascii="Constantia" w:hAnsi="Constantia"/>
          <w:sz w:val="24"/>
          <w:szCs w:val="28"/>
        </w:rPr>
        <w:t>The design uses a shared data layer to keep unit registrations and marks consistent across portal and LMS menus. It is suitable as a learning prototype and requires further engineering and security controls before real-world deployment.</w:t>
      </w:r>
    </w:p>
    <w:sectPr w:rsidR="009D098A" w:rsidRPr="00562C9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6F0369"/>
    <w:multiLevelType w:val="hybridMultilevel"/>
    <w:tmpl w:val="DC846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534BA3"/>
    <w:multiLevelType w:val="hybridMultilevel"/>
    <w:tmpl w:val="7E9EE2FA"/>
    <w:lvl w:ilvl="0" w:tplc="485C3ECE">
      <w:start w:val="1"/>
      <w:numFmt w:val="decimal"/>
      <w:lvlText w:val="%1."/>
      <w:lvlJc w:val="left"/>
      <w:pPr>
        <w:ind w:left="720" w:hanging="360"/>
      </w:pPr>
      <w:rPr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620477">
    <w:abstractNumId w:val="8"/>
  </w:num>
  <w:num w:numId="2" w16cid:durableId="1149371321">
    <w:abstractNumId w:val="6"/>
  </w:num>
  <w:num w:numId="3" w16cid:durableId="162430848">
    <w:abstractNumId w:val="5"/>
  </w:num>
  <w:num w:numId="4" w16cid:durableId="1079406647">
    <w:abstractNumId w:val="4"/>
  </w:num>
  <w:num w:numId="5" w16cid:durableId="225454543">
    <w:abstractNumId w:val="7"/>
  </w:num>
  <w:num w:numId="6" w16cid:durableId="716244195">
    <w:abstractNumId w:val="3"/>
  </w:num>
  <w:num w:numId="7" w16cid:durableId="1839733430">
    <w:abstractNumId w:val="2"/>
  </w:num>
  <w:num w:numId="8" w16cid:durableId="730885228">
    <w:abstractNumId w:val="1"/>
  </w:num>
  <w:num w:numId="9" w16cid:durableId="985203357">
    <w:abstractNumId w:val="0"/>
  </w:num>
  <w:num w:numId="10" w16cid:durableId="304161115">
    <w:abstractNumId w:val="10"/>
  </w:num>
  <w:num w:numId="11" w16cid:durableId="1227768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60D"/>
    <w:rsid w:val="0029639D"/>
    <w:rsid w:val="00326F90"/>
    <w:rsid w:val="00553885"/>
    <w:rsid w:val="00562C90"/>
    <w:rsid w:val="009D098A"/>
    <w:rsid w:val="00AA1D8D"/>
    <w:rsid w:val="00B47730"/>
    <w:rsid w:val="00CB0664"/>
    <w:rsid w:val="00CE52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5A0A4A"/>
  <w14:defaultImageDpi w14:val="300"/>
  <w15:docId w15:val="{61504BBD-D813-4CBB-923F-9DE799FEA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349</Words>
  <Characters>1994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gregory kamwaro</cp:lastModifiedBy>
  <cp:revision>2</cp:revision>
  <dcterms:created xsi:type="dcterms:W3CDTF">2026-10-11T19:07:00Z</dcterms:created>
  <dcterms:modified xsi:type="dcterms:W3CDTF">2026-10-11T19:07:00Z</dcterms:modified>
  <cp:category/>
</cp:coreProperties>
</file>