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3614FE60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Ростислав</w:t>
      </w:r>
      <w:r w:rsidR="00F044B2">
        <w:rPr>
          <w:szCs w:val="28"/>
        </w:rPr>
        <w:t xml:space="preserve"> </w:t>
      </w:r>
      <w:r>
        <w:rPr>
          <w:szCs w:val="28"/>
        </w:rPr>
        <w:t>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6E25EB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</w:p>
    <w:p w14:paraId="23E15268" w14:textId="77777777" w:rsidR="00F044B2" w:rsidRDefault="00F044B2" w:rsidP="00F044B2">
      <w:pPr>
        <w:pStyle w:val="a3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564"/>
        <w:gridCol w:w="3688"/>
      </w:tblGrid>
      <w:tr w:rsidR="00F044B2" w14:paraId="20189DE6" w14:textId="77777777" w:rsidTr="00D97B1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D97B1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56693385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  <w:p w14:paraId="1CEA6603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Научный р</w:t>
            </w:r>
            <w:r w:rsidRPr="00DB2411">
              <w:rPr>
                <w:bCs/>
                <w:szCs w:val="28"/>
              </w:rPr>
              <w:t>уководитель:</w:t>
            </w:r>
          </w:p>
          <w:p w14:paraId="67583BC2" w14:textId="77777777" w:rsidR="00F044B2" w:rsidRDefault="00F044B2" w:rsidP="00D97B1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Pr="00DB2411">
              <w:rPr>
                <w:i/>
                <w:iCs/>
                <w:szCs w:val="28"/>
              </w:rPr>
              <w:t xml:space="preserve"> </w:t>
            </w:r>
          </w:p>
          <w:p w14:paraId="3EF963EF" w14:textId="77777777" w:rsidR="00F044B2" w:rsidRPr="00DB2411" w:rsidRDefault="00F044B2" w:rsidP="00D97B1D">
            <w:pPr>
              <w:jc w:val="left"/>
              <w:rPr>
                <w:szCs w:val="28"/>
              </w:rPr>
            </w:pPr>
            <w:r w:rsidRPr="00DB2411">
              <w:rPr>
                <w:iCs/>
                <w:szCs w:val="28"/>
              </w:rPr>
              <w:t xml:space="preserve">А.С. Гусейнова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D97B1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D97B1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D97B1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D97B1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D97B1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06B57562" w14:textId="0A96EF7F" w:rsidR="00E04879" w:rsidRDefault="00F044B2" w:rsidP="00872E87">
      <w:pPr>
        <w:jc w:val="center"/>
        <w:rPr>
          <w:rFonts w:eastAsia="Calibri" w:cs="Times New Roman"/>
          <w:b/>
        </w:rPr>
      </w:pPr>
      <w:r w:rsidRPr="008458E7">
        <w:rPr>
          <w:rFonts w:cs="Times New Roman"/>
          <w:b/>
          <w:szCs w:val="28"/>
        </w:rPr>
        <w:br w:type="page"/>
      </w:r>
      <w:r w:rsidR="00872E87"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7ADFB980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с., </w:t>
      </w:r>
      <w:r>
        <w:rPr>
          <w:rFonts w:eastAsia="Calibri" w:cs="Times New Roman"/>
        </w:rPr>
        <w:t>__</w:t>
      </w:r>
      <w:r w:rsidRPr="00872E87">
        <w:rPr>
          <w:rFonts w:eastAsia="Calibri" w:cs="Times New Roman"/>
        </w:rPr>
        <w:t xml:space="preserve"> рис.,</w:t>
      </w:r>
      <w:r>
        <w:rPr>
          <w:rFonts w:eastAsia="Calibri" w:cs="Times New Roman"/>
        </w:rPr>
        <w:t xml:space="preserve"> _</w:t>
      </w:r>
      <w:r w:rsidRPr="00872E87">
        <w:rPr>
          <w:rFonts w:eastAsia="Calibri" w:cs="Times New Roman"/>
        </w:rPr>
        <w:t xml:space="preserve"> табл., </w:t>
      </w:r>
      <w:r>
        <w:rPr>
          <w:rFonts w:eastAsia="Calibri" w:cs="Times New Roman"/>
        </w:rPr>
        <w:t>_</w:t>
      </w:r>
      <w:r w:rsidRPr="00872E87">
        <w:rPr>
          <w:rFonts w:eastAsia="Calibri" w:cs="Times New Roman"/>
        </w:rPr>
        <w:t xml:space="preserve"> источника.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r w:rsidR="00E7274E">
        <w:rPr>
          <w:rFonts w:eastAsia="Calibri" w:cs="Times New Roman"/>
        </w:rPr>
        <w:t xml:space="preserve">фреймворка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r w:rsidR="00E7274E">
        <w:rPr>
          <w:rFonts w:eastAsia="Calibri" w:cs="Times New Roman"/>
        </w:rPr>
        <w:t>фреймворка Apache Storm,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>компьютерного модуля на базе фрейм</w:t>
      </w:r>
      <w:r w:rsidR="00856026">
        <w:rPr>
          <w:rFonts w:eastAsia="Calibri" w:cs="Times New Roman"/>
        </w:rPr>
        <w:t>ворка Apache Storm</w:t>
      </w:r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фреймворка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E2122A" w14:textId="6DB0B16B" w:rsidR="00CC3868" w:rsidRPr="00CC3868" w:rsidRDefault="00E0670B">
          <w:pPr>
            <w:pStyle w:val="21"/>
            <w:tabs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4191687" w:history="1">
            <w:r w:rsidR="00CC3868" w:rsidRPr="00CC3868">
              <w:rPr>
                <w:rStyle w:val="ac"/>
                <w:rFonts w:cs="Times New Roman"/>
                <w:noProof/>
                <w:szCs w:val="28"/>
              </w:rPr>
              <w:t>ВВЕДЕНИЕ</w:t>
            </w:r>
            <w:r w:rsidR="00CC3868"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="00CC3868"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C3868"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_Toc474191687 \h </w:instrText>
            </w:r>
            <w:r w:rsidR="00CC3868" w:rsidRPr="00CC3868">
              <w:rPr>
                <w:rFonts w:cs="Times New Roman"/>
                <w:noProof/>
                <w:webHidden/>
                <w:szCs w:val="28"/>
              </w:rPr>
            </w:r>
            <w:r w:rsidR="00CC3868"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CC3868" w:rsidRPr="00CC3868">
              <w:rPr>
                <w:rFonts w:cs="Times New Roman"/>
                <w:noProof/>
                <w:webHidden/>
                <w:szCs w:val="28"/>
              </w:rPr>
              <w:t>4</w:t>
            </w:r>
            <w:r w:rsidR="00CC3868"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5DFA6C7" w14:textId="77777777" w:rsidR="00CC3868" w:rsidRPr="00CC3868" w:rsidRDefault="00CC386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74191688" w:history="1"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1.</w:t>
            </w:r>
            <w:r w:rsidRPr="00CC3868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STORM FRAMEWORK</w:t>
            </w:r>
            <w:r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_Toc474191688 \h </w:instrText>
            </w:r>
            <w:r w:rsidRPr="00CC3868">
              <w:rPr>
                <w:rFonts w:cs="Times New Roman"/>
                <w:noProof/>
                <w:webHidden/>
                <w:szCs w:val="28"/>
              </w:rPr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3868">
              <w:rPr>
                <w:rFonts w:cs="Times New Roman"/>
                <w:noProof/>
                <w:webHidden/>
                <w:szCs w:val="28"/>
              </w:rPr>
              <w:t>5</w:t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00E121C" w14:textId="77777777" w:rsidR="00CC3868" w:rsidRPr="00CC3868" w:rsidRDefault="00CC3868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74191689" w:history="1"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Pr="00CC386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Ключевые особенности фреймворка</w: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_Toc474191689 \h </w:instrTex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992B7" w14:textId="77777777" w:rsidR="00CC3868" w:rsidRPr="00CC3868" w:rsidRDefault="00CC3868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74191690" w:history="1"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CC386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Элементы </w:t>
            </w:r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Storm</w: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_Toc474191690 \h </w:instrTex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E4873" w14:textId="77777777" w:rsidR="00CC3868" w:rsidRPr="00CC3868" w:rsidRDefault="00CC3868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74191691" w:history="1"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Pr="00CC386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Сохранность данных</w: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_Toc474191691 \h </w:instrTex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E590B" w14:textId="77777777" w:rsidR="00CC3868" w:rsidRPr="00CC3868" w:rsidRDefault="00CC3868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74191692" w:history="1"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1.3.1</w:t>
            </w:r>
            <w:r w:rsidRPr="00CC3868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CC3868">
              <w:rPr>
                <w:rStyle w:val="ac"/>
                <w:rFonts w:cs="Times New Roman"/>
                <w:noProof/>
                <w:szCs w:val="28"/>
              </w:rPr>
              <w:t xml:space="preserve">На уровне </w:t>
            </w:r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Spout</w:t>
            </w:r>
            <w:r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_Toc474191692 \h </w:instrText>
            </w:r>
            <w:r w:rsidRPr="00CC3868">
              <w:rPr>
                <w:rFonts w:cs="Times New Roman"/>
                <w:noProof/>
                <w:webHidden/>
                <w:szCs w:val="28"/>
              </w:rPr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3868">
              <w:rPr>
                <w:rFonts w:cs="Times New Roman"/>
                <w:noProof/>
                <w:webHidden/>
                <w:szCs w:val="28"/>
              </w:rPr>
              <w:t>6</w:t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CFAB8D0" w14:textId="77777777" w:rsidR="00CC3868" w:rsidRPr="00CC3868" w:rsidRDefault="00CC3868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74191693" w:history="1">
            <w:r w:rsidRPr="00CC3868">
              <w:rPr>
                <w:rStyle w:val="ac"/>
                <w:rFonts w:cs="Times New Roman"/>
                <w:noProof/>
                <w:szCs w:val="28"/>
              </w:rPr>
              <w:t>1.3.2</w:t>
            </w:r>
            <w:r w:rsidRPr="00CC3868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CC3868">
              <w:rPr>
                <w:rStyle w:val="ac"/>
                <w:rFonts w:cs="Times New Roman"/>
                <w:noProof/>
                <w:szCs w:val="28"/>
              </w:rPr>
              <w:t xml:space="preserve">На уровне </w:t>
            </w:r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Bolt</w:t>
            </w:r>
            <w:r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_Toc474191693 \h </w:instrText>
            </w:r>
            <w:r w:rsidRPr="00CC3868">
              <w:rPr>
                <w:rFonts w:cs="Times New Roman"/>
                <w:noProof/>
                <w:webHidden/>
                <w:szCs w:val="28"/>
              </w:rPr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3868">
              <w:rPr>
                <w:rFonts w:cs="Times New Roman"/>
                <w:noProof/>
                <w:webHidden/>
                <w:szCs w:val="28"/>
              </w:rPr>
              <w:t>7</w:t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990D7C7" w14:textId="77777777" w:rsidR="00CC3868" w:rsidRPr="00CC3868" w:rsidRDefault="00CC3868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74191694" w:history="1">
            <w:r w:rsidRPr="00CC3868">
              <w:rPr>
                <w:rStyle w:val="ac"/>
                <w:rFonts w:cs="Times New Roman"/>
                <w:noProof/>
                <w:szCs w:val="28"/>
              </w:rPr>
              <w:t>1.3.3</w:t>
            </w:r>
            <w:r w:rsidRPr="00CC3868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CC3868">
              <w:rPr>
                <w:rStyle w:val="ac"/>
                <w:rFonts w:cs="Times New Roman"/>
                <w:noProof/>
                <w:szCs w:val="28"/>
              </w:rPr>
              <w:t xml:space="preserve">На уровне </w:t>
            </w:r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Tuple</w:t>
            </w:r>
            <w:r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_Toc474191694 \h </w:instrText>
            </w:r>
            <w:r w:rsidRPr="00CC3868">
              <w:rPr>
                <w:rFonts w:cs="Times New Roman"/>
                <w:noProof/>
                <w:webHidden/>
                <w:szCs w:val="28"/>
              </w:rPr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3868">
              <w:rPr>
                <w:rFonts w:cs="Times New Roman"/>
                <w:noProof/>
                <w:webHidden/>
                <w:szCs w:val="28"/>
              </w:rPr>
              <w:t>7</w:t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B2F3CA" w14:textId="77777777" w:rsidR="00CC3868" w:rsidRPr="00CC3868" w:rsidRDefault="00CC3868">
          <w:pPr>
            <w:pStyle w:val="31"/>
            <w:tabs>
              <w:tab w:val="left" w:pos="110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74191695" w:history="1"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1.4</w:t>
            </w:r>
            <w:r w:rsidRPr="00CC3868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Транзакции в </w:t>
            </w:r>
            <w:r w:rsidRPr="00CC3868">
              <w:rPr>
                <w:rStyle w:val="ac"/>
                <w:rFonts w:ascii="Times New Roman" w:hAnsi="Times New Roman"/>
                <w:noProof/>
                <w:sz w:val="28"/>
                <w:szCs w:val="28"/>
                <w:lang w:val="en-US"/>
              </w:rPr>
              <w:t>Storm</w: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_Toc474191695 \h </w:instrTex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CC38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6806" w14:textId="77777777" w:rsidR="00CC3868" w:rsidRPr="00CC3868" w:rsidRDefault="00CC3868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74191696" w:history="1"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1.4.1</w:t>
            </w:r>
            <w:r w:rsidRPr="00CC3868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Atomicity</w:t>
            </w:r>
            <w:r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_Toc474191696 \h </w:instrText>
            </w:r>
            <w:r w:rsidRPr="00CC3868">
              <w:rPr>
                <w:rFonts w:cs="Times New Roman"/>
                <w:noProof/>
                <w:webHidden/>
                <w:szCs w:val="28"/>
              </w:rPr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3868">
              <w:rPr>
                <w:rFonts w:cs="Times New Roman"/>
                <w:noProof/>
                <w:webHidden/>
                <w:szCs w:val="28"/>
              </w:rPr>
              <w:t>8</w:t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B866747" w14:textId="77777777" w:rsidR="00CC3868" w:rsidRPr="00CC3868" w:rsidRDefault="00CC3868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74191697" w:history="1"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1.4.2</w:t>
            </w:r>
            <w:r w:rsidRPr="00CC3868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CC3868">
              <w:rPr>
                <w:rStyle w:val="ac"/>
                <w:rFonts w:cs="Times New Roman"/>
                <w:noProof/>
                <w:szCs w:val="28"/>
                <w:lang w:val="en-US"/>
              </w:rPr>
              <w:t>Isolation</w:t>
            </w:r>
            <w:r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_Toc474191697 \h </w:instrText>
            </w:r>
            <w:r w:rsidRPr="00CC3868">
              <w:rPr>
                <w:rFonts w:cs="Times New Roman"/>
                <w:noProof/>
                <w:webHidden/>
                <w:szCs w:val="28"/>
              </w:rPr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3868">
              <w:rPr>
                <w:rFonts w:cs="Times New Roman"/>
                <w:noProof/>
                <w:webHidden/>
                <w:szCs w:val="28"/>
              </w:rPr>
              <w:t>8</w:t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E34D201" w14:textId="77777777" w:rsidR="00CC3868" w:rsidRPr="00CC3868" w:rsidRDefault="00CC3868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74191698" w:history="1">
            <w:r w:rsidRPr="00CC3868">
              <w:rPr>
                <w:rStyle w:val="ac"/>
                <w:rFonts w:cs="Times New Roman"/>
                <w:noProof/>
                <w:szCs w:val="28"/>
              </w:rPr>
              <w:t>1.4.3</w:t>
            </w:r>
            <w:r w:rsidRPr="00CC3868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CC3868">
              <w:rPr>
                <w:rStyle w:val="ac"/>
                <w:rFonts w:cs="Times New Roman"/>
                <w:noProof/>
                <w:szCs w:val="28"/>
              </w:rPr>
              <w:t>Реализация во фреймворке</w:t>
            </w:r>
            <w:r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_Toc474191698 \h </w:instrText>
            </w:r>
            <w:r w:rsidRPr="00CC3868">
              <w:rPr>
                <w:rFonts w:cs="Times New Roman"/>
                <w:noProof/>
                <w:webHidden/>
                <w:szCs w:val="28"/>
              </w:rPr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3868">
              <w:rPr>
                <w:rFonts w:cs="Times New Roman"/>
                <w:noProof/>
                <w:webHidden/>
                <w:szCs w:val="28"/>
              </w:rPr>
              <w:t>8</w:t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B694795" w14:textId="77777777" w:rsidR="00CC3868" w:rsidRPr="00CC3868" w:rsidRDefault="00CC3868">
          <w:pPr>
            <w:pStyle w:val="4"/>
            <w:tabs>
              <w:tab w:val="left" w:pos="1680"/>
              <w:tab w:val="right" w:leader="dot" w:pos="9629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74191699" w:history="1">
            <w:r w:rsidRPr="00CC3868">
              <w:rPr>
                <w:rStyle w:val="ac"/>
                <w:rFonts w:cs="Times New Roman"/>
                <w:noProof/>
                <w:szCs w:val="28"/>
              </w:rPr>
              <w:t>1.4.4</w:t>
            </w:r>
            <w:r w:rsidRPr="00CC3868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CC3868">
              <w:rPr>
                <w:rStyle w:val="ac"/>
                <w:rFonts w:cs="Times New Roman"/>
                <w:noProof/>
                <w:szCs w:val="28"/>
              </w:rPr>
              <w:t>Вывод</w:t>
            </w:r>
            <w:r w:rsidRPr="00CC3868">
              <w:rPr>
                <w:rFonts w:cs="Times New Roman"/>
                <w:noProof/>
                <w:webHidden/>
                <w:szCs w:val="28"/>
              </w:rPr>
              <w:tab/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3868">
              <w:rPr>
                <w:rFonts w:cs="Times New Roman"/>
                <w:noProof/>
                <w:webHidden/>
                <w:szCs w:val="28"/>
              </w:rPr>
              <w:instrText xml:space="preserve"> PAGEREF _Toc474191699 \h </w:instrText>
            </w:r>
            <w:r w:rsidRPr="00CC3868">
              <w:rPr>
                <w:rFonts w:cs="Times New Roman"/>
                <w:noProof/>
                <w:webHidden/>
                <w:szCs w:val="28"/>
              </w:rPr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3868">
              <w:rPr>
                <w:rFonts w:cs="Times New Roman"/>
                <w:noProof/>
                <w:webHidden/>
                <w:szCs w:val="28"/>
              </w:rPr>
              <w:t>11</w:t>
            </w:r>
            <w:r w:rsidRPr="00CC3868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21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Pr="00523071" w:rsidRDefault="009845EE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523071" w:rsidRDefault="009845EE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287CB675" w14:textId="77777777" w:rsidR="009845EE" w:rsidRPr="00523071" w:rsidRDefault="009845EE" w:rsidP="00872E87">
      <w:pPr>
        <w:ind w:firstLine="708"/>
      </w:pPr>
    </w:p>
    <w:p w14:paraId="53707900" w14:textId="77777777" w:rsidR="009845EE" w:rsidRPr="00523071" w:rsidRDefault="009845EE" w:rsidP="00872E87">
      <w:pPr>
        <w:ind w:firstLine="708"/>
      </w:pPr>
    </w:p>
    <w:p w14:paraId="1CDECE51" w14:textId="77777777" w:rsidR="009845EE" w:rsidRPr="00523071" w:rsidRDefault="009845EE" w:rsidP="00872E87">
      <w:pPr>
        <w:ind w:firstLine="708"/>
      </w:pPr>
    </w:p>
    <w:p w14:paraId="2A9DC0AF" w14:textId="77777777" w:rsidR="009845EE" w:rsidRPr="00523071" w:rsidRDefault="009845EE" w:rsidP="00872E87">
      <w:pPr>
        <w:ind w:firstLine="708"/>
      </w:pPr>
    </w:p>
    <w:p w14:paraId="00F5C974" w14:textId="77777777" w:rsidR="009845EE" w:rsidRPr="00523071" w:rsidRDefault="009845EE" w:rsidP="00872E87">
      <w:pPr>
        <w:ind w:firstLine="708"/>
      </w:pPr>
    </w:p>
    <w:p w14:paraId="703E0C61" w14:textId="77777777" w:rsidR="009845EE" w:rsidRPr="00523071" w:rsidRDefault="009845EE" w:rsidP="00872E87">
      <w:pPr>
        <w:ind w:firstLine="708"/>
      </w:pPr>
    </w:p>
    <w:p w14:paraId="176DC9A5" w14:textId="77777777" w:rsidR="009845EE" w:rsidRPr="00523071" w:rsidRDefault="009845EE" w:rsidP="00872E87">
      <w:pPr>
        <w:ind w:firstLine="708"/>
      </w:pPr>
    </w:p>
    <w:p w14:paraId="69DD8D3D" w14:textId="77777777" w:rsidR="009845EE" w:rsidRPr="00523071" w:rsidRDefault="009845EE" w:rsidP="00872E87">
      <w:pPr>
        <w:ind w:firstLine="708"/>
      </w:pPr>
    </w:p>
    <w:p w14:paraId="7380563E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2"/>
      </w:pPr>
      <w:bookmarkStart w:id="0" w:name="_Toc356914454"/>
      <w:bookmarkStart w:id="1" w:name="_Toc356914890"/>
      <w:bookmarkStart w:id="2" w:name="_Toc356916288"/>
      <w:bookmarkStart w:id="3" w:name="_Toc443589265"/>
      <w:bookmarkStart w:id="4" w:name="_Toc474191687"/>
      <w:r w:rsidRPr="005F4DF1">
        <w:lastRenderedPageBreak/>
        <w:t>ВВЕДЕНИЕ</w:t>
      </w:r>
      <w:bookmarkEnd w:id="0"/>
      <w:bookmarkEnd w:id="1"/>
      <w:bookmarkEnd w:id="2"/>
      <w:bookmarkEnd w:id="3"/>
      <w:bookmarkEnd w:id="4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«ОПогоде» - украинский агрегатор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фреймворка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Clojure.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aa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5" w:name="_Toc474191688"/>
      <w:r w:rsidRPr="00F577ED">
        <w:rPr>
          <w:b/>
          <w:lang w:val="en-US"/>
        </w:rPr>
        <w:lastRenderedPageBreak/>
        <w:t>STORM FRAMEWORK</w:t>
      </w:r>
      <w:bookmarkEnd w:id="5"/>
    </w:p>
    <w:p w14:paraId="2C918183" w14:textId="77777777" w:rsidR="00F577ED" w:rsidRDefault="00F577ED" w:rsidP="00CE73B5">
      <w:pPr>
        <w:ind w:firstLine="706"/>
      </w:pPr>
      <w:r w:rsidRPr="00F577ED">
        <w:t>В 2011 году Twitter открыл, под лицензией</w:t>
      </w:r>
      <w:r>
        <w:t xml:space="preserve"> Eclipse Public License, проект</w:t>
      </w:r>
    </w:p>
    <w:p w14:paraId="3BC46390" w14:textId="77777777" w:rsidR="00D8751C" w:rsidRDefault="00F577ED" w:rsidP="00CE73B5">
      <w:r w:rsidRPr="00F577ED">
        <w:t>распределенных вычислений Storm.</w:t>
      </w:r>
      <w:r w:rsidR="00D8751C">
        <w:t xml:space="preserve"> </w:t>
      </w:r>
      <w:r w:rsidRPr="00F577ED">
        <w:t>Storm был создан в компании BackType и перешел к Twitter после покупки.</w:t>
      </w:r>
    </w:p>
    <w:p w14:paraId="748FDFFD" w14:textId="76C2ADAA" w:rsidR="00594F8F" w:rsidRDefault="00F577ED" w:rsidP="00CE73B5">
      <w:pPr>
        <w:ind w:firstLine="706"/>
      </w:pPr>
      <w:r w:rsidRPr="00F577ED">
        <w:t xml:space="preserve">Storm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Apache Hadoop, но в реальном времени.</w:t>
      </w:r>
    </w:p>
    <w:p w14:paraId="41C92848" w14:textId="4C65CC1B" w:rsidR="00A70028" w:rsidRPr="00A70028" w:rsidRDefault="002543C6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74191689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Ключевые особенности фреймворка</w:t>
      </w:r>
      <w:bookmarkEnd w:id="6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r>
        <w:t xml:space="preserve">фреймворка </w:t>
      </w:r>
      <w:r w:rsidR="00B07D42">
        <w:t>Storm</w:t>
      </w:r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Просто</w:t>
      </w:r>
      <w:r w:rsidR="00C23334">
        <w:t>та развертывания и спровождения;</w:t>
      </w:r>
    </w:p>
    <w:p w14:paraId="52E2700F" w14:textId="4DB60889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Восстановление после сбоев. Если какой-либо из обработчиков отказывает, задачи переадресуются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aa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Java. Простой Multilang protocol с использованием JSON объектов. Есть готовые адаптеры </w:t>
      </w:r>
      <w:r w:rsidR="00C23334">
        <w:t>для языков Python, Ruby и Fancy.</w:t>
      </w:r>
    </w:p>
    <w:p w14:paraId="72C07419" w14:textId="6120B1B5" w:rsidR="00D418BE" w:rsidRPr="008B501C" w:rsidRDefault="00C36CA8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74191690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7"/>
    </w:p>
    <w:p w14:paraId="64737937" w14:textId="51242C9A" w:rsidR="00C36CA8" w:rsidRDefault="00C36CA8" w:rsidP="008B501C">
      <w:pPr>
        <w:ind w:firstLine="706"/>
      </w:pPr>
      <w:r>
        <w:t>Основными элементами фреймворка являются:</w:t>
      </w:r>
    </w:p>
    <w:p w14:paraId="177D08FC" w14:textId="2BD8F622" w:rsidR="00C36CA8" w:rsidRDefault="00881152" w:rsidP="008B501C">
      <w:pPr>
        <w:pStyle w:val="aa"/>
        <w:numPr>
          <w:ilvl w:val="0"/>
          <w:numId w:val="6"/>
        </w:numPr>
        <w:ind w:left="1066"/>
      </w:pPr>
      <w:r>
        <w:t>Tuple. Элемент представления данных. По умолчанию может содержать Long, Integer, Short, Byte, String, Double, Float, Boolean и byte[] поля. Пользовательские типы, используемые в T</w:t>
      </w:r>
      <w:r w:rsidR="008B501C">
        <w:t>uple должны быть сериализуемыми;</w:t>
      </w:r>
    </w:p>
    <w:p w14:paraId="49A3C68B" w14:textId="3D82503C" w:rsidR="00881152" w:rsidRDefault="00881152" w:rsidP="008B501C">
      <w:pPr>
        <w:pStyle w:val="aa"/>
        <w:numPr>
          <w:ilvl w:val="0"/>
          <w:numId w:val="6"/>
        </w:numPr>
        <w:ind w:left="1066"/>
      </w:pPr>
      <w:r w:rsidRPr="00881152">
        <w:t>Stream</w:t>
      </w:r>
      <w:r>
        <w:t xml:space="preserve">. </w:t>
      </w:r>
      <w:r w:rsidRPr="00881152">
        <w:t>Последовательность из Tuple. Содержит</w:t>
      </w:r>
      <w:r w:rsidR="008B501C">
        <w:t xml:space="preserve"> схему именования полей в Tuple;</w:t>
      </w:r>
    </w:p>
    <w:p w14:paraId="7E7F60CE" w14:textId="5FC3F0DE" w:rsidR="00881152" w:rsidRDefault="00881152" w:rsidP="008B501C">
      <w:pPr>
        <w:pStyle w:val="aa"/>
        <w:numPr>
          <w:ilvl w:val="0"/>
          <w:numId w:val="6"/>
        </w:numPr>
        <w:ind w:left="1066"/>
      </w:pPr>
      <w:r w:rsidRPr="00881152">
        <w:t>Spout</w:t>
      </w:r>
      <w:r>
        <w:t xml:space="preserve">. </w:t>
      </w:r>
      <w:r w:rsidRPr="00881152">
        <w:t>Поставщик данных для Stream. Получает данные из внешних источников, формирует из них Tuple и отправляет в Stream. Может отправлять Tuple в несколько разных Stream. Есть готовые для популярных систем обмена сообщениями: Rabbi</w:t>
      </w:r>
      <w:r w:rsidR="008B501C">
        <w:t>tMQ / AMQP, Kestrel, JMS, Kafka;</w:t>
      </w:r>
    </w:p>
    <w:p w14:paraId="379EC25D" w14:textId="40E52ED6" w:rsidR="00EA06BA" w:rsidRDefault="00EA06BA" w:rsidP="008B501C">
      <w:pPr>
        <w:pStyle w:val="aa"/>
        <w:numPr>
          <w:ilvl w:val="0"/>
          <w:numId w:val="6"/>
        </w:numPr>
        <w:ind w:left="1066"/>
      </w:pPr>
      <w:r w:rsidRPr="00EA06BA">
        <w:t>Bolt</w:t>
      </w:r>
      <w:r>
        <w:t xml:space="preserve">. </w:t>
      </w:r>
      <w:r w:rsidRPr="00EA06BA">
        <w:t>Обработчик данных. На вход поступают Tuple. На вых</w:t>
      </w:r>
      <w:r w:rsidR="008B501C">
        <w:t>од отправляет 0 или более Tuple;</w:t>
      </w:r>
    </w:p>
    <w:p w14:paraId="62FE28A1" w14:textId="42E833AA" w:rsidR="00EA06BA" w:rsidRDefault="00EA06BA" w:rsidP="008B501C">
      <w:pPr>
        <w:pStyle w:val="aa"/>
        <w:numPr>
          <w:ilvl w:val="0"/>
          <w:numId w:val="6"/>
        </w:numPr>
        <w:ind w:left="1066"/>
      </w:pPr>
      <w:r w:rsidRPr="00EA06BA">
        <w:t>Topology</w:t>
      </w:r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MapReduce job — не останавливается после исчерпания входного потока данных. </w:t>
      </w:r>
      <w:r w:rsidRPr="00EA06BA">
        <w:lastRenderedPageBreak/>
        <w:t>Осуществляет транспорт Tuple между элементами Spout и Bolt. Может запускаться локально или загружаться в Storm кластер.</w:t>
      </w:r>
    </w:p>
    <w:p w14:paraId="6D9C6368" w14:textId="77777777" w:rsidR="00C938B3" w:rsidRPr="001F46B7" w:rsidRDefault="00C938B3" w:rsidP="00C938B3">
      <w:pPr>
        <w:pStyle w:val="aa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8" w:name="_Toc474191691"/>
      <w:r w:rsidRPr="001F46B7">
        <w:rPr>
          <w:b/>
        </w:rPr>
        <w:t>Сохранность данных</w:t>
      </w:r>
      <w:bookmarkEnd w:id="8"/>
    </w:p>
    <w:p w14:paraId="719B4B15" w14:textId="77777777" w:rsidR="00C938B3" w:rsidRDefault="00C938B3" w:rsidP="00BD1961">
      <w:pPr>
        <w:pStyle w:val="aa"/>
        <w:ind w:left="0" w:firstLine="706"/>
      </w:pPr>
    </w:p>
    <w:p w14:paraId="195CC3D1" w14:textId="144D4B9C" w:rsidR="001F46B7" w:rsidRDefault="001F46B7" w:rsidP="00BD1961">
      <w:pPr>
        <w:pStyle w:val="aa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27817060" w14:textId="54F65008" w:rsidR="00F0515D" w:rsidRDefault="00BD1961" w:rsidP="00BD1961">
      <w:pPr>
        <w:pStyle w:val="aa"/>
        <w:ind w:left="0" w:firstLine="706"/>
      </w:pPr>
      <w:r>
        <w:t>Р</w:t>
      </w:r>
      <w:r w:rsidR="001F46B7" w:rsidRPr="001F46B7">
        <w:t>ассмотрим о механизмы защиты от потери данных, которые реализованы в Storm.</w:t>
      </w:r>
    </w:p>
    <w:p w14:paraId="287F2E79" w14:textId="5909D9B3" w:rsidR="00F0515D" w:rsidRPr="00BD1961" w:rsidRDefault="00F0515D" w:rsidP="00B11DFF">
      <w:pPr>
        <w:pStyle w:val="aa"/>
        <w:numPr>
          <w:ilvl w:val="0"/>
          <w:numId w:val="18"/>
        </w:numPr>
        <w:spacing w:before="320" w:after="120"/>
        <w:ind w:left="836" w:hanging="130"/>
        <w:contextualSpacing w:val="0"/>
        <w:outlineLvl w:val="3"/>
        <w:rPr>
          <w:b/>
          <w:lang w:val="en-US"/>
        </w:rPr>
      </w:pPr>
      <w:bookmarkStart w:id="9" w:name="_Toc474191692"/>
      <w:r w:rsidRPr="00BD1961">
        <w:rPr>
          <w:b/>
        </w:rPr>
        <w:t xml:space="preserve">На уровне </w:t>
      </w:r>
      <w:r w:rsidR="00BD1961" w:rsidRPr="00BD1961">
        <w:rPr>
          <w:b/>
          <w:lang w:val="en-US"/>
        </w:rPr>
        <w:t>S</w:t>
      </w:r>
      <w:r w:rsidRPr="00BD1961">
        <w:rPr>
          <w:b/>
          <w:lang w:val="en-US"/>
        </w:rPr>
        <w:t>pout</w:t>
      </w:r>
      <w:bookmarkEnd w:id="9"/>
    </w:p>
    <w:p w14:paraId="32269374" w14:textId="77777777" w:rsidR="00F0515D" w:rsidRDefault="00F0515D" w:rsidP="001F46B7">
      <w:pPr>
        <w:pStyle w:val="aa"/>
        <w:ind w:left="1140"/>
      </w:pPr>
    </w:p>
    <w:p w14:paraId="66A56611" w14:textId="415E523F" w:rsidR="00333428" w:rsidRDefault="001F46B7" w:rsidP="009145BB">
      <w:pPr>
        <w:ind w:firstLine="706"/>
      </w:pPr>
      <w:r w:rsidRPr="001F46B7">
        <w:t>Если нам не важно были ли ошибки при обработке Tuple, то Spout отправляет Tuple в SpoutOutputCollector посредством вызова метода</w:t>
      </w:r>
      <w:r w:rsidR="008B6E34" w:rsidRPr="008B6E34">
        <w:t>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2"/>
        <w:gridCol w:w="1467"/>
      </w:tblGrid>
      <w:tr w:rsidR="008B6E34" w14:paraId="3D000D68" w14:textId="77777777" w:rsidTr="00487336">
        <w:trPr>
          <w:trHeight w:val="319"/>
        </w:trPr>
        <w:tc>
          <w:tcPr>
            <w:tcW w:w="4239" w:type="pct"/>
          </w:tcPr>
          <w:p w14:paraId="0AA48D54" w14:textId="531A4840" w:rsidR="008B6E34" w:rsidRDefault="008B6E34" w:rsidP="0063780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emit( new Values(...) )</m:t>
                </m:r>
              </m:oMath>
            </m:oMathPara>
          </w:p>
        </w:tc>
        <w:tc>
          <w:tcPr>
            <w:tcW w:w="761" w:type="pct"/>
          </w:tcPr>
          <w:p w14:paraId="65CE78E0" w14:textId="048FDF41" w:rsidR="008B6E34" w:rsidRPr="008B6E34" w:rsidRDefault="008B6E34" w:rsidP="0048733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6A0AC0F5" w14:textId="1FD5408E" w:rsidR="001F46B7" w:rsidRPr="008B6E34" w:rsidRDefault="001F46B7" w:rsidP="00333428">
      <w:pPr>
        <w:rPr>
          <w:lang w:val="en-US"/>
        </w:rPr>
      </w:pPr>
    </w:p>
    <w:p w14:paraId="32C5F59D" w14:textId="77777777" w:rsidR="00022199" w:rsidRDefault="00022199" w:rsidP="00637800">
      <w:pPr>
        <w:ind w:firstLine="706"/>
      </w:pPr>
      <w:r>
        <w:t>Eсли необходимо</w:t>
      </w:r>
      <w:r w:rsidR="00536E26" w:rsidRPr="00536E26">
        <w:t xml:space="preserve"> узнать успешно ли обработался Tuple, то вызов будет выглядеть как</w:t>
      </w:r>
      <w:r>
        <w:t>: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8"/>
        <w:gridCol w:w="1311"/>
      </w:tblGrid>
      <w:tr w:rsidR="00022199" w14:paraId="0E737EC5" w14:textId="77777777" w:rsidTr="00022199">
        <w:tc>
          <w:tcPr>
            <w:tcW w:w="4320" w:type="pct"/>
          </w:tcPr>
          <w:p w14:paraId="061B6EE4" w14:textId="5AA516AA" w:rsidR="00022199" w:rsidRDefault="00022199" w:rsidP="0002219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emit( new Values(...), msgId )</m:t>
                </m:r>
              </m:oMath>
            </m:oMathPara>
          </w:p>
        </w:tc>
        <w:tc>
          <w:tcPr>
            <w:tcW w:w="680" w:type="pct"/>
          </w:tcPr>
          <w:p w14:paraId="6579D87F" w14:textId="55E63D3D" w:rsidR="00022199" w:rsidRDefault="00022199" w:rsidP="00022199">
            <w:pPr>
              <w:jc w:val="right"/>
            </w:pPr>
            <w:r>
              <w:t>(2)</w:t>
            </w:r>
          </w:p>
        </w:tc>
      </w:tr>
    </w:tbl>
    <w:p w14:paraId="28B7C54B" w14:textId="77777777" w:rsidR="00022199" w:rsidRDefault="00022199" w:rsidP="009145BB"/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>это объект произвольного класса. В этом случае интерфейс ISpout предоставляет методы</w:t>
      </w:r>
      <w:r w:rsidR="00333428">
        <w:t>:</w:t>
      </w:r>
    </w:p>
    <w:p w14:paraId="5CBDC7C9" w14:textId="7A22A12C" w:rsidR="00333428" w:rsidRPr="00333428" w:rsidRDefault="00333428" w:rsidP="006B21D1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Tuple обработан</w:t>
      </w:r>
      <w:r>
        <w:t xml:space="preserve"> успешно</w:t>
      </w:r>
      <w:r w:rsidRPr="00333428">
        <w:t>;</w:t>
      </w:r>
    </w:p>
    <w:p w14:paraId="2FE8EC60" w14:textId="594CD300" w:rsidR="00ED35F4" w:rsidRDefault="00333428" w:rsidP="00022199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Tuple не обработан</w:t>
      </w:r>
      <w:r>
        <w:t xml:space="preserve"> из-за какой-либо ошибки.</w:t>
      </w:r>
    </w:p>
    <w:p w14:paraId="15C0DCC5" w14:textId="77777777" w:rsidR="00ED35F4" w:rsidRDefault="00ED35F4" w:rsidP="00022199"/>
    <w:p w14:paraId="2BC0DF61" w14:textId="4DA1F2C8" w:rsidR="00F0515D" w:rsidRPr="00EE0B6A" w:rsidRDefault="00ED35F4" w:rsidP="00EE0B6A">
      <w:pPr>
        <w:rPr>
          <w:rFonts w:eastAsiaTheme="minorEastAsia"/>
        </w:rPr>
      </w:pPr>
      <w:r>
        <w:t xml:space="preserve">Стоит обратить внимание, что </w:t>
      </w:r>
      <w:r w:rsidR="00333428" w:rsidRPr="00333428">
        <w:t xml:space="preserve">msgId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>с которым был вызван SpoutOutputCollector.emit.</w:t>
      </w:r>
      <w:r w:rsidR="00536E26">
        <w:t xml:space="preserve"> </w:t>
      </w:r>
      <w:r>
        <w:t>Методы</w:t>
      </w:r>
      <w:r w:rsidR="00333428">
        <w:t xml:space="preserve"> nextTuple, </w:t>
      </w:r>
      <w:r w:rsidR="00333428">
        <w:rPr>
          <w:lang w:val="en-US"/>
        </w:rPr>
        <w:t>ack</w:t>
      </w:r>
      <w:r w:rsidR="00536E26" w:rsidRPr="00536E26">
        <w:t xml:space="preserve"> и </w:t>
      </w:r>
      <w:r w:rsidR="00333428">
        <w:t>fail</w:t>
      </w:r>
      <w:r w:rsidR="00536E26" w:rsidRPr="00536E26">
        <w:t>, вызываются в одном потоке и не требуют дополнительной синхронизации при обращении к полям Spout.</w:t>
      </w:r>
    </w:p>
    <w:p w14:paraId="1CD3418E" w14:textId="2F57067E" w:rsidR="00BD28CB" w:rsidRPr="000872D5" w:rsidRDefault="00F0515D" w:rsidP="00C938B3">
      <w:pPr>
        <w:pStyle w:val="aa"/>
        <w:numPr>
          <w:ilvl w:val="0"/>
          <w:numId w:val="18"/>
        </w:numPr>
        <w:spacing w:before="320" w:after="120"/>
        <w:ind w:left="836" w:hanging="130"/>
        <w:contextualSpacing w:val="0"/>
        <w:outlineLvl w:val="3"/>
        <w:rPr>
          <w:b/>
        </w:rPr>
      </w:pPr>
      <w:bookmarkStart w:id="10" w:name="_Toc474191693"/>
      <w:r w:rsidRPr="00EE0B6A">
        <w:rPr>
          <w:b/>
        </w:rPr>
        <w:t xml:space="preserve">На уровне </w:t>
      </w:r>
      <w:r w:rsidR="00B11DFF">
        <w:rPr>
          <w:b/>
          <w:lang w:val="en-US"/>
        </w:rPr>
        <w:t>B</w:t>
      </w:r>
      <w:r w:rsidRPr="00EE0B6A">
        <w:rPr>
          <w:b/>
          <w:lang w:val="en-US"/>
        </w:rPr>
        <w:t>olt</w:t>
      </w:r>
      <w:bookmarkEnd w:id="10"/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r w:rsidRPr="00F0515D">
        <w:rPr>
          <w:lang w:val="en-US"/>
        </w:rPr>
        <w:t>IRichBolt</w:t>
      </w:r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r w:rsidRPr="00F0515D">
        <w:rPr>
          <w:lang w:val="en-US"/>
        </w:rPr>
        <w:t>BaseRichBolt</w:t>
      </w:r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</w:t>
      </w:r>
      <w:r w:rsidR="000872D5">
        <w:lastRenderedPageBreak/>
        <w:t xml:space="preserve">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r w:rsidR="00333428" w:rsidRPr="00333428">
        <w:rPr>
          <w:lang w:val="en-US"/>
        </w:rPr>
        <w:t>OutputCollector</w:t>
      </w:r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12B59704" w14:textId="458017F3" w:rsidR="000872D5" w:rsidRDefault="00F0515D" w:rsidP="00B11DFF">
      <w:pPr>
        <w:ind w:firstLine="706"/>
      </w:pPr>
      <w:r w:rsidRPr="00F0515D">
        <w:t xml:space="preserve">В Bolt'ах унаследованных от </w:t>
      </w:r>
      <w:r w:rsidR="008D5237">
        <w:t>класса BaseBasicBolt, ack( Tuple tuple )</w:t>
      </w:r>
      <w:r w:rsidRPr="00F0515D">
        <w:t xml:space="preserve"> вызывается после выхода из метода execute автоматически.</w:t>
      </w:r>
    </w:p>
    <w:p w14:paraId="6C22719E" w14:textId="4CC03538" w:rsidR="00B37189" w:rsidRPr="00B11DFF" w:rsidRDefault="0040284B" w:rsidP="00C938B3">
      <w:pPr>
        <w:pStyle w:val="aa"/>
        <w:numPr>
          <w:ilvl w:val="0"/>
          <w:numId w:val="18"/>
        </w:numPr>
        <w:spacing w:before="320" w:after="120"/>
        <w:ind w:left="836" w:hanging="130"/>
        <w:contextualSpacing w:val="0"/>
        <w:outlineLvl w:val="3"/>
        <w:rPr>
          <w:b/>
        </w:rPr>
      </w:pPr>
      <w:bookmarkStart w:id="11" w:name="_Toc474191694"/>
      <w:r w:rsidRPr="00B11DFF">
        <w:rPr>
          <w:b/>
        </w:rPr>
        <w:t>Н</w:t>
      </w:r>
      <w:r w:rsidR="00B37189" w:rsidRPr="00B11DFF">
        <w:rPr>
          <w:b/>
        </w:rPr>
        <w:t xml:space="preserve">а уровне </w:t>
      </w:r>
      <w:r w:rsidR="00B11DFF" w:rsidRPr="00B11DFF">
        <w:rPr>
          <w:b/>
          <w:lang w:val="en-US"/>
        </w:rPr>
        <w:t>T</w:t>
      </w:r>
      <w:r w:rsidR="00B37189" w:rsidRPr="00B11DFF">
        <w:rPr>
          <w:b/>
          <w:lang w:val="en-US"/>
        </w:rPr>
        <w:t>uple</w:t>
      </w:r>
      <w:bookmarkEnd w:id="11"/>
    </w:p>
    <w:p w14:paraId="21D15A63" w14:textId="5F74057A" w:rsidR="00A26296" w:rsidRDefault="00C223F2" w:rsidP="00BE7D62">
      <w:pPr>
        <w:ind w:firstLine="706"/>
      </w:pPr>
      <w:r w:rsidRPr="00C223F2">
        <w:t xml:space="preserve">При обработке входного Tuple, Bolt может генерировать более одного выходного Tuple. Если Bolt вызвал </w:t>
      </w:r>
      <w:r w:rsidR="008D5237" w:rsidRPr="008D5237">
        <w:t xml:space="preserve">emit( Tuple sourceTuple,Tuple resultTuple),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>с вершиной в виде исходного Tuple и потомками в виде порожденных Tuple. Storm отслеживает ошибки процессинга всех узлов графа. В случае возникновения ошибки на любом уровне иерархии, Spout, породивший исходный Tuple, будет уведомлен вызовом fail.</w:t>
      </w:r>
    </w:p>
    <w:p w14:paraId="32544CAB" w14:textId="670E0A32" w:rsidR="000705F8" w:rsidRDefault="00A26296" w:rsidP="000705F8">
      <w:pPr>
        <w:ind w:firstLine="706"/>
      </w:pPr>
      <w:r w:rsidRPr="00A26296">
        <w:t>Поскольку Storm является распределенной системой, Tuple могут передаваться с одного узла кластера на другой. В связи с этим Storm обеспечивает отслеживание таймаутов обработки. По умолчанию, весь граф должен быть обработан за 30 секунд, или Storm вызовет метод fail у породившего граф Spout'а. Таймаут можно изменить.</w:t>
      </w:r>
    </w:p>
    <w:p w14:paraId="20AA0458" w14:textId="7690A991" w:rsidR="000705F8" w:rsidRDefault="000705F8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2" w:name="_Toc474191695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12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Storm.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aa"/>
        <w:numPr>
          <w:ilvl w:val="0"/>
          <w:numId w:val="22"/>
        </w:numPr>
        <w:contextualSpacing w:val="0"/>
      </w:pPr>
      <w:r w:rsidRPr="00A23DCF">
        <w:t>Atomicity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aa"/>
        <w:numPr>
          <w:ilvl w:val="0"/>
          <w:numId w:val="22"/>
        </w:numPr>
        <w:contextualSpacing w:val="0"/>
      </w:pPr>
      <w:r w:rsidRPr="00A23DCF">
        <w:lastRenderedPageBreak/>
        <w:t>Consistency (cогласованность). Транзакция переводит систему из одного непр</w:t>
      </w:r>
      <w:r w:rsidR="006B21D1">
        <w:t>тиворечивого состояния в другое;</w:t>
      </w:r>
    </w:p>
    <w:p w14:paraId="61834057" w14:textId="6527841C" w:rsidR="006B21D1" w:rsidRDefault="006B21D1" w:rsidP="006B21D1">
      <w:pPr>
        <w:pStyle w:val="aa"/>
        <w:numPr>
          <w:ilvl w:val="0"/>
          <w:numId w:val="22"/>
        </w:numPr>
        <w:contextualSpacing w:val="0"/>
      </w:pPr>
      <w:r w:rsidRPr="006B21D1">
        <w:t>Isolation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0F19A04E" w14:textId="47DFC16E" w:rsidR="006B21D1" w:rsidRDefault="006B21D1" w:rsidP="006B21D1">
      <w:pPr>
        <w:pStyle w:val="aa"/>
        <w:numPr>
          <w:ilvl w:val="0"/>
          <w:numId w:val="22"/>
        </w:numPr>
        <w:contextualSpacing w:val="0"/>
      </w:pPr>
      <w:r w:rsidRPr="006B21D1">
        <w:t>Durability (надежность). Зафиксированные транзакцией изменения гарантированно остаются в системе.</w:t>
      </w:r>
    </w:p>
    <w:p w14:paraId="28ED1B11" w14:textId="56E1A9EF" w:rsidR="006B21D1" w:rsidRPr="00921951" w:rsidRDefault="006B21D1" w:rsidP="00C938B3">
      <w:pPr>
        <w:pStyle w:val="aa"/>
        <w:numPr>
          <w:ilvl w:val="2"/>
          <w:numId w:val="1"/>
        </w:numPr>
        <w:spacing w:before="120" w:after="320"/>
        <w:ind w:left="836" w:hanging="130"/>
        <w:contextualSpacing w:val="0"/>
        <w:outlineLvl w:val="3"/>
        <w:rPr>
          <w:b/>
          <w:lang w:val="en-US"/>
        </w:rPr>
      </w:pPr>
      <w:bookmarkStart w:id="13" w:name="_Toc474191696"/>
      <w:r w:rsidRPr="00921951">
        <w:rPr>
          <w:b/>
          <w:lang w:val="en-US"/>
        </w:rPr>
        <w:t>Atomicity</w:t>
      </w:r>
      <w:bookmarkEnd w:id="13"/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ассоцируется с 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r w:rsidRPr="006B21D1">
        <w:rPr>
          <w:lang w:val="en-US"/>
        </w:rPr>
        <w:t>updateState</w:t>
      </w:r>
      <w:r w:rsidRPr="006B21D1">
        <w:t xml:space="preserve"> класса, реализующего интерфейс </w:t>
      </w:r>
      <w:r w:rsidRPr="006B21D1">
        <w:rPr>
          <w:lang w:val="en-US"/>
        </w:rPr>
        <w:t>StateUpdater</w:t>
      </w:r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393B3794" w14:textId="0D0B54B5" w:rsidR="006B21D1" w:rsidRDefault="006B21D1" w:rsidP="006B21D1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1BA8DD2B" w14:textId="3EAC2F32" w:rsidR="006B21D1" w:rsidRPr="00E0670B" w:rsidRDefault="006B21D1" w:rsidP="00C938B3">
      <w:pPr>
        <w:pStyle w:val="aa"/>
        <w:numPr>
          <w:ilvl w:val="2"/>
          <w:numId w:val="1"/>
        </w:numPr>
        <w:spacing w:before="120" w:after="320"/>
        <w:ind w:left="836" w:hanging="130"/>
        <w:contextualSpacing w:val="0"/>
        <w:outlineLvl w:val="3"/>
        <w:rPr>
          <w:b/>
          <w:lang w:val="en-US"/>
        </w:rPr>
      </w:pPr>
      <w:bookmarkStart w:id="14" w:name="_Toc474191697"/>
      <w:r w:rsidRPr="00E0670B">
        <w:rPr>
          <w:b/>
          <w:lang w:val="en-US"/>
        </w:rPr>
        <w:t>Isolation</w:t>
      </w:r>
      <w:bookmarkEnd w:id="14"/>
    </w:p>
    <w:p w14:paraId="2FD94EAE" w14:textId="1CF6F9FE" w:rsidR="000E60F0" w:rsidRDefault="000E60F0" w:rsidP="000E60F0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r w:rsidRPr="000E60F0">
        <w:rPr>
          <w:lang w:val="en-US"/>
        </w:rPr>
        <w:t>StateUpdater</w:t>
      </w:r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49E14F3A" w14:textId="1BB6D229" w:rsidR="000E60F0" w:rsidRPr="00726427" w:rsidRDefault="00726427" w:rsidP="00C938B3">
      <w:pPr>
        <w:pStyle w:val="aa"/>
        <w:numPr>
          <w:ilvl w:val="2"/>
          <w:numId w:val="1"/>
        </w:numPr>
        <w:spacing w:before="120" w:after="320"/>
        <w:ind w:left="836" w:hanging="130"/>
        <w:contextualSpacing w:val="0"/>
        <w:outlineLvl w:val="3"/>
        <w:rPr>
          <w:b/>
        </w:rPr>
      </w:pPr>
      <w:bookmarkStart w:id="15" w:name="_Toc474191698"/>
      <w:r w:rsidRPr="00726427">
        <w:rPr>
          <w:b/>
        </w:rPr>
        <w:t>Реализация во фреймворке</w:t>
      </w:r>
      <w:bookmarkEnd w:id="15"/>
    </w:p>
    <w:p w14:paraId="63A9489F" w14:textId="5EB1C9D0" w:rsidR="000E60F0" w:rsidRDefault="000E60F0" w:rsidP="00726427">
      <w:pPr>
        <w:ind w:firstLine="706"/>
      </w:pPr>
      <w:r w:rsidRPr="000E60F0">
        <w:t xml:space="preserve">Spout с поддержкой транзакций должен реализовывать интерфейс ICommitterTridentSpout&lt;TransactionMetadata&gt;. </w:t>
      </w:r>
      <w:r w:rsidR="00F93E20" w:rsidRPr="00F93E20">
        <w:t>TransactionMetadata — любой класс, содержит данные для генерации Batch'ей и генерации следующей транзакции: TxMeta.</w:t>
      </w:r>
    </w:p>
    <w:p w14:paraId="28F7C460" w14:textId="77777777" w:rsidR="008D5237" w:rsidRDefault="008D5237" w:rsidP="000E60F0"/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86"/>
        <w:gridCol w:w="1053"/>
      </w:tblGrid>
      <w:tr w:rsidR="00F93E20" w14:paraId="6FB729DF" w14:textId="77777777" w:rsidTr="008D5237">
        <w:tc>
          <w:tcPr>
            <w:tcW w:w="4454" w:type="pct"/>
          </w:tcPr>
          <w:p w14:paraId="12D3DD19" w14:textId="77777777" w:rsidR="00F93E20" w:rsidRPr="008D5237" w:rsidRDefault="00F93E20" w:rsidP="00F93E20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class </w:t>
            </w:r>
            <w:r w:rsidRPr="008D5237">
              <w:rPr>
                <w:sz w:val="18"/>
                <w:szCs w:val="18"/>
                <w:lang w:val="en-US"/>
              </w:rPr>
              <w:t>TxMeta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private int start</w:t>
            </w:r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private int count</w:t>
            </w:r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</w:t>
            </w:r>
            <w:r w:rsidRPr="008D5237">
              <w:rPr>
                <w:sz w:val="18"/>
                <w:szCs w:val="18"/>
                <w:lang w:val="en-US"/>
              </w:rPr>
              <w:t>TxMeta(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int </w:t>
            </w:r>
            <w:r w:rsidRPr="008D5237">
              <w:rPr>
                <w:sz w:val="18"/>
                <w:szCs w:val="18"/>
                <w:lang w:val="en-US"/>
              </w:rPr>
              <w:t xml:space="preserve">start,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int </w:t>
            </w:r>
            <w:r w:rsidRPr="008D5237">
              <w:rPr>
                <w:sz w:val="18"/>
                <w:szCs w:val="18"/>
                <w:lang w:val="en-US"/>
              </w:rPr>
              <w:t>count)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this</w:t>
            </w:r>
            <w:r w:rsidRPr="008D5237">
              <w:rPr>
                <w:sz w:val="18"/>
                <w:szCs w:val="18"/>
                <w:lang w:val="en-US"/>
              </w:rPr>
              <w:t>.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start </w:t>
            </w:r>
            <w:r w:rsidRPr="008D5237">
              <w:rPr>
                <w:sz w:val="18"/>
                <w:szCs w:val="18"/>
                <w:lang w:val="en-US"/>
              </w:rPr>
              <w:t>= start;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this</w:t>
            </w:r>
            <w:r w:rsidRPr="008D5237">
              <w:rPr>
                <w:sz w:val="18"/>
                <w:szCs w:val="18"/>
                <w:lang w:val="en-US"/>
              </w:rPr>
              <w:t>.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count </w:t>
            </w:r>
            <w:r w:rsidRPr="008D5237">
              <w:rPr>
                <w:sz w:val="18"/>
                <w:szCs w:val="18"/>
                <w:lang w:val="en-US"/>
              </w:rPr>
              <w:t>= count;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>// Skipped getters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t>}</w:t>
            </w:r>
          </w:p>
          <w:p w14:paraId="1E10AC96" w14:textId="77777777" w:rsidR="00F93E20" w:rsidRDefault="00F93E20" w:rsidP="000E60F0">
            <w:pPr>
              <w:rPr>
                <w:lang w:val="en-US"/>
              </w:rPr>
            </w:pPr>
          </w:p>
        </w:tc>
        <w:tc>
          <w:tcPr>
            <w:tcW w:w="546" w:type="pct"/>
            <w:vAlign w:val="center"/>
          </w:tcPr>
          <w:p w14:paraId="00B9B73C" w14:textId="010313D5" w:rsidR="00F93E20" w:rsidRDefault="008D5237" w:rsidP="008D52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(3)</w:t>
            </w:r>
          </w:p>
        </w:tc>
      </w:tr>
    </w:tbl>
    <w:p w14:paraId="0CBF351A" w14:textId="66656D5A" w:rsidR="000E60F0" w:rsidRDefault="000E60F0" w:rsidP="00726427">
      <w:pPr>
        <w:ind w:firstLine="706"/>
      </w:pPr>
      <w:r w:rsidRPr="000E60F0">
        <w:t>Класс реализующий интерфейс ITridentSpout.BatchCoordinator&lt;TransactionMetadata&gt; инициализирует TransactionMetadata при создании транзакции и отвечает на запрос готовы ли данные для следу</w:t>
      </w:r>
      <w:r>
        <w:t>ющей транзакции.</w:t>
      </w:r>
      <w:r w:rsidRPr="000E60F0">
        <w:t xml:space="preserve"> Создается в единственном экземпляре для каждой Topology.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5"/>
        <w:gridCol w:w="584"/>
      </w:tblGrid>
      <w:tr w:rsidR="008D5237" w:rsidRPr="008D5237" w14:paraId="15A199D9" w14:textId="77777777" w:rsidTr="008D5237">
        <w:tc>
          <w:tcPr>
            <w:tcW w:w="4697" w:type="pct"/>
          </w:tcPr>
          <w:p w14:paraId="3376C032" w14:textId="77777777" w:rsidR="008D5237" w:rsidRPr="008D5237" w:rsidRDefault="008D5237" w:rsidP="008D5237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static class </w:t>
            </w:r>
            <w:r w:rsidRPr="008D5237">
              <w:rPr>
                <w:sz w:val="18"/>
                <w:szCs w:val="18"/>
                <w:lang w:val="en-US"/>
              </w:rPr>
              <w:t xml:space="preserve">BCoordinator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implements </w:t>
            </w:r>
            <w:r w:rsidRPr="008D5237">
              <w:rPr>
                <w:sz w:val="18"/>
                <w:szCs w:val="18"/>
                <w:lang w:val="en-US"/>
              </w:rPr>
              <w:t>BatchCoordinator&lt;TxMeta&gt;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private static final int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TRANSACTION_COUNT </w:t>
            </w:r>
            <w:r w:rsidRPr="008D5237">
              <w:rPr>
                <w:sz w:val="18"/>
                <w:szCs w:val="18"/>
                <w:lang w:val="en-US"/>
              </w:rPr>
              <w:t>= 5;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private static final int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 xml:space="preserve">TRANSACTION_ELEMENT_COUNT </w:t>
            </w:r>
            <w:r w:rsidRPr="008D5237">
              <w:rPr>
                <w:sz w:val="18"/>
                <w:szCs w:val="18"/>
                <w:lang w:val="en-US"/>
              </w:rPr>
              <w:t>= 5;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//TxMeta - </w:t>
            </w:r>
            <w:r w:rsidRPr="008D5237">
              <w:rPr>
                <w:i/>
                <w:iCs/>
                <w:sz w:val="18"/>
                <w:szCs w:val="18"/>
              </w:rPr>
              <w:t>метаданные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предыдущей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транзакции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</w:t>
            </w:r>
            <w:r w:rsidRPr="008D5237">
              <w:rPr>
                <w:sz w:val="18"/>
                <w:szCs w:val="18"/>
                <w:lang w:val="en-US"/>
              </w:rPr>
              <w:t>TxMeta initializeTransaction(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long </w:t>
            </w:r>
            <w:r w:rsidRPr="008D5237">
              <w:rPr>
                <w:sz w:val="18"/>
                <w:szCs w:val="18"/>
                <w:lang w:val="en-US"/>
              </w:rPr>
              <w:t>l, TxMeta txMeta)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if</w:t>
            </w:r>
            <w:r w:rsidRPr="008D5237">
              <w:rPr>
                <w:sz w:val="18"/>
                <w:szCs w:val="18"/>
                <w:lang w:val="en-US"/>
              </w:rPr>
              <w:t xml:space="preserve">(txMeta !=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null</w:t>
            </w:r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.println(String.format(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"Initializing transaction id: %08d, "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br/>
              <w:t xml:space="preserve">          </w:t>
            </w:r>
            <w:r w:rsidRPr="008D5237">
              <w:rPr>
                <w:sz w:val="18"/>
                <w:szCs w:val="18"/>
                <w:lang w:val="en-US"/>
              </w:rPr>
              <w:t xml:space="preserve">+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"start: %04d, count: %04d"</w:t>
            </w:r>
            <w:r w:rsidRPr="008D5237">
              <w:rPr>
                <w:sz w:val="18"/>
                <w:szCs w:val="18"/>
                <w:lang w:val="en-US"/>
              </w:rPr>
              <w:t>, l, txMeta.getStart() 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txMeta.getCount(), txMeta.getCount()));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return new </w:t>
            </w:r>
            <w:r w:rsidRPr="008D5237">
              <w:rPr>
                <w:sz w:val="18"/>
                <w:szCs w:val="18"/>
                <w:lang w:val="en-US"/>
              </w:rPr>
              <w:t>TxMeta(txMeta.getStart() + txMeta.getCount(),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TRANSACTION_ELEMENT_COUNT</w:t>
            </w:r>
            <w:r w:rsidRPr="008D5237">
              <w:rPr>
                <w:sz w:val="18"/>
                <w:szCs w:val="18"/>
                <w:lang w:val="en-US"/>
              </w:rPr>
              <w:t>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}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else </w:t>
            </w:r>
            <w:r w:rsidRPr="008D5237">
              <w:rPr>
                <w:sz w:val="18"/>
                <w:szCs w:val="18"/>
                <w:lang w:val="en-US"/>
              </w:rPr>
              <w:t>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return new </w:t>
            </w:r>
            <w:r w:rsidRPr="008D5237">
              <w:rPr>
                <w:sz w:val="18"/>
                <w:szCs w:val="18"/>
                <w:lang w:val="en-US"/>
              </w:rPr>
              <w:t xml:space="preserve">TxMeta(0,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TRANSACTION_ELEMENT_COUNT</w:t>
            </w:r>
            <w:r w:rsidRPr="008D5237">
              <w:rPr>
                <w:sz w:val="18"/>
                <w:szCs w:val="18"/>
                <w:lang w:val="en-US"/>
              </w:rPr>
              <w:t>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}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8D5237">
              <w:rPr>
                <w:i/>
                <w:iCs/>
                <w:sz w:val="18"/>
                <w:szCs w:val="18"/>
              </w:rPr>
              <w:t>Готовы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ли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данные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для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следующей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транзакции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boolean </w:t>
            </w:r>
            <w:r w:rsidRPr="008D5237">
              <w:rPr>
                <w:sz w:val="18"/>
                <w:szCs w:val="18"/>
                <w:lang w:val="en-US"/>
              </w:rPr>
              <w:t>isReady(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long </w:t>
            </w:r>
            <w:r w:rsidRPr="008D5237">
              <w:rPr>
                <w:sz w:val="18"/>
                <w:szCs w:val="18"/>
                <w:lang w:val="en-US"/>
              </w:rPr>
              <w:t>l)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if</w:t>
            </w:r>
            <w:r w:rsidRPr="008D5237">
              <w:rPr>
                <w:sz w:val="18"/>
                <w:szCs w:val="18"/>
                <w:lang w:val="en-US"/>
              </w:rPr>
              <w:t xml:space="preserve">(l &lt;= 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TRANSACTION_COUNT</w:t>
            </w:r>
            <w:r w:rsidRPr="008D5237">
              <w:rPr>
                <w:sz w:val="18"/>
                <w:szCs w:val="18"/>
                <w:lang w:val="en-US"/>
              </w:rPr>
              <w:t>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"ISREADY " </w:t>
            </w:r>
            <w:r w:rsidRPr="008D5237">
              <w:rPr>
                <w:sz w:val="18"/>
                <w:szCs w:val="18"/>
                <w:lang w:val="en-US"/>
              </w:rPr>
              <w:t>+ l);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return true</w:t>
            </w:r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}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return false</w:t>
            </w:r>
            <w:r w:rsidRPr="008D5237">
              <w:rPr>
                <w:sz w:val="18"/>
                <w:szCs w:val="18"/>
                <w:lang w:val="en-US"/>
              </w:rPr>
              <w:t>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  <w:t>}</w:t>
            </w:r>
          </w:p>
          <w:p w14:paraId="53471962" w14:textId="77777777" w:rsidR="008D5237" w:rsidRPr="008D5237" w:rsidRDefault="008D5237" w:rsidP="000E60F0">
            <w:pPr>
              <w:rPr>
                <w:lang w:val="en-US"/>
              </w:rPr>
            </w:pPr>
          </w:p>
        </w:tc>
        <w:tc>
          <w:tcPr>
            <w:tcW w:w="303" w:type="pct"/>
            <w:vAlign w:val="center"/>
          </w:tcPr>
          <w:p w14:paraId="69A5B870" w14:textId="6DB814B4" w:rsidR="008D5237" w:rsidRPr="008D5237" w:rsidRDefault="008D5237" w:rsidP="008D52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154296AA" w14:textId="77777777" w:rsidR="008D5237" w:rsidRPr="008D5237" w:rsidRDefault="008D5237" w:rsidP="000E60F0">
      <w:pPr>
        <w:rPr>
          <w:lang w:val="en-US"/>
        </w:rPr>
      </w:pPr>
    </w:p>
    <w:p w14:paraId="2E497B06" w14:textId="77777777" w:rsidR="00F93E20" w:rsidRDefault="00F93E20" w:rsidP="00726427">
      <w:pPr>
        <w:ind w:firstLine="706"/>
      </w:pPr>
      <w:r>
        <w:t>Класс реализующий интерфейс ICommitterTridentSpout.Emitter формирует Batch. В случае ошибки в обработке Batch'a, формирует Batch повторно.</w:t>
      </w:r>
    </w:p>
    <w:p w14:paraId="235A2524" w14:textId="54017157" w:rsidR="00F93E20" w:rsidRDefault="00F93E20" w:rsidP="00726427">
      <w:pPr>
        <w:ind w:firstLine="706"/>
      </w:pPr>
      <w:r>
        <w:t>Важно — повторно сформированный Batch должен содержать точно такой же набор Tuple, что и оригинальный.</w:t>
      </w:r>
    </w:p>
    <w:p w14:paraId="344D19CB" w14:textId="77777777" w:rsidR="008D5237" w:rsidRDefault="008D5237" w:rsidP="00F93E20"/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7"/>
        <w:gridCol w:w="702"/>
      </w:tblGrid>
      <w:tr w:rsidR="008D5237" w:rsidRPr="008D5237" w14:paraId="5D6B9090" w14:textId="77777777" w:rsidTr="008D5237">
        <w:tc>
          <w:tcPr>
            <w:tcW w:w="4636" w:type="pct"/>
          </w:tcPr>
          <w:p w14:paraId="655D441E" w14:textId="77777777" w:rsidR="008D5237" w:rsidRPr="008D5237" w:rsidRDefault="008D5237" w:rsidP="008D5237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static class </w:t>
            </w:r>
            <w:r w:rsidRPr="008D5237">
              <w:rPr>
                <w:sz w:val="18"/>
                <w:szCs w:val="18"/>
                <w:lang w:val="en-US"/>
              </w:rPr>
              <w:t xml:space="preserve">BEmitter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implements </w:t>
            </w:r>
            <w:r w:rsidRPr="008D5237">
              <w:rPr>
                <w:sz w:val="18"/>
                <w:szCs w:val="18"/>
                <w:lang w:val="en-US"/>
              </w:rPr>
              <w:t>Emitter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8D5237">
              <w:rPr>
                <w:i/>
                <w:iCs/>
                <w:sz w:val="18"/>
                <w:szCs w:val="18"/>
              </w:rPr>
              <w:t>Формирует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Batch </w:t>
            </w:r>
            <w:r w:rsidRPr="008D5237">
              <w:rPr>
                <w:i/>
                <w:iCs/>
                <w:sz w:val="18"/>
                <w:szCs w:val="18"/>
              </w:rPr>
              <w:t>по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информации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из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TransactionMetadata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void </w:t>
            </w:r>
            <w:r w:rsidRPr="008D5237">
              <w:rPr>
                <w:sz w:val="18"/>
                <w:szCs w:val="18"/>
                <w:lang w:val="en-US"/>
              </w:rPr>
              <w:t>emitBatch(TransactionAttempt transactionAttempt,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              Object coordinatorMeta,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              TridentCollector tridentCollector) {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TxMeta txMeta = (TxMeta) coordinatorMeta;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"Emitting transaction id: 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transactionAttempt.getTransactionId() +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 attempt:"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transactionAttempt.getAttemptId()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for</w:t>
            </w:r>
            <w:r w:rsidRPr="008D5237">
              <w:rPr>
                <w:sz w:val="18"/>
                <w:szCs w:val="18"/>
                <w:lang w:val="en-US"/>
              </w:rPr>
              <w:t>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int </w:t>
            </w:r>
            <w:r w:rsidRPr="008D5237">
              <w:rPr>
                <w:sz w:val="18"/>
                <w:szCs w:val="18"/>
                <w:lang w:val="en-US"/>
              </w:rPr>
              <w:t>i = 0; i &lt; txMeta.getCount(); ++i)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tridentCollector.emit(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8D5237">
              <w:rPr>
                <w:sz w:val="18"/>
                <w:szCs w:val="18"/>
                <w:lang w:val="en-US"/>
              </w:rPr>
              <w:t>Values(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"TRANS ["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  transactionAttempt.getAttemptId() +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lastRenderedPageBreak/>
              <w:t xml:space="preserve">        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"] [" </w:t>
            </w:r>
            <w:r w:rsidRPr="008D5237">
              <w:rPr>
                <w:sz w:val="18"/>
                <w:szCs w:val="18"/>
                <w:lang w:val="en-US"/>
              </w:rPr>
              <w:t xml:space="preserve">+ (txMeta.getStart() + i) +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>"]"</w:t>
            </w:r>
            <w:r w:rsidRPr="008D5237">
              <w:rPr>
                <w:sz w:val="18"/>
                <w:szCs w:val="18"/>
                <w:lang w:val="en-US"/>
              </w:rPr>
              <w:t>)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}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8D5237">
              <w:rPr>
                <w:i/>
                <w:iCs/>
                <w:sz w:val="18"/>
                <w:szCs w:val="18"/>
              </w:rPr>
              <w:t>Транзакция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 </w:t>
            </w:r>
            <w:r w:rsidRPr="008D5237">
              <w:rPr>
                <w:i/>
                <w:iCs/>
                <w:sz w:val="18"/>
                <w:szCs w:val="18"/>
              </w:rPr>
              <w:t>успешно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закоммичена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в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State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void </w:t>
            </w:r>
            <w:r w:rsidRPr="008D5237">
              <w:rPr>
                <w:sz w:val="18"/>
                <w:szCs w:val="18"/>
                <w:lang w:val="en-US"/>
              </w:rPr>
              <w:t>success(TransactionAttempt transactionAttempt)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"BEmitter:Transaction success id:"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transactionAttempt.getTransactionId());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8D5237">
              <w:rPr>
                <w:i/>
                <w:iCs/>
                <w:sz w:val="18"/>
                <w:szCs w:val="18"/>
              </w:rPr>
              <w:t>Попытка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коммита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транзакции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D5237">
              <w:rPr>
                <w:i/>
                <w:iCs/>
                <w:sz w:val="18"/>
                <w:szCs w:val="18"/>
              </w:rPr>
              <w:t>в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t xml:space="preserve"> State</w:t>
            </w:r>
            <w:r w:rsidRPr="008D5237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sz w:val="18"/>
                <w:szCs w:val="18"/>
                <w:lang w:val="en-US"/>
              </w:rPr>
              <w:t>@Override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public void </w:t>
            </w:r>
            <w:r w:rsidRPr="008D5237">
              <w:rPr>
                <w:sz w:val="18"/>
                <w:szCs w:val="18"/>
                <w:lang w:val="en-US"/>
              </w:rPr>
              <w:t>commit(TransactionAttempt transactionAttempt) {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System.</w:t>
            </w:r>
            <w:r w:rsidRPr="008D5237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8D5237">
              <w:rPr>
                <w:sz w:val="18"/>
                <w:szCs w:val="18"/>
                <w:lang w:val="en-US"/>
              </w:rPr>
              <w:t>.println(</w:t>
            </w:r>
            <w:r w:rsidRPr="008D5237">
              <w:rPr>
                <w:b/>
                <w:bCs/>
                <w:sz w:val="18"/>
                <w:szCs w:val="18"/>
                <w:lang w:val="en-US"/>
              </w:rPr>
              <w:t xml:space="preserve">"BEmitter:Transaction commit id:" </w:t>
            </w:r>
            <w:r w:rsidRPr="008D5237">
              <w:rPr>
                <w:sz w:val="18"/>
                <w:szCs w:val="18"/>
                <w:lang w:val="en-US"/>
              </w:rPr>
              <w:t>+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      transactionAttempt.getTransactionId());</w:t>
            </w:r>
            <w:r w:rsidRPr="008D5237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8D5237">
              <w:rPr>
                <w:sz w:val="18"/>
                <w:szCs w:val="18"/>
                <w:lang w:val="en-US"/>
              </w:rPr>
              <w:br/>
              <w:t>}</w:t>
            </w:r>
          </w:p>
          <w:p w14:paraId="4541BAC2" w14:textId="77777777" w:rsidR="008D5237" w:rsidRPr="008D5237" w:rsidRDefault="008D5237" w:rsidP="00F93E20">
            <w:pPr>
              <w:rPr>
                <w:lang w:val="en-US"/>
              </w:rPr>
            </w:pPr>
          </w:p>
        </w:tc>
        <w:tc>
          <w:tcPr>
            <w:tcW w:w="364" w:type="pct"/>
            <w:vAlign w:val="center"/>
          </w:tcPr>
          <w:p w14:paraId="05A671E2" w14:textId="460B2311" w:rsidR="008D5237" w:rsidRPr="008D5237" w:rsidRDefault="008D5237" w:rsidP="008D5237">
            <w:pPr>
              <w:jc w:val="center"/>
              <w:rPr>
                <w:lang w:val="en-US"/>
              </w:rPr>
            </w:pPr>
            <w:r w:rsidRPr="008D5237">
              <w:rPr>
                <w:lang w:val="en-US"/>
              </w:rPr>
              <w:lastRenderedPageBreak/>
              <w:t>(5)</w:t>
            </w:r>
          </w:p>
        </w:tc>
      </w:tr>
    </w:tbl>
    <w:p w14:paraId="3D65DA2B" w14:textId="5ACE2899" w:rsidR="008D5237" w:rsidRDefault="00921951" w:rsidP="00726427">
      <w:pPr>
        <w:ind w:firstLine="706"/>
      </w:pPr>
      <w:r w:rsidRPr="00921951">
        <w:t xml:space="preserve">Класс реализующий интерфейс </w:t>
      </w:r>
      <w:r w:rsidRPr="00921951">
        <w:rPr>
          <w:lang w:val="en-US"/>
        </w:rPr>
        <w:t>State</w:t>
      </w:r>
      <w:r w:rsidRPr="00921951">
        <w:t xml:space="preserve"> в нашем случае драйвер БД: </w:t>
      </w:r>
      <w:r w:rsidRPr="00921951">
        <w:rPr>
          <w:lang w:val="en-US"/>
        </w:rPr>
        <w:t>TxDatabase</w:t>
      </w:r>
      <w:r w:rsidRPr="00921951">
        <w:t>.</w:t>
      </w:r>
    </w:p>
    <w:p w14:paraId="4BD802AA" w14:textId="77777777" w:rsidR="00726427" w:rsidRDefault="00726427" w:rsidP="00726427">
      <w:pPr>
        <w:ind w:firstLine="706"/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4"/>
      </w:tblGrid>
      <w:tr w:rsidR="00921951" w:rsidRPr="00921951" w14:paraId="1CEAE3F5" w14:textId="77777777" w:rsidTr="00921951">
        <w:tc>
          <w:tcPr>
            <w:tcW w:w="4718" w:type="pct"/>
          </w:tcPr>
          <w:p w14:paraId="3224A550" w14:textId="77777777" w:rsidR="00921951" w:rsidRPr="00921951" w:rsidRDefault="00921951" w:rsidP="00921951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921951">
              <w:rPr>
                <w:b/>
                <w:bCs/>
                <w:sz w:val="18"/>
                <w:szCs w:val="18"/>
              </w:rPr>
              <w:t xml:space="preserve">public class </w:t>
            </w:r>
            <w:r w:rsidRPr="00921951">
              <w:rPr>
                <w:sz w:val="18"/>
                <w:szCs w:val="18"/>
              </w:rPr>
              <w:t xml:space="preserve">TxDatabase </w:t>
            </w:r>
            <w:r w:rsidRPr="00921951">
              <w:rPr>
                <w:b/>
                <w:bCs/>
                <w:sz w:val="18"/>
                <w:szCs w:val="18"/>
              </w:rPr>
              <w:t xml:space="preserve">implements </w:t>
            </w:r>
            <w:r w:rsidRPr="00921951">
              <w:rPr>
                <w:sz w:val="18"/>
                <w:szCs w:val="18"/>
              </w:rPr>
              <w:t>State {</w:t>
            </w:r>
            <w:r w:rsidRPr="00921951">
              <w:rPr>
                <w:sz w:val="18"/>
                <w:szCs w:val="18"/>
              </w:rPr>
              <w:br/>
              <w:t xml:space="preserve">  </w:t>
            </w:r>
            <w:r w:rsidRPr="00921951">
              <w:rPr>
                <w:i/>
                <w:iCs/>
                <w:sz w:val="18"/>
                <w:szCs w:val="18"/>
              </w:rPr>
              <w:t>// Вызывается при начале транзакции в БД</w:t>
            </w:r>
            <w:r w:rsidRPr="00921951">
              <w:rPr>
                <w:i/>
                <w:iCs/>
                <w:sz w:val="18"/>
                <w:szCs w:val="18"/>
              </w:rPr>
              <w:br/>
              <w:t xml:space="preserve">  </w:t>
            </w:r>
            <w:r w:rsidRPr="00921951">
              <w:rPr>
                <w:sz w:val="18"/>
                <w:szCs w:val="18"/>
              </w:rPr>
              <w:t>@Override</w:t>
            </w:r>
            <w:r w:rsidRPr="00921951">
              <w:rPr>
                <w:sz w:val="18"/>
                <w:szCs w:val="18"/>
              </w:rPr>
              <w:br/>
              <w:t xml:space="preserve">  </w:t>
            </w:r>
            <w:r w:rsidRPr="00921951">
              <w:rPr>
                <w:b/>
                <w:bCs/>
                <w:sz w:val="18"/>
                <w:szCs w:val="18"/>
              </w:rPr>
              <w:t xml:space="preserve">public void </w:t>
            </w:r>
            <w:r w:rsidRPr="00921951">
              <w:rPr>
                <w:sz w:val="18"/>
                <w:szCs w:val="18"/>
              </w:rPr>
              <w:t>beginCommit(Long txId) {</w:t>
            </w:r>
            <w:r w:rsidRPr="00921951">
              <w:rPr>
                <w:sz w:val="18"/>
                <w:szCs w:val="18"/>
              </w:rPr>
              <w:br/>
              <w:t xml:space="preserve">    System.</w:t>
            </w:r>
            <w:r w:rsidRPr="00921951">
              <w:rPr>
                <w:b/>
                <w:bCs/>
                <w:i/>
                <w:iCs/>
                <w:sz w:val="18"/>
                <w:szCs w:val="18"/>
              </w:rPr>
              <w:t>out</w:t>
            </w:r>
            <w:r w:rsidRPr="00921951">
              <w:rPr>
                <w:sz w:val="18"/>
                <w:szCs w:val="18"/>
              </w:rPr>
              <w:t>.println(</w:t>
            </w:r>
            <w:r w:rsidRPr="00921951">
              <w:rPr>
                <w:b/>
                <w:bCs/>
                <w:sz w:val="18"/>
                <w:szCs w:val="18"/>
              </w:rPr>
              <w:t xml:space="preserve">"beginCommit [" </w:t>
            </w:r>
            <w:r w:rsidRPr="00921951">
              <w:rPr>
                <w:sz w:val="18"/>
                <w:szCs w:val="18"/>
              </w:rPr>
              <w:t>+ Thread.</w:t>
            </w:r>
            <w:r w:rsidRPr="00921951">
              <w:rPr>
                <w:i/>
                <w:iCs/>
                <w:sz w:val="18"/>
                <w:szCs w:val="18"/>
              </w:rPr>
              <w:t>currentThread</w:t>
            </w:r>
            <w:r w:rsidRPr="00921951">
              <w:rPr>
                <w:sz w:val="18"/>
                <w:szCs w:val="18"/>
              </w:rPr>
              <w:t xml:space="preserve">().getId() + </w:t>
            </w:r>
            <w:r w:rsidRPr="00921951">
              <w:rPr>
                <w:b/>
                <w:bCs/>
                <w:sz w:val="18"/>
                <w:szCs w:val="18"/>
              </w:rPr>
              <w:t xml:space="preserve">"] " </w:t>
            </w:r>
            <w:r w:rsidRPr="00921951">
              <w:rPr>
                <w:sz w:val="18"/>
                <w:szCs w:val="18"/>
              </w:rPr>
              <w:t>+ txId);</w:t>
            </w:r>
            <w:r w:rsidRPr="00921951">
              <w:rPr>
                <w:sz w:val="18"/>
                <w:szCs w:val="18"/>
              </w:rPr>
              <w:br/>
              <w:t xml:space="preserve">  }</w:t>
            </w:r>
            <w:r w:rsidRPr="00921951">
              <w:rPr>
                <w:sz w:val="18"/>
                <w:szCs w:val="18"/>
              </w:rPr>
              <w:br/>
            </w:r>
            <w:r w:rsidRPr="00921951">
              <w:rPr>
                <w:sz w:val="18"/>
                <w:szCs w:val="18"/>
              </w:rPr>
              <w:br/>
              <w:t xml:space="preserve">  </w:t>
            </w:r>
            <w:r w:rsidRPr="00921951">
              <w:rPr>
                <w:i/>
                <w:iCs/>
                <w:sz w:val="18"/>
                <w:szCs w:val="18"/>
              </w:rPr>
              <w:t>// Вызывается для коммита транзакции в БД</w:t>
            </w:r>
            <w:r w:rsidRPr="00921951">
              <w:rPr>
                <w:i/>
                <w:iCs/>
                <w:sz w:val="18"/>
                <w:szCs w:val="18"/>
              </w:rPr>
              <w:br/>
              <w:t xml:space="preserve">  </w:t>
            </w:r>
            <w:r w:rsidRPr="00921951">
              <w:rPr>
                <w:sz w:val="18"/>
                <w:szCs w:val="18"/>
              </w:rPr>
              <w:t>@Override</w:t>
            </w:r>
            <w:r w:rsidRPr="00921951">
              <w:rPr>
                <w:sz w:val="18"/>
                <w:szCs w:val="18"/>
              </w:rPr>
              <w:br/>
              <w:t xml:space="preserve">  </w:t>
            </w:r>
            <w:r w:rsidRPr="00921951">
              <w:rPr>
                <w:b/>
                <w:bCs/>
                <w:sz w:val="18"/>
                <w:szCs w:val="18"/>
              </w:rPr>
              <w:t xml:space="preserve">public void </w:t>
            </w:r>
            <w:r w:rsidRPr="00921951">
              <w:rPr>
                <w:sz w:val="18"/>
                <w:szCs w:val="18"/>
              </w:rPr>
              <w:t>commit(Long txId) {</w:t>
            </w:r>
            <w:r w:rsidRPr="00921951">
              <w:rPr>
                <w:sz w:val="18"/>
                <w:szCs w:val="18"/>
              </w:rPr>
              <w:br/>
              <w:t xml:space="preserve">    System.</w:t>
            </w:r>
            <w:r w:rsidRPr="00921951">
              <w:rPr>
                <w:b/>
                <w:bCs/>
                <w:i/>
                <w:iCs/>
                <w:sz w:val="18"/>
                <w:szCs w:val="18"/>
              </w:rPr>
              <w:t>out</w:t>
            </w:r>
            <w:r w:rsidRPr="00921951">
              <w:rPr>
                <w:sz w:val="18"/>
                <w:szCs w:val="18"/>
              </w:rPr>
              <w:t>.println(</w:t>
            </w:r>
            <w:r w:rsidRPr="00921951">
              <w:rPr>
                <w:b/>
                <w:bCs/>
                <w:sz w:val="18"/>
                <w:szCs w:val="18"/>
              </w:rPr>
              <w:t xml:space="preserve">"commit [" </w:t>
            </w:r>
            <w:r w:rsidRPr="00921951">
              <w:rPr>
                <w:sz w:val="18"/>
                <w:szCs w:val="18"/>
              </w:rPr>
              <w:t>+ Thread.</w:t>
            </w:r>
            <w:r w:rsidRPr="00921951">
              <w:rPr>
                <w:i/>
                <w:iCs/>
                <w:sz w:val="18"/>
                <w:szCs w:val="18"/>
              </w:rPr>
              <w:t>currentThread</w:t>
            </w:r>
            <w:r w:rsidRPr="00921951">
              <w:rPr>
                <w:sz w:val="18"/>
                <w:szCs w:val="18"/>
              </w:rPr>
              <w:t xml:space="preserve">().getId() + </w:t>
            </w:r>
            <w:r w:rsidRPr="00921951">
              <w:rPr>
                <w:b/>
                <w:bCs/>
                <w:sz w:val="18"/>
                <w:szCs w:val="18"/>
              </w:rPr>
              <w:t xml:space="preserve">"] " </w:t>
            </w:r>
            <w:r w:rsidRPr="00921951">
              <w:rPr>
                <w:sz w:val="18"/>
                <w:szCs w:val="18"/>
              </w:rPr>
              <w:t>+ txId);</w:t>
            </w:r>
            <w:r w:rsidRPr="00921951">
              <w:rPr>
                <w:sz w:val="18"/>
                <w:szCs w:val="18"/>
              </w:rPr>
              <w:br/>
              <w:t xml:space="preserve">  }</w:t>
            </w:r>
            <w:r w:rsidRPr="00921951">
              <w:rPr>
                <w:sz w:val="18"/>
                <w:szCs w:val="18"/>
              </w:rPr>
              <w:br/>
              <w:t>}</w:t>
            </w:r>
          </w:p>
          <w:p w14:paraId="03331249" w14:textId="77777777" w:rsidR="00921951" w:rsidRPr="00921951" w:rsidRDefault="00921951" w:rsidP="00F93E20"/>
        </w:tc>
        <w:tc>
          <w:tcPr>
            <w:tcW w:w="282" w:type="pct"/>
            <w:vAlign w:val="center"/>
          </w:tcPr>
          <w:p w14:paraId="59513F01" w14:textId="42E6AE47" w:rsidR="00921951" w:rsidRPr="00921951" w:rsidRDefault="00921951" w:rsidP="00921951">
            <w:pPr>
              <w:jc w:val="center"/>
              <w:rPr>
                <w:lang w:val="en-US"/>
              </w:rPr>
            </w:pPr>
            <w:r w:rsidRPr="00921951">
              <w:rPr>
                <w:lang w:val="en-US"/>
              </w:rPr>
              <w:t>(6)</w:t>
            </w:r>
          </w:p>
        </w:tc>
      </w:tr>
    </w:tbl>
    <w:p w14:paraId="31F869A6" w14:textId="14E495A4" w:rsidR="00921951" w:rsidRDefault="00921951" w:rsidP="00726427">
      <w:pPr>
        <w:ind w:firstLine="706"/>
      </w:pPr>
      <w:r w:rsidRPr="00921951">
        <w:t>Класс наследующий BaseStateUpdater&lt;S extends State&gt;, вносит изменения в State (БД): TxDatabaseUpdater</w: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1"/>
        <w:gridCol w:w="638"/>
      </w:tblGrid>
      <w:tr w:rsidR="00921951" w:rsidRPr="00921951" w14:paraId="61DFA1C0" w14:textId="77777777" w:rsidTr="00921951">
        <w:tc>
          <w:tcPr>
            <w:tcW w:w="4669" w:type="pct"/>
          </w:tcPr>
          <w:p w14:paraId="3691DCC9" w14:textId="77777777" w:rsidR="00921951" w:rsidRPr="00921951" w:rsidRDefault="00921951" w:rsidP="00921951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public class </w:t>
            </w:r>
            <w:r w:rsidRPr="00921951">
              <w:rPr>
                <w:sz w:val="18"/>
                <w:szCs w:val="18"/>
                <w:lang w:val="en-US"/>
              </w:rPr>
              <w:t xml:space="preserve">TxDatabaseUpdater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extends </w:t>
            </w:r>
            <w:r w:rsidRPr="00921951">
              <w:rPr>
                <w:sz w:val="18"/>
                <w:szCs w:val="18"/>
                <w:lang w:val="en-US"/>
              </w:rPr>
              <w:t>BaseStateUpdater&lt;TxDatabase&gt; {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int count</w:t>
            </w:r>
            <w:r w:rsidRPr="00921951">
              <w:rPr>
                <w:sz w:val="18"/>
                <w:szCs w:val="18"/>
                <w:lang w:val="en-US"/>
              </w:rPr>
              <w:t>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Вносит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изменения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в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БД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sz w:val="18"/>
                <w:szCs w:val="18"/>
                <w:lang w:val="en-US"/>
              </w:rPr>
              <w:t>@Override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public void </w:t>
            </w:r>
            <w:r w:rsidRPr="00921951">
              <w:rPr>
                <w:sz w:val="18"/>
                <w:szCs w:val="18"/>
                <w:lang w:val="en-US"/>
              </w:rPr>
              <w:t>updateState(TxDatabase txDatabase,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                      List&lt;TridentTuple&gt; tridentTuples,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                      TridentCollector tridentCollector) {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Эмуляция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сбоя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транзакции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if</w:t>
            </w:r>
            <w:r w:rsidRPr="00921951">
              <w:rPr>
                <w:sz w:val="18"/>
                <w:szCs w:val="18"/>
                <w:lang w:val="en-US"/>
              </w:rPr>
              <w:t>(++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count </w:t>
            </w:r>
            <w:r w:rsidRPr="00921951">
              <w:rPr>
                <w:sz w:val="18"/>
                <w:szCs w:val="18"/>
                <w:lang w:val="en-US"/>
              </w:rPr>
              <w:t xml:space="preserve">== 2)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throw new </w:t>
            </w:r>
            <w:r w:rsidRPr="00921951">
              <w:rPr>
                <w:sz w:val="18"/>
                <w:szCs w:val="18"/>
                <w:lang w:val="en-US"/>
              </w:rPr>
              <w:t>FailedException(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"YYYY"</w:t>
            </w:r>
            <w:r w:rsidRPr="00921951">
              <w:rPr>
                <w:sz w:val="18"/>
                <w:szCs w:val="18"/>
                <w:lang w:val="en-US"/>
              </w:rPr>
              <w:t>);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for</w:t>
            </w:r>
            <w:r w:rsidRPr="00921951">
              <w:rPr>
                <w:sz w:val="18"/>
                <w:szCs w:val="18"/>
                <w:lang w:val="en-US"/>
              </w:rPr>
              <w:t>(TridentTuple t: tridentTuples) {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  System.</w:t>
            </w:r>
            <w:r w:rsidRPr="00921951">
              <w:rPr>
                <w:b/>
                <w:bCs/>
                <w:i/>
                <w:iCs/>
                <w:sz w:val="18"/>
                <w:szCs w:val="18"/>
                <w:lang w:val="en-US"/>
              </w:rPr>
              <w:t>out</w:t>
            </w:r>
            <w:r w:rsidRPr="00921951">
              <w:rPr>
                <w:sz w:val="18"/>
                <w:szCs w:val="18"/>
                <w:lang w:val="en-US"/>
              </w:rPr>
              <w:t>.println(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"Updating: " </w:t>
            </w:r>
            <w:r w:rsidRPr="00921951">
              <w:rPr>
                <w:sz w:val="18"/>
                <w:szCs w:val="18"/>
                <w:lang w:val="en-US"/>
              </w:rPr>
              <w:t>+ t.getString(0));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}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921951">
              <w:rPr>
                <w:sz w:val="18"/>
                <w:szCs w:val="18"/>
                <w:lang w:val="en-US"/>
              </w:rPr>
              <w:br/>
              <w:t>}</w:t>
            </w:r>
          </w:p>
          <w:p w14:paraId="54734C98" w14:textId="77777777" w:rsidR="00921951" w:rsidRPr="00921951" w:rsidRDefault="00921951" w:rsidP="00F93E20">
            <w:pPr>
              <w:rPr>
                <w:lang w:val="en-US"/>
              </w:rPr>
            </w:pPr>
          </w:p>
        </w:tc>
        <w:tc>
          <w:tcPr>
            <w:tcW w:w="331" w:type="pct"/>
            <w:vAlign w:val="center"/>
          </w:tcPr>
          <w:p w14:paraId="664E38A3" w14:textId="14CFECF4" w:rsidR="00921951" w:rsidRPr="00921951" w:rsidRDefault="00921951" w:rsidP="00921951">
            <w:pPr>
              <w:jc w:val="center"/>
              <w:rPr>
                <w:lang w:val="en-US"/>
              </w:rPr>
            </w:pPr>
            <w:r w:rsidRPr="00921951">
              <w:rPr>
                <w:lang w:val="en-US"/>
              </w:rPr>
              <w:t>(7)</w:t>
            </w:r>
          </w:p>
        </w:tc>
      </w:tr>
    </w:tbl>
    <w:p w14:paraId="387D8629" w14:textId="77777777" w:rsidR="00921951" w:rsidRPr="00921951" w:rsidRDefault="00921951" w:rsidP="00726427">
      <w:pPr>
        <w:ind w:firstLine="706"/>
        <w:rPr>
          <w:lang w:val="en-US"/>
        </w:rPr>
      </w:pPr>
      <w:r w:rsidRPr="00921951">
        <w:rPr>
          <w:lang w:val="en-US"/>
        </w:rPr>
        <w:t>Класс реализующий интерфейс StateFactory, создает экземпляры State: TxDatabaseFactory.</w:t>
      </w:r>
    </w:p>
    <w:p w14:paraId="42909EA6" w14:textId="77777777" w:rsidR="00921951" w:rsidRPr="00921951" w:rsidRDefault="00921951" w:rsidP="00726427">
      <w:pPr>
        <w:ind w:firstLine="706"/>
        <w:rPr>
          <w:lang w:val="en-US"/>
        </w:rPr>
      </w:pPr>
      <w:bookmarkStart w:id="16" w:name="_GoBack"/>
      <w:bookmarkEnd w:id="16"/>
    </w:p>
    <w:p w14:paraId="204D75C5" w14:textId="41231248" w:rsidR="00921951" w:rsidRDefault="00921951" w:rsidP="00726427">
      <w:pPr>
        <w:ind w:firstLine="706"/>
        <w:rPr>
          <w:lang w:val="en-US"/>
        </w:rPr>
      </w:pPr>
      <w:r w:rsidRPr="00921951">
        <w:rPr>
          <w:lang w:val="en-US"/>
        </w:rPr>
        <w:lastRenderedPageBreak/>
        <w:t>Собираем все вместе TridentTransactionApp:</w:t>
      </w:r>
    </w:p>
    <w:p w14:paraId="7497A88E" w14:textId="77777777" w:rsidR="00921951" w:rsidRDefault="00921951" w:rsidP="00921951">
      <w:pPr>
        <w:rPr>
          <w:lang w:val="en-US"/>
        </w:rPr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4"/>
        <w:gridCol w:w="605"/>
      </w:tblGrid>
      <w:tr w:rsidR="00921951" w:rsidRPr="00921951" w14:paraId="3FFD7AAE" w14:textId="77777777" w:rsidTr="00921951">
        <w:tc>
          <w:tcPr>
            <w:tcW w:w="4686" w:type="pct"/>
          </w:tcPr>
          <w:p w14:paraId="3F83C985" w14:textId="77777777" w:rsidR="00921951" w:rsidRPr="00921951" w:rsidRDefault="00921951" w:rsidP="00921951">
            <w:pPr>
              <w:pStyle w:val="HTML"/>
              <w:shd w:val="clear" w:color="auto" w:fill="FFFFFF"/>
              <w:rPr>
                <w:sz w:val="18"/>
                <w:szCs w:val="18"/>
                <w:lang w:val="en-US"/>
              </w:rPr>
            </w:pP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public class </w:t>
            </w:r>
            <w:r w:rsidRPr="00921951">
              <w:rPr>
                <w:sz w:val="18"/>
                <w:szCs w:val="18"/>
                <w:lang w:val="en-US"/>
              </w:rPr>
              <w:t>TridentTransactionApp</w:t>
            </w:r>
            <w:r w:rsidRPr="00921951">
              <w:rPr>
                <w:sz w:val="18"/>
                <w:szCs w:val="18"/>
                <w:lang w:val="en-US"/>
              </w:rPr>
              <w:br/>
              <w:t>{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public static void </w:t>
            </w:r>
            <w:r w:rsidRPr="00921951">
              <w:rPr>
                <w:sz w:val="18"/>
                <w:szCs w:val="18"/>
                <w:lang w:val="en-US"/>
              </w:rPr>
              <w:t xml:space="preserve">main( String[] args )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throws </w:t>
            </w:r>
            <w:r w:rsidRPr="00921951">
              <w:rPr>
                <w:sz w:val="18"/>
                <w:szCs w:val="18"/>
                <w:lang w:val="en-US"/>
              </w:rPr>
              <w:t>Throwable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{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Logger.getRootLogger().setLevel(Level.ERROR);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Создаем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топологию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sz w:val="18"/>
                <w:szCs w:val="18"/>
                <w:lang w:val="en-US"/>
              </w:rPr>
              <w:t xml:space="preserve">TridentTopology tridentTopology =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TridentTopology();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Добавляем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наш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Spout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sz w:val="18"/>
                <w:szCs w:val="18"/>
                <w:lang w:val="en-US"/>
              </w:rPr>
              <w:t>tridentTopology.newStream(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"TridentTxSpout"</w:t>
            </w:r>
            <w:r w:rsidRPr="00921951">
              <w:rPr>
                <w:sz w:val="18"/>
                <w:szCs w:val="18"/>
                <w:lang w:val="en-US"/>
              </w:rPr>
              <w:t xml:space="preserve">,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TridentTxSpout()).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Обработка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Tuple </w:t>
            </w:r>
            <w:r w:rsidRPr="00921951">
              <w:rPr>
                <w:i/>
                <w:iCs/>
                <w:sz w:val="18"/>
                <w:szCs w:val="18"/>
              </w:rPr>
              <w:t>пойдет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параллельно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- OpPrintout </w:t>
            </w:r>
            <w:r w:rsidRPr="00921951">
              <w:rPr>
                <w:i/>
                <w:iCs/>
                <w:sz w:val="18"/>
                <w:szCs w:val="18"/>
              </w:rPr>
              <w:t>просто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печатает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записи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sz w:val="18"/>
                <w:szCs w:val="18"/>
                <w:lang w:val="en-US"/>
              </w:rPr>
              <w:t>shuffle().each(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Fields(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"msg"</w:t>
            </w:r>
            <w:r w:rsidRPr="00921951">
              <w:rPr>
                <w:sz w:val="18"/>
                <w:szCs w:val="18"/>
                <w:lang w:val="en-US"/>
              </w:rPr>
              <w:t xml:space="preserve">),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OpPrintout()).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    parallelismHint(2).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Сливаем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результаты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параллельной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обработки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в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один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поток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sz w:val="18"/>
                <w:szCs w:val="18"/>
                <w:lang w:val="en-US"/>
              </w:rPr>
              <w:t>global().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// </w:t>
            </w:r>
            <w:r w:rsidRPr="00921951">
              <w:rPr>
                <w:i/>
                <w:iCs/>
                <w:sz w:val="18"/>
                <w:szCs w:val="18"/>
              </w:rPr>
              <w:t>Записываем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изменения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921951">
              <w:rPr>
                <w:i/>
                <w:iCs/>
                <w:sz w:val="18"/>
                <w:szCs w:val="18"/>
              </w:rPr>
              <w:t>в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 xml:space="preserve"> State (</w:t>
            </w:r>
            <w:r w:rsidRPr="00921951">
              <w:rPr>
                <w:i/>
                <w:iCs/>
                <w:sz w:val="18"/>
                <w:szCs w:val="18"/>
              </w:rPr>
              <w:t>БД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sz w:val="18"/>
                <w:szCs w:val="18"/>
                <w:lang w:val="en-US"/>
              </w:rPr>
              <w:t>partitionPersist(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TxDatabaseFactory(),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Fields(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"msg"</w:t>
            </w:r>
            <w:r w:rsidRPr="00921951">
              <w:rPr>
                <w:sz w:val="18"/>
                <w:szCs w:val="18"/>
                <w:lang w:val="en-US"/>
              </w:rPr>
              <w:t xml:space="preserve">),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TxDatabaseUpdater());</w:t>
            </w:r>
            <w:r w:rsidRPr="00921951">
              <w:rPr>
                <w:sz w:val="18"/>
                <w:szCs w:val="18"/>
                <w:lang w:val="en-US"/>
              </w:rPr>
              <w:br/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>// Skipped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br/>
              <w:t xml:space="preserve">    </w:t>
            </w:r>
            <w:r w:rsidRPr="00921951">
              <w:rPr>
                <w:sz w:val="18"/>
                <w:szCs w:val="18"/>
                <w:lang w:val="en-US"/>
              </w:rPr>
              <w:t xml:space="preserve">LocalCluster cluster = 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 xml:space="preserve">new </w:t>
            </w:r>
            <w:r w:rsidRPr="00921951">
              <w:rPr>
                <w:sz w:val="18"/>
                <w:szCs w:val="18"/>
                <w:lang w:val="en-US"/>
              </w:rPr>
              <w:t>LocalCluster();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cluster.submitTopology(</w:t>
            </w:r>
            <w:r w:rsidRPr="00921951">
              <w:rPr>
                <w:b/>
                <w:bCs/>
                <w:sz w:val="18"/>
                <w:szCs w:val="18"/>
                <w:lang w:val="en-US"/>
              </w:rPr>
              <w:t>"T2"</w:t>
            </w:r>
            <w:r w:rsidRPr="00921951">
              <w:rPr>
                <w:sz w:val="18"/>
                <w:szCs w:val="18"/>
                <w:lang w:val="en-US"/>
              </w:rPr>
              <w:t>, config, tridentTopology.build());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Thread.</w:t>
            </w:r>
            <w:r w:rsidRPr="00921951">
              <w:rPr>
                <w:i/>
                <w:iCs/>
                <w:sz w:val="18"/>
                <w:szCs w:val="18"/>
                <w:lang w:val="en-US"/>
              </w:rPr>
              <w:t>sleep</w:t>
            </w:r>
            <w:r w:rsidRPr="00921951">
              <w:rPr>
                <w:sz w:val="18"/>
                <w:szCs w:val="18"/>
                <w:lang w:val="en-US"/>
              </w:rPr>
              <w:t>(1000*100);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  cluster.shutdown();</w:t>
            </w:r>
            <w:r w:rsidRPr="00921951">
              <w:rPr>
                <w:sz w:val="18"/>
                <w:szCs w:val="18"/>
                <w:lang w:val="en-US"/>
              </w:rPr>
              <w:br/>
              <w:t xml:space="preserve">  }</w:t>
            </w:r>
            <w:r w:rsidRPr="00921951">
              <w:rPr>
                <w:sz w:val="18"/>
                <w:szCs w:val="18"/>
                <w:lang w:val="en-US"/>
              </w:rPr>
              <w:br/>
              <w:t>}</w:t>
            </w:r>
          </w:p>
          <w:p w14:paraId="199A9101" w14:textId="77777777" w:rsidR="00921951" w:rsidRPr="00921951" w:rsidRDefault="00921951" w:rsidP="00921951">
            <w:pPr>
              <w:rPr>
                <w:lang w:val="en-US"/>
              </w:rPr>
            </w:pPr>
          </w:p>
        </w:tc>
        <w:tc>
          <w:tcPr>
            <w:tcW w:w="314" w:type="pct"/>
            <w:vAlign w:val="center"/>
          </w:tcPr>
          <w:p w14:paraId="59B997B2" w14:textId="3DD6CD88" w:rsidR="00921951" w:rsidRPr="00921951" w:rsidRDefault="00921951" w:rsidP="00921951">
            <w:pPr>
              <w:jc w:val="center"/>
              <w:rPr>
                <w:lang w:val="en-US"/>
              </w:rPr>
            </w:pPr>
            <w:r w:rsidRPr="00921951">
              <w:rPr>
                <w:lang w:val="en-US"/>
              </w:rPr>
              <w:t>(8)</w:t>
            </w:r>
          </w:p>
        </w:tc>
      </w:tr>
    </w:tbl>
    <w:p w14:paraId="412A6B7E" w14:textId="40C10935" w:rsidR="00D546E9" w:rsidRPr="00D546E9" w:rsidRDefault="00D546E9" w:rsidP="00C938B3">
      <w:pPr>
        <w:pStyle w:val="aa"/>
        <w:numPr>
          <w:ilvl w:val="2"/>
          <w:numId w:val="1"/>
        </w:numPr>
        <w:spacing w:before="120" w:after="320"/>
        <w:ind w:left="836" w:hanging="130"/>
        <w:contextualSpacing w:val="0"/>
        <w:outlineLvl w:val="3"/>
        <w:rPr>
          <w:b/>
        </w:rPr>
      </w:pPr>
      <w:bookmarkStart w:id="17" w:name="_Toc474191699"/>
      <w:r w:rsidRPr="00D546E9">
        <w:rPr>
          <w:b/>
        </w:rPr>
        <w:t>Вывод</w:t>
      </w:r>
      <w:bookmarkEnd w:id="17"/>
    </w:p>
    <w:p w14:paraId="79813509" w14:textId="39BAB93E" w:rsidR="00921951" w:rsidRP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sectPr w:rsidR="00921951" w:rsidRPr="00921951" w:rsidSect="00872E87">
      <w:footerReference w:type="default" r:id="rId8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377CC" w14:textId="77777777" w:rsidR="006E25EB" w:rsidRDefault="006E25EB" w:rsidP="006E25EB">
      <w:pPr>
        <w:spacing w:line="240" w:lineRule="auto"/>
      </w:pPr>
      <w:r>
        <w:separator/>
      </w:r>
    </w:p>
  </w:endnote>
  <w:endnote w:type="continuationSeparator" w:id="0">
    <w:p w14:paraId="757CBEB1" w14:textId="77777777" w:rsidR="006E25EB" w:rsidRDefault="006E25EB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6E25EB" w:rsidRPr="00872E87" w:rsidRDefault="006E25EB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CC3868">
      <w:rPr>
        <w:caps/>
        <w:noProof/>
        <w:color w:val="000000" w:themeColor="text1"/>
      </w:rPr>
      <w:t>11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6E25EB" w:rsidRDefault="006E25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EF982" w14:textId="77777777" w:rsidR="006E25EB" w:rsidRDefault="006E25EB" w:rsidP="006E25EB">
      <w:pPr>
        <w:spacing w:line="240" w:lineRule="auto"/>
      </w:pPr>
      <w:r>
        <w:separator/>
      </w:r>
    </w:p>
  </w:footnote>
  <w:footnote w:type="continuationSeparator" w:id="0">
    <w:p w14:paraId="386DA409" w14:textId="77777777" w:rsidR="006E25EB" w:rsidRDefault="006E25EB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3" w15:restartNumberingAfterBreak="0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16"/>
  </w:num>
  <w:num w:numId="9">
    <w:abstractNumId w:val="11"/>
  </w:num>
  <w:num w:numId="10">
    <w:abstractNumId w:val="8"/>
  </w:num>
  <w:num w:numId="11">
    <w:abstractNumId w:val="21"/>
  </w:num>
  <w:num w:numId="12">
    <w:abstractNumId w:val="12"/>
  </w:num>
  <w:num w:numId="13">
    <w:abstractNumId w:val="18"/>
  </w:num>
  <w:num w:numId="14">
    <w:abstractNumId w:val="6"/>
  </w:num>
  <w:num w:numId="15">
    <w:abstractNumId w:val="9"/>
  </w:num>
  <w:num w:numId="16">
    <w:abstractNumId w:val="19"/>
  </w:num>
  <w:num w:numId="17">
    <w:abstractNumId w:val="3"/>
  </w:num>
  <w:num w:numId="18">
    <w:abstractNumId w:val="17"/>
  </w:num>
  <w:num w:numId="19">
    <w:abstractNumId w:val="13"/>
  </w:num>
  <w:num w:numId="20">
    <w:abstractNumId w:val="15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705F8"/>
    <w:rsid w:val="000716B9"/>
    <w:rsid w:val="000872D5"/>
    <w:rsid w:val="0009771D"/>
    <w:rsid w:val="000E60F0"/>
    <w:rsid w:val="001C3913"/>
    <w:rsid w:val="001F46B7"/>
    <w:rsid w:val="002543C6"/>
    <w:rsid w:val="00275832"/>
    <w:rsid w:val="002A66E3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4268"/>
    <w:rsid w:val="0040284B"/>
    <w:rsid w:val="00487336"/>
    <w:rsid w:val="004B5F85"/>
    <w:rsid w:val="004E039D"/>
    <w:rsid w:val="004F6D60"/>
    <w:rsid w:val="00523071"/>
    <w:rsid w:val="00535430"/>
    <w:rsid w:val="00536E26"/>
    <w:rsid w:val="00594F8F"/>
    <w:rsid w:val="005B5902"/>
    <w:rsid w:val="005E3FC7"/>
    <w:rsid w:val="005F4DF1"/>
    <w:rsid w:val="006112E4"/>
    <w:rsid w:val="00617602"/>
    <w:rsid w:val="00627767"/>
    <w:rsid w:val="00637800"/>
    <w:rsid w:val="006734C8"/>
    <w:rsid w:val="006813E7"/>
    <w:rsid w:val="006834EA"/>
    <w:rsid w:val="006A2929"/>
    <w:rsid w:val="006A3B1D"/>
    <w:rsid w:val="006A424E"/>
    <w:rsid w:val="006B21D1"/>
    <w:rsid w:val="006C6A4F"/>
    <w:rsid w:val="006E25EB"/>
    <w:rsid w:val="00726427"/>
    <w:rsid w:val="00856026"/>
    <w:rsid w:val="00872E87"/>
    <w:rsid w:val="00881152"/>
    <w:rsid w:val="008A2A4B"/>
    <w:rsid w:val="008B501C"/>
    <w:rsid w:val="008B6E34"/>
    <w:rsid w:val="008C2484"/>
    <w:rsid w:val="008C53E8"/>
    <w:rsid w:val="008D5237"/>
    <w:rsid w:val="00902036"/>
    <w:rsid w:val="009047D1"/>
    <w:rsid w:val="009145BB"/>
    <w:rsid w:val="00921951"/>
    <w:rsid w:val="00924631"/>
    <w:rsid w:val="009328C8"/>
    <w:rsid w:val="00954888"/>
    <w:rsid w:val="009845EE"/>
    <w:rsid w:val="00995B6E"/>
    <w:rsid w:val="009E2F73"/>
    <w:rsid w:val="00A23DCF"/>
    <w:rsid w:val="00A240D1"/>
    <w:rsid w:val="00A26296"/>
    <w:rsid w:val="00A50335"/>
    <w:rsid w:val="00A534ED"/>
    <w:rsid w:val="00A6564F"/>
    <w:rsid w:val="00A70028"/>
    <w:rsid w:val="00A84A6B"/>
    <w:rsid w:val="00AC42C6"/>
    <w:rsid w:val="00B06313"/>
    <w:rsid w:val="00B07D42"/>
    <w:rsid w:val="00B11DFF"/>
    <w:rsid w:val="00B33151"/>
    <w:rsid w:val="00B37189"/>
    <w:rsid w:val="00BD1961"/>
    <w:rsid w:val="00BD28CB"/>
    <w:rsid w:val="00BD45BE"/>
    <w:rsid w:val="00BE7D62"/>
    <w:rsid w:val="00C223F2"/>
    <w:rsid w:val="00C23334"/>
    <w:rsid w:val="00C36CA8"/>
    <w:rsid w:val="00C5698E"/>
    <w:rsid w:val="00C938B3"/>
    <w:rsid w:val="00CC3868"/>
    <w:rsid w:val="00CC7BAC"/>
    <w:rsid w:val="00CE73B5"/>
    <w:rsid w:val="00CF5C8D"/>
    <w:rsid w:val="00D11B1F"/>
    <w:rsid w:val="00D418BE"/>
    <w:rsid w:val="00D546E9"/>
    <w:rsid w:val="00D8751C"/>
    <w:rsid w:val="00D96AE9"/>
    <w:rsid w:val="00DD2966"/>
    <w:rsid w:val="00DD5B53"/>
    <w:rsid w:val="00E0670B"/>
    <w:rsid w:val="00E111E8"/>
    <w:rsid w:val="00E44CBE"/>
    <w:rsid w:val="00E7274E"/>
    <w:rsid w:val="00EA06BA"/>
    <w:rsid w:val="00ED35F4"/>
    <w:rsid w:val="00EE0B6A"/>
    <w:rsid w:val="00F044B2"/>
    <w:rsid w:val="00F0515D"/>
    <w:rsid w:val="00F53A35"/>
    <w:rsid w:val="00F577ED"/>
    <w:rsid w:val="00F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5">
    <w:name w:val="Титул"/>
    <w:basedOn w:val="a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aa">
    <w:name w:val="List Paragraph"/>
    <w:basedOn w:val="a"/>
    <w:uiPriority w:val="34"/>
    <w:qFormat/>
    <w:rsid w:val="00F577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4DF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5F4DF1"/>
    <w:pPr>
      <w:spacing w:after="100"/>
    </w:pPr>
  </w:style>
  <w:style w:type="character" w:styleId="ac">
    <w:name w:val="Hyperlink"/>
    <w:basedOn w:val="a0"/>
    <w:uiPriority w:val="99"/>
    <w:unhideWhenUsed/>
    <w:rsid w:val="005F4DF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6A424E"/>
    <w:pPr>
      <w:spacing w:after="100"/>
      <w:ind w:left="840"/>
    </w:pPr>
  </w:style>
  <w:style w:type="character" w:styleId="ad">
    <w:name w:val="Placeholder Text"/>
    <w:basedOn w:val="a0"/>
    <w:uiPriority w:val="99"/>
    <w:semiHidden/>
    <w:rsid w:val="008B6E34"/>
    <w:rPr>
      <w:color w:val="808080"/>
    </w:rPr>
  </w:style>
  <w:style w:type="table" w:styleId="ae">
    <w:name w:val="Table Grid"/>
    <w:basedOn w:val="a1"/>
    <w:uiPriority w:val="39"/>
    <w:rsid w:val="008B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">
    <w:name w:val="toc 7"/>
    <w:basedOn w:val="a"/>
    <w:next w:val="a"/>
    <w:autoRedefine/>
    <w:uiPriority w:val="39"/>
    <w:semiHidden/>
    <w:unhideWhenUsed/>
    <w:rsid w:val="009145BB"/>
    <w:pPr>
      <w:spacing w:after="100"/>
      <w:ind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A7147-65C0-45C5-819E-F8556D3A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2488</Words>
  <Characters>14182</Characters>
  <Application>Microsoft Office Word</Application>
  <DocSecurity>0</DocSecurity>
  <Lines>118</Lines>
  <Paragraphs>33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ВВЕДЕНИЕ</vt:lpstr>
    </vt:vector>
  </TitlesOfParts>
  <Company/>
  <LinksUpToDate>false</LinksUpToDate>
  <CharactersWithSpaces>16637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Ростислав Ватолин</cp:lastModifiedBy>
  <cp:revision>17</cp:revision>
  <dcterms:created xsi:type="dcterms:W3CDTF">2017-01-03T14:33:00Z</dcterms:created>
  <dcterms:modified xsi:type="dcterms:W3CDTF">2017-02-06T21:50:00Z</dcterms:modified>
</cp:coreProperties>
</file>