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580" w:rsidRPr="008851B6" w:rsidRDefault="0015787F" w:rsidP="00660B2A">
      <w:pPr>
        <w:jc w:val="center"/>
        <w:rPr>
          <w:b/>
        </w:rPr>
      </w:pPr>
      <w:r w:rsidRPr="008851B6">
        <w:rPr>
          <w:b/>
        </w:rPr>
        <w:t>Practical Test for HTML</w:t>
      </w:r>
    </w:p>
    <w:p w:rsidR="00E01944" w:rsidRDefault="00660B2A" w:rsidP="00660B2A">
      <w:pPr>
        <w:ind w:firstLine="720"/>
      </w:pPr>
      <w:r>
        <w:t xml:space="preserve">Interviewer </w:t>
      </w:r>
      <w:r w:rsidR="007B488D">
        <w:t>Name</w:t>
      </w:r>
      <w:r w:rsidR="00577C4A">
        <w:t xml:space="preserve">: </w:t>
      </w:r>
    </w:p>
    <w:p w:rsidR="004B7CC5" w:rsidRDefault="004B7CC5" w:rsidP="00B242D3">
      <w:pPr>
        <w:ind w:firstLine="720"/>
      </w:pPr>
      <w:r>
        <w:t>Estimated Time</w:t>
      </w:r>
      <w:r>
        <w:tab/>
      </w:r>
      <w:r w:rsidR="004A6F55">
        <w:t>: 8 hours</w:t>
      </w:r>
      <w:r w:rsidR="00B242D3">
        <w:tab/>
      </w:r>
      <w:r w:rsidR="00B242D3">
        <w:tab/>
      </w:r>
      <w:r w:rsidR="00B242D3">
        <w:tab/>
      </w:r>
      <w:r w:rsidR="00B242D3">
        <w:tab/>
      </w:r>
      <w:r w:rsidR="00B242D3">
        <w:tab/>
      </w:r>
      <w:r>
        <w:t>Actual Time</w:t>
      </w:r>
      <w:r>
        <w:tab/>
        <w:t xml:space="preserve">: </w:t>
      </w:r>
    </w:p>
    <w:p w:rsidR="007B488D" w:rsidRDefault="007B488D"/>
    <w:tbl>
      <w:tblPr>
        <w:tblStyle w:val="TableGrid"/>
        <w:tblW w:w="9594" w:type="dxa"/>
        <w:tblInd w:w="607" w:type="dxa"/>
        <w:tblLayout w:type="fixed"/>
        <w:tblLook w:val="04A0" w:firstRow="1" w:lastRow="0" w:firstColumn="1" w:lastColumn="0" w:noHBand="0" w:noVBand="1"/>
      </w:tblPr>
      <w:tblGrid>
        <w:gridCol w:w="2030"/>
        <w:gridCol w:w="3222"/>
        <w:gridCol w:w="932"/>
        <w:gridCol w:w="3410"/>
      </w:tblGrid>
      <w:tr w:rsidR="00D84423" w:rsidRPr="005E6528" w:rsidTr="005E6528">
        <w:trPr>
          <w:trHeight w:val="314"/>
        </w:trPr>
        <w:tc>
          <w:tcPr>
            <w:tcW w:w="2030" w:type="dxa"/>
          </w:tcPr>
          <w:p w:rsidR="00D84423" w:rsidRPr="005E6528" w:rsidRDefault="00D84423" w:rsidP="00D84423">
            <w:pPr>
              <w:tabs>
                <w:tab w:val="center" w:pos="1156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b/>
                <w:sz w:val="20"/>
                <w:szCs w:val="20"/>
              </w:rPr>
              <w:t>Task</w:t>
            </w:r>
          </w:p>
        </w:tc>
        <w:tc>
          <w:tcPr>
            <w:tcW w:w="3222" w:type="dxa"/>
          </w:tcPr>
          <w:p w:rsidR="00D84423" w:rsidRPr="005E6528" w:rsidRDefault="00D84423" w:rsidP="00D84423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b/>
                <w:sz w:val="20"/>
                <w:szCs w:val="20"/>
              </w:rPr>
              <w:t>Web Layout Integration</w:t>
            </w:r>
          </w:p>
        </w:tc>
        <w:tc>
          <w:tcPr>
            <w:tcW w:w="932" w:type="dxa"/>
          </w:tcPr>
          <w:p w:rsidR="00D84423" w:rsidRPr="005E6528" w:rsidRDefault="00D84423" w:rsidP="00D84423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b/>
                <w:sz w:val="20"/>
                <w:szCs w:val="20"/>
              </w:rPr>
              <w:t>Status</w:t>
            </w:r>
            <w:r w:rsidRPr="005E6528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  <w:t>(Y/N)</w:t>
            </w:r>
          </w:p>
        </w:tc>
        <w:tc>
          <w:tcPr>
            <w:tcW w:w="3410" w:type="dxa"/>
          </w:tcPr>
          <w:p w:rsidR="00D84423" w:rsidRPr="005E6528" w:rsidRDefault="00D84423" w:rsidP="00D84423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b/>
                <w:sz w:val="20"/>
                <w:szCs w:val="20"/>
              </w:rPr>
              <w:t>Remarks</w:t>
            </w:r>
          </w:p>
        </w:tc>
      </w:tr>
      <w:tr w:rsidR="00D84423" w:rsidRPr="005E6528" w:rsidTr="005E6528">
        <w:trPr>
          <w:trHeight w:val="297"/>
        </w:trPr>
        <w:tc>
          <w:tcPr>
            <w:tcW w:w="203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HTML Conversion</w:t>
            </w:r>
          </w:p>
        </w:tc>
        <w:tc>
          <w:tcPr>
            <w:tcW w:w="3222" w:type="dxa"/>
          </w:tcPr>
          <w:p w:rsidR="00D84423" w:rsidRPr="005E6528" w:rsidRDefault="00D84423" w:rsidP="0029188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HTML5, CSS3, Any Responsive Framework Latest version (Bootstrap 4</w:t>
            </w:r>
            <w:r w:rsidR="00E23204">
              <w:rPr>
                <w:rFonts w:asciiTheme="majorHAnsi" w:hAnsiTheme="majorHAnsi" w:cstheme="majorHAnsi"/>
                <w:sz w:val="20"/>
                <w:szCs w:val="20"/>
              </w:rPr>
              <w:t>/5</w:t>
            </w: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 xml:space="preserve"> or any other)</w:t>
            </w:r>
          </w:p>
        </w:tc>
        <w:tc>
          <w:tcPr>
            <w:tcW w:w="932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297"/>
        </w:trPr>
        <w:tc>
          <w:tcPr>
            <w:tcW w:w="203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Responsive Structure</w:t>
            </w:r>
          </w:p>
        </w:tc>
        <w:tc>
          <w:tcPr>
            <w:tcW w:w="3222" w:type="dxa"/>
          </w:tcPr>
          <w:p w:rsidR="00D84423" w:rsidRPr="005E6528" w:rsidRDefault="00194A05" w:rsidP="00194A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Desktop </w:t>
            </w:r>
            <w:r w:rsidR="00D84423" w:rsidRPr="005E6528">
              <w:rPr>
                <w:rFonts w:asciiTheme="majorHAnsi" w:hAnsiTheme="majorHAnsi" w:cstheme="majorHAnsi"/>
                <w:sz w:val="20"/>
                <w:szCs w:val="20"/>
              </w:rPr>
              <w:t>&amp; Mobile</w:t>
            </w:r>
          </w:p>
        </w:tc>
        <w:tc>
          <w:tcPr>
            <w:tcW w:w="932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297"/>
        </w:trPr>
        <w:tc>
          <w:tcPr>
            <w:tcW w:w="203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Sticky Header</w:t>
            </w:r>
          </w:p>
        </w:tc>
        <w:tc>
          <w:tcPr>
            <w:tcW w:w="3222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Stick the header when scrolling</w:t>
            </w:r>
          </w:p>
        </w:tc>
        <w:tc>
          <w:tcPr>
            <w:tcW w:w="932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297"/>
        </w:trPr>
        <w:tc>
          <w:tcPr>
            <w:tcW w:w="203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W3C validation</w:t>
            </w:r>
          </w:p>
        </w:tc>
        <w:tc>
          <w:tcPr>
            <w:tcW w:w="3222" w:type="dxa"/>
          </w:tcPr>
          <w:p w:rsidR="00D84423" w:rsidRPr="005E6528" w:rsidRDefault="00E31BD6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hyperlink r:id="rId7" w:history="1">
              <w:r w:rsidR="00510F02" w:rsidRPr="005E6528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http://validator.w3.org</w:t>
              </w:r>
            </w:hyperlink>
            <w:r w:rsidR="00510F02" w:rsidRPr="005E652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932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DA5A0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349"/>
        </w:trPr>
        <w:tc>
          <w:tcPr>
            <w:tcW w:w="2030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Browser Compatible</w:t>
            </w:r>
          </w:p>
        </w:tc>
        <w:tc>
          <w:tcPr>
            <w:tcW w:w="3222" w:type="dxa"/>
          </w:tcPr>
          <w:p w:rsidR="00D84423" w:rsidRPr="005E6528" w:rsidRDefault="00E63EC6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Chrome, Firefox</w:t>
            </w:r>
            <w:r w:rsidR="00447F11">
              <w:rPr>
                <w:rFonts w:asciiTheme="majorHAnsi" w:hAnsiTheme="majorHAnsi" w:cstheme="majorHAnsi"/>
                <w:sz w:val="20"/>
                <w:szCs w:val="20"/>
              </w:rPr>
              <w:t>, safari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and Edge</w:t>
            </w:r>
            <w:r w:rsidR="00D84423" w:rsidRPr="005E6528">
              <w:rPr>
                <w:rFonts w:asciiTheme="majorHAnsi" w:hAnsiTheme="majorHAnsi" w:cstheme="majorHAnsi"/>
                <w:sz w:val="20"/>
                <w:szCs w:val="20"/>
              </w:rPr>
              <w:t xml:space="preserve"> latest</w:t>
            </w:r>
          </w:p>
        </w:tc>
        <w:tc>
          <w:tcPr>
            <w:tcW w:w="932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297"/>
        </w:trPr>
        <w:tc>
          <w:tcPr>
            <w:tcW w:w="2030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JQuery Implementation</w:t>
            </w:r>
          </w:p>
        </w:tc>
        <w:tc>
          <w:tcPr>
            <w:tcW w:w="3222" w:type="dxa"/>
          </w:tcPr>
          <w:p w:rsidR="00D84423" w:rsidRPr="005E6528" w:rsidRDefault="00D84423" w:rsidP="00E31BD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 xml:space="preserve">Banner </w:t>
            </w:r>
            <w:r w:rsidR="00E31BD6">
              <w:rPr>
                <w:rFonts w:asciiTheme="majorHAnsi" w:hAnsiTheme="majorHAnsi" w:cstheme="majorHAnsi"/>
                <w:sz w:val="20"/>
                <w:szCs w:val="20"/>
              </w:rPr>
              <w:t xml:space="preserve">Rotation and </w:t>
            </w:r>
            <w:bookmarkStart w:id="0" w:name="_GoBack"/>
            <w:bookmarkEnd w:id="0"/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Tabbing</w:t>
            </w:r>
          </w:p>
        </w:tc>
        <w:tc>
          <w:tcPr>
            <w:tcW w:w="932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750"/>
        </w:trPr>
        <w:tc>
          <w:tcPr>
            <w:tcW w:w="2030" w:type="dxa"/>
          </w:tcPr>
          <w:p w:rsidR="00D84423" w:rsidRPr="00A50269" w:rsidRDefault="00D84423" w:rsidP="00E0194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A50269">
              <w:rPr>
                <w:rFonts w:asciiTheme="majorHAnsi" w:hAnsiTheme="majorHAnsi" w:cstheme="majorHAnsi"/>
                <w:b/>
                <w:sz w:val="20"/>
                <w:szCs w:val="20"/>
              </w:rPr>
              <w:t>Form Validation</w:t>
            </w:r>
            <w:r w:rsidR="004B7CC5" w:rsidRPr="00A50269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  <w:t>(Optional)</w:t>
            </w:r>
          </w:p>
        </w:tc>
        <w:tc>
          <w:tcPr>
            <w:tcW w:w="3222" w:type="dxa"/>
          </w:tcPr>
          <w:p w:rsidR="00D84423" w:rsidRPr="005E6528" w:rsidRDefault="00D84423" w:rsidP="00872D5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Form Validation</w:t>
            </w:r>
          </w:p>
          <w:p w:rsidR="00D84423" w:rsidRPr="005E6528" w:rsidRDefault="00D84423" w:rsidP="00872D5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Password Match Validation</w:t>
            </w:r>
          </w:p>
          <w:p w:rsidR="00D84423" w:rsidRPr="005E6528" w:rsidRDefault="00D84423" w:rsidP="00872D5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Number Character validation</w:t>
            </w:r>
          </w:p>
        </w:tc>
        <w:tc>
          <w:tcPr>
            <w:tcW w:w="932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E019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750"/>
        </w:trPr>
        <w:tc>
          <w:tcPr>
            <w:tcW w:w="2030" w:type="dxa"/>
          </w:tcPr>
          <w:p w:rsidR="004054CE" w:rsidRPr="005E6528" w:rsidRDefault="004054CE" w:rsidP="000351F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054CE">
              <w:rPr>
                <w:rFonts w:asciiTheme="majorHAnsi" w:hAnsiTheme="majorHAnsi" w:cstheme="majorHAnsi"/>
                <w:sz w:val="20"/>
                <w:szCs w:val="20"/>
              </w:rPr>
              <w:t>Lighthouse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0351F2">
              <w:rPr>
                <w:rFonts w:asciiTheme="majorHAnsi" w:hAnsiTheme="majorHAnsi" w:cstheme="majorHAnsi"/>
                <w:sz w:val="20"/>
                <w:szCs w:val="20"/>
              </w:rPr>
              <w:t>Score</w:t>
            </w:r>
            <w:r w:rsidR="00D769C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222" w:type="dxa"/>
          </w:tcPr>
          <w:p w:rsidR="00D84423" w:rsidRDefault="004054CE" w:rsidP="00B83A0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Score </w:t>
            </w:r>
            <w:r w:rsidR="00D769C5">
              <w:rPr>
                <w:rFonts w:asciiTheme="majorHAnsi" w:hAnsiTheme="majorHAnsi" w:cstheme="majorHAnsi"/>
                <w:sz w:val="20"/>
                <w:szCs w:val="20"/>
              </w:rPr>
              <w:t>up to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80% Very Good</w:t>
            </w:r>
          </w:p>
          <w:p w:rsidR="004054CE" w:rsidRDefault="004054CE" w:rsidP="00B83A0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90%+ Excellent</w:t>
            </w:r>
          </w:p>
          <w:p w:rsidR="004054CE" w:rsidRPr="005E6528" w:rsidRDefault="004054CE" w:rsidP="00B83A0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Below 70% Average. </w:t>
            </w:r>
          </w:p>
        </w:tc>
        <w:tc>
          <w:tcPr>
            <w:tcW w:w="932" w:type="dxa"/>
          </w:tcPr>
          <w:p w:rsidR="00D84423" w:rsidRPr="005E6528" w:rsidRDefault="00D84423" w:rsidP="00872D5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872D5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4423" w:rsidRPr="005E6528" w:rsidTr="005E6528">
        <w:trPr>
          <w:trHeight w:val="282"/>
        </w:trPr>
        <w:tc>
          <w:tcPr>
            <w:tcW w:w="2030" w:type="dxa"/>
          </w:tcPr>
          <w:p w:rsidR="00D84423" w:rsidRPr="00A50269" w:rsidRDefault="00D84423" w:rsidP="000C7352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A50269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SASS or </w:t>
            </w:r>
            <w:r w:rsidR="00CF4502">
              <w:rPr>
                <w:rFonts w:asciiTheme="majorHAnsi" w:hAnsiTheme="majorHAnsi" w:cstheme="majorHAnsi"/>
                <w:b/>
                <w:sz w:val="20"/>
                <w:szCs w:val="20"/>
              </w:rPr>
              <w:t>CSS3</w:t>
            </w:r>
          </w:p>
        </w:tc>
        <w:tc>
          <w:tcPr>
            <w:tcW w:w="3222" w:type="dxa"/>
          </w:tcPr>
          <w:p w:rsidR="00D84423" w:rsidRPr="005E6528" w:rsidRDefault="0050799F" w:rsidP="00872D5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E6528">
              <w:rPr>
                <w:rFonts w:asciiTheme="majorHAnsi" w:hAnsiTheme="majorHAnsi" w:cstheme="majorHAnsi"/>
                <w:sz w:val="20"/>
                <w:szCs w:val="20"/>
              </w:rPr>
              <w:t>CSS Structure</w:t>
            </w:r>
          </w:p>
        </w:tc>
        <w:tc>
          <w:tcPr>
            <w:tcW w:w="932" w:type="dxa"/>
          </w:tcPr>
          <w:p w:rsidR="00D84423" w:rsidRPr="005E6528" w:rsidRDefault="00D84423" w:rsidP="00872D5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410" w:type="dxa"/>
          </w:tcPr>
          <w:p w:rsidR="00D84423" w:rsidRPr="005E6528" w:rsidRDefault="00D84423" w:rsidP="00872D5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E01944" w:rsidRDefault="00E01944"/>
    <w:p w:rsidR="00E01944" w:rsidRDefault="00E01944"/>
    <w:p w:rsidR="00E01944" w:rsidRDefault="00E01944"/>
    <w:p w:rsidR="0015787F" w:rsidRDefault="0015787F"/>
    <w:sectPr w:rsidR="00157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066" w:rsidRDefault="00717066" w:rsidP="0015787F">
      <w:pPr>
        <w:spacing w:after="0" w:line="240" w:lineRule="auto"/>
      </w:pPr>
      <w:r>
        <w:separator/>
      </w:r>
    </w:p>
  </w:endnote>
  <w:endnote w:type="continuationSeparator" w:id="0">
    <w:p w:rsidR="00717066" w:rsidRDefault="00717066" w:rsidP="00157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066" w:rsidRDefault="00717066" w:rsidP="0015787F">
      <w:pPr>
        <w:spacing w:after="0" w:line="240" w:lineRule="auto"/>
      </w:pPr>
      <w:r>
        <w:separator/>
      </w:r>
    </w:p>
  </w:footnote>
  <w:footnote w:type="continuationSeparator" w:id="0">
    <w:p w:rsidR="00717066" w:rsidRDefault="00717066" w:rsidP="00157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3423A"/>
    <w:multiLevelType w:val="hybridMultilevel"/>
    <w:tmpl w:val="C0CC05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EBF"/>
    <w:rsid w:val="00025A02"/>
    <w:rsid w:val="000351F2"/>
    <w:rsid w:val="00061924"/>
    <w:rsid w:val="00084CC8"/>
    <w:rsid w:val="000B6BDF"/>
    <w:rsid w:val="000C1302"/>
    <w:rsid w:val="000C7352"/>
    <w:rsid w:val="00133550"/>
    <w:rsid w:val="0015787F"/>
    <w:rsid w:val="00194A05"/>
    <w:rsid w:val="001C5A8C"/>
    <w:rsid w:val="001F0AD1"/>
    <w:rsid w:val="001F30F1"/>
    <w:rsid w:val="001F5A35"/>
    <w:rsid w:val="002325CD"/>
    <w:rsid w:val="00235A03"/>
    <w:rsid w:val="00282E3C"/>
    <w:rsid w:val="0029188D"/>
    <w:rsid w:val="0033268B"/>
    <w:rsid w:val="003375DB"/>
    <w:rsid w:val="003A42C2"/>
    <w:rsid w:val="003A55AB"/>
    <w:rsid w:val="003E05B3"/>
    <w:rsid w:val="004054CE"/>
    <w:rsid w:val="00447F11"/>
    <w:rsid w:val="00475811"/>
    <w:rsid w:val="004A6F55"/>
    <w:rsid w:val="004B7CC5"/>
    <w:rsid w:val="0050799F"/>
    <w:rsid w:val="00510F02"/>
    <w:rsid w:val="005450CD"/>
    <w:rsid w:val="00577C4A"/>
    <w:rsid w:val="005948C1"/>
    <w:rsid w:val="005E6528"/>
    <w:rsid w:val="005F1580"/>
    <w:rsid w:val="00660B2A"/>
    <w:rsid w:val="006828B2"/>
    <w:rsid w:val="006918DB"/>
    <w:rsid w:val="0069255E"/>
    <w:rsid w:val="006A21E2"/>
    <w:rsid w:val="00717066"/>
    <w:rsid w:val="00754C3C"/>
    <w:rsid w:val="00780489"/>
    <w:rsid w:val="007B488D"/>
    <w:rsid w:val="007C5BB0"/>
    <w:rsid w:val="00872D52"/>
    <w:rsid w:val="008851B6"/>
    <w:rsid w:val="008A1EAA"/>
    <w:rsid w:val="008A7A75"/>
    <w:rsid w:val="008D28CB"/>
    <w:rsid w:val="009E2997"/>
    <w:rsid w:val="00A242ED"/>
    <w:rsid w:val="00A50269"/>
    <w:rsid w:val="00A558A4"/>
    <w:rsid w:val="00AB332E"/>
    <w:rsid w:val="00AC40D6"/>
    <w:rsid w:val="00B21FFF"/>
    <w:rsid w:val="00B242D3"/>
    <w:rsid w:val="00B622A5"/>
    <w:rsid w:val="00B83A04"/>
    <w:rsid w:val="00BE2D29"/>
    <w:rsid w:val="00C57EBF"/>
    <w:rsid w:val="00CA018C"/>
    <w:rsid w:val="00CF4502"/>
    <w:rsid w:val="00D769C5"/>
    <w:rsid w:val="00D84423"/>
    <w:rsid w:val="00E01944"/>
    <w:rsid w:val="00E23204"/>
    <w:rsid w:val="00E31BD6"/>
    <w:rsid w:val="00E63EC6"/>
    <w:rsid w:val="00E70872"/>
    <w:rsid w:val="00E92404"/>
    <w:rsid w:val="00EA0660"/>
    <w:rsid w:val="00F304E9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EB32"/>
  <w15:chartTrackingRefBased/>
  <w15:docId w15:val="{0A4F212E-BB58-442A-8150-8807C720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7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30F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2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validator.w3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Shah</dc:creator>
  <cp:keywords/>
  <dc:description/>
  <cp:lastModifiedBy>Darshit S. Shah</cp:lastModifiedBy>
  <cp:revision>55</cp:revision>
  <dcterms:created xsi:type="dcterms:W3CDTF">2020-08-28T09:52:00Z</dcterms:created>
  <dcterms:modified xsi:type="dcterms:W3CDTF">2021-11-19T10:30:00Z</dcterms:modified>
</cp:coreProperties>
</file>