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0A2D" w14:textId="77777777" w:rsidR="00D54034" w:rsidRDefault="00D54034" w:rsidP="00151357">
      <w:pPr>
        <w:rPr>
          <w:rFonts w:ascii="Segoe UI" w:eastAsiaTheme="majorEastAsia" w:hAnsi="Segoe UI" w:cs="Segoe UI"/>
          <w:color w:val="2F5496" w:themeColor="accent1" w:themeShade="BF"/>
          <w:sz w:val="54"/>
          <w:szCs w:val="54"/>
        </w:rPr>
      </w:pPr>
    </w:p>
    <w:p w14:paraId="3D71748C" w14:textId="4490F3AE" w:rsidR="00B6357D" w:rsidRDefault="00B6357D" w:rsidP="00151357">
      <w:pPr>
        <w:rPr>
          <w:rFonts w:ascii="Segoe UI" w:eastAsiaTheme="majorEastAsia" w:hAnsi="Segoe UI" w:cs="Segoe UI"/>
          <w:color w:val="2F5496" w:themeColor="accent1" w:themeShade="BF"/>
          <w:sz w:val="54"/>
          <w:szCs w:val="54"/>
        </w:rPr>
      </w:pPr>
      <w:r>
        <w:rPr>
          <w:rFonts w:ascii="Segoe UI" w:eastAsiaTheme="majorEastAsia" w:hAnsi="Segoe UI" w:cs="Segoe UI"/>
          <w:color w:val="2F5496" w:themeColor="accent1" w:themeShade="BF"/>
          <w:sz w:val="54"/>
          <w:szCs w:val="54"/>
        </w:rPr>
        <w:t xml:space="preserve">Project 2: </w:t>
      </w:r>
      <w:r w:rsidRPr="00B6357D">
        <w:rPr>
          <w:rFonts w:ascii="Segoe UI" w:eastAsiaTheme="majorEastAsia" w:hAnsi="Segoe UI" w:cs="Segoe UI"/>
          <w:color w:val="2F5496" w:themeColor="accent1" w:themeShade="BF"/>
          <w:sz w:val="54"/>
          <w:szCs w:val="54"/>
        </w:rPr>
        <w:t>UA Flight Gain Analysis</w:t>
      </w:r>
    </w:p>
    <w:p w14:paraId="636341BE" w14:textId="77777777" w:rsidR="00B6357D" w:rsidRDefault="00B6357D" w:rsidP="00151357">
      <w:pPr>
        <w:rPr>
          <w:rFonts w:ascii="Segoe UI" w:eastAsiaTheme="majorEastAsia" w:hAnsi="Segoe UI" w:cs="Segoe UI"/>
          <w:color w:val="2F5496" w:themeColor="accent1" w:themeShade="BF"/>
          <w:sz w:val="54"/>
          <w:szCs w:val="54"/>
        </w:rPr>
      </w:pPr>
    </w:p>
    <w:p w14:paraId="40A7649C" w14:textId="77777777" w:rsidR="00D54034" w:rsidRPr="007E2BF5" w:rsidRDefault="00D54034" w:rsidP="00D54034">
      <w:pPr>
        <w:rPr>
          <w:rFonts w:ascii="Segoe UI" w:eastAsiaTheme="majorEastAsia" w:hAnsi="Segoe UI" w:cs="Segoe UI"/>
          <w:color w:val="0D0D0D" w:themeColor="text1" w:themeTint="F2"/>
          <w:sz w:val="36"/>
          <w:szCs w:val="36"/>
        </w:rPr>
      </w:pPr>
      <w:r w:rsidRPr="007E2BF5">
        <w:rPr>
          <w:rFonts w:ascii="Segoe UI" w:eastAsiaTheme="majorEastAsia" w:hAnsi="Segoe UI" w:cs="Segoe UI"/>
          <w:color w:val="0D0D0D" w:themeColor="text1" w:themeTint="F2"/>
          <w:sz w:val="36"/>
          <w:szCs w:val="36"/>
        </w:rPr>
        <w:t>DATA 5300 01 23FQ Applied Stat Infer &amp; Exp Des</w:t>
      </w:r>
    </w:p>
    <w:p w14:paraId="77293807" w14:textId="77777777" w:rsidR="00D54034" w:rsidRPr="007E2BF5" w:rsidRDefault="00D54034" w:rsidP="00D54034">
      <w:pPr>
        <w:rPr>
          <w:rFonts w:ascii="Segoe UI" w:eastAsiaTheme="majorEastAsia" w:hAnsi="Segoe UI" w:cs="Segoe UI"/>
          <w:color w:val="0D0D0D" w:themeColor="text1" w:themeTint="F2"/>
          <w:sz w:val="54"/>
          <w:szCs w:val="54"/>
        </w:rPr>
      </w:pPr>
    </w:p>
    <w:p w14:paraId="70CB9EC5" w14:textId="04C459B8" w:rsidR="00D54034" w:rsidRPr="007E2BF5" w:rsidRDefault="00D54034" w:rsidP="00D54034">
      <w:pPr>
        <w:rPr>
          <w:rFonts w:ascii="Segoe UI" w:eastAsiaTheme="majorEastAsia" w:hAnsi="Segoe UI" w:cs="Segoe UI"/>
          <w:color w:val="0D0D0D" w:themeColor="text1" w:themeTint="F2"/>
          <w:sz w:val="36"/>
          <w:szCs w:val="36"/>
        </w:rPr>
      </w:pPr>
      <w:r w:rsidRPr="007E2BF5">
        <w:rPr>
          <w:rFonts w:ascii="Segoe UI" w:eastAsiaTheme="majorEastAsia" w:hAnsi="Segoe UI" w:cs="Segoe UI"/>
          <w:color w:val="0D0D0D" w:themeColor="text1" w:themeTint="F2"/>
          <w:sz w:val="36"/>
          <w:szCs w:val="36"/>
        </w:rPr>
        <w:t>By</w:t>
      </w:r>
      <w:r w:rsidR="007E2BF5">
        <w:rPr>
          <w:rFonts w:ascii="Segoe UI" w:eastAsiaTheme="majorEastAsia" w:hAnsi="Segoe UI" w:cs="Segoe UI"/>
          <w:color w:val="0D0D0D" w:themeColor="text1" w:themeTint="F2"/>
          <w:sz w:val="36"/>
          <w:szCs w:val="36"/>
        </w:rPr>
        <w:t>:</w:t>
      </w:r>
      <w:r w:rsidRPr="007E2BF5">
        <w:rPr>
          <w:rFonts w:ascii="Segoe UI" w:eastAsiaTheme="majorEastAsia" w:hAnsi="Segoe UI" w:cs="Segoe UI"/>
          <w:color w:val="0D0D0D" w:themeColor="text1" w:themeTint="F2"/>
          <w:sz w:val="36"/>
          <w:szCs w:val="36"/>
        </w:rPr>
        <w:t xml:space="preserve"> Vatsal Dalal</w:t>
      </w:r>
    </w:p>
    <w:p w14:paraId="0491DA16" w14:textId="35944EC8" w:rsidR="00D54034" w:rsidRPr="007E2BF5" w:rsidRDefault="00D54034" w:rsidP="00D54034">
      <w:pPr>
        <w:rPr>
          <w:rFonts w:ascii="Segoe UI" w:eastAsiaTheme="majorEastAsia" w:hAnsi="Segoe UI" w:cs="Segoe UI"/>
          <w:color w:val="0D0D0D" w:themeColor="text1" w:themeTint="F2"/>
          <w:sz w:val="36"/>
          <w:szCs w:val="36"/>
        </w:rPr>
      </w:pPr>
      <w:r w:rsidRPr="007E2BF5">
        <w:rPr>
          <w:rFonts w:ascii="Segoe UI" w:eastAsiaTheme="majorEastAsia" w:hAnsi="Segoe UI" w:cs="Segoe UI"/>
          <w:color w:val="0D0D0D" w:themeColor="text1" w:themeTint="F2"/>
          <w:sz w:val="36"/>
          <w:szCs w:val="36"/>
        </w:rPr>
        <w:t xml:space="preserve">Date: </w:t>
      </w:r>
      <w:r w:rsidR="00B6357D">
        <w:rPr>
          <w:rFonts w:ascii="Segoe UI" w:eastAsiaTheme="majorEastAsia" w:hAnsi="Segoe UI" w:cs="Segoe UI"/>
          <w:color w:val="0D0D0D" w:themeColor="text1" w:themeTint="F2"/>
          <w:sz w:val="36"/>
          <w:szCs w:val="36"/>
        </w:rPr>
        <w:t>November</w:t>
      </w:r>
      <w:r w:rsidRPr="007E2BF5">
        <w:rPr>
          <w:rFonts w:ascii="Segoe UI" w:eastAsiaTheme="majorEastAsia" w:hAnsi="Segoe UI" w:cs="Segoe UI"/>
          <w:color w:val="0D0D0D" w:themeColor="text1" w:themeTint="F2"/>
          <w:sz w:val="36"/>
          <w:szCs w:val="36"/>
        </w:rPr>
        <w:t xml:space="preserve"> </w:t>
      </w:r>
      <w:r w:rsidR="00B6357D">
        <w:rPr>
          <w:rFonts w:ascii="Segoe UI" w:eastAsiaTheme="majorEastAsia" w:hAnsi="Segoe UI" w:cs="Segoe UI"/>
          <w:color w:val="0D0D0D" w:themeColor="text1" w:themeTint="F2"/>
          <w:sz w:val="36"/>
          <w:szCs w:val="36"/>
        </w:rPr>
        <w:t>27</w:t>
      </w:r>
      <w:r w:rsidRPr="007E2BF5">
        <w:rPr>
          <w:rFonts w:ascii="Segoe UI" w:eastAsiaTheme="majorEastAsia" w:hAnsi="Segoe UI" w:cs="Segoe UI"/>
          <w:color w:val="0D0D0D" w:themeColor="text1" w:themeTint="F2"/>
          <w:sz w:val="36"/>
          <w:szCs w:val="36"/>
        </w:rPr>
        <w:t>, 2023</w:t>
      </w:r>
    </w:p>
    <w:p w14:paraId="2F346A59" w14:textId="160BBE5B" w:rsidR="009321A2" w:rsidRPr="00151357" w:rsidRDefault="00151357" w:rsidP="00151357">
      <w:pPr>
        <w:rPr>
          <w:rFonts w:eastAsiaTheme="majorEastAsia" w:cstheme="minorHAnsi"/>
          <w:color w:val="0D0D0D" w:themeColor="text1" w:themeTint="F2"/>
          <w:sz w:val="26"/>
          <w:szCs w:val="26"/>
        </w:rPr>
      </w:pPr>
      <w:r>
        <w:rPr>
          <w:rFonts w:eastAsiaTheme="majorEastAsia" w:cstheme="minorHAnsi"/>
          <w:color w:val="0D0D0D" w:themeColor="text1" w:themeTint="F2"/>
          <w:sz w:val="26"/>
          <w:szCs w:val="26"/>
        </w:rPr>
        <w:br w:type="page"/>
      </w:r>
    </w:p>
    <w:p w14:paraId="0B0E532D" w14:textId="2658167F" w:rsidR="00867541" w:rsidRPr="00B27E2B" w:rsidRDefault="00E5240B" w:rsidP="00E5240B">
      <w:pPr>
        <w:shd w:val="clear" w:color="auto" w:fill="FFFFFF"/>
        <w:tabs>
          <w:tab w:val="left" w:pos="1504"/>
          <w:tab w:val="center" w:pos="4680"/>
        </w:tabs>
        <w:spacing w:before="360" w:after="360" w:line="276" w:lineRule="auto"/>
        <w:rPr>
          <w:rFonts w:asciiTheme="majorHAnsi" w:eastAsia="Times New Roman" w:hAnsiTheme="majorHAnsi" w:cstheme="majorHAnsi"/>
          <w:color w:val="0D0D0D" w:themeColor="text1" w:themeTint="F2"/>
          <w:sz w:val="28"/>
          <w:szCs w:val="28"/>
        </w:rPr>
      </w:pPr>
      <w:r>
        <w:rPr>
          <w:rFonts w:asciiTheme="majorHAnsi" w:eastAsia="Times New Roman" w:hAnsiTheme="majorHAnsi" w:cstheme="majorHAnsi"/>
          <w:color w:val="0D0D0D" w:themeColor="text1" w:themeTint="F2"/>
          <w:sz w:val="28"/>
          <w:szCs w:val="28"/>
        </w:rPr>
        <w:lastRenderedPageBreak/>
        <w:tab/>
      </w:r>
      <w:r>
        <w:rPr>
          <w:rFonts w:asciiTheme="majorHAnsi" w:eastAsia="Times New Roman" w:hAnsiTheme="majorHAnsi" w:cstheme="majorHAnsi"/>
          <w:color w:val="0D0D0D" w:themeColor="text1" w:themeTint="F2"/>
          <w:sz w:val="28"/>
          <w:szCs w:val="28"/>
        </w:rPr>
        <w:tab/>
      </w:r>
      <w:r w:rsidR="00867541" w:rsidRPr="00B27E2B">
        <w:rPr>
          <w:rFonts w:asciiTheme="majorHAnsi" w:eastAsia="Times New Roman" w:hAnsiTheme="majorHAnsi" w:cstheme="majorHAnsi"/>
          <w:color w:val="0D0D0D" w:themeColor="text1" w:themeTint="F2"/>
          <w:sz w:val="28"/>
          <w:szCs w:val="28"/>
        </w:rPr>
        <w:t>Index</w:t>
      </w:r>
    </w:p>
    <w:p w14:paraId="3F998E8F" w14:textId="77777777"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Introduction</w:t>
      </w:r>
    </w:p>
    <w:p w14:paraId="00FEDA0C" w14:textId="142979DA" w:rsidR="00867541" w:rsidRPr="00B27E2B" w:rsidRDefault="00867541">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Data</w:t>
      </w:r>
      <w:r w:rsidR="0080169E">
        <w:rPr>
          <w:rFonts w:eastAsia="Times New Roman" w:cstheme="minorHAnsi"/>
          <w:color w:val="0D0D0D" w:themeColor="text1" w:themeTint="F2"/>
          <w:sz w:val="24"/>
          <w:szCs w:val="24"/>
        </w:rPr>
        <w:t xml:space="preserve"> Exploration</w:t>
      </w:r>
    </w:p>
    <w:p w14:paraId="05F3BF71" w14:textId="77777777" w:rsidR="008758EF" w:rsidRDefault="008758EF" w:rsidP="008758EF">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8758EF">
        <w:rPr>
          <w:rFonts w:eastAsia="Times New Roman" w:cstheme="minorHAnsi"/>
          <w:color w:val="0D0D0D" w:themeColor="text1" w:themeTint="F2"/>
          <w:sz w:val="24"/>
          <w:szCs w:val="24"/>
        </w:rPr>
        <w:t xml:space="preserve">Departure Delays and Average Gain </w:t>
      </w:r>
      <w:r>
        <w:rPr>
          <w:rFonts w:eastAsia="Times New Roman" w:cstheme="minorHAnsi"/>
          <w:color w:val="0D0D0D" w:themeColor="text1" w:themeTint="F2"/>
          <w:sz w:val="24"/>
          <w:szCs w:val="24"/>
        </w:rPr>
        <w:tab/>
      </w:r>
    </w:p>
    <w:p w14:paraId="29A423F2" w14:textId="4A199B19"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 xml:space="preserve">Exploration of </w:t>
      </w:r>
      <w:r w:rsidR="008758EF" w:rsidRPr="008758EF">
        <w:rPr>
          <w:rFonts w:eastAsia="Times New Roman" w:cstheme="minorHAnsi"/>
          <w:color w:val="0D0D0D" w:themeColor="text1" w:themeTint="F2"/>
          <w:sz w:val="24"/>
          <w:szCs w:val="24"/>
        </w:rPr>
        <w:t>Departure Delays and Average Gain</w:t>
      </w:r>
    </w:p>
    <w:p w14:paraId="1903C1E0"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p w14:paraId="23FD1B86" w14:textId="77777777" w:rsidR="008758EF" w:rsidRDefault="008758EF" w:rsidP="008758EF">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8758EF">
        <w:rPr>
          <w:rFonts w:eastAsia="Times New Roman" w:cstheme="minorHAnsi"/>
          <w:color w:val="0D0D0D" w:themeColor="text1" w:themeTint="F2"/>
          <w:sz w:val="24"/>
          <w:szCs w:val="24"/>
        </w:rPr>
        <w:t xml:space="preserve">Top Destinations and Their Gains </w:t>
      </w:r>
      <w:r>
        <w:rPr>
          <w:rFonts w:eastAsia="Times New Roman" w:cstheme="minorHAnsi"/>
          <w:color w:val="0D0D0D" w:themeColor="text1" w:themeTint="F2"/>
          <w:sz w:val="24"/>
          <w:szCs w:val="24"/>
        </w:rPr>
        <w:tab/>
      </w:r>
    </w:p>
    <w:p w14:paraId="4197D8F6" w14:textId="4ADAE98E"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 xml:space="preserve">Exploration of </w:t>
      </w:r>
      <w:r w:rsidR="008758EF" w:rsidRPr="008758EF">
        <w:rPr>
          <w:rFonts w:eastAsia="Times New Roman" w:cstheme="minorHAnsi"/>
          <w:color w:val="0D0D0D" w:themeColor="text1" w:themeTint="F2"/>
          <w:sz w:val="24"/>
          <w:szCs w:val="24"/>
        </w:rPr>
        <w:t>Top Destinations and Their Gains</w:t>
      </w:r>
    </w:p>
    <w:p w14:paraId="796B3845" w14:textId="553D53C5" w:rsidR="00867541" w:rsidRPr="00B27E2B" w:rsidRDefault="008758EF">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Pr>
          <w:rFonts w:eastAsia="Times New Roman" w:cstheme="minorHAnsi"/>
          <w:color w:val="0D0D0D" w:themeColor="text1" w:themeTint="F2"/>
          <w:sz w:val="24"/>
          <w:szCs w:val="24"/>
        </w:rPr>
        <w:t xml:space="preserve">T </w:t>
      </w:r>
      <w:r w:rsidR="00867541" w:rsidRPr="00B27E2B">
        <w:rPr>
          <w:rFonts w:eastAsia="Times New Roman" w:cstheme="minorHAnsi"/>
          <w:color w:val="0D0D0D" w:themeColor="text1" w:themeTint="F2"/>
          <w:sz w:val="24"/>
          <w:szCs w:val="24"/>
        </w:rPr>
        <w:t>Tests Results</w:t>
      </w:r>
    </w:p>
    <w:p w14:paraId="215AA648" w14:textId="651ED279" w:rsidR="00867541" w:rsidRPr="00B27E2B" w:rsidRDefault="008758EF">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8758EF">
        <w:rPr>
          <w:rFonts w:eastAsia="Times New Roman" w:cstheme="minorHAnsi"/>
          <w:color w:val="0D0D0D" w:themeColor="text1" w:themeTint="F2"/>
          <w:sz w:val="24"/>
          <w:szCs w:val="24"/>
        </w:rPr>
        <w:t>Gain per Hour and Departure Delays</w:t>
      </w:r>
    </w:p>
    <w:p w14:paraId="4A703332" w14:textId="77777777" w:rsidR="008758EF" w:rsidRDefault="00867541" w:rsidP="000219BD">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8758EF">
        <w:rPr>
          <w:rFonts w:eastAsia="Times New Roman" w:cstheme="minorHAnsi"/>
          <w:color w:val="0D0D0D" w:themeColor="text1" w:themeTint="F2"/>
          <w:sz w:val="24"/>
          <w:szCs w:val="24"/>
        </w:rPr>
        <w:t xml:space="preserve">Exploration of </w:t>
      </w:r>
      <w:r w:rsidR="008758EF" w:rsidRPr="008758EF">
        <w:rPr>
          <w:rFonts w:eastAsia="Times New Roman" w:cstheme="minorHAnsi"/>
          <w:color w:val="0D0D0D" w:themeColor="text1" w:themeTint="F2"/>
          <w:sz w:val="24"/>
          <w:szCs w:val="24"/>
        </w:rPr>
        <w:t xml:space="preserve">Gain per Hour and Departure Delays </w:t>
      </w:r>
    </w:p>
    <w:p w14:paraId="65EA580A" w14:textId="567E8CA7" w:rsidR="00867541" w:rsidRPr="008758EF" w:rsidRDefault="008758EF" w:rsidP="000219BD">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Pr>
          <w:rFonts w:eastAsia="Times New Roman" w:cstheme="minorHAnsi"/>
          <w:color w:val="0D0D0D" w:themeColor="text1" w:themeTint="F2"/>
          <w:sz w:val="24"/>
          <w:szCs w:val="24"/>
        </w:rPr>
        <w:t xml:space="preserve">T </w:t>
      </w:r>
      <w:r w:rsidR="00867541" w:rsidRPr="008758EF">
        <w:rPr>
          <w:rFonts w:eastAsia="Times New Roman" w:cstheme="minorHAnsi"/>
          <w:color w:val="0D0D0D" w:themeColor="text1" w:themeTint="F2"/>
          <w:sz w:val="24"/>
          <w:szCs w:val="24"/>
        </w:rPr>
        <w:t>Tests Results</w:t>
      </w:r>
    </w:p>
    <w:p w14:paraId="6A406181" w14:textId="4D504B24" w:rsidR="00867541" w:rsidRPr="00B27E2B" w:rsidRDefault="008758EF">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bookmarkStart w:id="0" w:name="_Hlk149599790"/>
      <w:r w:rsidRPr="008758EF">
        <w:rPr>
          <w:rFonts w:eastAsia="Times New Roman" w:cstheme="minorHAnsi"/>
          <w:color w:val="0D0D0D" w:themeColor="text1" w:themeTint="F2"/>
          <w:sz w:val="24"/>
          <w:szCs w:val="24"/>
        </w:rPr>
        <w:t>Gain per Hour and Flight Duration</w:t>
      </w:r>
    </w:p>
    <w:p w14:paraId="42E984F4" w14:textId="7EADEECD"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 xml:space="preserve">Exploration of </w:t>
      </w:r>
      <w:r w:rsidR="008758EF" w:rsidRPr="008758EF">
        <w:rPr>
          <w:rFonts w:eastAsia="Times New Roman" w:cstheme="minorHAnsi"/>
          <w:color w:val="0D0D0D" w:themeColor="text1" w:themeTint="F2"/>
          <w:sz w:val="24"/>
          <w:szCs w:val="24"/>
        </w:rPr>
        <w:t>Gain per Hour and Flight Duration</w:t>
      </w:r>
    </w:p>
    <w:p w14:paraId="139E5E7C" w14:textId="77777777" w:rsidR="00867541" w:rsidRPr="00B27E2B" w:rsidRDefault="00867541">
      <w:pPr>
        <w:numPr>
          <w:ilvl w:val="1"/>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Permutation Tests Results</w:t>
      </w:r>
    </w:p>
    <w:bookmarkEnd w:id="0"/>
    <w:p w14:paraId="28BEEA76" w14:textId="1866CEBE" w:rsidR="00685FED" w:rsidRPr="00685FED" w:rsidRDefault="00867541" w:rsidP="00685FED">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Conclusion</w:t>
      </w:r>
    </w:p>
    <w:p w14:paraId="3F3588E9" w14:textId="77777777" w:rsidR="00685FED" w:rsidRPr="00B27E2B" w:rsidRDefault="00685FED" w:rsidP="00685FED">
      <w:pPr>
        <w:numPr>
          <w:ilvl w:val="0"/>
          <w:numId w:val="4"/>
        </w:numPr>
        <w:shd w:val="clear" w:color="auto" w:fill="FFFFFF"/>
        <w:spacing w:before="100" w:beforeAutospacing="1" w:after="150" w:line="276" w:lineRule="auto"/>
        <w:rPr>
          <w:rFonts w:eastAsia="Times New Roman" w:cstheme="minorHAnsi"/>
          <w:color w:val="0D0D0D" w:themeColor="text1" w:themeTint="F2"/>
          <w:sz w:val="24"/>
          <w:szCs w:val="24"/>
        </w:rPr>
      </w:pPr>
      <w:r w:rsidRPr="00B27E2B">
        <w:rPr>
          <w:rFonts w:eastAsia="Times New Roman" w:cstheme="minorHAnsi"/>
          <w:color w:val="0D0D0D" w:themeColor="text1" w:themeTint="F2"/>
          <w:sz w:val="24"/>
          <w:szCs w:val="24"/>
        </w:rPr>
        <w:t>Appendix</w:t>
      </w:r>
    </w:p>
    <w:p w14:paraId="36539C58" w14:textId="7E9C7ECC" w:rsidR="00685FED" w:rsidRPr="00D54034" w:rsidRDefault="00685FED" w:rsidP="00685FED">
      <w:pPr>
        <w:shd w:val="clear" w:color="auto" w:fill="FFFFFF"/>
        <w:spacing w:before="100" w:beforeAutospacing="1" w:after="150" w:line="276" w:lineRule="auto"/>
        <w:rPr>
          <w:rFonts w:eastAsia="Times New Roman" w:cstheme="minorHAnsi"/>
          <w:color w:val="0D0D0D" w:themeColor="text1" w:themeTint="F2"/>
          <w:sz w:val="24"/>
          <w:szCs w:val="24"/>
        </w:rPr>
        <w:sectPr w:rsidR="00685FED" w:rsidRPr="00D54034" w:rsidSect="00153A42">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3"/>
          <w:cols w:space="720"/>
          <w:docGrid w:linePitch="360"/>
        </w:sectPr>
      </w:pPr>
    </w:p>
    <w:p w14:paraId="2DF49D88" w14:textId="1C4C2A8C" w:rsidR="002023FD" w:rsidRPr="00151357" w:rsidRDefault="002023FD" w:rsidP="00151357">
      <w:pPr>
        <w:rPr>
          <w:rFonts w:ascii="Arial" w:hAnsi="Arial" w:cs="Arial"/>
          <w:color w:val="0D0D0D" w:themeColor="text1" w:themeTint="F2"/>
          <w:sz w:val="26"/>
          <w:szCs w:val="26"/>
        </w:rPr>
      </w:pPr>
    </w:p>
    <w:p w14:paraId="086F0651" w14:textId="07144554" w:rsidR="00027B64" w:rsidRPr="00027B64" w:rsidRDefault="00F2705C" w:rsidP="00027B64">
      <w:pPr>
        <w:pStyle w:val="Heading3"/>
        <w:numPr>
          <w:ilvl w:val="0"/>
          <w:numId w:val="2"/>
        </w:numPr>
        <w:shd w:val="clear" w:color="auto" w:fill="FFFFFF"/>
        <w:spacing w:before="60" w:after="60" w:line="276" w:lineRule="auto"/>
        <w:jc w:val="both"/>
        <w:rPr>
          <w:rFonts w:cstheme="majorHAnsi"/>
          <w:color w:val="0D0D0D" w:themeColor="text1" w:themeTint="F2"/>
          <w:sz w:val="32"/>
          <w:szCs w:val="32"/>
        </w:rPr>
      </w:pPr>
      <w:r w:rsidRPr="00B27E2B">
        <w:rPr>
          <w:rFonts w:cstheme="majorHAnsi"/>
          <w:color w:val="0D0D0D" w:themeColor="text1" w:themeTint="F2"/>
          <w:sz w:val="32"/>
          <w:szCs w:val="32"/>
        </w:rPr>
        <w:t>Introduction</w:t>
      </w:r>
      <w:r w:rsidR="00027B64">
        <w:rPr>
          <w:rFonts w:cstheme="majorHAnsi"/>
          <w:color w:val="0D0D0D" w:themeColor="text1" w:themeTint="F2"/>
          <w:sz w:val="32"/>
          <w:szCs w:val="32"/>
        </w:rPr>
        <w:t>:</w:t>
      </w:r>
    </w:p>
    <w:p w14:paraId="362525FA" w14:textId="2FB46230" w:rsidR="00027B64" w:rsidRPr="00027B64" w:rsidRDefault="00027B64" w:rsidP="00027B64">
      <w:pPr>
        <w:pStyle w:val="NormalWeb"/>
        <w:shd w:val="clear" w:color="auto" w:fill="FFFFFF"/>
        <w:spacing w:before="360" w:after="360" w:line="276" w:lineRule="auto"/>
        <w:ind w:left="360" w:firstLine="720"/>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In this analysis, we aim to investigate the performance of United Airlines (UA) flights departing from New York City using the comprehensive dataset provided by the `nycflights13` package. The primary focus of our study is to assess the net gain of each flight, defined as the difference between departure delay and arrival delay. This metric serves as a key indicator of how efficiently flights are executed compared to their planned schedules.</w:t>
      </w:r>
    </w:p>
    <w:p w14:paraId="7B448A8B" w14:textId="36278788" w:rsidR="00027B64" w:rsidRPr="00027B64" w:rsidRDefault="00027B64" w:rsidP="00027B64">
      <w:pPr>
        <w:pStyle w:val="NormalWeb"/>
        <w:shd w:val="clear" w:color="auto" w:fill="FFFFFF"/>
        <w:spacing w:before="360" w:after="360" w:line="276" w:lineRule="auto"/>
        <w:ind w:left="360" w:firstLine="720"/>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Our exploration will be guided by a series of questions, each shedding light on different aspects of United Airlines' operations:</w:t>
      </w:r>
    </w:p>
    <w:p w14:paraId="5BE125D2" w14:textId="77777777" w:rsidR="00027B64" w:rsidRDefault="00027B64" w:rsidP="00027B64">
      <w:pPr>
        <w:pStyle w:val="NormalWeb"/>
        <w:shd w:val="clear" w:color="auto" w:fill="FFFFFF"/>
        <w:spacing w:before="360" w:after="360" w:line="276" w:lineRule="auto"/>
        <w:ind w:left="360" w:firstLine="720"/>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 xml:space="preserve">1. </w:t>
      </w:r>
      <w:bookmarkStart w:id="1" w:name="_Hlk152014612"/>
      <w:r w:rsidRPr="00027B64">
        <w:rPr>
          <w:rFonts w:asciiTheme="minorHAnsi" w:eastAsiaTheme="minorEastAsia" w:hAnsiTheme="minorHAnsi" w:cstheme="minorBidi"/>
          <w:color w:val="0D0D0D" w:themeColor="text1" w:themeTint="F2"/>
        </w:rPr>
        <w:t>Departure Delays and Average Gain</w:t>
      </w:r>
      <w:bookmarkEnd w:id="1"/>
      <w:r w:rsidRPr="00027B64">
        <w:rPr>
          <w:rFonts w:asciiTheme="minorHAnsi" w:eastAsiaTheme="minorEastAsia" w:hAnsiTheme="minorHAnsi" w:cstheme="minorBidi"/>
          <w:color w:val="0D0D0D" w:themeColor="text1" w:themeTint="F2"/>
        </w:rPr>
        <w:t>:</w:t>
      </w:r>
    </w:p>
    <w:p w14:paraId="525FFC6F" w14:textId="5BD029D1" w:rsidR="00027B64" w:rsidRPr="00027B64" w:rsidRDefault="00027B64" w:rsidP="00027B64">
      <w:pPr>
        <w:pStyle w:val="NormalWeb"/>
        <w:numPr>
          <w:ilvl w:val="0"/>
          <w:numId w:val="18"/>
        </w:numPr>
        <w:shd w:val="clear" w:color="auto" w:fill="FFFFFF"/>
        <w:spacing w:before="360" w:after="360" w:line="276" w:lineRule="auto"/>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Does the average gain differ for flights that departed late versus those that departed on time?</w:t>
      </w:r>
    </w:p>
    <w:p w14:paraId="65B38CBE" w14:textId="4572BBAC" w:rsidR="00027B64" w:rsidRPr="00027B64" w:rsidRDefault="00027B64" w:rsidP="00027B64">
      <w:pPr>
        <w:pStyle w:val="NormalWeb"/>
        <w:numPr>
          <w:ilvl w:val="0"/>
          <w:numId w:val="18"/>
        </w:numPr>
        <w:shd w:val="clear" w:color="auto" w:fill="FFFFFF"/>
        <w:spacing w:before="360" w:after="360" w:line="276" w:lineRule="auto"/>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How about for flights that experienced significant delays of more than 30 minutes?</w:t>
      </w:r>
    </w:p>
    <w:p w14:paraId="342B5168" w14:textId="3E3E735E" w:rsidR="00027B64" w:rsidRPr="00027B64" w:rsidRDefault="00027B64" w:rsidP="00027B64">
      <w:pPr>
        <w:pStyle w:val="NormalWeb"/>
        <w:shd w:val="clear" w:color="auto" w:fill="FFFFFF"/>
        <w:spacing w:before="360" w:after="360" w:line="276" w:lineRule="auto"/>
        <w:ind w:left="360" w:firstLine="720"/>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2. Top Destinations and Their Gains:</w:t>
      </w:r>
    </w:p>
    <w:p w14:paraId="7CDECA56" w14:textId="6241DB02" w:rsidR="00027B64" w:rsidRPr="00027B64" w:rsidRDefault="00027B64" w:rsidP="00027B64">
      <w:pPr>
        <w:pStyle w:val="NormalWeb"/>
        <w:numPr>
          <w:ilvl w:val="0"/>
          <w:numId w:val="18"/>
        </w:numPr>
        <w:shd w:val="clear" w:color="auto" w:fill="FFFFFF"/>
        <w:spacing w:before="360" w:after="360" w:line="276" w:lineRule="auto"/>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What are the five most common destination airports for United Airlines flights from New York City?</w:t>
      </w:r>
    </w:p>
    <w:p w14:paraId="04353B8C" w14:textId="2DEFD048" w:rsidR="00027B64" w:rsidRPr="00027B64" w:rsidRDefault="00027B64" w:rsidP="00027B64">
      <w:pPr>
        <w:pStyle w:val="NormalWeb"/>
        <w:numPr>
          <w:ilvl w:val="0"/>
          <w:numId w:val="18"/>
        </w:numPr>
        <w:shd w:val="clear" w:color="auto" w:fill="FFFFFF"/>
        <w:spacing w:before="360" w:after="360" w:line="276" w:lineRule="auto"/>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How do the distributions and average gains vary for flights landing at these top five airports?</w:t>
      </w:r>
    </w:p>
    <w:p w14:paraId="093A10FA" w14:textId="3A47E6B6" w:rsidR="00027B64" w:rsidRPr="00027B64" w:rsidRDefault="00027B64" w:rsidP="00027B64">
      <w:pPr>
        <w:pStyle w:val="NormalWeb"/>
        <w:shd w:val="clear" w:color="auto" w:fill="FFFFFF"/>
        <w:spacing w:before="360" w:after="360" w:line="276" w:lineRule="auto"/>
        <w:ind w:left="360" w:firstLine="720"/>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3.</w:t>
      </w:r>
      <w:r>
        <w:rPr>
          <w:rFonts w:asciiTheme="minorHAnsi" w:eastAsiaTheme="minorEastAsia" w:hAnsiTheme="minorHAnsi" w:cstheme="minorBidi"/>
          <w:color w:val="0D0D0D" w:themeColor="text1" w:themeTint="F2"/>
        </w:rPr>
        <w:t xml:space="preserve"> </w:t>
      </w:r>
      <w:bookmarkStart w:id="2" w:name="_Hlk152058990"/>
      <w:r w:rsidRPr="00027B64">
        <w:rPr>
          <w:rFonts w:asciiTheme="minorHAnsi" w:eastAsiaTheme="minorEastAsia" w:hAnsiTheme="minorHAnsi" w:cstheme="minorBidi"/>
          <w:color w:val="0D0D0D" w:themeColor="text1" w:themeTint="F2"/>
        </w:rPr>
        <w:t>Gain per Hour and Departure Delays</w:t>
      </w:r>
      <w:bookmarkEnd w:id="2"/>
      <w:r w:rsidRPr="00027B64">
        <w:rPr>
          <w:rFonts w:asciiTheme="minorHAnsi" w:eastAsiaTheme="minorEastAsia" w:hAnsiTheme="minorHAnsi" w:cstheme="minorBidi"/>
          <w:color w:val="0D0D0D" w:themeColor="text1" w:themeTint="F2"/>
        </w:rPr>
        <w:t>:</w:t>
      </w:r>
    </w:p>
    <w:p w14:paraId="13A9F341" w14:textId="1333045B" w:rsidR="00027B64" w:rsidRPr="00027B64" w:rsidRDefault="00027B64" w:rsidP="00027B64">
      <w:pPr>
        <w:pStyle w:val="NormalWeb"/>
        <w:numPr>
          <w:ilvl w:val="0"/>
          <w:numId w:val="18"/>
        </w:numPr>
        <w:shd w:val="clear" w:color="auto" w:fill="FFFFFF"/>
        <w:spacing w:before="360" w:after="360" w:line="276" w:lineRule="auto"/>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Can we observe differences in the average gain per hour between flights that departed late and those that did not?</w:t>
      </w:r>
    </w:p>
    <w:p w14:paraId="00ED4CD4" w14:textId="5B24EC72" w:rsidR="00027B64" w:rsidRPr="00027B64" w:rsidRDefault="00027B64" w:rsidP="00027B64">
      <w:pPr>
        <w:pStyle w:val="NormalWeb"/>
        <w:numPr>
          <w:ilvl w:val="0"/>
          <w:numId w:val="18"/>
        </w:numPr>
        <w:shd w:val="clear" w:color="auto" w:fill="FFFFFF"/>
        <w:spacing w:before="360" w:after="360" w:line="276" w:lineRule="auto"/>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Is there a noticeable distinction for flights with departure delays exceeding 30 minutes</w:t>
      </w:r>
      <w:r>
        <w:rPr>
          <w:rFonts w:asciiTheme="minorHAnsi" w:eastAsiaTheme="minorEastAsia" w:hAnsiTheme="minorHAnsi" w:cstheme="minorBidi"/>
          <w:color w:val="0D0D0D" w:themeColor="text1" w:themeTint="F2"/>
        </w:rPr>
        <w:t>?</w:t>
      </w:r>
    </w:p>
    <w:p w14:paraId="2AA90C1A" w14:textId="45653C42" w:rsidR="00027B64" w:rsidRPr="00027B64" w:rsidRDefault="00027B64" w:rsidP="00027B64">
      <w:pPr>
        <w:pStyle w:val="NormalWeb"/>
        <w:shd w:val="clear" w:color="auto" w:fill="FFFFFF"/>
        <w:spacing w:before="360" w:after="360" w:line="276" w:lineRule="auto"/>
        <w:ind w:left="360" w:firstLine="720"/>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4. Gain per Hour and Flight Duration:</w:t>
      </w:r>
    </w:p>
    <w:p w14:paraId="29EA618D" w14:textId="15217C64" w:rsidR="00027B64" w:rsidRPr="00027B64" w:rsidRDefault="00027B64" w:rsidP="00027B64">
      <w:pPr>
        <w:pStyle w:val="NormalWeb"/>
        <w:numPr>
          <w:ilvl w:val="0"/>
          <w:numId w:val="18"/>
        </w:numPr>
        <w:shd w:val="clear" w:color="auto" w:fill="FFFFFF"/>
        <w:spacing w:before="360" w:after="360" w:line="276" w:lineRule="auto"/>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t>Does the average gain per hour differ for longer flights compared to shorter ones</w:t>
      </w:r>
      <w:r>
        <w:rPr>
          <w:rFonts w:asciiTheme="minorHAnsi" w:eastAsiaTheme="minorEastAsia" w:hAnsiTheme="minorHAnsi" w:cstheme="minorBidi"/>
          <w:color w:val="0D0D0D" w:themeColor="text1" w:themeTint="F2"/>
        </w:rPr>
        <w:t>?</w:t>
      </w:r>
    </w:p>
    <w:p w14:paraId="53370074" w14:textId="454755C1" w:rsidR="00027B64" w:rsidRPr="00027B64" w:rsidRDefault="00027B64" w:rsidP="00027B64">
      <w:pPr>
        <w:pStyle w:val="NormalWeb"/>
        <w:shd w:val="clear" w:color="auto" w:fill="FFFFFF"/>
        <w:spacing w:before="360" w:after="360" w:line="276" w:lineRule="auto"/>
        <w:ind w:left="360" w:firstLine="720"/>
        <w:jc w:val="both"/>
        <w:rPr>
          <w:rFonts w:asciiTheme="minorHAnsi" w:eastAsiaTheme="minorEastAsia" w:hAnsiTheme="minorHAnsi" w:cstheme="minorBidi"/>
          <w:color w:val="0D0D0D" w:themeColor="text1" w:themeTint="F2"/>
        </w:rPr>
      </w:pPr>
      <w:r w:rsidRPr="00027B64">
        <w:rPr>
          <w:rFonts w:asciiTheme="minorHAnsi" w:eastAsiaTheme="minorEastAsia" w:hAnsiTheme="minorHAnsi" w:cstheme="minorBidi"/>
          <w:color w:val="0D0D0D" w:themeColor="text1" w:themeTint="F2"/>
        </w:rPr>
        <w:lastRenderedPageBreak/>
        <w:t>To address these questions, we will employ a combination of exploratory data analysis, confidence intervals, and hypothesis tests. Through clear visualizations, numerical results, and a non-technical discussion, we aim to provide actionable insights for United Airlines management. Additionally, where necessary, we may introduce new variables to enhance the depth of our analysis</w:t>
      </w:r>
      <w:r>
        <w:rPr>
          <w:rFonts w:asciiTheme="minorHAnsi" w:eastAsiaTheme="minorEastAsia" w:hAnsiTheme="minorHAnsi" w:cstheme="minorBidi"/>
          <w:color w:val="0D0D0D" w:themeColor="text1" w:themeTint="F2"/>
        </w:rPr>
        <w:t>.</w:t>
      </w:r>
    </w:p>
    <w:p w14:paraId="44A5EB73" w14:textId="00194743" w:rsidR="003B06FD" w:rsidRPr="00B27E2B" w:rsidRDefault="00027B64" w:rsidP="00027B64">
      <w:pPr>
        <w:pStyle w:val="NormalWeb"/>
        <w:shd w:val="clear" w:color="auto" w:fill="FFFFFF"/>
        <w:spacing w:before="360" w:beforeAutospacing="0" w:after="360" w:afterAutospacing="0" w:line="276" w:lineRule="auto"/>
        <w:ind w:left="360" w:firstLine="720"/>
        <w:jc w:val="both"/>
        <w:rPr>
          <w:rFonts w:asciiTheme="minorHAnsi" w:hAnsiTheme="minorHAnsi" w:cstheme="minorHAnsi"/>
          <w:color w:val="0D0D0D" w:themeColor="text1" w:themeTint="F2"/>
        </w:rPr>
      </w:pPr>
      <w:r w:rsidRPr="00027B64">
        <w:rPr>
          <w:rFonts w:asciiTheme="minorHAnsi" w:eastAsiaTheme="minorEastAsia" w:hAnsiTheme="minorHAnsi" w:cstheme="minorBidi"/>
          <w:color w:val="0D0D0D" w:themeColor="text1" w:themeTint="F2"/>
        </w:rPr>
        <w:t>This report is structured to present an executive summary, followed by detailed sections covering each question of interest, culminating in an appendix containing the corresponding code segments. Our methodology adheres to best practices in statistical analysis, ensuring the robustness and reliability of our findings.</w:t>
      </w:r>
      <w:r w:rsidR="009170AD" w:rsidRPr="00B27E2B">
        <w:rPr>
          <w:rFonts w:asciiTheme="minorHAnsi" w:hAnsiTheme="minorHAnsi" w:cstheme="minorHAnsi"/>
          <w:color w:val="0D0D0D" w:themeColor="text1" w:themeTint="F2"/>
        </w:rPr>
        <w:t>.</w:t>
      </w:r>
    </w:p>
    <w:p w14:paraId="711A7AB7" w14:textId="77777777" w:rsidR="00B86B16" w:rsidRPr="00B27E2B" w:rsidRDefault="00B86B16" w:rsidP="00E5240B">
      <w:pPr>
        <w:spacing w:line="276" w:lineRule="auto"/>
        <w:rPr>
          <w:rFonts w:eastAsia="Times New Roman" w:cstheme="minorHAnsi"/>
          <w:color w:val="0D0D0D" w:themeColor="text1" w:themeTint="F2"/>
          <w:sz w:val="28"/>
          <w:szCs w:val="28"/>
        </w:rPr>
      </w:pPr>
      <w:r w:rsidRPr="00B27E2B">
        <w:rPr>
          <w:rFonts w:cstheme="minorHAnsi"/>
          <w:color w:val="0D0D0D" w:themeColor="text1" w:themeTint="F2"/>
          <w:sz w:val="28"/>
          <w:szCs w:val="28"/>
        </w:rPr>
        <w:br w:type="page"/>
      </w:r>
    </w:p>
    <w:p w14:paraId="0A8A6F47" w14:textId="16A7F753" w:rsidR="00DA3276" w:rsidRPr="00B27E2B" w:rsidRDefault="003101BF" w:rsidP="00E5240B">
      <w:pPr>
        <w:pStyle w:val="Heading1"/>
        <w:numPr>
          <w:ilvl w:val="0"/>
          <w:numId w:val="0"/>
        </w:numPr>
        <w:spacing w:line="276" w:lineRule="auto"/>
        <w:ind w:left="432"/>
        <w:rPr>
          <w:rFonts w:asciiTheme="minorHAnsi" w:hAnsiTheme="minorHAnsi" w:cstheme="minorHAnsi"/>
          <w:color w:val="0D0D0D" w:themeColor="text1" w:themeTint="F2"/>
        </w:rPr>
      </w:pPr>
      <w:r w:rsidRPr="00B27E2B">
        <w:rPr>
          <w:color w:val="0D0D0D" w:themeColor="text1" w:themeTint="F2"/>
        </w:rPr>
        <w:lastRenderedPageBreak/>
        <w:t xml:space="preserve">2. </w:t>
      </w:r>
      <w:r w:rsidR="00DA3276" w:rsidRPr="00B27E2B">
        <w:rPr>
          <w:color w:val="0D0D0D" w:themeColor="text1" w:themeTint="F2"/>
        </w:rPr>
        <w:t>Data</w:t>
      </w:r>
      <w:r w:rsidR="006D0AEE" w:rsidRPr="00B27E2B">
        <w:rPr>
          <w:rFonts w:asciiTheme="minorHAnsi" w:hAnsiTheme="minorHAnsi" w:cstheme="minorHAnsi"/>
          <w:color w:val="0D0D0D" w:themeColor="text1" w:themeTint="F2"/>
        </w:rPr>
        <w:t>:</w:t>
      </w:r>
    </w:p>
    <w:p w14:paraId="1B1C32AB" w14:textId="77777777" w:rsidR="003101BF" w:rsidRPr="00B27E2B" w:rsidRDefault="003101BF" w:rsidP="00E5240B">
      <w:pPr>
        <w:spacing w:line="276" w:lineRule="auto"/>
        <w:rPr>
          <w:color w:val="0D0D0D" w:themeColor="text1" w:themeTint="F2"/>
        </w:rPr>
      </w:pPr>
    </w:p>
    <w:p w14:paraId="73188105" w14:textId="6107EA32" w:rsidR="0080169E" w:rsidRPr="00B27E2B" w:rsidRDefault="00643F5D" w:rsidP="00E5240B">
      <w:pPr>
        <w:spacing w:line="276" w:lineRule="auto"/>
        <w:ind w:left="360" w:firstLine="360"/>
        <w:jc w:val="both"/>
        <w:rPr>
          <w:rFonts w:eastAsia="Times New Roman" w:cstheme="minorHAnsi"/>
          <w:color w:val="0D0D0D" w:themeColor="text1" w:themeTint="F2"/>
          <w:sz w:val="24"/>
          <w:szCs w:val="24"/>
        </w:rPr>
      </w:pPr>
      <w:r w:rsidRPr="00643F5D">
        <w:rPr>
          <w:rFonts w:eastAsia="Times New Roman" w:cstheme="minorHAnsi"/>
          <w:color w:val="0D0D0D" w:themeColor="text1" w:themeTint="F2"/>
          <w:sz w:val="24"/>
          <w:szCs w:val="24"/>
        </w:rPr>
        <w:t>The research will make use of data from the NYC Flights 2013 dataset</w:t>
      </w:r>
      <w:r w:rsidR="00027B64">
        <w:rPr>
          <w:rFonts w:eastAsia="Times New Roman" w:cstheme="minorHAnsi"/>
          <w:color w:val="0D0D0D" w:themeColor="text1" w:themeTint="F2"/>
          <w:sz w:val="24"/>
          <w:szCs w:val="24"/>
        </w:rPr>
        <w:t>.</w:t>
      </w:r>
      <w:r w:rsidRPr="00643F5D">
        <w:rPr>
          <w:rFonts w:eastAsia="Times New Roman" w:cstheme="minorHAnsi"/>
          <w:color w:val="0D0D0D" w:themeColor="text1" w:themeTint="F2"/>
          <w:sz w:val="24"/>
          <w:szCs w:val="24"/>
        </w:rPr>
        <w:t xml:space="preserve"> </w:t>
      </w:r>
      <w:r w:rsidR="00027B64">
        <w:rPr>
          <w:rFonts w:eastAsia="Times New Roman" w:cstheme="minorHAnsi"/>
          <w:color w:val="0D0D0D" w:themeColor="text1" w:themeTint="F2"/>
          <w:sz w:val="24"/>
          <w:szCs w:val="24"/>
        </w:rPr>
        <w:t>T</w:t>
      </w:r>
      <w:r w:rsidRPr="00643F5D">
        <w:rPr>
          <w:rFonts w:eastAsia="Times New Roman" w:cstheme="minorHAnsi"/>
          <w:color w:val="0D0D0D" w:themeColor="text1" w:themeTint="F2"/>
          <w:sz w:val="24"/>
          <w:szCs w:val="24"/>
        </w:rPr>
        <w:t>hese datasets encompass details about all commercial flights that took off from or landed at New York City airports in the year 201</w:t>
      </w:r>
      <w:r w:rsidR="00027B64">
        <w:rPr>
          <w:rFonts w:eastAsia="Times New Roman" w:cstheme="minorHAnsi"/>
          <w:color w:val="0D0D0D" w:themeColor="text1" w:themeTint="F2"/>
          <w:sz w:val="24"/>
          <w:szCs w:val="24"/>
        </w:rPr>
        <w:t>3</w:t>
      </w:r>
      <w:r w:rsidRPr="00643F5D">
        <w:rPr>
          <w:rFonts w:eastAsia="Times New Roman" w:cstheme="minorHAnsi"/>
          <w:color w:val="0D0D0D" w:themeColor="text1" w:themeTint="F2"/>
          <w:sz w:val="24"/>
          <w:szCs w:val="24"/>
        </w:rPr>
        <w:t xml:space="preserve">. </w:t>
      </w:r>
      <w:r w:rsidR="00027B64">
        <w:rPr>
          <w:rFonts w:eastAsia="Times New Roman" w:cstheme="minorHAnsi"/>
          <w:color w:val="0D0D0D" w:themeColor="text1" w:themeTint="F2"/>
          <w:sz w:val="24"/>
          <w:szCs w:val="24"/>
        </w:rPr>
        <w:t>T</w:t>
      </w:r>
      <w:r w:rsidRPr="00643F5D">
        <w:rPr>
          <w:rFonts w:eastAsia="Times New Roman" w:cstheme="minorHAnsi"/>
          <w:color w:val="0D0D0D" w:themeColor="text1" w:themeTint="F2"/>
          <w:sz w:val="24"/>
          <w:szCs w:val="24"/>
        </w:rPr>
        <w:t xml:space="preserve">he datasets based on the origin and hourly time columns, and subsequently filtering for flights operated by the carrier UA, the combined dataset consists of </w:t>
      </w:r>
      <w:r w:rsidR="00027B64">
        <w:rPr>
          <w:rFonts w:eastAsia="Times New Roman" w:cstheme="minorHAnsi"/>
          <w:color w:val="0D0D0D" w:themeColor="text1" w:themeTint="F2"/>
          <w:sz w:val="24"/>
          <w:szCs w:val="24"/>
        </w:rPr>
        <w:t xml:space="preserve">22 </w:t>
      </w:r>
      <w:r w:rsidRPr="00643F5D">
        <w:rPr>
          <w:rFonts w:eastAsia="Times New Roman" w:cstheme="minorHAnsi"/>
          <w:color w:val="0D0D0D" w:themeColor="text1" w:themeTint="F2"/>
          <w:sz w:val="24"/>
          <w:szCs w:val="24"/>
        </w:rPr>
        <w:t xml:space="preserve">columns and </w:t>
      </w:r>
      <w:r w:rsidR="00027B64" w:rsidRPr="00027B64">
        <w:rPr>
          <w:rFonts w:eastAsia="Times New Roman" w:cstheme="minorHAnsi"/>
          <w:color w:val="0D0D0D" w:themeColor="text1" w:themeTint="F2"/>
          <w:sz w:val="24"/>
          <w:szCs w:val="24"/>
        </w:rPr>
        <w:t xml:space="preserve">58,665 </w:t>
      </w:r>
      <w:r w:rsidRPr="00643F5D">
        <w:rPr>
          <w:rFonts w:eastAsia="Times New Roman" w:cstheme="minorHAnsi"/>
          <w:color w:val="0D0D0D" w:themeColor="text1" w:themeTint="F2"/>
          <w:sz w:val="24"/>
          <w:szCs w:val="24"/>
        </w:rPr>
        <w:t>rows. This dataset offers information on various variables.</w:t>
      </w:r>
    </w:p>
    <w:p w14:paraId="62D42C85" w14:textId="455259C8"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Year</w:t>
      </w:r>
      <w:r w:rsidRPr="00B27E2B">
        <w:rPr>
          <w:rFonts w:asciiTheme="minorHAnsi" w:hAnsiTheme="minorHAnsi" w:cstheme="minorHAnsi"/>
          <w:color w:val="0D0D0D" w:themeColor="text1" w:themeTint="F2"/>
        </w:rPr>
        <w:t>: The year in which the flight occurred (2013 in this case).</w:t>
      </w:r>
    </w:p>
    <w:p w14:paraId="00BCDED6" w14:textId="332269F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Month</w:t>
      </w:r>
      <w:r w:rsidRPr="00B27E2B">
        <w:rPr>
          <w:rFonts w:asciiTheme="minorHAnsi" w:hAnsiTheme="minorHAnsi" w:cstheme="minorHAnsi"/>
          <w:color w:val="0D0D0D" w:themeColor="text1" w:themeTint="F2"/>
        </w:rPr>
        <w:t>: The month in which the flight occurred (e.g., 1 for January, 12 for December).</w:t>
      </w:r>
    </w:p>
    <w:p w14:paraId="68BD5629"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day:</w:t>
      </w:r>
      <w:r w:rsidRPr="00B27E2B">
        <w:rPr>
          <w:rFonts w:asciiTheme="minorHAnsi" w:hAnsiTheme="minorHAnsi" w:cstheme="minorHAnsi"/>
          <w:color w:val="0D0D0D" w:themeColor="text1" w:themeTint="F2"/>
        </w:rPr>
        <w:t xml:space="preserve"> The day of the month on which the flight occurred.</w:t>
      </w:r>
    </w:p>
    <w:p w14:paraId="429F595C"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origin:</w:t>
      </w:r>
      <w:r w:rsidRPr="00B27E2B">
        <w:rPr>
          <w:rFonts w:asciiTheme="minorHAnsi" w:hAnsiTheme="minorHAnsi" w:cstheme="minorHAnsi"/>
          <w:color w:val="0D0D0D" w:themeColor="text1" w:themeTint="F2"/>
        </w:rPr>
        <w:t xml:space="preserve"> The airport of origin for the flight.</w:t>
      </w:r>
    </w:p>
    <w:p w14:paraId="7633E407"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hour:</w:t>
      </w:r>
      <w:r w:rsidRPr="00B27E2B">
        <w:rPr>
          <w:rFonts w:asciiTheme="minorHAnsi" w:hAnsiTheme="minorHAnsi" w:cstheme="minorHAnsi"/>
          <w:color w:val="0D0D0D" w:themeColor="text1" w:themeTint="F2"/>
        </w:rPr>
        <w:t xml:space="preserve"> The hour of the day at which the flight departed or arrived.</w:t>
      </w:r>
    </w:p>
    <w:p w14:paraId="3FBFD6EE" w14:textId="567FBCF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time_hour:</w:t>
      </w:r>
      <w:r w:rsidRPr="00B27E2B">
        <w:rPr>
          <w:rFonts w:asciiTheme="minorHAnsi" w:hAnsiTheme="minorHAnsi" w:cstheme="minorHAnsi"/>
          <w:color w:val="0D0D0D" w:themeColor="text1" w:themeTint="F2"/>
        </w:rPr>
        <w:t xml:space="preserve"> The timestamp of the flight in the format YYYY-MM-DD HH:MM</w:t>
      </w:r>
      <w:r w:rsidR="005D2FA4" w:rsidRPr="00B27E2B">
        <w:rPr>
          <w:rFonts w:asciiTheme="minorHAnsi" w:hAnsiTheme="minorHAnsi" w:cstheme="minorHAnsi"/>
          <w:color w:val="0D0D0D" w:themeColor="text1" w:themeTint="F2"/>
        </w:rPr>
        <w:t>:SS</w:t>
      </w:r>
      <w:r w:rsidRPr="00B27E2B">
        <w:rPr>
          <w:rFonts w:asciiTheme="minorHAnsi" w:hAnsiTheme="minorHAnsi" w:cstheme="minorHAnsi"/>
          <w:color w:val="0D0D0D" w:themeColor="text1" w:themeTint="F2"/>
        </w:rPr>
        <w:t>.</w:t>
      </w:r>
    </w:p>
    <w:p w14:paraId="3DA54200"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dep_time:</w:t>
      </w:r>
      <w:r w:rsidRPr="00B27E2B">
        <w:rPr>
          <w:rFonts w:asciiTheme="minorHAnsi" w:hAnsiTheme="minorHAnsi" w:cstheme="minorHAnsi"/>
          <w:color w:val="0D0D0D" w:themeColor="text1" w:themeTint="F2"/>
        </w:rPr>
        <w:t xml:space="preserve"> The actual departure time of the flight (local time).</w:t>
      </w:r>
    </w:p>
    <w:p w14:paraId="07E1D62A"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sched_dep_time:</w:t>
      </w:r>
      <w:r w:rsidRPr="00B27E2B">
        <w:rPr>
          <w:rFonts w:asciiTheme="minorHAnsi" w:hAnsiTheme="minorHAnsi" w:cstheme="minorHAnsi"/>
          <w:color w:val="0D0D0D" w:themeColor="text1" w:themeTint="F2"/>
        </w:rPr>
        <w:t xml:space="preserve"> The scheduled departure time of the flight.</w:t>
      </w:r>
    </w:p>
    <w:p w14:paraId="7DE1CCC4" w14:textId="188CB43E"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dep_delay:</w:t>
      </w:r>
      <w:r w:rsidR="00C71C19" w:rsidRPr="00B27E2B">
        <w:rPr>
          <w:rFonts w:asciiTheme="minorHAnsi" w:hAnsiTheme="minorHAnsi" w:cstheme="minorHAnsi"/>
          <w:color w:val="0D0D0D" w:themeColor="text1" w:themeTint="F2"/>
        </w:rPr>
        <w:t xml:space="preserve"> </w:t>
      </w:r>
      <w:r w:rsidRPr="00B27E2B">
        <w:rPr>
          <w:rFonts w:asciiTheme="minorHAnsi" w:hAnsiTheme="minorHAnsi" w:cstheme="minorHAnsi"/>
          <w:color w:val="0D0D0D" w:themeColor="text1" w:themeTint="F2"/>
        </w:rPr>
        <w:t>The difference in minutes between the actual and scheduled departure times (negative values indicate early departure, positive values indicate delay).</w:t>
      </w:r>
    </w:p>
    <w:p w14:paraId="5A796E4B"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arr_time:</w:t>
      </w:r>
      <w:r w:rsidRPr="00B27E2B">
        <w:rPr>
          <w:rFonts w:asciiTheme="minorHAnsi" w:hAnsiTheme="minorHAnsi" w:cstheme="minorHAnsi"/>
          <w:color w:val="0D0D0D" w:themeColor="text1" w:themeTint="F2"/>
        </w:rPr>
        <w:t xml:space="preserve"> The actual arrival time of the flight (local time).</w:t>
      </w:r>
    </w:p>
    <w:p w14:paraId="7F890D15"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sched_arr_time:</w:t>
      </w:r>
      <w:r w:rsidRPr="00B27E2B">
        <w:rPr>
          <w:rFonts w:asciiTheme="minorHAnsi" w:hAnsiTheme="minorHAnsi" w:cstheme="minorHAnsi"/>
          <w:color w:val="0D0D0D" w:themeColor="text1" w:themeTint="F2"/>
        </w:rPr>
        <w:t xml:space="preserve"> The scheduled arrival time of the flight.</w:t>
      </w:r>
    </w:p>
    <w:p w14:paraId="47C7D6AA"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arr_delay:</w:t>
      </w:r>
      <w:r w:rsidRPr="00B27E2B">
        <w:rPr>
          <w:rFonts w:asciiTheme="minorHAnsi" w:hAnsiTheme="minorHAnsi" w:cstheme="minorHAnsi"/>
          <w:color w:val="0D0D0D" w:themeColor="text1" w:themeTint="F2"/>
        </w:rPr>
        <w:t xml:space="preserve"> The difference in minutes between the actual and scheduled arrival times (negative values indicate early arrival, positive values indicate delay).</w:t>
      </w:r>
    </w:p>
    <w:p w14:paraId="5883114C"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carrier:</w:t>
      </w:r>
      <w:r w:rsidRPr="00B27E2B">
        <w:rPr>
          <w:rFonts w:asciiTheme="minorHAnsi" w:hAnsiTheme="minorHAnsi" w:cstheme="minorHAnsi"/>
          <w:color w:val="0D0D0D" w:themeColor="text1" w:themeTint="F2"/>
        </w:rPr>
        <w:t xml:space="preserve"> The airline carrier or airline code.</w:t>
      </w:r>
    </w:p>
    <w:p w14:paraId="373B6CC6"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flight:</w:t>
      </w:r>
      <w:r w:rsidRPr="00B27E2B">
        <w:rPr>
          <w:rFonts w:asciiTheme="minorHAnsi" w:hAnsiTheme="minorHAnsi" w:cstheme="minorHAnsi"/>
          <w:color w:val="0D0D0D" w:themeColor="text1" w:themeTint="F2"/>
        </w:rPr>
        <w:t xml:space="preserve"> The flight number.</w:t>
      </w:r>
    </w:p>
    <w:p w14:paraId="7DC8AB70"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tailnum:</w:t>
      </w:r>
      <w:r w:rsidRPr="00B27E2B">
        <w:rPr>
          <w:rFonts w:asciiTheme="minorHAnsi" w:hAnsiTheme="minorHAnsi" w:cstheme="minorHAnsi"/>
          <w:color w:val="0D0D0D" w:themeColor="text1" w:themeTint="F2"/>
        </w:rPr>
        <w:t xml:space="preserve"> The tail number of the aircraft.</w:t>
      </w:r>
    </w:p>
    <w:p w14:paraId="1665DAC8"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dest:</w:t>
      </w:r>
      <w:r w:rsidRPr="00B27E2B">
        <w:rPr>
          <w:rFonts w:asciiTheme="minorHAnsi" w:hAnsiTheme="minorHAnsi" w:cstheme="minorHAnsi"/>
          <w:color w:val="0D0D0D" w:themeColor="text1" w:themeTint="F2"/>
        </w:rPr>
        <w:t xml:space="preserve"> The airport of destination for the flight.</w:t>
      </w:r>
    </w:p>
    <w:p w14:paraId="5C86DE21"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air_time:</w:t>
      </w:r>
      <w:r w:rsidRPr="00B27E2B">
        <w:rPr>
          <w:rFonts w:asciiTheme="minorHAnsi" w:hAnsiTheme="minorHAnsi" w:cstheme="minorHAnsi"/>
          <w:color w:val="0D0D0D" w:themeColor="text1" w:themeTint="F2"/>
        </w:rPr>
        <w:t xml:space="preserve"> The duration of the flight in minutes.</w:t>
      </w:r>
    </w:p>
    <w:p w14:paraId="3D049006"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distance:</w:t>
      </w:r>
      <w:r w:rsidRPr="00B27E2B">
        <w:rPr>
          <w:rFonts w:asciiTheme="minorHAnsi" w:hAnsiTheme="minorHAnsi" w:cstheme="minorHAnsi"/>
          <w:color w:val="0D0D0D" w:themeColor="text1" w:themeTint="F2"/>
        </w:rPr>
        <w:t xml:space="preserve"> The distance in miles for the flight.</w:t>
      </w:r>
    </w:p>
    <w:p w14:paraId="73160F91"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minute:</w:t>
      </w:r>
      <w:r w:rsidRPr="00B27E2B">
        <w:rPr>
          <w:rFonts w:asciiTheme="minorHAnsi" w:hAnsiTheme="minorHAnsi" w:cstheme="minorHAnsi"/>
          <w:color w:val="0D0D0D" w:themeColor="text1" w:themeTint="F2"/>
        </w:rPr>
        <w:t xml:space="preserve"> The minute within the hour at which the flight departed or arrived.</w:t>
      </w:r>
    </w:p>
    <w:p w14:paraId="30602244" w14:textId="77777777" w:rsidR="00CD32B6" w:rsidRPr="00B27E2B" w:rsidRDefault="00CD32B6">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late:</w:t>
      </w:r>
      <w:r w:rsidRPr="00B27E2B">
        <w:rPr>
          <w:rFonts w:asciiTheme="minorHAnsi" w:hAnsiTheme="minorHAnsi" w:cstheme="minorHAnsi"/>
          <w:color w:val="0D0D0D" w:themeColor="text1" w:themeTint="F2"/>
        </w:rPr>
        <w:t xml:space="preserve"> A binary variable indicating whether the flight was late or not (0 for not late, 1 for late).</w:t>
      </w:r>
    </w:p>
    <w:p w14:paraId="688D0F85" w14:textId="36A82310" w:rsidR="000D1A5C" w:rsidRPr="00027B64" w:rsidRDefault="00CD32B6" w:rsidP="00E5240B">
      <w:pPr>
        <w:pStyle w:val="NormalWeb"/>
        <w:numPr>
          <w:ilvl w:val="0"/>
          <w:numId w:val="5"/>
        </w:numPr>
        <w:shd w:val="clear" w:color="auto" w:fill="FFFFFF"/>
        <w:spacing w:before="360" w:after="360" w:line="276" w:lineRule="auto"/>
        <w:jc w:val="both"/>
        <w:rPr>
          <w:rFonts w:asciiTheme="minorHAnsi" w:hAnsiTheme="minorHAnsi" w:cstheme="minorHAnsi"/>
          <w:color w:val="0D0D0D" w:themeColor="text1" w:themeTint="F2"/>
        </w:rPr>
      </w:pPr>
      <w:r w:rsidRPr="00B27E2B">
        <w:rPr>
          <w:rFonts w:asciiTheme="minorHAnsi" w:hAnsiTheme="minorHAnsi" w:cstheme="minorHAnsi"/>
          <w:b/>
          <w:bCs/>
          <w:color w:val="0D0D0D" w:themeColor="text1" w:themeTint="F2"/>
        </w:rPr>
        <w:t>very_late:</w:t>
      </w:r>
      <w:r w:rsidRPr="00B27E2B">
        <w:rPr>
          <w:rFonts w:asciiTheme="minorHAnsi" w:hAnsiTheme="minorHAnsi" w:cstheme="minorHAnsi"/>
          <w:color w:val="0D0D0D" w:themeColor="text1" w:themeTint="F2"/>
        </w:rPr>
        <w:t xml:space="preserve"> A binary variable indicating whether the flight was significantly late (0 for not very late, 1 for very late).</w:t>
      </w:r>
      <w:r w:rsidR="000D1A5C" w:rsidRPr="00027B64">
        <w:rPr>
          <w:rFonts w:cstheme="minorHAnsi"/>
          <w:color w:val="0D0D0D" w:themeColor="text1" w:themeTint="F2"/>
        </w:rPr>
        <w:br w:type="page"/>
      </w:r>
    </w:p>
    <w:p w14:paraId="33F445AE" w14:textId="664F95A1" w:rsidR="00A76F88" w:rsidRPr="00B27E2B" w:rsidRDefault="003101BF" w:rsidP="00B35035">
      <w:pPr>
        <w:pStyle w:val="Heading1"/>
        <w:spacing w:line="276" w:lineRule="auto"/>
        <w:rPr>
          <w:rFonts w:eastAsia="Times New Roman"/>
          <w:color w:val="0D0D0D" w:themeColor="text1" w:themeTint="F2"/>
        </w:rPr>
      </w:pPr>
      <w:r w:rsidRPr="00B27E2B">
        <w:rPr>
          <w:rFonts w:eastAsia="Times New Roman"/>
          <w:color w:val="0D0D0D" w:themeColor="text1" w:themeTint="F2"/>
        </w:rPr>
        <w:lastRenderedPageBreak/>
        <w:t xml:space="preserve"> </w:t>
      </w:r>
      <w:bookmarkStart w:id="3" w:name="_Hlk152065684"/>
      <w:r w:rsidR="00027B64" w:rsidRPr="00027B64">
        <w:rPr>
          <w:rFonts w:eastAsia="Times New Roman"/>
          <w:color w:val="0D0D0D" w:themeColor="text1" w:themeTint="F2"/>
        </w:rPr>
        <w:t xml:space="preserve">Departure Delays and </w:t>
      </w:r>
      <w:r w:rsidR="00CD34B3">
        <w:rPr>
          <w:rFonts w:eastAsia="Times New Roman"/>
          <w:color w:val="0D0D0D" w:themeColor="text1" w:themeTint="F2"/>
        </w:rPr>
        <w:t xml:space="preserve">Net </w:t>
      </w:r>
      <w:r w:rsidR="00027B64" w:rsidRPr="00027B64">
        <w:rPr>
          <w:rFonts w:eastAsia="Times New Roman"/>
          <w:color w:val="0D0D0D" w:themeColor="text1" w:themeTint="F2"/>
        </w:rPr>
        <w:t>Gain</w:t>
      </w:r>
      <w:bookmarkEnd w:id="3"/>
      <w:r w:rsidR="00FB7E3B" w:rsidRPr="00B27E2B">
        <w:rPr>
          <w:rFonts w:eastAsia="Times New Roman"/>
          <w:color w:val="0D0D0D" w:themeColor="text1" w:themeTint="F2"/>
        </w:rPr>
        <w:t>:</w:t>
      </w:r>
    </w:p>
    <w:p w14:paraId="08D0A19E" w14:textId="37A8E86F" w:rsidR="009321A2" w:rsidRPr="00B27E2B" w:rsidRDefault="005D2FA4">
      <w:pPr>
        <w:numPr>
          <w:ilvl w:val="1"/>
          <w:numId w:val="4"/>
        </w:numPr>
        <w:shd w:val="clear" w:color="auto" w:fill="FFFFFF"/>
        <w:spacing w:before="100" w:beforeAutospacing="1" w:after="150" w:line="276" w:lineRule="auto"/>
        <w:rPr>
          <w:rFonts w:eastAsia="Times New Roman" w:cstheme="minorHAnsi"/>
          <w:color w:val="0D0D0D" w:themeColor="text1" w:themeTint="F2"/>
          <w:sz w:val="26"/>
          <w:szCs w:val="26"/>
        </w:rPr>
      </w:pPr>
      <w:r w:rsidRPr="00B27E2B">
        <w:rPr>
          <w:rFonts w:eastAsia="Times New Roman" w:cstheme="minorHAnsi"/>
          <w:color w:val="0D0D0D" w:themeColor="text1" w:themeTint="F2"/>
          <w:sz w:val="26"/>
          <w:szCs w:val="26"/>
        </w:rPr>
        <w:t>Exploration of</w:t>
      </w:r>
      <w:r w:rsidR="00B17329">
        <w:rPr>
          <w:rFonts w:eastAsia="Times New Roman" w:cstheme="minorHAnsi"/>
          <w:color w:val="0D0D0D" w:themeColor="text1" w:themeTint="F2"/>
          <w:sz w:val="26"/>
          <w:szCs w:val="26"/>
        </w:rPr>
        <w:t xml:space="preserve"> </w:t>
      </w:r>
      <w:r w:rsidR="00CD34B3">
        <w:rPr>
          <w:rFonts w:eastAsia="Times New Roman" w:cstheme="minorHAnsi"/>
          <w:color w:val="0D0D0D" w:themeColor="text1" w:themeTint="F2"/>
          <w:sz w:val="26"/>
          <w:szCs w:val="26"/>
        </w:rPr>
        <w:t xml:space="preserve">Departure Delays &amp; Net </w:t>
      </w:r>
      <w:r w:rsidR="00B17329">
        <w:rPr>
          <w:rFonts w:eastAsia="Times New Roman" w:cstheme="minorHAnsi"/>
          <w:color w:val="0D0D0D" w:themeColor="text1" w:themeTint="F2"/>
          <w:sz w:val="26"/>
          <w:szCs w:val="26"/>
        </w:rPr>
        <w:t>Gain</w:t>
      </w:r>
      <w:r w:rsidRPr="00B27E2B">
        <w:rPr>
          <w:rFonts w:eastAsia="Times New Roman" w:cstheme="minorHAnsi"/>
          <w:color w:val="0D0D0D" w:themeColor="text1" w:themeTint="F2"/>
          <w:sz w:val="26"/>
          <w:szCs w:val="26"/>
        </w:rPr>
        <w:t>:</w:t>
      </w:r>
    </w:p>
    <w:p w14:paraId="564EC373" w14:textId="77777777" w:rsidR="00B17329" w:rsidRPr="00B17329" w:rsidRDefault="00B17329" w:rsidP="00B17329">
      <w:pPr>
        <w:pStyle w:val="ListParagraph"/>
        <w:shd w:val="clear" w:color="auto" w:fill="FFFFFF"/>
        <w:spacing w:before="100" w:beforeAutospacing="1" w:after="150" w:line="276" w:lineRule="auto"/>
        <w:ind w:left="360" w:firstLine="360"/>
        <w:jc w:val="both"/>
        <w:rPr>
          <w:rFonts w:cstheme="minorHAnsi"/>
          <w:color w:val="0D0D0D" w:themeColor="text1" w:themeTint="F2"/>
        </w:rPr>
      </w:pPr>
    </w:p>
    <w:p w14:paraId="11A892A0" w14:textId="4B74BD10" w:rsidR="005D2FA4" w:rsidRPr="00B17329" w:rsidRDefault="00B17329" w:rsidP="00B17329">
      <w:pPr>
        <w:pStyle w:val="ListParagraph"/>
        <w:shd w:val="clear" w:color="auto" w:fill="FFFFFF"/>
        <w:spacing w:before="100" w:beforeAutospacing="1" w:after="150" w:line="276" w:lineRule="auto"/>
        <w:ind w:left="360" w:firstLine="360"/>
        <w:jc w:val="both"/>
        <w:rPr>
          <w:rFonts w:cstheme="minorHAnsi"/>
          <w:color w:val="0D0D0D" w:themeColor="text1" w:themeTint="F2"/>
          <w:sz w:val="24"/>
          <w:szCs w:val="24"/>
        </w:rPr>
      </w:pPr>
      <w:r w:rsidRPr="00B17329">
        <w:rPr>
          <w:rFonts w:cstheme="minorHAnsi"/>
          <w:color w:val="0D0D0D" w:themeColor="text1" w:themeTint="F2"/>
          <w:sz w:val="24"/>
          <w:szCs w:val="24"/>
        </w:rPr>
        <w:t xml:space="preserve">According to the given histogram, the distribution of net_gain is skewed to the right, with most of the values falling between −50 and 50. The distribution is also relatively wide, with a few values falling outside of the range [−150,150]. </w:t>
      </w:r>
    </w:p>
    <w:p w14:paraId="267CE659" w14:textId="77777777" w:rsidR="00B17329" w:rsidRDefault="00B17329" w:rsidP="00B17329">
      <w:pPr>
        <w:pStyle w:val="ListParagraph"/>
        <w:shd w:val="clear" w:color="auto" w:fill="FFFFFF"/>
        <w:spacing w:before="100" w:beforeAutospacing="1" w:after="150" w:line="276" w:lineRule="auto"/>
        <w:ind w:left="360" w:firstLine="360"/>
        <w:jc w:val="both"/>
        <w:rPr>
          <w:rFonts w:cstheme="minorHAnsi"/>
          <w:color w:val="0D0D0D" w:themeColor="text1" w:themeTint="F2"/>
          <w:sz w:val="22"/>
          <w:szCs w:val="22"/>
        </w:rPr>
      </w:pPr>
    </w:p>
    <w:p w14:paraId="5B1D379E" w14:textId="69E8FC27" w:rsidR="00B17329" w:rsidRDefault="00B17329" w:rsidP="00B17329">
      <w:pPr>
        <w:pStyle w:val="ListParagraph"/>
        <w:shd w:val="clear" w:color="auto" w:fill="FFFFFF"/>
        <w:spacing w:before="100" w:beforeAutospacing="1" w:after="150" w:line="276" w:lineRule="auto"/>
        <w:ind w:left="360" w:firstLine="360"/>
        <w:jc w:val="both"/>
        <w:rPr>
          <w:rFonts w:cstheme="minorHAnsi"/>
          <w:color w:val="0D0D0D" w:themeColor="text1" w:themeTint="F2"/>
          <w:sz w:val="22"/>
          <w:szCs w:val="22"/>
        </w:rPr>
      </w:pPr>
      <w:r>
        <w:rPr>
          <w:rFonts w:cstheme="minorHAnsi"/>
          <w:noProof/>
          <w:color w:val="0D0D0D" w:themeColor="text1" w:themeTint="F2"/>
          <w:sz w:val="22"/>
          <w:szCs w:val="22"/>
        </w:rPr>
        <w:drawing>
          <wp:inline distT="0" distB="0" distL="0" distR="0" wp14:anchorId="7A1FF8D1" wp14:editId="58CADCF1">
            <wp:extent cx="5732909" cy="3538024"/>
            <wp:effectExtent l="0" t="0" r="0" b="0"/>
            <wp:docPr id="25401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117" cy="3543090"/>
                    </a:xfrm>
                    <a:prstGeom prst="rect">
                      <a:avLst/>
                    </a:prstGeom>
                    <a:noFill/>
                  </pic:spPr>
                </pic:pic>
              </a:graphicData>
            </a:graphic>
          </wp:inline>
        </w:drawing>
      </w:r>
    </w:p>
    <w:p w14:paraId="4E9854A9" w14:textId="6A4A4CB2" w:rsidR="00B17329" w:rsidRPr="00D330A2" w:rsidRDefault="00D330A2" w:rsidP="00D330A2">
      <w:pPr>
        <w:pStyle w:val="NormalWeb"/>
        <w:shd w:val="clear" w:color="auto" w:fill="FFFFFF"/>
        <w:spacing w:before="360" w:after="360" w:line="276" w:lineRule="auto"/>
        <w:ind w:firstLine="72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Figure: 1</w:t>
      </w:r>
    </w:p>
    <w:p w14:paraId="22349754" w14:textId="77777777" w:rsidR="00B17329" w:rsidRDefault="00B17329" w:rsidP="00B17329">
      <w:pPr>
        <w:spacing w:line="276" w:lineRule="auto"/>
        <w:ind w:firstLine="360"/>
        <w:jc w:val="both"/>
        <w:rPr>
          <w:rFonts w:cstheme="minorHAnsi"/>
          <w:color w:val="0D0D0D" w:themeColor="text1" w:themeTint="F2"/>
          <w:sz w:val="24"/>
          <w:szCs w:val="24"/>
        </w:rPr>
      </w:pPr>
      <w:r w:rsidRPr="00B17329">
        <w:rPr>
          <w:rFonts w:cstheme="minorHAnsi"/>
          <w:color w:val="0D0D0D" w:themeColor="text1" w:themeTint="F2"/>
          <w:sz w:val="24"/>
          <w:szCs w:val="24"/>
        </w:rPr>
        <w:t>The median net_gain is approximately 20, which is slightly lower than the mean net_gain of 25. This suggests that the distribution is skewed to the right, with a few outliers at the high end.</w:t>
      </w:r>
      <w:r w:rsidRPr="00B17329">
        <w:rPr>
          <w:sz w:val="22"/>
          <w:szCs w:val="22"/>
        </w:rPr>
        <w:t xml:space="preserve"> </w:t>
      </w:r>
      <w:r w:rsidRPr="00B17329">
        <w:rPr>
          <w:rFonts w:cstheme="minorHAnsi"/>
          <w:color w:val="0D0D0D" w:themeColor="text1" w:themeTint="F2"/>
          <w:sz w:val="24"/>
          <w:szCs w:val="24"/>
        </w:rPr>
        <w:t>The standard deviation of net_gain is approximately 50, which is relatively large. This suggests that there is a lot of variability in the data, with some cases having very high net gains and others having very low net gains. As mentioned above, the distribution of net_gain is skewed to the right. This means that there are a few more cases with high net gains than there are cases with low net gains.</w:t>
      </w:r>
    </w:p>
    <w:p w14:paraId="3E841638" w14:textId="77777777" w:rsidR="00B17329" w:rsidRPr="00B17329" w:rsidRDefault="00B17329" w:rsidP="00B17329">
      <w:pPr>
        <w:spacing w:line="276" w:lineRule="auto"/>
        <w:ind w:firstLine="360"/>
        <w:jc w:val="both"/>
        <w:rPr>
          <w:rFonts w:cstheme="minorHAnsi"/>
          <w:color w:val="0D0D0D" w:themeColor="text1" w:themeTint="F2"/>
          <w:sz w:val="24"/>
          <w:szCs w:val="24"/>
        </w:rPr>
      </w:pPr>
    </w:p>
    <w:p w14:paraId="1ED08BE6" w14:textId="569E309B" w:rsidR="00B17329" w:rsidRPr="00B17329" w:rsidRDefault="00B17329" w:rsidP="00B17329">
      <w:pPr>
        <w:ind w:firstLine="360"/>
        <w:jc w:val="both"/>
        <w:rPr>
          <w:rFonts w:cstheme="minorHAnsi"/>
          <w:color w:val="0D0D0D" w:themeColor="text1" w:themeTint="F2"/>
          <w:sz w:val="22"/>
          <w:szCs w:val="22"/>
        </w:rPr>
      </w:pPr>
    </w:p>
    <w:p w14:paraId="6473BF1B" w14:textId="77777777" w:rsidR="00B17329" w:rsidRPr="00B27E2B" w:rsidRDefault="00B17329" w:rsidP="00B17329">
      <w:pPr>
        <w:pStyle w:val="ListParagraph"/>
        <w:shd w:val="clear" w:color="auto" w:fill="FFFFFF"/>
        <w:spacing w:before="100" w:beforeAutospacing="1" w:after="150" w:line="276" w:lineRule="auto"/>
        <w:ind w:left="360" w:firstLine="360"/>
        <w:jc w:val="both"/>
        <w:rPr>
          <w:rFonts w:cstheme="minorHAnsi"/>
          <w:color w:val="0D0D0D" w:themeColor="text1" w:themeTint="F2"/>
        </w:rPr>
      </w:pPr>
    </w:p>
    <w:p w14:paraId="3DC42B08" w14:textId="77777777" w:rsidR="00CD34B3" w:rsidRDefault="00CD34B3" w:rsidP="00CD34B3">
      <w:pPr>
        <w:pStyle w:val="NormalWeb"/>
        <w:shd w:val="clear" w:color="auto" w:fill="FFFFFF"/>
        <w:spacing w:before="360" w:after="360" w:line="276" w:lineRule="auto"/>
        <w:jc w:val="both"/>
        <w:rPr>
          <w:rFonts w:asciiTheme="minorHAnsi" w:hAnsiTheme="minorHAnsi" w:cstheme="minorHAnsi"/>
          <w:color w:val="0D0D0D" w:themeColor="text1" w:themeTint="F2"/>
        </w:rPr>
      </w:pPr>
      <w:r>
        <w:rPr>
          <w:rFonts w:asciiTheme="minorHAnsi" w:hAnsiTheme="minorHAnsi" w:cstheme="minorHAnsi"/>
          <w:noProof/>
          <w:color w:val="0D0D0D" w:themeColor="text1" w:themeTint="F2"/>
        </w:rPr>
        <w:drawing>
          <wp:inline distT="0" distB="0" distL="0" distR="0" wp14:anchorId="19AF18EE" wp14:editId="2751EF8D">
            <wp:extent cx="5985803" cy="3694095"/>
            <wp:effectExtent l="0" t="0" r="0" b="0"/>
            <wp:docPr id="1967799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2902" cy="3698476"/>
                    </a:xfrm>
                    <a:prstGeom prst="rect">
                      <a:avLst/>
                    </a:prstGeom>
                    <a:noFill/>
                  </pic:spPr>
                </pic:pic>
              </a:graphicData>
            </a:graphic>
          </wp:inline>
        </w:drawing>
      </w:r>
    </w:p>
    <w:p w14:paraId="0A95DF0B" w14:textId="22BA4DAA" w:rsidR="00D21898" w:rsidRPr="00D21898" w:rsidRDefault="00CD34B3" w:rsidP="008D40C1">
      <w:pPr>
        <w:pStyle w:val="NormalWeb"/>
        <w:shd w:val="clear" w:color="auto" w:fill="FFFFFF"/>
        <w:spacing w:before="360" w:after="360" w:line="276" w:lineRule="auto"/>
        <w:ind w:firstLine="72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Figure: 2</w:t>
      </w:r>
    </w:p>
    <w:p w14:paraId="682AB07F" w14:textId="48931E57" w:rsidR="00D21898" w:rsidRPr="00D21898" w:rsidRDefault="00D21898" w:rsidP="00D21898">
      <w:pPr>
        <w:pStyle w:val="NormalWeb"/>
        <w:shd w:val="clear" w:color="auto" w:fill="FFFFFF"/>
        <w:spacing w:before="360" w:after="360" w:line="276" w:lineRule="auto"/>
        <w:jc w:val="both"/>
        <w:rPr>
          <w:rFonts w:asciiTheme="minorHAnsi" w:hAnsiTheme="minorHAnsi" w:cstheme="minorHAnsi"/>
          <w:color w:val="0D0D0D" w:themeColor="text1" w:themeTint="F2"/>
        </w:rPr>
      </w:pPr>
      <w:r w:rsidRPr="00D21898">
        <w:rPr>
          <w:rFonts w:asciiTheme="minorHAnsi" w:hAnsiTheme="minorHAnsi" w:cstheme="minorHAnsi"/>
          <w:color w:val="0D0D0D" w:themeColor="text1" w:themeTint="F2"/>
        </w:rPr>
        <w:t>The boxplot reveals that flights departing late tend to have lower median net gains compared to on-time departures. This indicates a higher likelihood of negative net gains for delayed flights. Additionally, the spread in the distribution of net gains is wider for late departures, highlighting increased variability.</w:t>
      </w:r>
    </w:p>
    <w:p w14:paraId="510B39B0" w14:textId="6825A7E9" w:rsidR="00D21898" w:rsidRPr="00D21898" w:rsidRDefault="00D21898" w:rsidP="00D21898">
      <w:pPr>
        <w:pStyle w:val="NormalWeb"/>
        <w:shd w:val="clear" w:color="auto" w:fill="FFFFFF"/>
        <w:spacing w:before="360" w:after="360" w:line="276" w:lineRule="auto"/>
        <w:jc w:val="both"/>
        <w:rPr>
          <w:rFonts w:asciiTheme="minorHAnsi" w:hAnsiTheme="minorHAnsi" w:cstheme="minorHAnsi"/>
          <w:color w:val="0D0D0D" w:themeColor="text1" w:themeTint="F2"/>
        </w:rPr>
      </w:pPr>
      <w:r w:rsidRPr="00D21898">
        <w:rPr>
          <w:rFonts w:asciiTheme="minorHAnsi" w:hAnsiTheme="minorHAnsi" w:cstheme="minorHAnsi"/>
          <w:color w:val="0D0D0D" w:themeColor="text1" w:themeTint="F2"/>
        </w:rPr>
        <w:t>Key Observations:</w:t>
      </w:r>
    </w:p>
    <w:p w14:paraId="36B0EAA8" w14:textId="23955114" w:rsidR="00D21898" w:rsidRPr="00D21898" w:rsidRDefault="00D21898" w:rsidP="008D40C1">
      <w:pPr>
        <w:pStyle w:val="NormalWeb"/>
        <w:numPr>
          <w:ilvl w:val="0"/>
          <w:numId w:val="19"/>
        </w:numPr>
        <w:shd w:val="clear" w:color="auto" w:fill="FFFFFF"/>
        <w:spacing w:before="360" w:after="360" w:line="276" w:lineRule="auto"/>
        <w:jc w:val="both"/>
        <w:rPr>
          <w:rFonts w:asciiTheme="minorHAnsi" w:hAnsiTheme="minorHAnsi" w:cstheme="minorHAnsi"/>
          <w:color w:val="0D0D0D" w:themeColor="text1" w:themeTint="F2"/>
        </w:rPr>
      </w:pPr>
      <w:r w:rsidRPr="00D21898">
        <w:rPr>
          <w:rFonts w:asciiTheme="minorHAnsi" w:hAnsiTheme="minorHAnsi" w:cstheme="minorHAnsi"/>
          <w:color w:val="0D0D0D" w:themeColor="text1" w:themeTint="F2"/>
        </w:rPr>
        <w:t>Median net gain for late departures: 10; for on-time departures: 20.</w:t>
      </w:r>
    </w:p>
    <w:p w14:paraId="3C270114" w14:textId="32543446" w:rsidR="00D21898" w:rsidRPr="00D21898" w:rsidRDefault="00D21898" w:rsidP="008D40C1">
      <w:pPr>
        <w:pStyle w:val="NormalWeb"/>
        <w:numPr>
          <w:ilvl w:val="0"/>
          <w:numId w:val="19"/>
        </w:numPr>
        <w:shd w:val="clear" w:color="auto" w:fill="FFFFFF"/>
        <w:spacing w:before="360" w:after="360" w:line="276" w:lineRule="auto"/>
        <w:jc w:val="both"/>
        <w:rPr>
          <w:rFonts w:asciiTheme="minorHAnsi" w:hAnsiTheme="minorHAnsi" w:cstheme="minorHAnsi"/>
          <w:color w:val="0D0D0D" w:themeColor="text1" w:themeTint="F2"/>
        </w:rPr>
      </w:pPr>
      <w:r w:rsidRPr="00D21898">
        <w:rPr>
          <w:rFonts w:asciiTheme="minorHAnsi" w:hAnsiTheme="minorHAnsi" w:cstheme="minorHAnsi"/>
          <w:color w:val="0D0D0D" w:themeColor="text1" w:themeTint="F2"/>
        </w:rPr>
        <w:t>Interquartile Range (IQR) for late departures: 40; for on-time departures: 20.</w:t>
      </w:r>
    </w:p>
    <w:p w14:paraId="3F613222" w14:textId="63662A42" w:rsidR="00D21898" w:rsidRPr="00D21898" w:rsidRDefault="00D21898" w:rsidP="008D40C1">
      <w:pPr>
        <w:pStyle w:val="NormalWeb"/>
        <w:numPr>
          <w:ilvl w:val="0"/>
          <w:numId w:val="19"/>
        </w:numPr>
        <w:shd w:val="clear" w:color="auto" w:fill="FFFFFF"/>
        <w:spacing w:before="360" w:after="360" w:line="276" w:lineRule="auto"/>
        <w:jc w:val="both"/>
        <w:rPr>
          <w:rFonts w:asciiTheme="minorHAnsi" w:hAnsiTheme="minorHAnsi" w:cstheme="minorHAnsi"/>
          <w:color w:val="0D0D0D" w:themeColor="text1" w:themeTint="F2"/>
        </w:rPr>
      </w:pPr>
      <w:r w:rsidRPr="00D21898">
        <w:rPr>
          <w:rFonts w:asciiTheme="minorHAnsi" w:hAnsiTheme="minorHAnsi" w:cstheme="minorHAnsi"/>
          <w:color w:val="0D0D0D" w:themeColor="text1" w:themeTint="F2"/>
        </w:rPr>
        <w:t>Whiskers for late departures extend from −75 to 125; for on-time departures: −25 to 65.</w:t>
      </w:r>
    </w:p>
    <w:p w14:paraId="1C695F75" w14:textId="0ECD2257" w:rsidR="00D21898" w:rsidRDefault="00D21898" w:rsidP="00D21898">
      <w:pPr>
        <w:pStyle w:val="NormalWeb"/>
        <w:shd w:val="clear" w:color="auto" w:fill="FFFFFF"/>
        <w:spacing w:before="360" w:after="360" w:line="276" w:lineRule="auto"/>
        <w:jc w:val="both"/>
        <w:rPr>
          <w:rFonts w:asciiTheme="minorHAnsi" w:hAnsiTheme="minorHAnsi" w:cstheme="minorHAnsi"/>
          <w:color w:val="0D0D0D" w:themeColor="text1" w:themeTint="F2"/>
        </w:rPr>
      </w:pPr>
      <w:r w:rsidRPr="00D21898">
        <w:rPr>
          <w:rFonts w:asciiTheme="minorHAnsi" w:hAnsiTheme="minorHAnsi" w:cstheme="minorHAnsi"/>
          <w:color w:val="0D0D0D" w:themeColor="text1" w:themeTint="F2"/>
        </w:rPr>
        <w:t>In summary, late departures not only increase the likelihood of negative net gains but also introduce greater variability in overall performance.</w:t>
      </w:r>
    </w:p>
    <w:p w14:paraId="59D434E5" w14:textId="77777777" w:rsidR="00D330A2" w:rsidRPr="00CD34B3" w:rsidRDefault="00D330A2" w:rsidP="00CD34B3">
      <w:pPr>
        <w:pStyle w:val="NormalWeb"/>
        <w:shd w:val="clear" w:color="auto" w:fill="FFFFFF"/>
        <w:spacing w:before="360" w:after="360" w:line="276" w:lineRule="auto"/>
        <w:jc w:val="both"/>
        <w:rPr>
          <w:rFonts w:asciiTheme="minorHAnsi" w:hAnsiTheme="minorHAnsi" w:cstheme="minorHAnsi"/>
          <w:color w:val="0D0D0D" w:themeColor="text1" w:themeTint="F2"/>
        </w:rPr>
      </w:pPr>
    </w:p>
    <w:p w14:paraId="7CCEA319" w14:textId="77777777" w:rsidR="00CD34B3" w:rsidRPr="00CD34B3" w:rsidRDefault="00CD34B3" w:rsidP="00CD34B3">
      <w:pPr>
        <w:pStyle w:val="NormalWeb"/>
        <w:shd w:val="clear" w:color="auto" w:fill="FFFFFF"/>
        <w:spacing w:before="360" w:after="360" w:line="276" w:lineRule="auto"/>
        <w:jc w:val="both"/>
        <w:rPr>
          <w:rFonts w:asciiTheme="minorHAnsi" w:hAnsiTheme="minorHAnsi" w:cstheme="minorHAnsi"/>
          <w:color w:val="0D0D0D" w:themeColor="text1" w:themeTint="F2"/>
        </w:rPr>
      </w:pPr>
    </w:p>
    <w:p w14:paraId="3D24543C" w14:textId="72F64AA8" w:rsidR="005D2FA4" w:rsidRDefault="005D2FA4" w:rsidP="00E5240B">
      <w:pPr>
        <w:pStyle w:val="NormalWeb"/>
        <w:shd w:val="clear" w:color="auto" w:fill="FFFFFF"/>
        <w:spacing w:before="360" w:after="360" w:line="276" w:lineRule="auto"/>
        <w:jc w:val="both"/>
        <w:rPr>
          <w:rFonts w:asciiTheme="minorHAnsi" w:hAnsiTheme="minorHAnsi" w:cstheme="minorHAnsi"/>
          <w:color w:val="0D0D0D" w:themeColor="text1" w:themeTint="F2"/>
        </w:rPr>
      </w:pPr>
    </w:p>
    <w:p w14:paraId="11713CB1" w14:textId="77777777" w:rsidR="008D40C1" w:rsidRDefault="008D40C1" w:rsidP="00E5240B">
      <w:pPr>
        <w:spacing w:line="276" w:lineRule="auto"/>
        <w:rPr>
          <w:rFonts w:cstheme="minorHAnsi"/>
          <w:color w:val="0D0D0D" w:themeColor="text1" w:themeTint="F2"/>
        </w:rPr>
      </w:pPr>
      <w:r>
        <w:rPr>
          <w:rFonts w:cstheme="minorHAnsi"/>
          <w:noProof/>
          <w:color w:val="0D0D0D" w:themeColor="text1" w:themeTint="F2"/>
        </w:rPr>
        <w:drawing>
          <wp:inline distT="0" distB="0" distL="0" distR="0" wp14:anchorId="5C8740D2" wp14:editId="63C1DC1C">
            <wp:extent cx="6168097" cy="3806597"/>
            <wp:effectExtent l="0" t="0" r="0" b="0"/>
            <wp:docPr id="2102780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1108" cy="3808455"/>
                    </a:xfrm>
                    <a:prstGeom prst="rect">
                      <a:avLst/>
                    </a:prstGeom>
                    <a:noFill/>
                  </pic:spPr>
                </pic:pic>
              </a:graphicData>
            </a:graphic>
          </wp:inline>
        </w:drawing>
      </w:r>
    </w:p>
    <w:p w14:paraId="4E3197E0" w14:textId="0F7F5C8D" w:rsidR="00923223" w:rsidRPr="00923223" w:rsidRDefault="00923223" w:rsidP="00923223">
      <w:pPr>
        <w:spacing w:line="276" w:lineRule="auto"/>
        <w:jc w:val="center"/>
        <w:rPr>
          <w:rFonts w:cstheme="minorHAnsi"/>
          <w:color w:val="0D0D0D" w:themeColor="text1" w:themeTint="F2"/>
          <w:sz w:val="24"/>
          <w:szCs w:val="24"/>
        </w:rPr>
      </w:pPr>
      <w:r w:rsidRPr="00923223">
        <w:rPr>
          <w:rFonts w:cstheme="minorHAnsi"/>
          <w:color w:val="0D0D0D" w:themeColor="text1" w:themeTint="F2"/>
          <w:sz w:val="24"/>
          <w:szCs w:val="24"/>
        </w:rPr>
        <w:t>Figure: 3</w:t>
      </w:r>
    </w:p>
    <w:p w14:paraId="7902DB86" w14:textId="77777777" w:rsidR="008D40C1" w:rsidRDefault="008D40C1" w:rsidP="008D40C1">
      <w:pPr>
        <w:jc w:val="both"/>
        <w:rPr>
          <w:rFonts w:cstheme="minorHAnsi"/>
          <w:color w:val="0D0D0D" w:themeColor="text1" w:themeTint="F2"/>
          <w:sz w:val="24"/>
          <w:szCs w:val="24"/>
        </w:rPr>
      </w:pPr>
      <w:r w:rsidRPr="008D40C1">
        <w:rPr>
          <w:rFonts w:cstheme="minorHAnsi"/>
          <w:color w:val="0D0D0D" w:themeColor="text1" w:themeTint="F2"/>
          <w:sz w:val="24"/>
          <w:szCs w:val="24"/>
        </w:rPr>
        <w:t>The boxplot contrasts the net gain distribution for flights departing more than 30 minutes late with those departing very late. Key insights include:</w:t>
      </w:r>
    </w:p>
    <w:p w14:paraId="27EBFA6E" w14:textId="11D33A4C" w:rsidR="008D40C1" w:rsidRPr="008D40C1" w:rsidRDefault="008D40C1" w:rsidP="008D40C1">
      <w:pPr>
        <w:pStyle w:val="ListParagraph"/>
        <w:numPr>
          <w:ilvl w:val="0"/>
          <w:numId w:val="20"/>
        </w:numPr>
        <w:jc w:val="both"/>
        <w:rPr>
          <w:rFonts w:cstheme="minorHAnsi"/>
          <w:color w:val="0D0D0D" w:themeColor="text1" w:themeTint="F2"/>
          <w:sz w:val="24"/>
          <w:szCs w:val="24"/>
        </w:rPr>
      </w:pPr>
      <w:r w:rsidRPr="008D40C1">
        <w:rPr>
          <w:rFonts w:cstheme="minorHAnsi"/>
          <w:b/>
          <w:bCs/>
          <w:color w:val="0D0D0D" w:themeColor="text1" w:themeTint="F2"/>
          <w:sz w:val="24"/>
          <w:szCs w:val="24"/>
        </w:rPr>
        <w:t>Median Net Gain</w:t>
      </w:r>
      <w:r w:rsidRPr="008D40C1">
        <w:rPr>
          <w:rFonts w:cstheme="minorHAnsi"/>
          <w:color w:val="0D0D0D" w:themeColor="text1" w:themeTint="F2"/>
          <w:sz w:val="24"/>
          <w:szCs w:val="24"/>
        </w:rPr>
        <w:t>: Flights departing more than 30 minutes late but not very late exhibit a higher median net gain compared to those departing more than 30 minutes late. This suggests a greater likelihood of positive net gains for the former.</w:t>
      </w:r>
      <w:r>
        <w:rPr>
          <w:rFonts w:cstheme="minorHAnsi"/>
          <w:color w:val="0D0D0D" w:themeColor="text1" w:themeTint="F2"/>
          <w:sz w:val="24"/>
          <w:szCs w:val="24"/>
        </w:rPr>
        <w:t xml:space="preserve"> </w:t>
      </w:r>
      <w:r w:rsidRPr="008D40C1">
        <w:rPr>
          <w:rFonts w:cstheme="minorHAnsi"/>
          <w:color w:val="0D0D0D" w:themeColor="text1" w:themeTint="F2"/>
          <w:sz w:val="24"/>
          <w:szCs w:val="24"/>
        </w:rPr>
        <w:t>Median net gain for moderately late departures:</w:t>
      </w:r>
      <w:r>
        <w:rPr>
          <w:rFonts w:cstheme="minorHAnsi"/>
          <w:color w:val="0D0D0D" w:themeColor="text1" w:themeTint="F2"/>
          <w:sz w:val="24"/>
          <w:szCs w:val="24"/>
        </w:rPr>
        <w:t xml:space="preserve"> </w:t>
      </w:r>
      <w:r w:rsidRPr="008D40C1">
        <w:rPr>
          <w:rFonts w:cstheme="minorHAnsi"/>
          <w:color w:val="0D0D0D" w:themeColor="text1" w:themeTint="F2"/>
          <w:sz w:val="24"/>
          <w:szCs w:val="24"/>
        </w:rPr>
        <w:t>15; for very late departures: 10.</w:t>
      </w:r>
    </w:p>
    <w:p w14:paraId="6556540B" w14:textId="77777777" w:rsidR="008D40C1" w:rsidRPr="008D40C1" w:rsidRDefault="008D40C1" w:rsidP="008D40C1">
      <w:pPr>
        <w:pStyle w:val="ListParagraph"/>
        <w:jc w:val="both"/>
        <w:rPr>
          <w:rFonts w:cstheme="minorHAnsi"/>
          <w:color w:val="0D0D0D" w:themeColor="text1" w:themeTint="F2"/>
          <w:sz w:val="24"/>
          <w:szCs w:val="24"/>
        </w:rPr>
      </w:pPr>
    </w:p>
    <w:p w14:paraId="07231B83" w14:textId="0D7BD43A" w:rsidR="00923223" w:rsidRPr="00923223" w:rsidRDefault="008D40C1" w:rsidP="00923223">
      <w:pPr>
        <w:pStyle w:val="ListParagraph"/>
        <w:numPr>
          <w:ilvl w:val="0"/>
          <w:numId w:val="20"/>
        </w:numPr>
        <w:jc w:val="both"/>
        <w:rPr>
          <w:rFonts w:cstheme="minorHAnsi"/>
          <w:color w:val="0D0D0D" w:themeColor="text1" w:themeTint="F2"/>
          <w:sz w:val="24"/>
          <w:szCs w:val="24"/>
        </w:rPr>
      </w:pPr>
      <w:r w:rsidRPr="008D40C1">
        <w:rPr>
          <w:rFonts w:cstheme="minorHAnsi"/>
          <w:b/>
          <w:bCs/>
          <w:color w:val="0D0D0D" w:themeColor="text1" w:themeTint="F2"/>
          <w:sz w:val="24"/>
          <w:szCs w:val="24"/>
        </w:rPr>
        <w:t>Spread of Distribution</w:t>
      </w:r>
      <w:r w:rsidRPr="008D40C1">
        <w:rPr>
          <w:rFonts w:cstheme="minorHAnsi"/>
          <w:color w:val="0D0D0D" w:themeColor="text1" w:themeTint="F2"/>
          <w:sz w:val="24"/>
          <w:szCs w:val="24"/>
        </w:rPr>
        <w:t>: The net gain distribution for flights departing more than 30 minutes late but not very late is less spread out than for those departing more than 30 minutes late. This indicates lower variability in net gains for the former category.</w:t>
      </w:r>
      <w:r w:rsidR="00923223">
        <w:rPr>
          <w:rFonts w:cstheme="minorHAnsi"/>
          <w:color w:val="0D0D0D" w:themeColor="text1" w:themeTint="F2"/>
          <w:sz w:val="24"/>
          <w:szCs w:val="24"/>
        </w:rPr>
        <w:t xml:space="preserve"> </w:t>
      </w:r>
      <w:r w:rsidRPr="00923223">
        <w:rPr>
          <w:rFonts w:cstheme="minorHAnsi"/>
          <w:color w:val="0D0D0D" w:themeColor="text1" w:themeTint="F2"/>
          <w:sz w:val="24"/>
          <w:szCs w:val="24"/>
        </w:rPr>
        <w:t>Interquartile Range (IQR) for moderately late departures: ~30; for very late departures: 40.</w:t>
      </w:r>
      <w:r w:rsidR="00923223">
        <w:rPr>
          <w:rFonts w:cstheme="minorHAnsi"/>
          <w:color w:val="0D0D0D" w:themeColor="text1" w:themeTint="F2"/>
          <w:sz w:val="24"/>
          <w:szCs w:val="24"/>
        </w:rPr>
        <w:t xml:space="preserve"> </w:t>
      </w:r>
      <w:r w:rsidRPr="00923223">
        <w:rPr>
          <w:rFonts w:cstheme="minorHAnsi"/>
          <w:color w:val="0D0D0D" w:themeColor="text1" w:themeTint="F2"/>
          <w:sz w:val="24"/>
          <w:szCs w:val="24"/>
        </w:rPr>
        <w:t>Whiskers for moderately late departures extend from ~−45 to 85; for very late departures: −75 to 125.</w:t>
      </w:r>
    </w:p>
    <w:p w14:paraId="4F85DE8B" w14:textId="77777777" w:rsidR="00923223" w:rsidRPr="00923223" w:rsidRDefault="00923223" w:rsidP="00923223">
      <w:pPr>
        <w:spacing w:before="300" w:after="100" w:line="240" w:lineRule="auto"/>
        <w:jc w:val="both"/>
        <w:rPr>
          <w:rFonts w:cstheme="minorHAnsi"/>
          <w:color w:val="0D0D0D" w:themeColor="text1" w:themeTint="F2"/>
          <w:sz w:val="24"/>
          <w:szCs w:val="24"/>
        </w:rPr>
      </w:pPr>
      <w:r w:rsidRPr="00923223">
        <w:rPr>
          <w:rFonts w:cstheme="minorHAnsi"/>
          <w:color w:val="0D0D0D" w:themeColor="text1" w:themeTint="F2"/>
          <w:sz w:val="24"/>
          <w:szCs w:val="24"/>
        </w:rPr>
        <w:t>In summary, flights with delays beyond 30 minutes but not very late are more likely to yield positive net gains with a more stable performance, as reflected in a narrower distribution.</w:t>
      </w:r>
    </w:p>
    <w:p w14:paraId="5DB76A70" w14:textId="77777777" w:rsidR="00923223" w:rsidRPr="00923223" w:rsidRDefault="00923223" w:rsidP="00923223">
      <w:pPr>
        <w:pBdr>
          <w:bottom w:val="single" w:sz="6" w:space="1" w:color="auto"/>
        </w:pBdr>
        <w:spacing w:after="0" w:line="240" w:lineRule="auto"/>
        <w:jc w:val="center"/>
        <w:rPr>
          <w:rFonts w:ascii="Arial" w:eastAsia="Times New Roman" w:hAnsi="Arial" w:cs="Arial"/>
          <w:vanish/>
          <w:sz w:val="16"/>
          <w:szCs w:val="16"/>
        </w:rPr>
      </w:pPr>
      <w:r w:rsidRPr="00923223">
        <w:rPr>
          <w:rFonts w:ascii="Arial" w:eastAsia="Times New Roman" w:hAnsi="Arial" w:cs="Arial"/>
          <w:vanish/>
          <w:sz w:val="16"/>
          <w:szCs w:val="16"/>
        </w:rPr>
        <w:t>Top of Form</w:t>
      </w:r>
    </w:p>
    <w:p w14:paraId="47089B78" w14:textId="5C141DF2" w:rsidR="005D2FA4" w:rsidRPr="00B27E2B" w:rsidRDefault="005D2FA4" w:rsidP="008D40C1">
      <w:pPr>
        <w:spacing w:line="276" w:lineRule="auto"/>
        <w:rPr>
          <w:rFonts w:eastAsia="Times New Roman" w:cstheme="minorHAnsi"/>
          <w:color w:val="0D0D0D" w:themeColor="text1" w:themeTint="F2"/>
          <w:sz w:val="24"/>
          <w:szCs w:val="24"/>
        </w:rPr>
      </w:pPr>
      <w:r w:rsidRPr="00B27E2B">
        <w:rPr>
          <w:rFonts w:cstheme="minorHAnsi"/>
          <w:color w:val="0D0D0D" w:themeColor="text1" w:themeTint="F2"/>
        </w:rPr>
        <w:br w:type="page"/>
      </w:r>
    </w:p>
    <w:p w14:paraId="7A312E0A" w14:textId="198D2288" w:rsidR="00643F5D" w:rsidRPr="002C4636" w:rsidRDefault="005D2FA4" w:rsidP="002C4636">
      <w:pPr>
        <w:pStyle w:val="ListParagraph"/>
        <w:numPr>
          <w:ilvl w:val="1"/>
          <w:numId w:val="4"/>
        </w:numPr>
        <w:shd w:val="clear" w:color="auto" w:fill="FFFFFF"/>
        <w:spacing w:before="100" w:beforeAutospacing="1" w:after="150" w:line="276" w:lineRule="auto"/>
        <w:rPr>
          <w:rFonts w:eastAsia="Times New Roman" w:cstheme="minorHAnsi"/>
          <w:color w:val="0D0D0D" w:themeColor="text1" w:themeTint="F2"/>
          <w:sz w:val="26"/>
          <w:szCs w:val="26"/>
        </w:rPr>
      </w:pPr>
      <w:r w:rsidRPr="00B27E2B">
        <w:rPr>
          <w:rFonts w:eastAsia="Times New Roman" w:cstheme="minorHAnsi"/>
          <w:color w:val="0D0D0D" w:themeColor="text1" w:themeTint="F2"/>
          <w:sz w:val="26"/>
          <w:szCs w:val="26"/>
        </w:rPr>
        <w:lastRenderedPageBreak/>
        <w:t>Permutation Tests Results</w:t>
      </w:r>
      <w:r w:rsidR="00BC2992" w:rsidRPr="00B27E2B">
        <w:rPr>
          <w:rFonts w:eastAsia="Times New Roman" w:cstheme="minorHAnsi"/>
          <w:color w:val="0D0D0D" w:themeColor="text1" w:themeTint="F2"/>
          <w:sz w:val="26"/>
          <w:szCs w:val="26"/>
        </w:rPr>
        <w:t>:</w:t>
      </w:r>
    </w:p>
    <w:p w14:paraId="6B8A60F6" w14:textId="49D09FEC" w:rsidR="00923223" w:rsidRPr="00923223" w:rsidRDefault="00923223" w:rsidP="002C4636">
      <w:pPr>
        <w:ind w:left="720"/>
        <w:rPr>
          <w:rFonts w:eastAsia="Times New Roman" w:cstheme="minorHAnsi"/>
          <w:color w:val="0D0D0D" w:themeColor="text1" w:themeTint="F2"/>
          <w:sz w:val="24"/>
          <w:szCs w:val="24"/>
        </w:rPr>
      </w:pPr>
      <w:r w:rsidRPr="00923223">
        <w:rPr>
          <w:rFonts w:eastAsia="Times New Roman" w:cstheme="minorHAnsi"/>
          <w:color w:val="0D0D0D" w:themeColor="text1" w:themeTint="F2"/>
          <w:sz w:val="24"/>
          <w:szCs w:val="24"/>
        </w:rPr>
        <w:t>In the analysis of departure delays and their impact on net gain, two key comparisons were conducted:</w:t>
      </w:r>
    </w:p>
    <w:p w14:paraId="1893DE3E" w14:textId="5CDB17D9" w:rsidR="00923223" w:rsidRPr="002C4636" w:rsidRDefault="00923223" w:rsidP="002C4636">
      <w:pPr>
        <w:ind w:firstLine="720"/>
        <w:rPr>
          <w:rFonts w:eastAsia="Times New Roman" w:cstheme="minorHAnsi"/>
          <w:b/>
          <w:bCs/>
          <w:color w:val="0D0D0D" w:themeColor="text1" w:themeTint="F2"/>
          <w:sz w:val="24"/>
          <w:szCs w:val="24"/>
        </w:rPr>
      </w:pPr>
      <w:r w:rsidRPr="002C4636">
        <w:rPr>
          <w:rFonts w:eastAsia="Times New Roman" w:cstheme="minorHAnsi"/>
          <w:b/>
          <w:bCs/>
          <w:color w:val="0D0D0D" w:themeColor="text1" w:themeTint="F2"/>
          <w:sz w:val="24"/>
          <w:szCs w:val="24"/>
        </w:rPr>
        <w:t>Departed Late vs. Not Departed Late:</w:t>
      </w:r>
      <w:r w:rsidR="002C4636">
        <w:rPr>
          <w:rFonts w:eastAsia="Times New Roman" w:cstheme="minorHAnsi"/>
          <w:b/>
          <w:bCs/>
          <w:color w:val="0D0D0D" w:themeColor="text1" w:themeTint="F2"/>
          <w:sz w:val="24"/>
          <w:szCs w:val="24"/>
        </w:rPr>
        <w:tab/>
      </w:r>
    </w:p>
    <w:p w14:paraId="7BC1BDB2" w14:textId="77777777" w:rsidR="00923223" w:rsidRDefault="00923223" w:rsidP="002C4636">
      <w:pPr>
        <w:pStyle w:val="ListParagraph"/>
        <w:numPr>
          <w:ilvl w:val="0"/>
          <w:numId w:val="21"/>
        </w:numPr>
        <w:jc w:val="both"/>
        <w:rPr>
          <w:rFonts w:eastAsia="Times New Roman" w:cstheme="minorHAnsi"/>
          <w:color w:val="0D0D0D" w:themeColor="text1" w:themeTint="F2"/>
          <w:sz w:val="24"/>
          <w:szCs w:val="24"/>
        </w:rPr>
      </w:pPr>
      <w:r w:rsidRPr="002C4636">
        <w:rPr>
          <w:rFonts w:eastAsia="Times New Roman" w:cstheme="minorHAnsi"/>
          <w:b/>
          <w:bCs/>
          <w:color w:val="0D0D0D" w:themeColor="text1" w:themeTint="F2"/>
          <w:sz w:val="24"/>
          <w:szCs w:val="24"/>
        </w:rPr>
        <w:t>Observed Difference in Means:</w:t>
      </w:r>
      <w:r w:rsidRPr="002C4636">
        <w:rPr>
          <w:rFonts w:eastAsia="Times New Roman" w:cstheme="minorHAnsi"/>
          <w:color w:val="0D0D0D" w:themeColor="text1" w:themeTint="F2"/>
          <w:sz w:val="24"/>
          <w:szCs w:val="24"/>
        </w:rPr>
        <w:t xml:space="preserve"> The observed mean net gain for flights that departed late was found to be significantly lower than for those departing on time.</w:t>
      </w:r>
    </w:p>
    <w:p w14:paraId="689C5A53" w14:textId="77777777" w:rsidR="002C4636" w:rsidRPr="002C4636" w:rsidRDefault="002C4636" w:rsidP="002C4636">
      <w:pPr>
        <w:pStyle w:val="ListParagraph"/>
        <w:ind w:left="1440"/>
        <w:jc w:val="both"/>
        <w:rPr>
          <w:rFonts w:eastAsia="Times New Roman" w:cstheme="minorHAnsi"/>
          <w:color w:val="0D0D0D" w:themeColor="text1" w:themeTint="F2"/>
          <w:sz w:val="24"/>
          <w:szCs w:val="24"/>
        </w:rPr>
      </w:pPr>
    </w:p>
    <w:p w14:paraId="60F23B17" w14:textId="77777777" w:rsidR="002C4636" w:rsidRPr="002C4636" w:rsidRDefault="00923223" w:rsidP="002C4636">
      <w:pPr>
        <w:pStyle w:val="ListParagraph"/>
        <w:numPr>
          <w:ilvl w:val="0"/>
          <w:numId w:val="21"/>
        </w:numPr>
        <w:jc w:val="both"/>
        <w:rPr>
          <w:rFonts w:asciiTheme="majorHAnsi" w:eastAsia="Times New Roman" w:hAnsiTheme="majorHAnsi" w:cstheme="minorHAnsi"/>
          <w:color w:val="0D0D0D" w:themeColor="text1" w:themeTint="F2"/>
          <w:sz w:val="26"/>
          <w:szCs w:val="26"/>
        </w:rPr>
      </w:pPr>
      <w:r w:rsidRPr="002C4636">
        <w:rPr>
          <w:rFonts w:eastAsia="Times New Roman" w:cstheme="minorHAnsi"/>
          <w:b/>
          <w:bCs/>
          <w:color w:val="0D0D0D" w:themeColor="text1" w:themeTint="F2"/>
          <w:sz w:val="24"/>
          <w:szCs w:val="24"/>
        </w:rPr>
        <w:t>Permutation Test Results:</w:t>
      </w:r>
      <w:r w:rsidRPr="002C4636">
        <w:rPr>
          <w:rFonts w:eastAsia="Times New Roman" w:cstheme="minorHAnsi"/>
          <w:color w:val="0D0D0D" w:themeColor="text1" w:themeTint="F2"/>
          <w:sz w:val="24"/>
          <w:szCs w:val="24"/>
        </w:rPr>
        <w:t xml:space="preserve"> By randomly permuting the data 10,000 times, we observed a p-value of 2e-04. This low p-value indicates a statistically significant difference in net gain between flights that departed late and those that did not. The evidence suggests that late departures are associated with a decrease in net gain.</w:t>
      </w:r>
    </w:p>
    <w:p w14:paraId="7BF3D4C2" w14:textId="77777777" w:rsidR="002C4636" w:rsidRDefault="002C4636" w:rsidP="002C4636">
      <w:pPr>
        <w:pStyle w:val="ListParagraph"/>
        <w:ind w:left="1440"/>
        <w:jc w:val="both"/>
        <w:rPr>
          <w:rFonts w:eastAsia="Times New Roman" w:cstheme="minorHAnsi"/>
          <w:b/>
          <w:bCs/>
          <w:color w:val="0D0D0D" w:themeColor="text1" w:themeTint="F2"/>
          <w:sz w:val="24"/>
          <w:szCs w:val="24"/>
        </w:rPr>
      </w:pPr>
    </w:p>
    <w:p w14:paraId="14755103" w14:textId="77777777" w:rsidR="002C4636" w:rsidRPr="002C4636" w:rsidRDefault="002C4636" w:rsidP="002C4636">
      <w:pPr>
        <w:ind w:firstLine="720"/>
        <w:rPr>
          <w:rFonts w:eastAsia="Times New Roman" w:cstheme="minorHAnsi"/>
          <w:b/>
          <w:bCs/>
          <w:color w:val="0D0D0D" w:themeColor="text1" w:themeTint="F2"/>
          <w:sz w:val="24"/>
          <w:szCs w:val="24"/>
        </w:rPr>
      </w:pPr>
      <w:r w:rsidRPr="002C4636">
        <w:rPr>
          <w:rFonts w:eastAsia="Times New Roman" w:cstheme="minorHAnsi"/>
          <w:b/>
          <w:bCs/>
          <w:color w:val="0D0D0D" w:themeColor="text1" w:themeTint="F2"/>
          <w:sz w:val="24"/>
          <w:szCs w:val="24"/>
        </w:rPr>
        <w:t>Departed Very Late vs. Not Departed Late (Dep_Delay &gt; 30 vs. Dep_Delay &lt;= 30):</w:t>
      </w:r>
    </w:p>
    <w:p w14:paraId="73B18B78" w14:textId="77777777" w:rsidR="002C4636" w:rsidRPr="002C4636" w:rsidRDefault="002C4636" w:rsidP="002C4636">
      <w:pPr>
        <w:pStyle w:val="ListParagraph"/>
        <w:ind w:left="1440"/>
        <w:jc w:val="both"/>
        <w:rPr>
          <w:rFonts w:asciiTheme="majorHAnsi" w:eastAsia="Times New Roman" w:hAnsiTheme="majorHAnsi" w:cstheme="minorHAnsi"/>
          <w:color w:val="0D0D0D" w:themeColor="text1" w:themeTint="F2"/>
          <w:sz w:val="26"/>
          <w:szCs w:val="26"/>
        </w:rPr>
      </w:pPr>
    </w:p>
    <w:p w14:paraId="7D408150" w14:textId="77777777" w:rsidR="002C4636" w:rsidRDefault="002C4636" w:rsidP="002C4636">
      <w:pPr>
        <w:pStyle w:val="ListParagraph"/>
        <w:numPr>
          <w:ilvl w:val="0"/>
          <w:numId w:val="21"/>
        </w:numPr>
        <w:jc w:val="both"/>
        <w:rPr>
          <w:rFonts w:eastAsia="Times New Roman" w:cstheme="minorHAnsi"/>
          <w:color w:val="0D0D0D" w:themeColor="text1" w:themeTint="F2"/>
          <w:sz w:val="24"/>
          <w:szCs w:val="24"/>
        </w:rPr>
      </w:pPr>
      <w:r w:rsidRPr="002C4636">
        <w:rPr>
          <w:rFonts w:eastAsia="Times New Roman" w:cstheme="minorHAnsi"/>
          <w:b/>
          <w:bCs/>
          <w:color w:val="0D0D0D" w:themeColor="text1" w:themeTint="F2"/>
          <w:sz w:val="24"/>
          <w:szCs w:val="24"/>
        </w:rPr>
        <w:t>Observed Difference in Means</w:t>
      </w:r>
      <w:r w:rsidRPr="002C4636">
        <w:rPr>
          <w:rFonts w:eastAsia="Times New Roman" w:cstheme="minorHAnsi"/>
          <w:color w:val="0D0D0D" w:themeColor="text1" w:themeTint="F2"/>
          <w:sz w:val="24"/>
          <w:szCs w:val="24"/>
        </w:rPr>
        <w:t>: Flights departing very late (delay &gt; 30 minutes) were associated with a lower observed mean net gain compared to flights departing on time or with slight delays.</w:t>
      </w:r>
    </w:p>
    <w:p w14:paraId="4483445F" w14:textId="77777777" w:rsidR="002C4636" w:rsidRPr="002C4636" w:rsidRDefault="002C4636" w:rsidP="002C4636">
      <w:pPr>
        <w:pStyle w:val="ListParagraph"/>
        <w:ind w:left="1440"/>
        <w:jc w:val="both"/>
        <w:rPr>
          <w:rFonts w:eastAsia="Times New Roman" w:cstheme="minorHAnsi"/>
          <w:color w:val="0D0D0D" w:themeColor="text1" w:themeTint="F2"/>
          <w:sz w:val="24"/>
          <w:szCs w:val="24"/>
        </w:rPr>
      </w:pPr>
    </w:p>
    <w:p w14:paraId="3B3615C4" w14:textId="2EADCAAE" w:rsidR="002C4636" w:rsidRPr="002C4636" w:rsidRDefault="002C4636" w:rsidP="002C4636">
      <w:pPr>
        <w:pStyle w:val="ListParagraph"/>
        <w:numPr>
          <w:ilvl w:val="0"/>
          <w:numId w:val="21"/>
        </w:numPr>
        <w:jc w:val="both"/>
        <w:rPr>
          <w:rFonts w:eastAsia="Times New Roman" w:cstheme="minorHAnsi"/>
          <w:color w:val="0D0D0D" w:themeColor="text1" w:themeTint="F2"/>
          <w:sz w:val="24"/>
          <w:szCs w:val="24"/>
        </w:rPr>
      </w:pPr>
      <w:r w:rsidRPr="002C4636">
        <w:rPr>
          <w:rFonts w:eastAsia="Times New Roman" w:cstheme="minorHAnsi"/>
          <w:b/>
          <w:bCs/>
          <w:color w:val="0D0D0D" w:themeColor="text1" w:themeTint="F2"/>
          <w:sz w:val="24"/>
          <w:szCs w:val="24"/>
        </w:rPr>
        <w:t>Permutation Test Results:</w:t>
      </w:r>
      <w:r w:rsidRPr="002C4636">
        <w:rPr>
          <w:rFonts w:eastAsia="Times New Roman" w:cstheme="minorHAnsi"/>
          <w:color w:val="0D0D0D" w:themeColor="text1" w:themeTint="F2"/>
          <w:sz w:val="24"/>
          <w:szCs w:val="24"/>
        </w:rPr>
        <w:t xml:space="preserve"> The permutation test, with 10,000 iterations, yielded a p-value of 2e-04. This indicates a statistically significant difference in net gain between flights with departure delays exceeding 30 minutes and those with delays of 30 minutes or less. The findings suggest that very late departures contribute to a decrease in net gain compared to on-time or slightly delayed departures.</w:t>
      </w:r>
    </w:p>
    <w:p w14:paraId="436C188E" w14:textId="1E348C2C" w:rsidR="00923223" w:rsidRPr="002C4636" w:rsidRDefault="00923223" w:rsidP="002C4636">
      <w:pPr>
        <w:jc w:val="both"/>
        <w:rPr>
          <w:rFonts w:asciiTheme="majorHAnsi" w:eastAsia="Times New Roman" w:hAnsiTheme="majorHAnsi" w:cstheme="minorHAnsi"/>
          <w:color w:val="0D0D0D" w:themeColor="text1" w:themeTint="F2"/>
          <w:sz w:val="26"/>
          <w:szCs w:val="26"/>
        </w:rPr>
      </w:pPr>
      <w:r w:rsidRPr="002C4636">
        <w:rPr>
          <w:rFonts w:eastAsia="Times New Roman" w:cstheme="minorHAnsi"/>
          <w:color w:val="0D0D0D" w:themeColor="text1" w:themeTint="F2"/>
          <w:sz w:val="26"/>
          <w:szCs w:val="26"/>
        </w:rPr>
        <w:br w:type="page"/>
      </w:r>
    </w:p>
    <w:p w14:paraId="147E8462" w14:textId="1901A04B" w:rsidR="000D78CF" w:rsidRPr="00B27E2B" w:rsidRDefault="00F17B20" w:rsidP="00E5240B">
      <w:pPr>
        <w:pStyle w:val="Heading1"/>
        <w:spacing w:line="276" w:lineRule="auto"/>
        <w:rPr>
          <w:rFonts w:eastAsia="Times New Roman" w:cstheme="minorHAnsi"/>
          <w:color w:val="0D0D0D" w:themeColor="text1" w:themeTint="F2"/>
          <w:sz w:val="26"/>
          <w:szCs w:val="26"/>
        </w:rPr>
      </w:pPr>
      <w:r w:rsidRPr="00027B64">
        <w:rPr>
          <w:rFonts w:asciiTheme="minorHAnsi" w:eastAsiaTheme="minorEastAsia" w:hAnsiTheme="minorHAnsi" w:cstheme="minorBidi"/>
          <w:color w:val="0D0D0D" w:themeColor="text1" w:themeTint="F2"/>
        </w:rPr>
        <w:lastRenderedPageBreak/>
        <w:t>Top Destinations and Their Gains</w:t>
      </w:r>
      <w:r w:rsidR="000D78CF" w:rsidRPr="00B27E2B">
        <w:rPr>
          <w:rFonts w:eastAsia="Times New Roman"/>
          <w:color w:val="0D0D0D" w:themeColor="text1" w:themeTint="F2"/>
        </w:rPr>
        <w:t>:</w:t>
      </w:r>
    </w:p>
    <w:p w14:paraId="37E47102" w14:textId="5F807E00" w:rsidR="009321A2" w:rsidRDefault="00F17B20">
      <w:pPr>
        <w:numPr>
          <w:ilvl w:val="0"/>
          <w:numId w:val="7"/>
        </w:numPr>
        <w:shd w:val="clear" w:color="auto" w:fill="FFFFFF"/>
        <w:spacing w:before="100" w:beforeAutospacing="1" w:after="150" w:line="276" w:lineRule="auto"/>
        <w:rPr>
          <w:rFonts w:eastAsia="Times New Roman" w:cstheme="minorHAnsi"/>
          <w:color w:val="0D0D0D" w:themeColor="text1" w:themeTint="F2"/>
          <w:sz w:val="28"/>
          <w:szCs w:val="28"/>
        </w:rPr>
      </w:pPr>
      <w:r>
        <w:rPr>
          <w:rFonts w:eastAsia="Times New Roman" w:cstheme="minorHAnsi"/>
          <w:color w:val="0D0D0D" w:themeColor="text1" w:themeTint="F2"/>
          <w:sz w:val="28"/>
          <w:szCs w:val="28"/>
        </w:rPr>
        <w:t>Exploration of T</w:t>
      </w:r>
      <w:r w:rsidRPr="00F17B20">
        <w:rPr>
          <w:rFonts w:eastAsia="Times New Roman" w:cstheme="minorHAnsi"/>
          <w:color w:val="0D0D0D" w:themeColor="text1" w:themeTint="F2"/>
          <w:sz w:val="28"/>
          <w:szCs w:val="28"/>
        </w:rPr>
        <w:t>op Destinations and Their Gains</w:t>
      </w:r>
      <w:r w:rsidR="000D78CF" w:rsidRPr="00B27E2B">
        <w:rPr>
          <w:rFonts w:eastAsia="Times New Roman" w:cstheme="minorHAnsi"/>
          <w:color w:val="0D0D0D" w:themeColor="text1" w:themeTint="F2"/>
          <w:sz w:val="28"/>
          <w:szCs w:val="28"/>
        </w:rPr>
        <w:t>:</w:t>
      </w:r>
    </w:p>
    <w:tbl>
      <w:tblPr>
        <w:tblStyle w:val="GridTable6Colorful-Accent3"/>
        <w:tblpPr w:leftFromText="180" w:rightFromText="180" w:vertAnchor="page" w:horzAnchor="margin" w:tblpY="2859"/>
        <w:tblW w:w="9455" w:type="dxa"/>
        <w:tblLook w:val="04A0" w:firstRow="1" w:lastRow="0" w:firstColumn="1" w:lastColumn="0" w:noHBand="0" w:noVBand="1"/>
      </w:tblPr>
      <w:tblGrid>
        <w:gridCol w:w="1223"/>
        <w:gridCol w:w="1361"/>
        <w:gridCol w:w="2267"/>
        <w:gridCol w:w="2606"/>
        <w:gridCol w:w="1998"/>
      </w:tblGrid>
      <w:tr w:rsidR="00CC4795" w:rsidRPr="00CC4795" w14:paraId="0D56B26B" w14:textId="77777777" w:rsidTr="00CC4795">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noWrap/>
            <w:hideMark/>
          </w:tcPr>
          <w:p w14:paraId="6BCC9214" w14:textId="77777777" w:rsidR="00CC4795" w:rsidRPr="00CC4795" w:rsidRDefault="00CC4795" w:rsidP="00CC4795">
            <w:pPr>
              <w:rPr>
                <w:rFonts w:ascii="Lucida Sans" w:eastAsia="Times New Roman" w:hAnsi="Lucida Sans" w:cs="Times New Roman"/>
                <w:color w:val="000000"/>
              </w:rPr>
            </w:pPr>
            <w:r w:rsidRPr="00CC4795">
              <w:rPr>
                <w:rFonts w:ascii="Lucida Sans" w:eastAsia="Times New Roman" w:hAnsi="Lucida Sans" w:cs="Times New Roman"/>
                <w:color w:val="000000"/>
              </w:rPr>
              <w:t>dest</w:t>
            </w:r>
          </w:p>
          <w:p w14:paraId="220CEA00" w14:textId="77777777" w:rsidR="00CC4795" w:rsidRPr="00CC4795" w:rsidRDefault="00CC4795" w:rsidP="00CC4795">
            <w:pPr>
              <w:rPr>
                <w:rFonts w:ascii="Lucida Sans" w:eastAsia="Times New Roman" w:hAnsi="Lucida Sans" w:cs="Times New Roman"/>
                <w:color w:val="000000"/>
                <w:sz w:val="17"/>
                <w:szCs w:val="17"/>
              </w:rPr>
            </w:pPr>
            <w:r w:rsidRPr="00CC4795">
              <w:rPr>
                <w:rFonts w:ascii="Lucida Sans" w:eastAsia="Times New Roman" w:hAnsi="Lucida Sans" w:cs="Times New Roman"/>
                <w:color w:val="000000"/>
                <w:sz w:val="17"/>
                <w:szCs w:val="17"/>
              </w:rPr>
              <w:t>&lt;chr&gt;</w:t>
            </w:r>
          </w:p>
        </w:tc>
        <w:tc>
          <w:tcPr>
            <w:tcW w:w="0" w:type="auto"/>
            <w:noWrap/>
            <w:hideMark/>
          </w:tcPr>
          <w:p w14:paraId="6479C8A8"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count</w:t>
            </w:r>
          </w:p>
          <w:p w14:paraId="2F13B9E3"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C4795">
              <w:rPr>
                <w:rFonts w:ascii="Lucida Sans" w:eastAsia="Times New Roman" w:hAnsi="Lucida Sans" w:cs="Times New Roman"/>
                <w:color w:val="000000"/>
                <w:sz w:val="17"/>
                <w:szCs w:val="17"/>
              </w:rPr>
              <w:t>&lt;int&gt;</w:t>
            </w:r>
          </w:p>
        </w:tc>
        <w:tc>
          <w:tcPr>
            <w:tcW w:w="0" w:type="auto"/>
            <w:noWrap/>
            <w:hideMark/>
          </w:tcPr>
          <w:p w14:paraId="22CEFFAD"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mean_gain</w:t>
            </w:r>
          </w:p>
          <w:p w14:paraId="7A334AE3"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C4795">
              <w:rPr>
                <w:rFonts w:ascii="Lucida Sans" w:eastAsia="Times New Roman" w:hAnsi="Lucida Sans" w:cs="Times New Roman"/>
                <w:color w:val="000000"/>
                <w:sz w:val="17"/>
                <w:szCs w:val="17"/>
              </w:rPr>
              <w:t>&lt;dbl&gt;</w:t>
            </w:r>
          </w:p>
        </w:tc>
        <w:tc>
          <w:tcPr>
            <w:tcW w:w="0" w:type="auto"/>
            <w:noWrap/>
            <w:hideMark/>
          </w:tcPr>
          <w:p w14:paraId="1CCCEBC4"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median_gain</w:t>
            </w:r>
          </w:p>
          <w:p w14:paraId="7C7D7712"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C4795">
              <w:rPr>
                <w:rFonts w:ascii="Lucida Sans" w:eastAsia="Times New Roman" w:hAnsi="Lucida Sans" w:cs="Times New Roman"/>
                <w:color w:val="000000"/>
                <w:sz w:val="17"/>
                <w:szCs w:val="17"/>
              </w:rPr>
              <w:t>&lt;dbl&gt;</w:t>
            </w:r>
          </w:p>
        </w:tc>
        <w:tc>
          <w:tcPr>
            <w:tcW w:w="0" w:type="auto"/>
            <w:noWrap/>
            <w:hideMark/>
          </w:tcPr>
          <w:p w14:paraId="744DE892"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sd_gain</w:t>
            </w:r>
          </w:p>
          <w:p w14:paraId="6BE00CC4" w14:textId="77777777" w:rsidR="00CC4795" w:rsidRPr="00CC4795" w:rsidRDefault="00CC4795" w:rsidP="00CC4795">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C4795">
              <w:rPr>
                <w:rFonts w:ascii="Lucida Sans" w:eastAsia="Times New Roman" w:hAnsi="Lucida Sans" w:cs="Times New Roman"/>
                <w:color w:val="000000"/>
                <w:sz w:val="17"/>
                <w:szCs w:val="17"/>
              </w:rPr>
              <w:t>&lt;dbl&gt;</w:t>
            </w:r>
          </w:p>
        </w:tc>
      </w:tr>
      <w:tr w:rsidR="00CC4795" w:rsidRPr="00CC4795" w14:paraId="46FD41EC" w14:textId="77777777" w:rsidTr="00CC4795">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7660C" w14:textId="77777777" w:rsidR="00CC4795" w:rsidRPr="00CC4795" w:rsidRDefault="00CC4795" w:rsidP="00CC4795">
            <w:pPr>
              <w:rPr>
                <w:rFonts w:ascii="Lucida Sans" w:eastAsia="Times New Roman" w:hAnsi="Lucida Sans" w:cs="Times New Roman"/>
                <w:color w:val="000000"/>
              </w:rPr>
            </w:pPr>
            <w:r w:rsidRPr="00CC4795">
              <w:rPr>
                <w:rFonts w:ascii="Lucida Sans" w:eastAsia="Times New Roman" w:hAnsi="Lucida Sans" w:cs="Times New Roman"/>
                <w:color w:val="000000"/>
              </w:rPr>
              <w:t>DEN</w:t>
            </w:r>
          </w:p>
        </w:tc>
        <w:tc>
          <w:tcPr>
            <w:tcW w:w="0" w:type="auto"/>
            <w:noWrap/>
            <w:hideMark/>
          </w:tcPr>
          <w:p w14:paraId="00E2B686"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3737</w:t>
            </w:r>
          </w:p>
        </w:tc>
        <w:tc>
          <w:tcPr>
            <w:tcW w:w="0" w:type="auto"/>
            <w:noWrap/>
            <w:hideMark/>
          </w:tcPr>
          <w:p w14:paraId="1480F631"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7.302382</w:t>
            </w:r>
          </w:p>
        </w:tc>
        <w:tc>
          <w:tcPr>
            <w:tcW w:w="0" w:type="auto"/>
            <w:noWrap/>
            <w:hideMark/>
          </w:tcPr>
          <w:p w14:paraId="32718288"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10</w:t>
            </w:r>
          </w:p>
        </w:tc>
        <w:tc>
          <w:tcPr>
            <w:tcW w:w="0" w:type="auto"/>
            <w:noWrap/>
            <w:hideMark/>
          </w:tcPr>
          <w:p w14:paraId="47A95A62"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20.04962</w:t>
            </w:r>
          </w:p>
        </w:tc>
      </w:tr>
      <w:tr w:rsidR="00CC4795" w:rsidRPr="00CC4795" w14:paraId="3E2AC264" w14:textId="77777777" w:rsidTr="00CC4795">
        <w:trPr>
          <w:trHeight w:val="378"/>
        </w:trPr>
        <w:tc>
          <w:tcPr>
            <w:cnfStyle w:val="001000000000" w:firstRow="0" w:lastRow="0" w:firstColumn="1" w:lastColumn="0" w:oddVBand="0" w:evenVBand="0" w:oddHBand="0" w:evenHBand="0" w:firstRowFirstColumn="0" w:firstRowLastColumn="0" w:lastRowFirstColumn="0" w:lastRowLastColumn="0"/>
            <w:tcW w:w="0" w:type="auto"/>
            <w:noWrap/>
            <w:hideMark/>
          </w:tcPr>
          <w:p w14:paraId="7CD6D47F" w14:textId="77777777" w:rsidR="00CC4795" w:rsidRPr="00CC4795" w:rsidRDefault="00CC4795" w:rsidP="00CC4795">
            <w:pPr>
              <w:rPr>
                <w:rFonts w:ascii="Lucida Sans" w:eastAsia="Times New Roman" w:hAnsi="Lucida Sans" w:cs="Times New Roman"/>
                <w:color w:val="000000"/>
              </w:rPr>
            </w:pPr>
            <w:r w:rsidRPr="00CC4795">
              <w:rPr>
                <w:rFonts w:ascii="Lucida Sans" w:eastAsia="Times New Roman" w:hAnsi="Lucida Sans" w:cs="Times New Roman"/>
                <w:color w:val="000000"/>
              </w:rPr>
              <w:t>IAH</w:t>
            </w:r>
          </w:p>
        </w:tc>
        <w:tc>
          <w:tcPr>
            <w:tcW w:w="0" w:type="auto"/>
            <w:noWrap/>
            <w:hideMark/>
          </w:tcPr>
          <w:p w14:paraId="58A2FD34"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6814</w:t>
            </w:r>
          </w:p>
        </w:tc>
        <w:tc>
          <w:tcPr>
            <w:tcW w:w="0" w:type="auto"/>
            <w:noWrap/>
            <w:hideMark/>
          </w:tcPr>
          <w:p w14:paraId="7FD89179"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6.861755</w:t>
            </w:r>
          </w:p>
        </w:tc>
        <w:tc>
          <w:tcPr>
            <w:tcW w:w="0" w:type="auto"/>
            <w:noWrap/>
            <w:hideMark/>
          </w:tcPr>
          <w:p w14:paraId="3251CA24"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9</w:t>
            </w:r>
          </w:p>
        </w:tc>
        <w:tc>
          <w:tcPr>
            <w:tcW w:w="0" w:type="auto"/>
            <w:noWrap/>
            <w:hideMark/>
          </w:tcPr>
          <w:p w14:paraId="06C4923C"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18.44106</w:t>
            </w:r>
          </w:p>
        </w:tc>
      </w:tr>
      <w:tr w:rsidR="00CC4795" w:rsidRPr="00CC4795" w14:paraId="363980C1" w14:textId="77777777" w:rsidTr="00CC479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noWrap/>
            <w:hideMark/>
          </w:tcPr>
          <w:p w14:paraId="097051D2" w14:textId="77777777" w:rsidR="00CC4795" w:rsidRPr="00CC4795" w:rsidRDefault="00CC4795" w:rsidP="00CC4795">
            <w:pPr>
              <w:rPr>
                <w:rFonts w:ascii="Lucida Sans" w:eastAsia="Times New Roman" w:hAnsi="Lucida Sans" w:cs="Times New Roman"/>
                <w:color w:val="000000"/>
              </w:rPr>
            </w:pPr>
            <w:r w:rsidRPr="00CC4795">
              <w:rPr>
                <w:rFonts w:ascii="Lucida Sans" w:eastAsia="Times New Roman" w:hAnsi="Lucida Sans" w:cs="Times New Roman"/>
                <w:color w:val="000000"/>
              </w:rPr>
              <w:t>LAX</w:t>
            </w:r>
          </w:p>
        </w:tc>
        <w:tc>
          <w:tcPr>
            <w:tcW w:w="0" w:type="auto"/>
            <w:noWrap/>
            <w:hideMark/>
          </w:tcPr>
          <w:p w14:paraId="34FF9073"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5770</w:t>
            </w:r>
          </w:p>
        </w:tc>
        <w:tc>
          <w:tcPr>
            <w:tcW w:w="0" w:type="auto"/>
            <w:noWrap/>
            <w:hideMark/>
          </w:tcPr>
          <w:p w14:paraId="4B55573B"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7.825303</w:t>
            </w:r>
          </w:p>
        </w:tc>
        <w:tc>
          <w:tcPr>
            <w:tcW w:w="0" w:type="auto"/>
            <w:noWrap/>
            <w:hideMark/>
          </w:tcPr>
          <w:p w14:paraId="240048E7"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9</w:t>
            </w:r>
          </w:p>
        </w:tc>
        <w:tc>
          <w:tcPr>
            <w:tcW w:w="0" w:type="auto"/>
            <w:noWrap/>
            <w:hideMark/>
          </w:tcPr>
          <w:p w14:paraId="39F990EC"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21.91669</w:t>
            </w:r>
          </w:p>
        </w:tc>
      </w:tr>
      <w:tr w:rsidR="00CC4795" w:rsidRPr="00CC4795" w14:paraId="0897678D" w14:textId="77777777" w:rsidTr="00CC4795">
        <w:trPr>
          <w:trHeight w:val="37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0D4FD7" w14:textId="77777777" w:rsidR="00CC4795" w:rsidRPr="00CC4795" w:rsidRDefault="00CC4795" w:rsidP="00CC4795">
            <w:pPr>
              <w:rPr>
                <w:rFonts w:ascii="Lucida Sans" w:eastAsia="Times New Roman" w:hAnsi="Lucida Sans" w:cs="Times New Roman"/>
                <w:color w:val="000000"/>
              </w:rPr>
            </w:pPr>
            <w:r w:rsidRPr="00CC4795">
              <w:rPr>
                <w:rFonts w:ascii="Lucida Sans" w:eastAsia="Times New Roman" w:hAnsi="Lucida Sans" w:cs="Times New Roman"/>
                <w:color w:val="000000"/>
              </w:rPr>
              <w:t>ORD</w:t>
            </w:r>
          </w:p>
        </w:tc>
        <w:tc>
          <w:tcPr>
            <w:tcW w:w="0" w:type="auto"/>
            <w:noWrap/>
            <w:hideMark/>
          </w:tcPr>
          <w:p w14:paraId="34BCE23E"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6744</w:t>
            </w:r>
          </w:p>
        </w:tc>
        <w:tc>
          <w:tcPr>
            <w:tcW w:w="0" w:type="auto"/>
            <w:noWrap/>
            <w:hideMark/>
          </w:tcPr>
          <w:p w14:paraId="4D403705"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7.777432</w:t>
            </w:r>
          </w:p>
        </w:tc>
        <w:tc>
          <w:tcPr>
            <w:tcW w:w="0" w:type="auto"/>
            <w:noWrap/>
            <w:hideMark/>
          </w:tcPr>
          <w:p w14:paraId="338B9422"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11</w:t>
            </w:r>
          </w:p>
        </w:tc>
        <w:tc>
          <w:tcPr>
            <w:tcW w:w="0" w:type="auto"/>
            <w:noWrap/>
            <w:hideMark/>
          </w:tcPr>
          <w:p w14:paraId="0CBEA39D" w14:textId="77777777" w:rsidR="00CC4795" w:rsidRPr="00CC4795" w:rsidRDefault="00CC4795" w:rsidP="00CC4795">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19.15717</w:t>
            </w:r>
          </w:p>
        </w:tc>
      </w:tr>
      <w:tr w:rsidR="00CC4795" w:rsidRPr="00CC4795" w14:paraId="7A1EB97E" w14:textId="77777777" w:rsidTr="00CC4795">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noWrap/>
            <w:hideMark/>
          </w:tcPr>
          <w:p w14:paraId="336C3177" w14:textId="77777777" w:rsidR="00CC4795" w:rsidRPr="00CC4795" w:rsidRDefault="00CC4795" w:rsidP="00CC4795">
            <w:pPr>
              <w:rPr>
                <w:rFonts w:ascii="Lucida Sans" w:eastAsia="Times New Roman" w:hAnsi="Lucida Sans" w:cs="Times New Roman"/>
                <w:color w:val="000000"/>
              </w:rPr>
            </w:pPr>
            <w:r w:rsidRPr="00CC4795">
              <w:rPr>
                <w:rFonts w:ascii="Lucida Sans" w:eastAsia="Times New Roman" w:hAnsi="Lucida Sans" w:cs="Times New Roman"/>
                <w:color w:val="000000"/>
              </w:rPr>
              <w:t>SFO</w:t>
            </w:r>
          </w:p>
        </w:tc>
        <w:tc>
          <w:tcPr>
            <w:tcW w:w="0" w:type="auto"/>
            <w:noWrap/>
            <w:hideMark/>
          </w:tcPr>
          <w:p w14:paraId="58B26045"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6728</w:t>
            </w:r>
          </w:p>
        </w:tc>
        <w:tc>
          <w:tcPr>
            <w:tcW w:w="0" w:type="auto"/>
            <w:noWrap/>
            <w:hideMark/>
          </w:tcPr>
          <w:p w14:paraId="4E242031"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8.695006</w:t>
            </w:r>
          </w:p>
        </w:tc>
        <w:tc>
          <w:tcPr>
            <w:tcW w:w="0" w:type="auto"/>
            <w:noWrap/>
            <w:hideMark/>
          </w:tcPr>
          <w:p w14:paraId="5AF3CB92"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11</w:t>
            </w:r>
          </w:p>
        </w:tc>
        <w:tc>
          <w:tcPr>
            <w:tcW w:w="0" w:type="auto"/>
            <w:noWrap/>
            <w:hideMark/>
          </w:tcPr>
          <w:p w14:paraId="55D57CB9" w14:textId="77777777" w:rsidR="00CC4795" w:rsidRPr="00CC4795" w:rsidRDefault="00CC4795" w:rsidP="00CC4795">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rPr>
            </w:pPr>
            <w:r w:rsidRPr="00CC4795">
              <w:rPr>
                <w:rFonts w:ascii="Lucida Sans" w:eastAsia="Times New Roman" w:hAnsi="Lucida Sans" w:cs="Times New Roman"/>
                <w:color w:val="000000"/>
              </w:rPr>
              <w:t>22.40789</w:t>
            </w:r>
          </w:p>
        </w:tc>
      </w:tr>
    </w:tbl>
    <w:p w14:paraId="61F5A967" w14:textId="07BF1362" w:rsidR="00F17B20" w:rsidRPr="00F17B20" w:rsidRDefault="00F17B20" w:rsidP="00CC4795">
      <w:pPr>
        <w:shd w:val="clear" w:color="auto" w:fill="FFFFFF"/>
        <w:spacing w:before="100" w:beforeAutospacing="1" w:after="150" w:line="276" w:lineRule="auto"/>
        <w:jc w:val="center"/>
        <w:rPr>
          <w:rFonts w:eastAsia="Times New Roman" w:cstheme="minorHAnsi"/>
          <w:color w:val="0D0D0D" w:themeColor="text1" w:themeTint="F2"/>
          <w:sz w:val="24"/>
          <w:szCs w:val="24"/>
        </w:rPr>
      </w:pPr>
      <w:r w:rsidRPr="00F17B20">
        <w:rPr>
          <w:rFonts w:eastAsia="Times New Roman" w:cstheme="minorHAnsi"/>
          <w:color w:val="0D0D0D" w:themeColor="text1" w:themeTint="F2"/>
          <w:sz w:val="24"/>
          <w:szCs w:val="24"/>
        </w:rPr>
        <w:t>Table: 1</w:t>
      </w:r>
    </w:p>
    <w:p w14:paraId="09715657" w14:textId="08E17A93" w:rsidR="001F0D5A" w:rsidRPr="001F0D5A" w:rsidRDefault="001F0D5A" w:rsidP="001F0D5A">
      <w:p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The table provides insights into the net gain metrics for United Airlines flights across the top five destination airports: Denver (DEN), Houston (IAH), Los Angeles (LAX), Chicago O'Hare (ORD), and San Francisco (SFO). Here's a concise explanation for your project report:</w:t>
      </w:r>
    </w:p>
    <w:p w14:paraId="5C09F875" w14:textId="77777777" w:rsidR="001F0D5A" w:rsidRPr="001F0D5A" w:rsidRDefault="001F0D5A" w:rsidP="001F0D5A">
      <w:pPr>
        <w:pStyle w:val="ListParagraph"/>
        <w:numPr>
          <w:ilvl w:val="0"/>
          <w:numId w:val="22"/>
        </w:numPr>
        <w:jc w:val="both"/>
        <w:rPr>
          <w:rFonts w:eastAsia="Times New Roman" w:cstheme="minorHAnsi"/>
          <w:b/>
          <w:bCs/>
          <w:color w:val="0D0D0D" w:themeColor="text1" w:themeTint="F2"/>
          <w:sz w:val="28"/>
          <w:szCs w:val="28"/>
        </w:rPr>
      </w:pPr>
      <w:r w:rsidRPr="001F0D5A">
        <w:rPr>
          <w:rFonts w:eastAsia="Times New Roman" w:cstheme="minorHAnsi"/>
          <w:b/>
          <w:bCs/>
          <w:color w:val="0D0D0D" w:themeColor="text1" w:themeTint="F2"/>
          <w:sz w:val="28"/>
          <w:szCs w:val="28"/>
        </w:rPr>
        <w:t>Denver (DEN):</w:t>
      </w:r>
    </w:p>
    <w:p w14:paraId="2213B731"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Count of Flights: 3,737</w:t>
      </w:r>
    </w:p>
    <w:p w14:paraId="696793E9"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Mean Net Gain: 7.30</w:t>
      </w:r>
    </w:p>
    <w:p w14:paraId="45A24BED"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Median Net Gain: 10</w:t>
      </w:r>
    </w:p>
    <w:p w14:paraId="7E47ADB8" w14:textId="77777777" w:rsid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Standard Deviation of Net Gain: 20.05</w:t>
      </w:r>
    </w:p>
    <w:p w14:paraId="7B496CDC" w14:textId="77777777" w:rsidR="001F0D5A" w:rsidRPr="001F0D5A" w:rsidRDefault="001F0D5A" w:rsidP="001F0D5A">
      <w:pPr>
        <w:pStyle w:val="ListParagraph"/>
        <w:jc w:val="both"/>
        <w:rPr>
          <w:rFonts w:eastAsia="Times New Roman" w:cstheme="minorHAnsi"/>
          <w:color w:val="0D0D0D" w:themeColor="text1" w:themeTint="F2"/>
          <w:sz w:val="26"/>
          <w:szCs w:val="26"/>
        </w:rPr>
      </w:pPr>
    </w:p>
    <w:p w14:paraId="1F989CF9" w14:textId="7C957B9B" w:rsidR="001F0D5A" w:rsidRPr="001F0D5A" w:rsidRDefault="001F0D5A" w:rsidP="001F0D5A">
      <w:pPr>
        <w:pStyle w:val="ListParagraph"/>
        <w:numPr>
          <w:ilvl w:val="0"/>
          <w:numId w:val="22"/>
        </w:numPr>
        <w:jc w:val="both"/>
        <w:rPr>
          <w:rFonts w:eastAsia="Times New Roman" w:cstheme="minorHAnsi"/>
          <w:b/>
          <w:bCs/>
          <w:color w:val="0D0D0D" w:themeColor="text1" w:themeTint="F2"/>
          <w:sz w:val="28"/>
          <w:szCs w:val="28"/>
        </w:rPr>
      </w:pPr>
      <w:r w:rsidRPr="001F0D5A">
        <w:rPr>
          <w:rFonts w:eastAsia="Times New Roman" w:cstheme="minorHAnsi"/>
          <w:b/>
          <w:bCs/>
          <w:color w:val="0D0D0D" w:themeColor="text1" w:themeTint="F2"/>
          <w:sz w:val="28"/>
          <w:szCs w:val="28"/>
        </w:rPr>
        <w:t>Houston (IAH):</w:t>
      </w:r>
    </w:p>
    <w:p w14:paraId="3CCAB973"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Count of Flights: 6,814</w:t>
      </w:r>
    </w:p>
    <w:p w14:paraId="48394512"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Mean Net Gain: 6.86</w:t>
      </w:r>
    </w:p>
    <w:p w14:paraId="581BAAA4"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Median Net Gain: 9</w:t>
      </w:r>
    </w:p>
    <w:p w14:paraId="386E2D05"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Standard Deviation of Net Gain: 18.44</w:t>
      </w:r>
    </w:p>
    <w:p w14:paraId="5FFFDEFD" w14:textId="77777777" w:rsidR="001F0D5A" w:rsidRDefault="001F0D5A" w:rsidP="001F0D5A">
      <w:pPr>
        <w:pStyle w:val="ListParagraph"/>
        <w:jc w:val="both"/>
        <w:rPr>
          <w:rFonts w:eastAsia="Times New Roman" w:cstheme="minorHAnsi"/>
          <w:color w:val="0D0D0D" w:themeColor="text1" w:themeTint="F2"/>
          <w:sz w:val="26"/>
          <w:szCs w:val="26"/>
        </w:rPr>
      </w:pPr>
    </w:p>
    <w:p w14:paraId="2C618A63" w14:textId="43A51872" w:rsidR="001F0D5A" w:rsidRPr="001F0D5A" w:rsidRDefault="001F0D5A" w:rsidP="001F0D5A">
      <w:pPr>
        <w:pStyle w:val="ListParagraph"/>
        <w:numPr>
          <w:ilvl w:val="0"/>
          <w:numId w:val="22"/>
        </w:numPr>
        <w:jc w:val="both"/>
        <w:rPr>
          <w:rFonts w:eastAsia="Times New Roman" w:cstheme="minorHAnsi"/>
          <w:b/>
          <w:bCs/>
          <w:color w:val="0D0D0D" w:themeColor="text1" w:themeTint="F2"/>
          <w:sz w:val="28"/>
          <w:szCs w:val="28"/>
        </w:rPr>
      </w:pPr>
      <w:r w:rsidRPr="001F0D5A">
        <w:rPr>
          <w:rFonts w:eastAsia="Times New Roman" w:cstheme="minorHAnsi"/>
          <w:b/>
          <w:bCs/>
          <w:color w:val="0D0D0D" w:themeColor="text1" w:themeTint="F2"/>
          <w:sz w:val="28"/>
          <w:szCs w:val="28"/>
        </w:rPr>
        <w:t>Los Angeles (LAX):</w:t>
      </w:r>
    </w:p>
    <w:p w14:paraId="3506BA47"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Count of Flights: 5,770</w:t>
      </w:r>
    </w:p>
    <w:p w14:paraId="5E25061D"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Mean Net Gain: 7.83</w:t>
      </w:r>
    </w:p>
    <w:p w14:paraId="4D687BF3"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Median Net Gain: 9</w:t>
      </w:r>
    </w:p>
    <w:p w14:paraId="3C67E4F5" w14:textId="77777777" w:rsid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Standard Deviation of Net Gain: 21.92</w:t>
      </w:r>
    </w:p>
    <w:p w14:paraId="51A07317" w14:textId="77777777" w:rsidR="001F0D5A" w:rsidRPr="001F0D5A" w:rsidRDefault="001F0D5A" w:rsidP="001F0D5A">
      <w:pPr>
        <w:pStyle w:val="ListParagraph"/>
        <w:jc w:val="both"/>
        <w:rPr>
          <w:rFonts w:eastAsia="Times New Roman" w:cstheme="minorHAnsi"/>
          <w:color w:val="0D0D0D" w:themeColor="text1" w:themeTint="F2"/>
          <w:sz w:val="26"/>
          <w:szCs w:val="26"/>
        </w:rPr>
      </w:pPr>
    </w:p>
    <w:p w14:paraId="11556819" w14:textId="37348BDE" w:rsidR="001F0D5A" w:rsidRPr="001F0D5A" w:rsidRDefault="001F0D5A" w:rsidP="001F0D5A">
      <w:pPr>
        <w:pStyle w:val="ListParagraph"/>
        <w:numPr>
          <w:ilvl w:val="0"/>
          <w:numId w:val="22"/>
        </w:numPr>
        <w:jc w:val="both"/>
        <w:rPr>
          <w:rFonts w:eastAsia="Times New Roman" w:cstheme="minorHAnsi"/>
          <w:b/>
          <w:bCs/>
          <w:color w:val="0D0D0D" w:themeColor="text1" w:themeTint="F2"/>
          <w:sz w:val="28"/>
          <w:szCs w:val="28"/>
        </w:rPr>
      </w:pPr>
      <w:r w:rsidRPr="001F0D5A">
        <w:rPr>
          <w:rFonts w:eastAsia="Times New Roman" w:cstheme="minorHAnsi"/>
          <w:b/>
          <w:bCs/>
          <w:color w:val="0D0D0D" w:themeColor="text1" w:themeTint="F2"/>
          <w:sz w:val="28"/>
          <w:szCs w:val="28"/>
        </w:rPr>
        <w:lastRenderedPageBreak/>
        <w:t>Chicago O'Hare (ORD):</w:t>
      </w:r>
    </w:p>
    <w:p w14:paraId="148734DE"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Count of Flights: 6,744</w:t>
      </w:r>
    </w:p>
    <w:p w14:paraId="2203DB74"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Mean Net Gain: 7.78</w:t>
      </w:r>
    </w:p>
    <w:p w14:paraId="0906AA77"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Median Net Gain: 11</w:t>
      </w:r>
    </w:p>
    <w:p w14:paraId="5FC648FB" w14:textId="77777777" w:rsid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Standard Deviation of Net Gain: 19.16</w:t>
      </w:r>
    </w:p>
    <w:p w14:paraId="0B3C0BF0" w14:textId="77777777" w:rsidR="001F0D5A" w:rsidRPr="001F0D5A" w:rsidRDefault="001F0D5A" w:rsidP="001F0D5A">
      <w:pPr>
        <w:pStyle w:val="ListParagraph"/>
        <w:jc w:val="both"/>
        <w:rPr>
          <w:rFonts w:eastAsia="Times New Roman" w:cstheme="minorHAnsi"/>
          <w:color w:val="0D0D0D" w:themeColor="text1" w:themeTint="F2"/>
          <w:sz w:val="26"/>
          <w:szCs w:val="26"/>
        </w:rPr>
      </w:pPr>
    </w:p>
    <w:p w14:paraId="4B645280" w14:textId="27C3661E" w:rsidR="001F0D5A" w:rsidRPr="001F0D5A" w:rsidRDefault="001F0D5A" w:rsidP="001F0D5A">
      <w:pPr>
        <w:pStyle w:val="ListParagraph"/>
        <w:numPr>
          <w:ilvl w:val="0"/>
          <w:numId w:val="22"/>
        </w:numPr>
        <w:jc w:val="both"/>
        <w:rPr>
          <w:rFonts w:eastAsia="Times New Roman" w:cstheme="minorHAnsi"/>
          <w:b/>
          <w:bCs/>
          <w:color w:val="0D0D0D" w:themeColor="text1" w:themeTint="F2"/>
          <w:sz w:val="28"/>
          <w:szCs w:val="28"/>
        </w:rPr>
      </w:pPr>
      <w:r w:rsidRPr="001F0D5A">
        <w:rPr>
          <w:rFonts w:eastAsia="Times New Roman" w:cstheme="minorHAnsi"/>
          <w:b/>
          <w:bCs/>
          <w:color w:val="0D0D0D" w:themeColor="text1" w:themeTint="F2"/>
          <w:sz w:val="28"/>
          <w:szCs w:val="28"/>
        </w:rPr>
        <w:t>San Francisco (SFO):</w:t>
      </w:r>
    </w:p>
    <w:p w14:paraId="62BDE478"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Count of Flights: 6,728</w:t>
      </w:r>
    </w:p>
    <w:p w14:paraId="29F2C5FB"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Mean Net Gain: 8.70</w:t>
      </w:r>
    </w:p>
    <w:p w14:paraId="61A207B9" w14:textId="77777777" w:rsidR="001F0D5A" w:rsidRP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Median Net Gain: 11</w:t>
      </w:r>
    </w:p>
    <w:p w14:paraId="200F205F" w14:textId="77777777" w:rsidR="001F0D5A" w:rsidRDefault="001F0D5A" w:rsidP="001F0D5A">
      <w:pPr>
        <w:pStyle w:val="ListParagraph"/>
        <w:numPr>
          <w:ilvl w:val="0"/>
          <w:numId w:val="23"/>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Standard Deviation of Net Gain: 22.41</w:t>
      </w:r>
    </w:p>
    <w:p w14:paraId="15D24E45" w14:textId="77777777" w:rsidR="001F0D5A" w:rsidRPr="001F0D5A" w:rsidRDefault="001F0D5A" w:rsidP="001F0D5A">
      <w:pPr>
        <w:pStyle w:val="ListParagraph"/>
        <w:jc w:val="both"/>
        <w:rPr>
          <w:rFonts w:eastAsia="Times New Roman" w:cstheme="minorHAnsi"/>
          <w:color w:val="0D0D0D" w:themeColor="text1" w:themeTint="F2"/>
          <w:sz w:val="26"/>
          <w:szCs w:val="26"/>
        </w:rPr>
      </w:pPr>
    </w:p>
    <w:p w14:paraId="2C5CD2E8" w14:textId="401167E3" w:rsidR="001F0D5A" w:rsidRPr="001F0D5A" w:rsidRDefault="001F0D5A" w:rsidP="001F0D5A">
      <w:p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Key Observations:</w:t>
      </w:r>
    </w:p>
    <w:p w14:paraId="0013E820" w14:textId="77777777" w:rsidR="001F0D5A" w:rsidRPr="001F0D5A" w:rsidRDefault="001F0D5A" w:rsidP="001F0D5A">
      <w:pPr>
        <w:pStyle w:val="ListParagraph"/>
        <w:numPr>
          <w:ilvl w:val="0"/>
          <w:numId w:val="24"/>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Mean Net Gain Variation: While mean net gains differ slightly among the airports, they generally range from 6.86 to 8.70.</w:t>
      </w:r>
    </w:p>
    <w:p w14:paraId="16BCBEF0" w14:textId="77777777" w:rsidR="001F0D5A" w:rsidRPr="001F0D5A" w:rsidRDefault="001F0D5A" w:rsidP="001F0D5A">
      <w:pPr>
        <w:pStyle w:val="ListParagraph"/>
        <w:numPr>
          <w:ilvl w:val="0"/>
          <w:numId w:val="24"/>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Median Net Gain: The median net gains vary between 9 and 11, indicating a consistent central tendency.</w:t>
      </w:r>
    </w:p>
    <w:p w14:paraId="6C4F5B23" w14:textId="61F5B037" w:rsidR="001F0D5A" w:rsidRDefault="001F0D5A" w:rsidP="001F0D5A">
      <w:pPr>
        <w:pStyle w:val="ListParagraph"/>
        <w:numPr>
          <w:ilvl w:val="0"/>
          <w:numId w:val="24"/>
        </w:numPr>
        <w:jc w:val="both"/>
        <w:rPr>
          <w:rFonts w:eastAsia="Times New Roman" w:cstheme="minorHAnsi"/>
          <w:color w:val="0D0D0D" w:themeColor="text1" w:themeTint="F2"/>
          <w:sz w:val="26"/>
          <w:szCs w:val="26"/>
        </w:rPr>
      </w:pPr>
      <w:r w:rsidRPr="001F0D5A">
        <w:rPr>
          <w:rFonts w:eastAsia="Times New Roman" w:cstheme="minorHAnsi"/>
          <w:color w:val="0D0D0D" w:themeColor="text1" w:themeTint="F2"/>
          <w:sz w:val="26"/>
          <w:szCs w:val="26"/>
        </w:rPr>
        <w:t>Standard Deviation: The standard deviation reflects the variability in net gains, with values ranging from 18.44 to 22.41.</w:t>
      </w:r>
    </w:p>
    <w:p w14:paraId="2F5F1C3E" w14:textId="77777777" w:rsidR="0075117D" w:rsidRDefault="0075117D" w:rsidP="0075117D">
      <w:pPr>
        <w:pStyle w:val="ListParagraph"/>
        <w:jc w:val="both"/>
        <w:rPr>
          <w:rFonts w:eastAsia="Times New Roman" w:cstheme="minorHAnsi"/>
          <w:color w:val="0D0D0D" w:themeColor="text1" w:themeTint="F2"/>
          <w:sz w:val="26"/>
          <w:szCs w:val="26"/>
        </w:rPr>
      </w:pPr>
    </w:p>
    <w:p w14:paraId="080D9A83" w14:textId="5EDCDE1A" w:rsidR="0075117D" w:rsidRDefault="0075117D" w:rsidP="0075117D">
      <w:pPr>
        <w:pStyle w:val="ListParagraph"/>
        <w:jc w:val="both"/>
        <w:rPr>
          <w:rFonts w:eastAsia="Times New Roman" w:cstheme="minorHAnsi"/>
          <w:color w:val="0D0D0D" w:themeColor="text1" w:themeTint="F2"/>
          <w:sz w:val="26"/>
          <w:szCs w:val="26"/>
        </w:rPr>
      </w:pPr>
      <w:r>
        <w:rPr>
          <w:rFonts w:eastAsia="Times New Roman" w:cstheme="minorHAnsi"/>
          <w:noProof/>
          <w:color w:val="0D0D0D" w:themeColor="text1" w:themeTint="F2"/>
          <w:sz w:val="26"/>
          <w:szCs w:val="26"/>
        </w:rPr>
        <w:drawing>
          <wp:inline distT="0" distB="0" distL="0" distR="0" wp14:anchorId="1728B029" wp14:editId="71EF6424">
            <wp:extent cx="4976495" cy="3071208"/>
            <wp:effectExtent l="0" t="0" r="0" b="0"/>
            <wp:docPr id="2110716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371" cy="3075451"/>
                    </a:xfrm>
                    <a:prstGeom prst="rect">
                      <a:avLst/>
                    </a:prstGeom>
                    <a:noFill/>
                  </pic:spPr>
                </pic:pic>
              </a:graphicData>
            </a:graphic>
          </wp:inline>
        </w:drawing>
      </w:r>
    </w:p>
    <w:p w14:paraId="2D9D567C" w14:textId="773AE000" w:rsidR="00694891" w:rsidRPr="00F17B20" w:rsidRDefault="00694891" w:rsidP="00694891">
      <w:pPr>
        <w:shd w:val="clear" w:color="auto" w:fill="FFFFFF"/>
        <w:spacing w:before="100" w:beforeAutospacing="1" w:after="150" w:line="276" w:lineRule="auto"/>
        <w:jc w:val="center"/>
        <w:rPr>
          <w:rFonts w:eastAsia="Times New Roman" w:cstheme="minorHAnsi"/>
          <w:color w:val="0D0D0D" w:themeColor="text1" w:themeTint="F2"/>
          <w:sz w:val="24"/>
          <w:szCs w:val="24"/>
        </w:rPr>
      </w:pPr>
      <w:r>
        <w:rPr>
          <w:rFonts w:eastAsia="Times New Roman" w:cstheme="minorHAnsi"/>
          <w:color w:val="0D0D0D" w:themeColor="text1" w:themeTint="F2"/>
          <w:sz w:val="24"/>
          <w:szCs w:val="24"/>
        </w:rPr>
        <w:t xml:space="preserve">Figure </w:t>
      </w:r>
      <w:r w:rsidRPr="00F17B20">
        <w:rPr>
          <w:rFonts w:eastAsia="Times New Roman" w:cstheme="minorHAnsi"/>
          <w:color w:val="0D0D0D" w:themeColor="text1" w:themeTint="F2"/>
          <w:sz w:val="24"/>
          <w:szCs w:val="24"/>
        </w:rPr>
        <w:t xml:space="preserve">: </w:t>
      </w:r>
      <w:r>
        <w:rPr>
          <w:rFonts w:eastAsia="Times New Roman" w:cstheme="minorHAnsi"/>
          <w:color w:val="0D0D0D" w:themeColor="text1" w:themeTint="F2"/>
          <w:sz w:val="24"/>
          <w:szCs w:val="24"/>
        </w:rPr>
        <w:t>4</w:t>
      </w:r>
    </w:p>
    <w:p w14:paraId="76A83244" w14:textId="77777777" w:rsidR="00694891" w:rsidRPr="001F0D5A" w:rsidRDefault="00694891" w:rsidP="0075117D">
      <w:pPr>
        <w:pStyle w:val="ListParagraph"/>
        <w:jc w:val="both"/>
        <w:rPr>
          <w:rFonts w:eastAsia="Times New Roman" w:cstheme="minorHAnsi"/>
          <w:color w:val="0D0D0D" w:themeColor="text1" w:themeTint="F2"/>
          <w:sz w:val="26"/>
          <w:szCs w:val="26"/>
        </w:rPr>
      </w:pPr>
    </w:p>
    <w:p w14:paraId="15333D11" w14:textId="5A955AF9" w:rsidR="00E029E5" w:rsidRPr="00E029E5" w:rsidRDefault="00E029E5" w:rsidP="00E029E5">
      <w:pPr>
        <w:jc w:val="both"/>
        <w:rPr>
          <w:rFonts w:eastAsia="Times New Roman" w:cstheme="minorHAnsi"/>
          <w:color w:val="0D0D0D" w:themeColor="text1" w:themeTint="F2"/>
          <w:sz w:val="26"/>
          <w:szCs w:val="26"/>
        </w:rPr>
      </w:pPr>
      <w:r>
        <w:rPr>
          <w:rFonts w:eastAsia="Times New Roman" w:cstheme="minorHAnsi"/>
          <w:color w:val="0D0D0D" w:themeColor="text1" w:themeTint="F2"/>
          <w:sz w:val="26"/>
          <w:szCs w:val="26"/>
        </w:rPr>
        <w:tab/>
        <w:t xml:space="preserve">The </w:t>
      </w:r>
      <w:r w:rsidRPr="00E029E5">
        <w:rPr>
          <w:rFonts w:eastAsia="Times New Roman" w:cstheme="minorHAnsi"/>
          <w:color w:val="0D0D0D" w:themeColor="text1" w:themeTint="F2"/>
          <w:sz w:val="26"/>
          <w:szCs w:val="26"/>
        </w:rPr>
        <w:t>image and code shows that the distribution of net gain for the top 5 destination airports is skewed to the right, with a majority of the values falling between −50 and 50. The distribution is also relatively wide, with a few values falling outside of the range [−150,150].</w:t>
      </w:r>
    </w:p>
    <w:p w14:paraId="2A5CCF50" w14:textId="282247C5" w:rsidR="001F0D5A" w:rsidRPr="00F17B20" w:rsidRDefault="00E029E5" w:rsidP="00E029E5">
      <w:pPr>
        <w:ind w:left="360" w:firstLine="720"/>
        <w:jc w:val="both"/>
        <w:rPr>
          <w:rFonts w:eastAsia="Times New Roman" w:cstheme="minorHAnsi"/>
          <w:color w:val="0D0D0D" w:themeColor="text1" w:themeTint="F2"/>
          <w:sz w:val="26"/>
          <w:szCs w:val="26"/>
        </w:rPr>
      </w:pPr>
      <w:r w:rsidRPr="00E029E5">
        <w:rPr>
          <w:rFonts w:eastAsia="Times New Roman" w:cstheme="minorHAnsi"/>
          <w:color w:val="0D0D0D" w:themeColor="text1" w:themeTint="F2"/>
          <w:sz w:val="26"/>
          <w:szCs w:val="26"/>
        </w:rPr>
        <w:t>Overall, the distribution of net gain for the top 5 destination airports is similar, with a majority of the values falling between −50 and 50. However, the distribution for LAX is more skewed to the right than the distributions for the other airports. This suggests that LAX may be more likely to have negative net gains than the other airports.</w:t>
      </w:r>
    </w:p>
    <w:p w14:paraId="269AEE8B" w14:textId="2C9CB53F" w:rsidR="000D78CF" w:rsidRPr="00B27E2B" w:rsidRDefault="000D78CF" w:rsidP="00F17B20">
      <w:pPr>
        <w:rPr>
          <w:rFonts w:eastAsia="Times New Roman" w:cstheme="minorHAnsi"/>
          <w:color w:val="0D0D0D" w:themeColor="text1" w:themeTint="F2"/>
          <w:sz w:val="26"/>
          <w:szCs w:val="26"/>
        </w:rPr>
      </w:pPr>
    </w:p>
    <w:p w14:paraId="3EE15EA4" w14:textId="77777777" w:rsidR="00CC4795" w:rsidRDefault="00CC4795">
      <w:pPr>
        <w:rPr>
          <w:rFonts w:eastAsia="Times New Roman" w:cstheme="minorHAnsi"/>
          <w:color w:val="0D0D0D" w:themeColor="text1" w:themeTint="F2"/>
          <w:sz w:val="26"/>
          <w:szCs w:val="26"/>
        </w:rPr>
      </w:pPr>
      <w:r>
        <w:rPr>
          <w:rFonts w:eastAsia="Times New Roman" w:cstheme="minorHAnsi"/>
          <w:color w:val="0D0D0D" w:themeColor="text1" w:themeTint="F2"/>
          <w:sz w:val="26"/>
          <w:szCs w:val="26"/>
        </w:rPr>
        <w:br w:type="page"/>
      </w:r>
    </w:p>
    <w:p w14:paraId="5F741286" w14:textId="2C8DA062" w:rsidR="00C36F00" w:rsidRPr="00B27E2B" w:rsidRDefault="00BF2BED">
      <w:pPr>
        <w:pStyle w:val="ListParagraph"/>
        <w:numPr>
          <w:ilvl w:val="0"/>
          <w:numId w:val="7"/>
        </w:numPr>
        <w:shd w:val="clear" w:color="auto" w:fill="FFFFFF"/>
        <w:spacing w:before="100" w:beforeAutospacing="1" w:after="150" w:line="276" w:lineRule="auto"/>
        <w:rPr>
          <w:rFonts w:eastAsia="Times New Roman" w:cstheme="minorHAnsi"/>
          <w:color w:val="0D0D0D" w:themeColor="text1" w:themeTint="F2"/>
          <w:sz w:val="26"/>
          <w:szCs w:val="26"/>
        </w:rPr>
      </w:pPr>
      <w:r>
        <w:rPr>
          <w:rFonts w:eastAsia="Times New Roman" w:cstheme="minorHAnsi"/>
          <w:color w:val="0D0D0D" w:themeColor="text1" w:themeTint="F2"/>
          <w:sz w:val="26"/>
          <w:szCs w:val="26"/>
        </w:rPr>
        <w:lastRenderedPageBreak/>
        <w:t xml:space="preserve">T. </w:t>
      </w:r>
      <w:r w:rsidR="00C36F00" w:rsidRPr="00B27E2B">
        <w:rPr>
          <w:rFonts w:eastAsia="Times New Roman" w:cstheme="minorHAnsi"/>
          <w:color w:val="0D0D0D" w:themeColor="text1" w:themeTint="F2"/>
          <w:sz w:val="26"/>
          <w:szCs w:val="26"/>
        </w:rPr>
        <w:t>Tests Results:</w:t>
      </w:r>
    </w:p>
    <w:p w14:paraId="4B07F413" w14:textId="7068B85F" w:rsidR="00BF2BED" w:rsidRPr="00BF2BED" w:rsidRDefault="00BF2BED" w:rsidP="00BF2BED">
      <w:pPr>
        <w:spacing w:line="276" w:lineRule="auto"/>
        <w:ind w:left="720"/>
        <w:jc w:val="both"/>
        <w:rPr>
          <w:color w:val="0D0D0D" w:themeColor="text1" w:themeTint="F2"/>
          <w:sz w:val="24"/>
          <w:szCs w:val="24"/>
        </w:rPr>
      </w:pPr>
      <w:r w:rsidRPr="00BF2BED">
        <w:rPr>
          <w:color w:val="0D0D0D" w:themeColor="text1" w:themeTint="F2"/>
          <w:sz w:val="24"/>
          <w:szCs w:val="24"/>
        </w:rPr>
        <w:t>I conducted t-tests to assess the net gain variable in flights arriving at various airports. The resulting 95% confidence intervals provide insights into the likely range of the true mean net gain for each destination.</w:t>
      </w:r>
    </w:p>
    <w:p w14:paraId="174158FE" w14:textId="385001FA" w:rsidR="00BF2BED" w:rsidRDefault="00BF2BED" w:rsidP="00BF2BED">
      <w:pPr>
        <w:pStyle w:val="ListParagraph"/>
        <w:numPr>
          <w:ilvl w:val="0"/>
          <w:numId w:val="25"/>
        </w:numPr>
        <w:spacing w:line="276" w:lineRule="auto"/>
        <w:jc w:val="both"/>
        <w:rPr>
          <w:color w:val="0D0D0D" w:themeColor="text1" w:themeTint="F2"/>
          <w:sz w:val="24"/>
          <w:szCs w:val="24"/>
        </w:rPr>
      </w:pPr>
      <w:r w:rsidRPr="00BF2BED">
        <w:rPr>
          <w:color w:val="0D0D0D" w:themeColor="text1" w:themeTint="F2"/>
          <w:sz w:val="24"/>
          <w:szCs w:val="24"/>
        </w:rPr>
        <w:t>Denver (DEN): The confidence interval (6.66, 7.95) implies that we are 95% confident the true mean net gain for flights arriving in Denver falls within this range. This suggests a relatively narrow range, providing a more precise estimate compared to some other airports.</w:t>
      </w:r>
    </w:p>
    <w:p w14:paraId="306D0CEA" w14:textId="77777777" w:rsidR="00BF2BED" w:rsidRPr="00BF2BED" w:rsidRDefault="00BF2BED" w:rsidP="00BF2BED">
      <w:pPr>
        <w:pStyle w:val="ListParagraph"/>
        <w:spacing w:line="276" w:lineRule="auto"/>
        <w:ind w:left="1080"/>
        <w:jc w:val="both"/>
        <w:rPr>
          <w:color w:val="0D0D0D" w:themeColor="text1" w:themeTint="F2"/>
          <w:sz w:val="24"/>
          <w:szCs w:val="24"/>
        </w:rPr>
      </w:pPr>
    </w:p>
    <w:p w14:paraId="24896DA3" w14:textId="00F98897" w:rsidR="00BF2BED" w:rsidRDefault="00BF2BED" w:rsidP="00BF2BED">
      <w:pPr>
        <w:pStyle w:val="ListParagraph"/>
        <w:numPr>
          <w:ilvl w:val="0"/>
          <w:numId w:val="25"/>
        </w:numPr>
        <w:spacing w:line="276" w:lineRule="auto"/>
        <w:jc w:val="both"/>
        <w:rPr>
          <w:color w:val="0D0D0D" w:themeColor="text1" w:themeTint="F2"/>
          <w:sz w:val="24"/>
          <w:szCs w:val="24"/>
        </w:rPr>
      </w:pPr>
      <w:r w:rsidRPr="00BF2BED">
        <w:rPr>
          <w:color w:val="0D0D0D" w:themeColor="text1" w:themeTint="F2"/>
          <w:sz w:val="24"/>
          <w:szCs w:val="24"/>
        </w:rPr>
        <w:t>Houston (IAH): Similarly, for flights arriving in Houston, the confidence interval (6.66, 7.95) indicates a 95% confidence in the true mean net gain lying within this interval. The consistency with Denver's interval suggests a comparable net gain pattern.</w:t>
      </w:r>
    </w:p>
    <w:p w14:paraId="2976092B" w14:textId="77777777" w:rsidR="00BF2BED" w:rsidRPr="00BF2BED" w:rsidRDefault="00BF2BED" w:rsidP="00BF2BED">
      <w:pPr>
        <w:pStyle w:val="ListParagraph"/>
        <w:spacing w:line="276" w:lineRule="auto"/>
        <w:ind w:left="1080"/>
        <w:jc w:val="both"/>
        <w:rPr>
          <w:color w:val="0D0D0D" w:themeColor="text1" w:themeTint="F2"/>
          <w:sz w:val="24"/>
          <w:szCs w:val="24"/>
        </w:rPr>
      </w:pPr>
    </w:p>
    <w:p w14:paraId="18FDDCB2" w14:textId="06D40A5B" w:rsidR="00BF2BED" w:rsidRDefault="00BF2BED" w:rsidP="00BF2BED">
      <w:pPr>
        <w:pStyle w:val="ListParagraph"/>
        <w:numPr>
          <w:ilvl w:val="0"/>
          <w:numId w:val="25"/>
        </w:numPr>
        <w:spacing w:line="276" w:lineRule="auto"/>
        <w:jc w:val="both"/>
        <w:rPr>
          <w:color w:val="0D0D0D" w:themeColor="text1" w:themeTint="F2"/>
          <w:sz w:val="24"/>
          <w:szCs w:val="24"/>
        </w:rPr>
      </w:pPr>
      <w:r w:rsidRPr="00BF2BED">
        <w:rPr>
          <w:color w:val="0D0D0D" w:themeColor="text1" w:themeTint="F2"/>
          <w:sz w:val="24"/>
          <w:szCs w:val="24"/>
        </w:rPr>
        <w:t>Los Angeles (LAX): The wider confidence interval of (7.26, 8.39) for Los Angeles suggests greater variability in net gains compared to Denver and Houston. This variability could be influenced by factors such as passenger volume, airline competition, or regional economic conditions.</w:t>
      </w:r>
    </w:p>
    <w:p w14:paraId="6FE311AB" w14:textId="77777777" w:rsidR="00BF2BED" w:rsidRPr="00BF2BED" w:rsidRDefault="00BF2BED" w:rsidP="00BF2BED">
      <w:pPr>
        <w:pStyle w:val="ListParagraph"/>
        <w:spacing w:line="276" w:lineRule="auto"/>
        <w:ind w:left="1080"/>
        <w:jc w:val="both"/>
        <w:rPr>
          <w:color w:val="0D0D0D" w:themeColor="text1" w:themeTint="F2"/>
          <w:sz w:val="24"/>
          <w:szCs w:val="24"/>
        </w:rPr>
      </w:pPr>
    </w:p>
    <w:p w14:paraId="5BD70797" w14:textId="39645F39" w:rsidR="00BF2BED" w:rsidRDefault="00BF2BED" w:rsidP="00BF2BED">
      <w:pPr>
        <w:pStyle w:val="ListParagraph"/>
        <w:numPr>
          <w:ilvl w:val="0"/>
          <w:numId w:val="25"/>
        </w:numPr>
        <w:spacing w:line="276" w:lineRule="auto"/>
        <w:jc w:val="both"/>
        <w:rPr>
          <w:color w:val="0D0D0D" w:themeColor="text1" w:themeTint="F2"/>
          <w:sz w:val="24"/>
          <w:szCs w:val="24"/>
        </w:rPr>
      </w:pPr>
      <w:r w:rsidRPr="00BF2BED">
        <w:rPr>
          <w:color w:val="0D0D0D" w:themeColor="text1" w:themeTint="F2"/>
          <w:sz w:val="24"/>
          <w:szCs w:val="24"/>
        </w:rPr>
        <w:t>Chicago O'Hare (ORD): The interval (7.32, 8.23) for Chicago O'Hare signifies a 95% confidence in the true mean net gain being within this range. Understanding this interval helps gauge the stability of net gains for flights arriving at ORD.</w:t>
      </w:r>
    </w:p>
    <w:p w14:paraId="28970435" w14:textId="77777777" w:rsidR="00BF2BED" w:rsidRPr="00BF2BED" w:rsidRDefault="00BF2BED" w:rsidP="00BF2BED">
      <w:pPr>
        <w:pStyle w:val="ListParagraph"/>
        <w:spacing w:line="276" w:lineRule="auto"/>
        <w:ind w:left="1080"/>
        <w:jc w:val="both"/>
        <w:rPr>
          <w:color w:val="0D0D0D" w:themeColor="text1" w:themeTint="F2"/>
          <w:sz w:val="24"/>
          <w:szCs w:val="24"/>
        </w:rPr>
      </w:pPr>
    </w:p>
    <w:p w14:paraId="153587FA" w14:textId="5419481A" w:rsidR="00E97FAD" w:rsidRDefault="00BF2BED" w:rsidP="00BF2BED">
      <w:pPr>
        <w:pStyle w:val="ListParagraph"/>
        <w:numPr>
          <w:ilvl w:val="0"/>
          <w:numId w:val="25"/>
        </w:numPr>
        <w:spacing w:line="276" w:lineRule="auto"/>
        <w:jc w:val="both"/>
        <w:rPr>
          <w:color w:val="0D0D0D" w:themeColor="text1" w:themeTint="F2"/>
          <w:sz w:val="24"/>
          <w:szCs w:val="24"/>
        </w:rPr>
      </w:pPr>
      <w:r w:rsidRPr="00BF2BED">
        <w:rPr>
          <w:color w:val="0D0D0D" w:themeColor="text1" w:themeTint="F2"/>
          <w:sz w:val="24"/>
          <w:szCs w:val="24"/>
        </w:rPr>
        <w:t>San Francisco (SFO): The widest confidence interval of (8.16, 9.23) among the airports implies a higher degree of variability in net gains for flights arriving in San Francisco. Factors like tech industry events, seasonal fluctuations, or unique travel patterns may contribute to this variability.</w:t>
      </w:r>
    </w:p>
    <w:p w14:paraId="33F8B763" w14:textId="77777777" w:rsidR="00BF2BED" w:rsidRPr="00BF2BED" w:rsidRDefault="00BF2BED" w:rsidP="00BF2BED">
      <w:pPr>
        <w:pStyle w:val="ListParagraph"/>
        <w:rPr>
          <w:color w:val="0D0D0D" w:themeColor="text1" w:themeTint="F2"/>
          <w:sz w:val="24"/>
          <w:szCs w:val="24"/>
        </w:rPr>
      </w:pPr>
    </w:p>
    <w:p w14:paraId="12F3F488" w14:textId="77777777" w:rsidR="00BF2BED" w:rsidRDefault="00BF2BED" w:rsidP="00BF2BED">
      <w:pPr>
        <w:pStyle w:val="ListParagraph"/>
        <w:spacing w:line="276" w:lineRule="auto"/>
        <w:ind w:left="1080"/>
        <w:jc w:val="both"/>
        <w:rPr>
          <w:color w:val="0D0D0D" w:themeColor="text1" w:themeTint="F2"/>
          <w:sz w:val="24"/>
          <w:szCs w:val="24"/>
        </w:rPr>
      </w:pPr>
    </w:p>
    <w:p w14:paraId="57B0BFDF" w14:textId="77777777" w:rsidR="00BF2BED" w:rsidRPr="00BF2BED" w:rsidRDefault="00BF2BED" w:rsidP="00BF2BED">
      <w:pPr>
        <w:pStyle w:val="ListParagraph"/>
        <w:spacing w:line="276" w:lineRule="auto"/>
        <w:ind w:left="1080"/>
        <w:jc w:val="both"/>
        <w:rPr>
          <w:color w:val="0D0D0D" w:themeColor="text1" w:themeTint="F2"/>
          <w:sz w:val="24"/>
          <w:szCs w:val="24"/>
        </w:rPr>
      </w:pPr>
    </w:p>
    <w:p w14:paraId="3AD078B8" w14:textId="77777777" w:rsidR="00643F5D" w:rsidRDefault="00643F5D">
      <w:pPr>
        <w:rPr>
          <w:rFonts w:asciiTheme="majorHAnsi" w:eastAsia="Times New Roman" w:hAnsiTheme="majorHAnsi" w:cstheme="majorBidi"/>
          <w:color w:val="0D0D0D" w:themeColor="text1" w:themeTint="F2"/>
          <w:sz w:val="32"/>
          <w:szCs w:val="32"/>
        </w:rPr>
      </w:pPr>
      <w:r>
        <w:rPr>
          <w:rFonts w:eastAsia="Times New Roman"/>
          <w:color w:val="0D0D0D" w:themeColor="text1" w:themeTint="F2"/>
        </w:rPr>
        <w:br w:type="page"/>
      </w:r>
    </w:p>
    <w:p w14:paraId="23397E02" w14:textId="5F0F1ADB" w:rsidR="009321A2" w:rsidRPr="00B27E2B" w:rsidRDefault="007E4D8E" w:rsidP="00E5240B">
      <w:pPr>
        <w:pStyle w:val="Heading1"/>
        <w:spacing w:line="276" w:lineRule="auto"/>
        <w:rPr>
          <w:rFonts w:eastAsia="Times New Roman"/>
          <w:color w:val="0D0D0D" w:themeColor="text1" w:themeTint="F2"/>
        </w:rPr>
      </w:pPr>
      <w:r w:rsidRPr="007E4D8E">
        <w:rPr>
          <w:rFonts w:eastAsia="Times New Roman"/>
          <w:color w:val="0D0D0D" w:themeColor="text1" w:themeTint="F2"/>
        </w:rPr>
        <w:lastRenderedPageBreak/>
        <w:t>Gain per Hour and Departure Delays</w:t>
      </w:r>
      <w:r w:rsidR="009321A2" w:rsidRPr="00B27E2B">
        <w:rPr>
          <w:rFonts w:eastAsia="Times New Roman"/>
          <w:color w:val="0D0D0D" w:themeColor="text1" w:themeTint="F2"/>
        </w:rPr>
        <w:t>:</w:t>
      </w:r>
    </w:p>
    <w:p w14:paraId="6FA3D14A" w14:textId="53B657E7" w:rsidR="009321A2" w:rsidRPr="00BD3C59" w:rsidRDefault="009321A2">
      <w:pPr>
        <w:numPr>
          <w:ilvl w:val="0"/>
          <w:numId w:val="8"/>
        </w:numPr>
        <w:shd w:val="clear" w:color="auto" w:fill="FFFFFF"/>
        <w:spacing w:before="100" w:beforeAutospacing="1" w:after="150" w:line="276" w:lineRule="auto"/>
        <w:rPr>
          <w:rFonts w:eastAsia="Times New Roman" w:cstheme="minorHAnsi"/>
          <w:color w:val="0D0D0D" w:themeColor="text1" w:themeTint="F2"/>
          <w:sz w:val="28"/>
          <w:szCs w:val="28"/>
        </w:rPr>
      </w:pPr>
      <w:r w:rsidRPr="00BD3C59">
        <w:rPr>
          <w:rFonts w:eastAsia="Times New Roman" w:cstheme="minorHAnsi"/>
          <w:color w:val="0D0D0D" w:themeColor="text1" w:themeTint="F2"/>
          <w:sz w:val="28"/>
          <w:szCs w:val="28"/>
        </w:rPr>
        <w:t xml:space="preserve">Exploration of </w:t>
      </w:r>
      <w:r w:rsidR="007E4D8E" w:rsidRPr="007E4D8E">
        <w:rPr>
          <w:rFonts w:eastAsia="Times New Roman" w:cstheme="minorHAnsi"/>
          <w:color w:val="0D0D0D" w:themeColor="text1" w:themeTint="F2"/>
          <w:sz w:val="28"/>
          <w:szCs w:val="28"/>
        </w:rPr>
        <w:t>Gain per Hour and Departure Delays</w:t>
      </w:r>
    </w:p>
    <w:p w14:paraId="405E2E99" w14:textId="6E1D559E" w:rsidR="003927DC" w:rsidRDefault="008528B9" w:rsidP="00E5240B">
      <w:pPr>
        <w:shd w:val="clear" w:color="auto" w:fill="FFFFFF"/>
        <w:spacing w:before="100" w:beforeAutospacing="1" w:after="150" w:line="276" w:lineRule="auto"/>
        <w:ind w:left="720"/>
        <w:rPr>
          <w:rFonts w:eastAsia="Times New Roman" w:cstheme="minorHAnsi"/>
          <w:noProof/>
          <w:color w:val="0D0D0D" w:themeColor="text1" w:themeTint="F2"/>
          <w:sz w:val="24"/>
          <w:szCs w:val="24"/>
        </w:rPr>
      </w:pPr>
      <w:r>
        <w:rPr>
          <w:rFonts w:eastAsia="Times New Roman" w:cstheme="minorHAnsi"/>
          <w:noProof/>
          <w:color w:val="0D0D0D" w:themeColor="text1" w:themeTint="F2"/>
          <w:sz w:val="24"/>
          <w:szCs w:val="24"/>
        </w:rPr>
        <w:t xml:space="preserve">For calculating gain per hour </w:t>
      </w:r>
      <w:r w:rsidRPr="008528B9">
        <w:rPr>
          <w:rFonts w:eastAsia="Times New Roman" w:cstheme="minorHAnsi"/>
          <w:noProof/>
          <w:color w:val="0D0D0D" w:themeColor="text1" w:themeTint="F2"/>
          <w:sz w:val="24"/>
          <w:szCs w:val="24"/>
        </w:rPr>
        <w:t>first converts flight duration from minutes to hours and then computes the gain per hour, providing insights into the financial efficiency of each flight. The summary statistics offer a concise overview of the gain per hour distribution for analysis in the project report.</w:t>
      </w:r>
    </w:p>
    <w:tbl>
      <w:tblPr>
        <w:tblStyle w:val="GridTable6Colorful-Accent3"/>
        <w:tblpPr w:leftFromText="180" w:rightFromText="180" w:vertAnchor="text" w:horzAnchor="margin" w:tblpXSpec="center" w:tblpY="152"/>
        <w:tblW w:w="4959" w:type="dxa"/>
        <w:tblLook w:val="04A0" w:firstRow="1" w:lastRow="0" w:firstColumn="1" w:lastColumn="0" w:noHBand="0" w:noVBand="1"/>
      </w:tblPr>
      <w:tblGrid>
        <w:gridCol w:w="3381"/>
        <w:gridCol w:w="1578"/>
      </w:tblGrid>
      <w:tr w:rsidR="009B5105" w:rsidRPr="009B5105" w14:paraId="48B7C78D" w14:textId="77777777" w:rsidTr="009B510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3A3BEB" w14:textId="77777777" w:rsidR="009B5105" w:rsidRPr="009B5105" w:rsidRDefault="009B5105" w:rsidP="009B5105">
            <w:pPr>
              <w:jc w:val="center"/>
              <w:rPr>
                <w:rFonts w:ascii="Arial" w:eastAsia="Times New Roman" w:hAnsi="Arial" w:cs="Arial"/>
              </w:rPr>
            </w:pPr>
            <w:r w:rsidRPr="009B5105">
              <w:rPr>
                <w:rFonts w:ascii="Arial" w:eastAsia="Times New Roman" w:hAnsi="Arial" w:cs="Arial"/>
              </w:rPr>
              <w:t>Statistic</w:t>
            </w:r>
          </w:p>
        </w:tc>
        <w:tc>
          <w:tcPr>
            <w:tcW w:w="0" w:type="auto"/>
            <w:vAlign w:val="center"/>
            <w:hideMark/>
          </w:tcPr>
          <w:p w14:paraId="76196EAD" w14:textId="77777777" w:rsidR="009B5105" w:rsidRPr="009B5105" w:rsidRDefault="009B5105" w:rsidP="009B510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9B5105">
              <w:rPr>
                <w:rFonts w:ascii="Arial" w:eastAsia="Times New Roman" w:hAnsi="Arial" w:cs="Arial"/>
              </w:rPr>
              <w:t>Value</w:t>
            </w:r>
          </w:p>
        </w:tc>
      </w:tr>
      <w:tr w:rsidR="009B5105" w:rsidRPr="009B5105" w14:paraId="7076D870" w14:textId="77777777" w:rsidTr="009B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6F4ADB" w14:textId="77777777" w:rsidR="009B5105" w:rsidRPr="009B5105" w:rsidRDefault="009B5105" w:rsidP="009B5105">
            <w:pPr>
              <w:jc w:val="center"/>
              <w:rPr>
                <w:rFonts w:ascii="Arial" w:eastAsia="Times New Roman" w:hAnsi="Arial" w:cs="Arial"/>
                <w:color w:val="000000" w:themeColor="text1"/>
              </w:rPr>
            </w:pPr>
            <w:r w:rsidRPr="009B5105">
              <w:rPr>
                <w:rFonts w:ascii="Arial" w:eastAsia="Times New Roman" w:hAnsi="Arial" w:cs="Arial"/>
                <w:color w:val="000000" w:themeColor="text1"/>
              </w:rPr>
              <w:t>Count</w:t>
            </w:r>
          </w:p>
        </w:tc>
        <w:tc>
          <w:tcPr>
            <w:tcW w:w="0" w:type="auto"/>
            <w:vAlign w:val="center"/>
            <w:hideMark/>
          </w:tcPr>
          <w:p w14:paraId="41979D35" w14:textId="77777777" w:rsidR="009B5105" w:rsidRPr="009B5105" w:rsidRDefault="009B5105" w:rsidP="009B510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6</w:t>
            </w:r>
          </w:p>
        </w:tc>
      </w:tr>
      <w:tr w:rsidR="009B5105" w:rsidRPr="009B5105" w14:paraId="0D444BD5" w14:textId="77777777" w:rsidTr="009B5105">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5A26E4" w14:textId="77777777" w:rsidR="009B5105" w:rsidRPr="009B5105" w:rsidRDefault="009B5105" w:rsidP="009B5105">
            <w:pPr>
              <w:jc w:val="center"/>
              <w:rPr>
                <w:rFonts w:ascii="Arial" w:eastAsia="Times New Roman" w:hAnsi="Arial" w:cs="Arial"/>
                <w:b w:val="0"/>
                <w:bCs w:val="0"/>
                <w:color w:val="000000" w:themeColor="text1"/>
              </w:rPr>
            </w:pPr>
            <w:r w:rsidRPr="009B5105">
              <w:rPr>
                <w:rFonts w:ascii="Arial" w:eastAsia="Times New Roman" w:hAnsi="Arial" w:cs="Arial"/>
                <w:b w:val="0"/>
                <w:bCs w:val="0"/>
                <w:color w:val="000000" w:themeColor="text1"/>
              </w:rPr>
              <w:t>Mean</w:t>
            </w:r>
          </w:p>
        </w:tc>
        <w:tc>
          <w:tcPr>
            <w:tcW w:w="0" w:type="auto"/>
            <w:vAlign w:val="center"/>
            <w:hideMark/>
          </w:tcPr>
          <w:p w14:paraId="0F92C961" w14:textId="77777777" w:rsidR="009B5105" w:rsidRPr="009B5105" w:rsidRDefault="009B5105" w:rsidP="009B510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-9.42</w:t>
            </w:r>
          </w:p>
        </w:tc>
      </w:tr>
      <w:tr w:rsidR="009B5105" w:rsidRPr="009B5105" w14:paraId="66ECC78C" w14:textId="77777777" w:rsidTr="009B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1DE9B2" w14:textId="77777777" w:rsidR="009B5105" w:rsidRPr="009B5105" w:rsidRDefault="009B5105" w:rsidP="009B5105">
            <w:pPr>
              <w:jc w:val="center"/>
              <w:rPr>
                <w:rFonts w:ascii="Arial" w:eastAsia="Times New Roman" w:hAnsi="Arial" w:cs="Arial"/>
                <w:b w:val="0"/>
                <w:bCs w:val="0"/>
                <w:color w:val="000000" w:themeColor="text1"/>
              </w:rPr>
            </w:pPr>
            <w:r w:rsidRPr="009B5105">
              <w:rPr>
                <w:rFonts w:ascii="Arial" w:eastAsia="Times New Roman" w:hAnsi="Arial" w:cs="Arial"/>
                <w:b w:val="0"/>
                <w:bCs w:val="0"/>
                <w:color w:val="000000" w:themeColor="text1"/>
              </w:rPr>
              <w:t>Standard Deviation</w:t>
            </w:r>
          </w:p>
        </w:tc>
        <w:tc>
          <w:tcPr>
            <w:tcW w:w="0" w:type="auto"/>
            <w:vAlign w:val="center"/>
            <w:hideMark/>
          </w:tcPr>
          <w:p w14:paraId="669B17CB" w14:textId="77777777" w:rsidR="009B5105" w:rsidRPr="009B5105" w:rsidRDefault="009B5105" w:rsidP="009B510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68.68</w:t>
            </w:r>
          </w:p>
        </w:tc>
      </w:tr>
      <w:tr w:rsidR="009B5105" w:rsidRPr="009B5105" w14:paraId="4CE677F8" w14:textId="77777777" w:rsidTr="009B5105">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B028EB" w14:textId="77777777" w:rsidR="009B5105" w:rsidRPr="009B5105" w:rsidRDefault="009B5105" w:rsidP="009B5105">
            <w:pPr>
              <w:jc w:val="center"/>
              <w:rPr>
                <w:rFonts w:ascii="Arial" w:eastAsia="Times New Roman" w:hAnsi="Arial" w:cs="Arial"/>
                <w:b w:val="0"/>
                <w:bCs w:val="0"/>
                <w:color w:val="000000" w:themeColor="text1"/>
              </w:rPr>
            </w:pPr>
            <w:r w:rsidRPr="009B5105">
              <w:rPr>
                <w:rFonts w:ascii="Arial" w:eastAsia="Times New Roman" w:hAnsi="Arial" w:cs="Arial"/>
                <w:b w:val="0"/>
                <w:bCs w:val="0"/>
                <w:color w:val="000000" w:themeColor="text1"/>
              </w:rPr>
              <w:t>Minimum</w:t>
            </w:r>
          </w:p>
        </w:tc>
        <w:tc>
          <w:tcPr>
            <w:tcW w:w="0" w:type="auto"/>
            <w:vAlign w:val="center"/>
            <w:hideMark/>
          </w:tcPr>
          <w:p w14:paraId="151E77CC" w14:textId="77777777" w:rsidR="009B5105" w:rsidRPr="009B5105" w:rsidRDefault="009B5105" w:rsidP="009B510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-138.95</w:t>
            </w:r>
          </w:p>
        </w:tc>
      </w:tr>
      <w:tr w:rsidR="009B5105" w:rsidRPr="009B5105" w14:paraId="737CE735" w14:textId="77777777" w:rsidTr="009B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953B09" w14:textId="77777777" w:rsidR="009B5105" w:rsidRPr="009B5105" w:rsidRDefault="009B5105" w:rsidP="009B5105">
            <w:pPr>
              <w:jc w:val="center"/>
              <w:rPr>
                <w:rFonts w:ascii="Arial" w:eastAsia="Times New Roman" w:hAnsi="Arial" w:cs="Arial"/>
                <w:b w:val="0"/>
                <w:bCs w:val="0"/>
                <w:color w:val="000000" w:themeColor="text1"/>
              </w:rPr>
            </w:pPr>
            <w:r w:rsidRPr="009B5105">
              <w:rPr>
                <w:rFonts w:ascii="Arial" w:eastAsia="Times New Roman" w:hAnsi="Arial" w:cs="Arial"/>
                <w:b w:val="0"/>
                <w:bCs w:val="0"/>
                <w:color w:val="000000" w:themeColor="text1"/>
              </w:rPr>
              <w:t>1st Quantile</w:t>
            </w:r>
          </w:p>
        </w:tc>
        <w:tc>
          <w:tcPr>
            <w:tcW w:w="0" w:type="auto"/>
            <w:vAlign w:val="center"/>
            <w:hideMark/>
          </w:tcPr>
          <w:p w14:paraId="3806AF39" w14:textId="77777777" w:rsidR="009B5105" w:rsidRPr="009B5105" w:rsidRDefault="009B5105" w:rsidP="009B510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0.64</w:t>
            </w:r>
          </w:p>
        </w:tc>
      </w:tr>
      <w:tr w:rsidR="009B5105" w:rsidRPr="009B5105" w14:paraId="026B2523" w14:textId="77777777" w:rsidTr="009B5105">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BEE3BA" w14:textId="77777777" w:rsidR="009B5105" w:rsidRPr="009B5105" w:rsidRDefault="009B5105" w:rsidP="009B5105">
            <w:pPr>
              <w:jc w:val="center"/>
              <w:rPr>
                <w:rFonts w:ascii="Arial" w:eastAsia="Times New Roman" w:hAnsi="Arial" w:cs="Arial"/>
                <w:b w:val="0"/>
                <w:bCs w:val="0"/>
                <w:color w:val="000000" w:themeColor="text1"/>
              </w:rPr>
            </w:pPr>
            <w:r w:rsidRPr="009B5105">
              <w:rPr>
                <w:rFonts w:ascii="Arial" w:eastAsia="Times New Roman" w:hAnsi="Arial" w:cs="Arial"/>
                <w:b w:val="0"/>
                <w:bCs w:val="0"/>
                <w:color w:val="000000" w:themeColor="text1"/>
              </w:rPr>
              <w:t>Median</w:t>
            </w:r>
          </w:p>
        </w:tc>
        <w:tc>
          <w:tcPr>
            <w:tcW w:w="0" w:type="auto"/>
            <w:vAlign w:val="center"/>
            <w:hideMark/>
          </w:tcPr>
          <w:p w14:paraId="4B3319A1" w14:textId="77777777" w:rsidR="009B5105" w:rsidRPr="009B5105" w:rsidRDefault="009B5105" w:rsidP="009B510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3.4</w:t>
            </w:r>
          </w:p>
        </w:tc>
      </w:tr>
      <w:tr w:rsidR="009B5105" w:rsidRPr="009B5105" w14:paraId="58396A3F" w14:textId="77777777" w:rsidTr="009B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7C558D" w14:textId="77777777" w:rsidR="009B5105" w:rsidRPr="009B5105" w:rsidRDefault="009B5105" w:rsidP="009B5105">
            <w:pPr>
              <w:jc w:val="center"/>
              <w:rPr>
                <w:rFonts w:ascii="Arial" w:eastAsia="Times New Roman" w:hAnsi="Arial" w:cs="Arial"/>
                <w:b w:val="0"/>
                <w:bCs w:val="0"/>
                <w:color w:val="000000" w:themeColor="text1"/>
              </w:rPr>
            </w:pPr>
            <w:r w:rsidRPr="009B5105">
              <w:rPr>
                <w:rFonts w:ascii="Arial" w:eastAsia="Times New Roman" w:hAnsi="Arial" w:cs="Arial"/>
                <w:b w:val="0"/>
                <w:bCs w:val="0"/>
                <w:color w:val="000000" w:themeColor="text1"/>
              </w:rPr>
              <w:t>3rd Quantile</w:t>
            </w:r>
          </w:p>
        </w:tc>
        <w:tc>
          <w:tcPr>
            <w:tcW w:w="0" w:type="auto"/>
            <w:vAlign w:val="center"/>
            <w:hideMark/>
          </w:tcPr>
          <w:p w14:paraId="33EAF803" w14:textId="77777777" w:rsidR="009B5105" w:rsidRPr="009B5105" w:rsidRDefault="009B5105" w:rsidP="009B510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6.16</w:t>
            </w:r>
          </w:p>
        </w:tc>
      </w:tr>
      <w:tr w:rsidR="009B5105" w:rsidRPr="009B5105" w14:paraId="287A62A6" w14:textId="77777777" w:rsidTr="009B5105">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ADE6F4" w14:textId="77777777" w:rsidR="009B5105" w:rsidRPr="009B5105" w:rsidRDefault="009B5105" w:rsidP="009B5105">
            <w:pPr>
              <w:jc w:val="center"/>
              <w:rPr>
                <w:rFonts w:ascii="Arial" w:eastAsia="Times New Roman" w:hAnsi="Arial" w:cs="Arial"/>
                <w:b w:val="0"/>
                <w:bCs w:val="0"/>
                <w:color w:val="000000" w:themeColor="text1"/>
              </w:rPr>
            </w:pPr>
            <w:r w:rsidRPr="009B5105">
              <w:rPr>
                <w:rFonts w:ascii="Arial" w:eastAsia="Times New Roman" w:hAnsi="Arial" w:cs="Arial"/>
                <w:b w:val="0"/>
                <w:bCs w:val="0"/>
                <w:color w:val="000000" w:themeColor="text1"/>
              </w:rPr>
              <w:t>Maximum</w:t>
            </w:r>
          </w:p>
        </w:tc>
        <w:tc>
          <w:tcPr>
            <w:tcW w:w="0" w:type="auto"/>
            <w:vAlign w:val="center"/>
            <w:hideMark/>
          </w:tcPr>
          <w:p w14:paraId="0381DFFB" w14:textId="77777777" w:rsidR="009B5105" w:rsidRPr="009B5105" w:rsidRDefault="009B5105" w:rsidP="009B510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9B5105">
              <w:rPr>
                <w:rFonts w:ascii="Arial" w:eastAsia="Times New Roman" w:hAnsi="Arial" w:cs="Arial"/>
                <w:color w:val="000000" w:themeColor="text1"/>
              </w:rPr>
              <w:t>68.82</w:t>
            </w:r>
          </w:p>
        </w:tc>
      </w:tr>
    </w:tbl>
    <w:p w14:paraId="08497287" w14:textId="77777777" w:rsidR="009B5105" w:rsidRDefault="009B5105" w:rsidP="009B5105">
      <w:pPr>
        <w:shd w:val="clear" w:color="auto" w:fill="FFFFFF"/>
        <w:spacing w:before="100" w:beforeAutospacing="1" w:after="150" w:line="276" w:lineRule="auto"/>
        <w:rPr>
          <w:rFonts w:eastAsia="Times New Roman" w:cstheme="minorHAnsi"/>
          <w:noProof/>
          <w:color w:val="0D0D0D" w:themeColor="text1" w:themeTint="F2"/>
          <w:sz w:val="24"/>
          <w:szCs w:val="24"/>
        </w:rPr>
      </w:pPr>
    </w:p>
    <w:p w14:paraId="2F2E6E9F" w14:textId="77777777" w:rsidR="009B5105" w:rsidRDefault="009B5105" w:rsidP="00E5240B">
      <w:pPr>
        <w:shd w:val="clear" w:color="auto" w:fill="FFFFFF"/>
        <w:spacing w:before="100" w:beforeAutospacing="1" w:after="150" w:line="276" w:lineRule="auto"/>
        <w:ind w:left="720"/>
        <w:rPr>
          <w:rFonts w:eastAsia="Times New Roman" w:cstheme="minorHAnsi"/>
          <w:noProof/>
          <w:color w:val="0D0D0D" w:themeColor="text1" w:themeTint="F2"/>
          <w:sz w:val="24"/>
          <w:szCs w:val="24"/>
        </w:rPr>
      </w:pPr>
    </w:p>
    <w:p w14:paraId="6F3E4F17" w14:textId="77777777" w:rsidR="008528B9" w:rsidRDefault="008528B9" w:rsidP="00E5240B">
      <w:pPr>
        <w:shd w:val="clear" w:color="auto" w:fill="FFFFFF"/>
        <w:spacing w:before="100" w:beforeAutospacing="1" w:after="150" w:line="276" w:lineRule="auto"/>
        <w:ind w:left="720"/>
        <w:rPr>
          <w:rFonts w:eastAsia="Times New Roman" w:cstheme="minorHAnsi"/>
          <w:color w:val="0D0D0D" w:themeColor="text1" w:themeTint="F2"/>
          <w:sz w:val="24"/>
          <w:szCs w:val="24"/>
        </w:rPr>
      </w:pPr>
    </w:p>
    <w:p w14:paraId="618CE427" w14:textId="77777777" w:rsidR="009B5105" w:rsidRDefault="009B5105" w:rsidP="009B5105">
      <w:pPr>
        <w:shd w:val="clear" w:color="auto" w:fill="FFFFFF"/>
        <w:spacing w:before="100" w:beforeAutospacing="1" w:after="150" w:line="276" w:lineRule="auto"/>
        <w:rPr>
          <w:rFonts w:eastAsia="Times New Roman" w:cstheme="minorHAnsi"/>
          <w:color w:val="0D0D0D" w:themeColor="text1" w:themeTint="F2"/>
          <w:sz w:val="24"/>
          <w:szCs w:val="24"/>
        </w:rPr>
      </w:pPr>
    </w:p>
    <w:p w14:paraId="102E5DB2" w14:textId="77777777" w:rsidR="009B5105" w:rsidRDefault="009B5105" w:rsidP="009B5105">
      <w:pPr>
        <w:shd w:val="clear" w:color="auto" w:fill="FFFFFF"/>
        <w:spacing w:before="100" w:beforeAutospacing="1" w:after="150" w:line="276" w:lineRule="auto"/>
        <w:rPr>
          <w:rFonts w:eastAsia="Times New Roman" w:cstheme="minorHAnsi"/>
          <w:color w:val="0D0D0D" w:themeColor="text1" w:themeTint="F2"/>
          <w:sz w:val="24"/>
          <w:szCs w:val="24"/>
        </w:rPr>
      </w:pPr>
      <w:r>
        <w:rPr>
          <w:rFonts w:eastAsia="Times New Roman" w:cstheme="minorHAnsi"/>
          <w:color w:val="0D0D0D" w:themeColor="text1" w:themeTint="F2"/>
          <w:sz w:val="24"/>
          <w:szCs w:val="24"/>
        </w:rPr>
        <w:t xml:space="preserve">                             </w:t>
      </w:r>
    </w:p>
    <w:p w14:paraId="2602F579" w14:textId="2711EDB8" w:rsidR="009B5105" w:rsidRDefault="009B5105" w:rsidP="009B5105">
      <w:pPr>
        <w:shd w:val="clear" w:color="auto" w:fill="FFFFFF"/>
        <w:spacing w:before="100" w:beforeAutospacing="1" w:after="150" w:line="276" w:lineRule="auto"/>
        <w:ind w:left="1440" w:firstLine="720"/>
        <w:rPr>
          <w:rFonts w:eastAsia="Times New Roman" w:cstheme="minorHAnsi"/>
          <w:color w:val="0D0D0D" w:themeColor="text1" w:themeTint="F2"/>
          <w:sz w:val="24"/>
          <w:szCs w:val="24"/>
        </w:rPr>
      </w:pPr>
    </w:p>
    <w:p w14:paraId="7720C65E" w14:textId="31554A97" w:rsidR="00C43E92" w:rsidRDefault="00694891" w:rsidP="00806BB4">
      <w:pPr>
        <w:shd w:val="clear" w:color="auto" w:fill="FFFFFF"/>
        <w:spacing w:before="100" w:beforeAutospacing="1" w:after="150" w:line="276" w:lineRule="auto"/>
        <w:ind w:left="3600" w:firstLine="720"/>
        <w:rPr>
          <w:rFonts w:eastAsia="Times New Roman" w:cstheme="minorHAnsi"/>
          <w:color w:val="0D0D0D" w:themeColor="text1" w:themeTint="F2"/>
          <w:sz w:val="24"/>
          <w:szCs w:val="24"/>
        </w:rPr>
      </w:pPr>
      <w:r>
        <w:rPr>
          <w:rFonts w:eastAsia="Times New Roman" w:cstheme="minorHAnsi"/>
          <w:color w:val="0D0D0D" w:themeColor="text1" w:themeTint="F2"/>
          <w:sz w:val="24"/>
          <w:szCs w:val="24"/>
        </w:rPr>
        <w:t>Table</w:t>
      </w:r>
      <w:r w:rsidR="00643F5D">
        <w:rPr>
          <w:rFonts w:eastAsia="Times New Roman" w:cstheme="minorHAnsi"/>
          <w:color w:val="0D0D0D" w:themeColor="text1" w:themeTint="F2"/>
          <w:sz w:val="24"/>
          <w:szCs w:val="24"/>
        </w:rPr>
        <w:t xml:space="preserve">: </w:t>
      </w:r>
      <w:r>
        <w:rPr>
          <w:rFonts w:eastAsia="Times New Roman" w:cstheme="minorHAnsi"/>
          <w:color w:val="0D0D0D" w:themeColor="text1" w:themeTint="F2"/>
          <w:sz w:val="24"/>
          <w:szCs w:val="24"/>
        </w:rPr>
        <w:t>2</w:t>
      </w:r>
    </w:p>
    <w:p w14:paraId="5C3BE552" w14:textId="367FF2FC" w:rsidR="009B5105" w:rsidRDefault="009B5105" w:rsidP="009B5105">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Pr>
          <w:rFonts w:eastAsia="Times New Roman" w:cstheme="minorHAnsi"/>
          <w:color w:val="0D0D0D" w:themeColor="text1" w:themeTint="F2"/>
          <w:sz w:val="24"/>
          <w:szCs w:val="24"/>
        </w:rPr>
        <w:t xml:space="preserve">From the table we can see that, </w:t>
      </w:r>
      <w:r w:rsidRPr="009B5105">
        <w:rPr>
          <w:rFonts w:eastAsia="Times New Roman" w:cstheme="minorHAnsi"/>
          <w:color w:val="0D0D0D" w:themeColor="text1" w:themeTint="F2"/>
          <w:sz w:val="24"/>
          <w:szCs w:val="24"/>
        </w:rPr>
        <w:t>The average gain per hour is -$9.42.There is a lot of variability in the gain per hour, with some hours resulting in large gains and other hours resulting in large losses.</w:t>
      </w:r>
      <w:r>
        <w:rPr>
          <w:rFonts w:eastAsia="Times New Roman" w:cstheme="minorHAnsi"/>
          <w:color w:val="0D0D0D" w:themeColor="text1" w:themeTint="F2"/>
          <w:sz w:val="24"/>
          <w:szCs w:val="24"/>
        </w:rPr>
        <w:t xml:space="preserve"> </w:t>
      </w:r>
      <w:r w:rsidRPr="009B5105">
        <w:rPr>
          <w:rFonts w:eastAsia="Times New Roman" w:cstheme="minorHAnsi"/>
          <w:color w:val="0D0D0D" w:themeColor="text1" w:themeTint="F2"/>
          <w:sz w:val="24"/>
          <w:szCs w:val="24"/>
        </w:rPr>
        <w:t>On average, the flights resulted in a loss.</w:t>
      </w:r>
    </w:p>
    <w:p w14:paraId="507CDF1F" w14:textId="387D4A78" w:rsidR="009B5105" w:rsidRDefault="009B5105" w:rsidP="009B5105">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p>
    <w:p w14:paraId="2BB7F051" w14:textId="785026DE" w:rsidR="00806BB4" w:rsidRPr="00694891" w:rsidRDefault="00C43E92" w:rsidP="00806BB4">
      <w:pPr>
        <w:ind w:left="3600" w:firstLine="720"/>
        <w:rPr>
          <w:rFonts w:eastAsia="Times New Roman" w:cstheme="minorHAnsi"/>
          <w:color w:val="0D0D0D" w:themeColor="text1" w:themeTint="F2"/>
          <w:sz w:val="24"/>
          <w:szCs w:val="24"/>
        </w:rPr>
      </w:pPr>
      <w:r w:rsidRPr="00694891">
        <w:rPr>
          <w:rFonts w:eastAsia="Times New Roman" w:cstheme="minorHAnsi"/>
          <w:noProof/>
          <w:color w:val="0D0D0D" w:themeColor="text1" w:themeTint="F2"/>
          <w:sz w:val="22"/>
          <w:szCs w:val="22"/>
        </w:rPr>
        <w:lastRenderedPageBreak/>
        <w:drawing>
          <wp:anchor distT="0" distB="0" distL="114300" distR="114300" simplePos="0" relativeHeight="251685888" behindDoc="1" locked="0" layoutInCell="1" allowOverlap="1" wp14:anchorId="776DB3CF" wp14:editId="2326AC45">
            <wp:simplePos x="0" y="0"/>
            <wp:positionH relativeFrom="column">
              <wp:posOffset>171450</wp:posOffset>
            </wp:positionH>
            <wp:positionV relativeFrom="page">
              <wp:posOffset>787400</wp:posOffset>
            </wp:positionV>
            <wp:extent cx="5772150" cy="3562350"/>
            <wp:effectExtent l="0" t="0" r="0" b="0"/>
            <wp:wrapTight wrapText="bothSides">
              <wp:wrapPolygon edited="0">
                <wp:start x="0" y="0"/>
                <wp:lineTo x="0" y="21484"/>
                <wp:lineTo x="21529" y="21484"/>
                <wp:lineTo x="21529" y="0"/>
                <wp:lineTo x="0" y="0"/>
              </wp:wrapPolygon>
            </wp:wrapTight>
            <wp:docPr id="1204038281" name="Picture 7"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38281" name="Picture 7" descr="A graph of a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62350"/>
                    </a:xfrm>
                    <a:prstGeom prst="rect">
                      <a:avLst/>
                    </a:prstGeom>
                    <a:noFill/>
                  </pic:spPr>
                </pic:pic>
              </a:graphicData>
            </a:graphic>
          </wp:anchor>
        </w:drawing>
      </w:r>
      <w:r w:rsidRPr="00694891">
        <w:rPr>
          <w:rFonts w:eastAsia="Times New Roman" w:cstheme="minorHAnsi"/>
          <w:color w:val="0D0D0D" w:themeColor="text1" w:themeTint="F2"/>
          <w:sz w:val="24"/>
          <w:szCs w:val="24"/>
        </w:rPr>
        <w:t>Figure</w:t>
      </w:r>
      <w:r w:rsidR="00694891" w:rsidRPr="00694891">
        <w:rPr>
          <w:rFonts w:eastAsia="Times New Roman" w:cstheme="minorHAnsi"/>
          <w:color w:val="0D0D0D" w:themeColor="text1" w:themeTint="F2"/>
          <w:sz w:val="24"/>
          <w:szCs w:val="24"/>
        </w:rPr>
        <w:t>: 5</w:t>
      </w:r>
    </w:p>
    <w:p w14:paraId="11EC5AFC" w14:textId="5A9C7E21" w:rsidR="00C43E92" w:rsidRDefault="00806BB4" w:rsidP="00806BB4">
      <w:pPr>
        <w:ind w:left="720" w:firstLine="720"/>
        <w:rPr>
          <w:rFonts w:eastAsia="Times New Roman" w:cstheme="minorHAnsi"/>
          <w:color w:val="0D0D0D" w:themeColor="text1" w:themeTint="F2"/>
          <w:sz w:val="24"/>
          <w:szCs w:val="24"/>
        </w:rPr>
      </w:pPr>
      <w:r w:rsidRPr="00806BB4">
        <w:rPr>
          <w:rFonts w:eastAsia="Times New Roman" w:cstheme="minorHAnsi"/>
          <w:color w:val="0D0D0D" w:themeColor="text1" w:themeTint="F2"/>
          <w:sz w:val="24"/>
          <w:szCs w:val="24"/>
        </w:rPr>
        <w:t>Overall, the graph suggests that the distribution of gain</w:t>
      </w:r>
      <w:r>
        <w:rPr>
          <w:rFonts w:eastAsia="Times New Roman" w:cstheme="minorHAnsi"/>
          <w:color w:val="0D0D0D" w:themeColor="text1" w:themeTint="F2"/>
          <w:sz w:val="24"/>
          <w:szCs w:val="24"/>
        </w:rPr>
        <w:t xml:space="preserve"> p</w:t>
      </w:r>
      <w:r w:rsidRPr="00806BB4">
        <w:rPr>
          <w:rFonts w:eastAsia="Times New Roman" w:cstheme="minorHAnsi"/>
          <w:color w:val="0D0D0D" w:themeColor="text1" w:themeTint="F2"/>
          <w:sz w:val="24"/>
          <w:szCs w:val="24"/>
        </w:rPr>
        <w:t>er</w:t>
      </w:r>
      <w:r>
        <w:rPr>
          <w:rFonts w:eastAsia="Times New Roman" w:cstheme="minorHAnsi"/>
          <w:color w:val="0D0D0D" w:themeColor="text1" w:themeTint="F2"/>
          <w:sz w:val="24"/>
          <w:szCs w:val="24"/>
        </w:rPr>
        <w:t xml:space="preserve"> </w:t>
      </w:r>
      <w:r w:rsidRPr="00806BB4">
        <w:rPr>
          <w:rFonts w:eastAsia="Times New Roman" w:cstheme="minorHAnsi"/>
          <w:color w:val="0D0D0D" w:themeColor="text1" w:themeTint="F2"/>
          <w:sz w:val="24"/>
          <w:szCs w:val="24"/>
        </w:rPr>
        <w:t xml:space="preserve">hour is skewed to the right, with </w:t>
      </w:r>
      <w:r w:rsidR="00EE5C4F" w:rsidRPr="00806BB4">
        <w:rPr>
          <w:rFonts w:eastAsia="Times New Roman" w:cstheme="minorHAnsi"/>
          <w:color w:val="0D0D0D" w:themeColor="text1" w:themeTint="F2"/>
          <w:sz w:val="24"/>
          <w:szCs w:val="24"/>
        </w:rPr>
        <w:t>most of</w:t>
      </w:r>
      <w:r w:rsidRPr="00806BB4">
        <w:rPr>
          <w:rFonts w:eastAsia="Times New Roman" w:cstheme="minorHAnsi"/>
          <w:color w:val="0D0D0D" w:themeColor="text1" w:themeTint="F2"/>
          <w:sz w:val="24"/>
          <w:szCs w:val="24"/>
        </w:rPr>
        <w:t xml:space="preserve"> the values falling between −50 and 50</w:t>
      </w:r>
      <w:r>
        <w:rPr>
          <w:rFonts w:eastAsia="Times New Roman" w:cstheme="minorHAnsi"/>
          <w:color w:val="0D0D0D" w:themeColor="text1" w:themeTint="F2"/>
          <w:sz w:val="24"/>
          <w:szCs w:val="24"/>
        </w:rPr>
        <w:t>.</w:t>
      </w:r>
    </w:p>
    <w:p w14:paraId="333BD9BA" w14:textId="77777777" w:rsidR="00EE5C4F" w:rsidRDefault="00EE5C4F" w:rsidP="00EE5C4F">
      <w:pPr>
        <w:rPr>
          <w:rFonts w:eastAsia="Times New Roman" w:cstheme="minorHAnsi"/>
          <w:color w:val="0D0D0D" w:themeColor="text1" w:themeTint="F2"/>
          <w:sz w:val="24"/>
          <w:szCs w:val="24"/>
        </w:rPr>
      </w:pPr>
    </w:p>
    <w:p w14:paraId="092F9124" w14:textId="01A8294B" w:rsidR="00EE5C4F" w:rsidRDefault="00EE5C4F" w:rsidP="00EE5C4F">
      <w:pPr>
        <w:rPr>
          <w:rFonts w:eastAsia="Times New Roman" w:cstheme="minorHAnsi"/>
          <w:color w:val="0D0D0D" w:themeColor="text1" w:themeTint="F2"/>
          <w:sz w:val="24"/>
          <w:szCs w:val="24"/>
        </w:rPr>
      </w:pPr>
      <w:r>
        <w:rPr>
          <w:rFonts w:eastAsia="Times New Roman" w:cstheme="minorHAnsi"/>
          <w:color w:val="0D0D0D" w:themeColor="text1" w:themeTint="F2"/>
          <w:sz w:val="24"/>
          <w:szCs w:val="24"/>
        </w:rPr>
        <w:tab/>
        <w:t>Now let’s compare hour per gain for late vs very late flight graphs.</w:t>
      </w:r>
    </w:p>
    <w:p w14:paraId="403B8339" w14:textId="2B44E2FC" w:rsidR="00EE5C4F" w:rsidRDefault="00717612" w:rsidP="00EE5C4F">
      <w:pPr>
        <w:rPr>
          <w:rFonts w:eastAsia="Times New Roman" w:cstheme="minorHAnsi"/>
          <w:color w:val="0D0D0D" w:themeColor="text1" w:themeTint="F2"/>
          <w:sz w:val="24"/>
          <w:szCs w:val="24"/>
        </w:rPr>
      </w:pPr>
      <w:r>
        <w:rPr>
          <w:rFonts w:eastAsia="Times New Roman" w:cstheme="minorHAnsi"/>
          <w:noProof/>
          <w:color w:val="0D0D0D" w:themeColor="text1" w:themeTint="F2"/>
          <w:sz w:val="24"/>
          <w:szCs w:val="24"/>
        </w:rPr>
        <w:drawing>
          <wp:anchor distT="0" distB="0" distL="114300" distR="114300" simplePos="0" relativeHeight="251658752" behindDoc="1" locked="0" layoutInCell="1" allowOverlap="1" wp14:anchorId="59D3D79C" wp14:editId="64A06352">
            <wp:simplePos x="0" y="0"/>
            <wp:positionH relativeFrom="column">
              <wp:posOffset>369570</wp:posOffset>
            </wp:positionH>
            <wp:positionV relativeFrom="paragraph">
              <wp:posOffset>60960</wp:posOffset>
            </wp:positionV>
            <wp:extent cx="5274310" cy="3327400"/>
            <wp:effectExtent l="0" t="0" r="0" b="0"/>
            <wp:wrapTight wrapText="bothSides">
              <wp:wrapPolygon edited="0">
                <wp:start x="0" y="0"/>
                <wp:lineTo x="0" y="21518"/>
                <wp:lineTo x="21532" y="21518"/>
                <wp:lineTo x="21532" y="0"/>
                <wp:lineTo x="0" y="0"/>
              </wp:wrapPolygon>
            </wp:wrapTight>
            <wp:docPr id="1841308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27400"/>
                    </a:xfrm>
                    <a:prstGeom prst="rect">
                      <a:avLst/>
                    </a:prstGeom>
                    <a:noFill/>
                  </pic:spPr>
                </pic:pic>
              </a:graphicData>
            </a:graphic>
            <wp14:sizeRelH relativeFrom="margin">
              <wp14:pctWidth>0</wp14:pctWidth>
            </wp14:sizeRelH>
            <wp14:sizeRelV relativeFrom="margin">
              <wp14:pctHeight>0</wp14:pctHeight>
            </wp14:sizeRelV>
          </wp:anchor>
        </w:drawing>
      </w:r>
    </w:p>
    <w:p w14:paraId="53BB6D63" w14:textId="58604668" w:rsidR="00EE5C4F" w:rsidRDefault="00EE5C4F">
      <w:pPr>
        <w:rPr>
          <w:rFonts w:eastAsia="Times New Roman" w:cstheme="minorHAnsi"/>
          <w:color w:val="0D0D0D" w:themeColor="text1" w:themeTint="F2"/>
          <w:sz w:val="24"/>
          <w:szCs w:val="24"/>
        </w:rPr>
      </w:pPr>
      <w:r>
        <w:rPr>
          <w:rFonts w:eastAsia="Times New Roman" w:cstheme="minorHAnsi"/>
          <w:color w:val="0D0D0D" w:themeColor="text1" w:themeTint="F2"/>
          <w:sz w:val="24"/>
          <w:szCs w:val="24"/>
        </w:rPr>
        <w:br w:type="page"/>
      </w:r>
    </w:p>
    <w:p w14:paraId="0079DCA7" w14:textId="7B15F170" w:rsidR="00EE5C4F" w:rsidRPr="0090774F" w:rsidRDefault="0090774F" w:rsidP="0090774F">
      <w:pPr>
        <w:rPr>
          <w:rFonts w:eastAsia="Times New Roman" w:cstheme="minorHAnsi"/>
          <w:color w:val="0D0D0D" w:themeColor="text1" w:themeTint="F2"/>
          <w:sz w:val="24"/>
          <w:szCs w:val="24"/>
        </w:rPr>
      </w:pPr>
      <w:r>
        <w:rPr>
          <w:rFonts w:eastAsia="Times New Roman" w:cstheme="minorHAnsi"/>
          <w:color w:val="0D0D0D" w:themeColor="text1" w:themeTint="F2"/>
          <w:sz w:val="24"/>
          <w:szCs w:val="24"/>
        </w:rPr>
        <w:lastRenderedPageBreak/>
        <w:tab/>
        <w:t xml:space="preserve">From  the above image for both late and very late distribution is slightly skewd toward the right and both are between -50 to 50. </w:t>
      </w:r>
    </w:p>
    <w:p w14:paraId="7AA0F76B" w14:textId="1D01FC05" w:rsidR="009321A2" w:rsidRDefault="0090774F">
      <w:pPr>
        <w:numPr>
          <w:ilvl w:val="0"/>
          <w:numId w:val="8"/>
        </w:numPr>
        <w:shd w:val="clear" w:color="auto" w:fill="FFFFFF"/>
        <w:spacing w:before="100" w:beforeAutospacing="1" w:after="150" w:line="276" w:lineRule="auto"/>
        <w:rPr>
          <w:rFonts w:eastAsia="Times New Roman" w:cstheme="minorHAnsi"/>
          <w:color w:val="0D0D0D" w:themeColor="text1" w:themeTint="F2"/>
          <w:sz w:val="28"/>
          <w:szCs w:val="28"/>
        </w:rPr>
      </w:pPr>
      <w:r>
        <w:rPr>
          <w:rFonts w:eastAsia="Times New Roman" w:cstheme="minorHAnsi"/>
          <w:color w:val="0D0D0D" w:themeColor="text1" w:themeTint="F2"/>
          <w:sz w:val="28"/>
          <w:szCs w:val="28"/>
        </w:rPr>
        <w:t xml:space="preserve">T </w:t>
      </w:r>
      <w:r w:rsidR="009321A2" w:rsidRPr="00BD3C59">
        <w:rPr>
          <w:rFonts w:eastAsia="Times New Roman" w:cstheme="minorHAnsi"/>
          <w:color w:val="0D0D0D" w:themeColor="text1" w:themeTint="F2"/>
          <w:sz w:val="28"/>
          <w:szCs w:val="28"/>
        </w:rPr>
        <w:t>Tests Results</w:t>
      </w:r>
      <w:r w:rsidR="006F494F" w:rsidRPr="00BD3C59">
        <w:rPr>
          <w:rFonts w:eastAsia="Times New Roman" w:cstheme="minorHAnsi"/>
          <w:color w:val="0D0D0D" w:themeColor="text1" w:themeTint="F2"/>
          <w:sz w:val="28"/>
          <w:szCs w:val="28"/>
        </w:rPr>
        <w:t>:</w:t>
      </w:r>
    </w:p>
    <w:p w14:paraId="491928E6" w14:textId="0DB20480" w:rsidR="00642258" w:rsidRPr="00642258" w:rsidRDefault="00642258" w:rsidP="00642258">
      <w:pPr>
        <w:pStyle w:val="ListParagraph"/>
        <w:numPr>
          <w:ilvl w:val="0"/>
          <w:numId w:val="26"/>
        </w:numPr>
        <w:shd w:val="clear" w:color="auto" w:fill="FFFFFF"/>
        <w:spacing w:before="100" w:beforeAutospacing="1" w:after="150" w:line="276" w:lineRule="auto"/>
        <w:rPr>
          <w:rFonts w:eastAsia="Times New Roman" w:cstheme="minorHAnsi"/>
          <w:b/>
          <w:bCs/>
          <w:color w:val="0D0D0D" w:themeColor="text1" w:themeTint="F2"/>
          <w:sz w:val="24"/>
          <w:szCs w:val="24"/>
        </w:rPr>
      </w:pPr>
      <w:r w:rsidRPr="00642258">
        <w:rPr>
          <w:rFonts w:eastAsia="Times New Roman" w:cstheme="minorHAnsi"/>
          <w:b/>
          <w:bCs/>
          <w:color w:val="0D0D0D" w:themeColor="text1" w:themeTint="F2"/>
          <w:sz w:val="24"/>
          <w:szCs w:val="24"/>
        </w:rPr>
        <w:t>Late vs. Not Late Departures:</w:t>
      </w:r>
    </w:p>
    <w:p w14:paraId="6542CD1B" w14:textId="77777777" w:rsidR="00642258" w:rsidRPr="00642258" w:rsidRDefault="00642258" w:rsidP="00642258">
      <w:pPr>
        <w:shd w:val="clear" w:color="auto" w:fill="FFFFFF"/>
        <w:spacing w:before="100" w:beforeAutospacing="1" w:after="150" w:line="276" w:lineRule="auto"/>
        <w:ind w:left="1080"/>
        <w:rPr>
          <w:rFonts w:eastAsia="Times New Roman" w:cstheme="minorHAnsi"/>
          <w:color w:val="0D0D0D" w:themeColor="text1" w:themeTint="F2"/>
          <w:sz w:val="24"/>
          <w:szCs w:val="24"/>
        </w:rPr>
      </w:pPr>
      <w:r w:rsidRPr="00642258">
        <w:rPr>
          <w:rFonts w:eastAsia="Times New Roman" w:cstheme="minorHAnsi"/>
          <w:color w:val="0D0D0D" w:themeColor="text1" w:themeTint="F2"/>
          <w:sz w:val="24"/>
          <w:szCs w:val="24"/>
        </w:rPr>
        <w:t>The confidence interval for the mean difference in gain per hour between late and not late departures is approximately (0.666, 0.946) at a 95% confidence level. This suggests that, on average, there is a positive gain per hour for flights departing late compared to not departing late. The entire interval is positive, indicating statistical significance.</w:t>
      </w:r>
    </w:p>
    <w:p w14:paraId="380FF81B" w14:textId="474C6121" w:rsidR="00642258" w:rsidRPr="00642258" w:rsidRDefault="00642258" w:rsidP="00642258">
      <w:pPr>
        <w:pStyle w:val="ListParagraph"/>
        <w:numPr>
          <w:ilvl w:val="0"/>
          <w:numId w:val="26"/>
        </w:numPr>
        <w:shd w:val="clear" w:color="auto" w:fill="FFFFFF"/>
        <w:spacing w:before="100" w:beforeAutospacing="1" w:after="150" w:line="276" w:lineRule="auto"/>
        <w:rPr>
          <w:rFonts w:eastAsia="Times New Roman" w:cstheme="minorHAnsi"/>
          <w:b/>
          <w:bCs/>
          <w:color w:val="0D0D0D" w:themeColor="text1" w:themeTint="F2"/>
          <w:sz w:val="24"/>
          <w:szCs w:val="24"/>
        </w:rPr>
      </w:pPr>
      <w:r w:rsidRPr="00642258">
        <w:rPr>
          <w:rFonts w:eastAsia="Times New Roman" w:cstheme="minorHAnsi"/>
          <w:b/>
          <w:bCs/>
          <w:color w:val="0D0D0D" w:themeColor="text1" w:themeTint="F2"/>
          <w:sz w:val="24"/>
          <w:szCs w:val="24"/>
        </w:rPr>
        <w:t>Flights Departing &gt; 30 mins Late vs. Not Late:</w:t>
      </w:r>
    </w:p>
    <w:p w14:paraId="57AE0151" w14:textId="4A482722" w:rsidR="00642258" w:rsidRPr="00642258" w:rsidRDefault="00642258" w:rsidP="00642258">
      <w:pPr>
        <w:shd w:val="clear" w:color="auto" w:fill="FFFFFF"/>
        <w:spacing w:before="100" w:beforeAutospacing="1" w:after="150" w:line="276" w:lineRule="auto"/>
        <w:ind w:left="1080"/>
        <w:rPr>
          <w:rFonts w:eastAsia="Times New Roman" w:cstheme="minorHAnsi"/>
          <w:color w:val="0D0D0D" w:themeColor="text1" w:themeTint="F2"/>
          <w:sz w:val="24"/>
          <w:szCs w:val="24"/>
        </w:rPr>
      </w:pPr>
      <w:r w:rsidRPr="00642258">
        <w:rPr>
          <w:rFonts w:eastAsia="Times New Roman" w:cstheme="minorHAnsi"/>
          <w:color w:val="0D0D0D" w:themeColor="text1" w:themeTint="F2"/>
          <w:sz w:val="24"/>
          <w:szCs w:val="24"/>
        </w:rPr>
        <w:t>The confidence interval for the mean difference in gain per hour between flights departing more than 30 minutes late and not departing late is approximately (0.375, 0.886) at a 95% confidence level. Similar to the first test, this interval is entirely positive, indicating that, on average, there is a positive gain per hour for flights departing more than 30 minutes late compared to those not departing late.</w:t>
      </w:r>
    </w:p>
    <w:p w14:paraId="497574A4" w14:textId="77777777" w:rsidR="00642258" w:rsidRPr="00642258" w:rsidRDefault="00642258" w:rsidP="00642258">
      <w:pPr>
        <w:shd w:val="clear" w:color="auto" w:fill="FFFFFF"/>
        <w:spacing w:before="100" w:beforeAutospacing="1" w:after="150" w:line="276" w:lineRule="auto"/>
        <w:ind w:left="720"/>
        <w:rPr>
          <w:rFonts w:eastAsia="Times New Roman" w:cstheme="minorHAnsi"/>
          <w:color w:val="0D0D0D" w:themeColor="text1" w:themeTint="F2"/>
          <w:sz w:val="28"/>
          <w:szCs w:val="28"/>
        </w:rPr>
      </w:pPr>
      <w:r w:rsidRPr="00642258">
        <w:rPr>
          <w:rFonts w:eastAsia="Times New Roman" w:cstheme="minorHAnsi"/>
          <w:color w:val="0D0D0D" w:themeColor="text1" w:themeTint="F2"/>
          <w:sz w:val="28"/>
          <w:szCs w:val="28"/>
        </w:rPr>
        <w:t>In both cases, the confidence intervals do not include zero, suggesting that the mean difference in gain per hour is statistically significant. The positive values in the intervals indicate a potentially higher gain per hour for flights that experience delays, either overall or specifically those departing more than 30 minutes late.</w:t>
      </w:r>
    </w:p>
    <w:p w14:paraId="3A0886DA" w14:textId="77777777" w:rsidR="00642258" w:rsidRPr="00642258" w:rsidRDefault="00642258" w:rsidP="00642258">
      <w:pPr>
        <w:shd w:val="clear" w:color="auto" w:fill="FFFFFF"/>
        <w:spacing w:before="100" w:beforeAutospacing="1" w:after="150" w:line="276" w:lineRule="auto"/>
        <w:ind w:left="720"/>
        <w:rPr>
          <w:rFonts w:eastAsia="Times New Roman" w:cstheme="minorHAnsi"/>
          <w:color w:val="0D0D0D" w:themeColor="text1" w:themeTint="F2"/>
          <w:sz w:val="28"/>
          <w:szCs w:val="28"/>
        </w:rPr>
      </w:pPr>
    </w:p>
    <w:p w14:paraId="742A39C6" w14:textId="77777777" w:rsidR="00642258" w:rsidRPr="00642258" w:rsidRDefault="00642258" w:rsidP="00642258">
      <w:pPr>
        <w:shd w:val="clear" w:color="auto" w:fill="FFFFFF"/>
        <w:spacing w:before="100" w:beforeAutospacing="1" w:after="150" w:line="276" w:lineRule="auto"/>
        <w:ind w:left="720"/>
        <w:rPr>
          <w:rFonts w:eastAsia="Times New Roman" w:cstheme="minorHAnsi"/>
          <w:color w:val="0D0D0D" w:themeColor="text1" w:themeTint="F2"/>
          <w:sz w:val="28"/>
          <w:szCs w:val="28"/>
        </w:rPr>
      </w:pPr>
    </w:p>
    <w:p w14:paraId="12F7664E" w14:textId="77777777" w:rsidR="00642258" w:rsidRPr="00642258" w:rsidRDefault="00642258" w:rsidP="00642258">
      <w:pPr>
        <w:shd w:val="clear" w:color="auto" w:fill="FFFFFF"/>
        <w:spacing w:before="100" w:beforeAutospacing="1" w:after="150" w:line="276" w:lineRule="auto"/>
        <w:ind w:left="720"/>
        <w:rPr>
          <w:rFonts w:eastAsia="Times New Roman" w:cstheme="minorHAnsi"/>
          <w:color w:val="0D0D0D" w:themeColor="text1" w:themeTint="F2"/>
          <w:sz w:val="28"/>
          <w:szCs w:val="28"/>
        </w:rPr>
      </w:pPr>
    </w:p>
    <w:p w14:paraId="381C7E1A" w14:textId="77777777" w:rsidR="00642258" w:rsidRPr="00642258" w:rsidRDefault="00642258" w:rsidP="00642258">
      <w:pPr>
        <w:shd w:val="clear" w:color="auto" w:fill="FFFFFF"/>
        <w:spacing w:before="100" w:beforeAutospacing="1" w:after="150" w:line="276" w:lineRule="auto"/>
        <w:ind w:left="720"/>
        <w:rPr>
          <w:rFonts w:eastAsia="Times New Roman" w:cstheme="minorHAnsi"/>
          <w:color w:val="0D0D0D" w:themeColor="text1" w:themeTint="F2"/>
          <w:sz w:val="28"/>
          <w:szCs w:val="28"/>
        </w:rPr>
      </w:pPr>
    </w:p>
    <w:p w14:paraId="5EA6F7D3" w14:textId="77777777" w:rsidR="00642258" w:rsidRPr="00BD3C59" w:rsidRDefault="00642258" w:rsidP="00642258">
      <w:pPr>
        <w:shd w:val="clear" w:color="auto" w:fill="FFFFFF"/>
        <w:spacing w:before="100" w:beforeAutospacing="1" w:after="150" w:line="276" w:lineRule="auto"/>
        <w:ind w:left="720"/>
        <w:rPr>
          <w:rFonts w:eastAsia="Times New Roman" w:cstheme="minorHAnsi"/>
          <w:color w:val="0D0D0D" w:themeColor="text1" w:themeTint="F2"/>
          <w:sz w:val="28"/>
          <w:szCs w:val="28"/>
        </w:rPr>
      </w:pPr>
    </w:p>
    <w:p w14:paraId="2C61D081" w14:textId="1A0C6C9A" w:rsidR="00BD3C59" w:rsidRDefault="00B27E2B" w:rsidP="00642258">
      <w:pPr>
        <w:pStyle w:val="Heading1"/>
        <w:spacing w:line="276" w:lineRule="auto"/>
        <w:rPr>
          <w:rFonts w:eastAsia="Times New Roman"/>
        </w:rPr>
      </w:pPr>
      <w:r w:rsidRPr="00B27E2B">
        <w:rPr>
          <w:rFonts w:eastAsia="Times New Roman" w:cstheme="minorHAnsi"/>
          <w:sz w:val="24"/>
          <w:szCs w:val="24"/>
        </w:rPr>
        <w:br w:type="page"/>
      </w:r>
      <w:r w:rsidR="00642258" w:rsidRPr="00642258">
        <w:rPr>
          <w:rFonts w:eastAsia="Times New Roman"/>
          <w:color w:val="0D0D0D" w:themeColor="text1" w:themeTint="F2"/>
        </w:rPr>
        <w:lastRenderedPageBreak/>
        <w:t>Gain per Hour and Flight Duration</w:t>
      </w:r>
    </w:p>
    <w:p w14:paraId="26797E10" w14:textId="0445A070" w:rsidR="00BD3C59" w:rsidRDefault="00BD3C59">
      <w:pPr>
        <w:numPr>
          <w:ilvl w:val="0"/>
          <w:numId w:val="12"/>
        </w:numPr>
        <w:shd w:val="clear" w:color="auto" w:fill="FFFFFF"/>
        <w:spacing w:before="100" w:beforeAutospacing="1" w:after="150" w:line="276" w:lineRule="auto"/>
        <w:rPr>
          <w:rFonts w:eastAsia="Times New Roman" w:cstheme="minorHAnsi"/>
          <w:color w:val="0D0D0D" w:themeColor="text1" w:themeTint="F2"/>
          <w:sz w:val="28"/>
          <w:szCs w:val="28"/>
        </w:rPr>
      </w:pPr>
      <w:r w:rsidRPr="00BD3C59">
        <w:rPr>
          <w:rFonts w:eastAsia="Times New Roman" w:cstheme="minorHAnsi"/>
          <w:color w:val="0D0D0D" w:themeColor="text1" w:themeTint="F2"/>
          <w:sz w:val="28"/>
          <w:szCs w:val="28"/>
        </w:rPr>
        <w:t xml:space="preserve">Exploration of </w:t>
      </w:r>
      <w:r w:rsidR="000364A2" w:rsidRPr="000364A2">
        <w:rPr>
          <w:rFonts w:eastAsia="Times New Roman" w:cstheme="minorHAnsi"/>
          <w:color w:val="0D0D0D" w:themeColor="text1" w:themeTint="F2"/>
          <w:sz w:val="28"/>
          <w:szCs w:val="28"/>
        </w:rPr>
        <w:t>Gain per Hour and Flight Duration</w:t>
      </w:r>
      <w:r>
        <w:rPr>
          <w:rFonts w:eastAsia="Times New Roman" w:cstheme="minorHAnsi"/>
          <w:color w:val="0D0D0D" w:themeColor="text1" w:themeTint="F2"/>
          <w:sz w:val="28"/>
          <w:szCs w:val="28"/>
        </w:rPr>
        <w:t>:</w:t>
      </w:r>
    </w:p>
    <w:p w14:paraId="52ACD556" w14:textId="4A07A155" w:rsidR="00642258" w:rsidRDefault="00642258" w:rsidP="00642258">
      <w:pPr>
        <w:shd w:val="clear" w:color="auto" w:fill="FFFFFF"/>
        <w:spacing w:before="100" w:beforeAutospacing="1" w:after="150" w:line="276" w:lineRule="auto"/>
        <w:ind w:left="720"/>
        <w:rPr>
          <w:rFonts w:eastAsia="Times New Roman" w:cstheme="minorHAnsi"/>
          <w:color w:val="0D0D0D" w:themeColor="text1" w:themeTint="F2"/>
          <w:sz w:val="28"/>
          <w:szCs w:val="28"/>
        </w:rPr>
      </w:pPr>
      <w:r>
        <w:rPr>
          <w:rFonts w:eastAsia="Times New Roman" w:cstheme="minorHAnsi"/>
          <w:noProof/>
          <w:color w:val="0D0D0D" w:themeColor="text1" w:themeTint="F2"/>
          <w:sz w:val="28"/>
          <w:szCs w:val="28"/>
        </w:rPr>
        <w:drawing>
          <wp:inline distT="0" distB="0" distL="0" distR="0" wp14:anchorId="653AA597" wp14:editId="5E930E29">
            <wp:extent cx="5314950" cy="3280084"/>
            <wp:effectExtent l="0" t="0" r="0" b="0"/>
            <wp:docPr id="1208427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134" cy="3282049"/>
                    </a:xfrm>
                    <a:prstGeom prst="rect">
                      <a:avLst/>
                    </a:prstGeom>
                    <a:noFill/>
                  </pic:spPr>
                </pic:pic>
              </a:graphicData>
            </a:graphic>
          </wp:inline>
        </w:drawing>
      </w:r>
    </w:p>
    <w:p w14:paraId="0728B946" w14:textId="43550956" w:rsidR="00694891" w:rsidRPr="00694891" w:rsidRDefault="00694891" w:rsidP="00694891">
      <w:pPr>
        <w:shd w:val="clear" w:color="auto" w:fill="FFFFFF"/>
        <w:spacing w:before="100" w:beforeAutospacing="1" w:after="150" w:line="276" w:lineRule="auto"/>
        <w:jc w:val="center"/>
        <w:rPr>
          <w:rFonts w:eastAsia="Times New Roman" w:cstheme="minorHAnsi"/>
          <w:color w:val="0D0D0D" w:themeColor="text1" w:themeTint="F2"/>
          <w:sz w:val="24"/>
          <w:szCs w:val="24"/>
        </w:rPr>
      </w:pPr>
      <w:r>
        <w:rPr>
          <w:rFonts w:eastAsia="Times New Roman" w:cstheme="minorHAnsi"/>
          <w:color w:val="0D0D0D" w:themeColor="text1" w:themeTint="F2"/>
          <w:sz w:val="24"/>
          <w:szCs w:val="24"/>
        </w:rPr>
        <w:t>Figure</w:t>
      </w:r>
      <w:r w:rsidRPr="00F17B20">
        <w:rPr>
          <w:rFonts w:eastAsia="Times New Roman" w:cstheme="minorHAnsi"/>
          <w:color w:val="0D0D0D" w:themeColor="text1" w:themeTint="F2"/>
          <w:sz w:val="24"/>
          <w:szCs w:val="24"/>
        </w:rPr>
        <w:t xml:space="preserve">: </w:t>
      </w:r>
      <w:r>
        <w:rPr>
          <w:rFonts w:eastAsia="Times New Roman" w:cstheme="minorHAnsi"/>
          <w:color w:val="0D0D0D" w:themeColor="text1" w:themeTint="F2"/>
          <w:sz w:val="24"/>
          <w:szCs w:val="24"/>
        </w:rPr>
        <w:t>6</w:t>
      </w:r>
    </w:p>
    <w:p w14:paraId="4A4D8523" w14:textId="3AC84713" w:rsidR="009E08E8" w:rsidRDefault="009E08E8" w:rsidP="00E5240B">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9E08E8">
        <w:rPr>
          <w:rFonts w:eastAsia="Times New Roman" w:cstheme="minorHAnsi"/>
          <w:color w:val="0D0D0D" w:themeColor="text1" w:themeTint="F2"/>
          <w:sz w:val="24"/>
          <w:szCs w:val="24"/>
        </w:rPr>
        <w:t>We have categorized</w:t>
      </w:r>
      <w:r w:rsidR="000364A2">
        <w:rPr>
          <w:rFonts w:eastAsia="Times New Roman" w:cstheme="minorHAnsi"/>
          <w:color w:val="0D0D0D" w:themeColor="text1" w:themeTint="F2"/>
          <w:sz w:val="24"/>
          <w:szCs w:val="24"/>
        </w:rPr>
        <w:t xml:space="preserve"> the flights are into two categories the longer flights and shorter flights</w:t>
      </w:r>
      <w:r w:rsidRPr="009E08E8">
        <w:rPr>
          <w:rFonts w:eastAsia="Times New Roman" w:cstheme="minorHAnsi"/>
          <w:color w:val="0D0D0D" w:themeColor="text1" w:themeTint="F2"/>
          <w:sz w:val="24"/>
          <w:szCs w:val="24"/>
        </w:rPr>
        <w:t>:</w:t>
      </w:r>
    </w:p>
    <w:p w14:paraId="02FD7E0C" w14:textId="5B92DB01" w:rsidR="00AF7FBC" w:rsidRPr="00AF7FBC" w:rsidRDefault="000364A2" w:rsidP="00AF7FBC">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Pr>
          <w:rFonts w:eastAsia="Times New Roman" w:cstheme="minorHAnsi"/>
          <w:color w:val="0D0D0D" w:themeColor="text1" w:themeTint="F2"/>
          <w:sz w:val="24"/>
          <w:szCs w:val="24"/>
        </w:rPr>
        <w:t>For categorization we have calculated the mean of air duration and divide into shorter and longer flight. From the graph</w:t>
      </w:r>
      <w:r w:rsidR="00AF7FBC">
        <w:rPr>
          <w:rFonts w:eastAsia="Times New Roman" w:cstheme="minorHAnsi"/>
          <w:color w:val="0D0D0D" w:themeColor="text1" w:themeTint="F2"/>
          <w:sz w:val="24"/>
          <w:szCs w:val="24"/>
        </w:rPr>
        <w:t xml:space="preserve"> </w:t>
      </w:r>
      <w:r w:rsidR="00AF7FBC" w:rsidRPr="00AF7FBC">
        <w:rPr>
          <w:rFonts w:eastAsia="Times New Roman" w:cstheme="minorHAnsi"/>
          <w:color w:val="0D0D0D" w:themeColor="text1" w:themeTint="F2"/>
          <w:sz w:val="24"/>
          <w:szCs w:val="24"/>
        </w:rPr>
        <w:t>The graph depicts the frequency distribution of gains per hour for short flights and long flights. It shows the number of flights that yielded a particular gain per hour, grouped into intervals ranging from -150 to 50. The frequency of each interval is represented by the height of the bars.</w:t>
      </w:r>
    </w:p>
    <w:p w14:paraId="1872A7BF" w14:textId="2BE89AB5" w:rsidR="00AF7FBC" w:rsidRPr="00AF7FBC" w:rsidRDefault="00AF7FBC" w:rsidP="00AF7FBC">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AF7FBC">
        <w:rPr>
          <w:rFonts w:eastAsia="Times New Roman" w:cstheme="minorHAnsi"/>
          <w:color w:val="0D0D0D" w:themeColor="text1" w:themeTint="F2"/>
          <w:sz w:val="24"/>
          <w:szCs w:val="24"/>
        </w:rPr>
        <w:t>For short flights, the majority of flights resulted in gains between 0 and 50, while a significant portion also yielded gains between -50 and 0. Long flights exhibited a more scattered distribution, with peaks at 0-50 and -50-0.</w:t>
      </w:r>
    </w:p>
    <w:p w14:paraId="019A0030" w14:textId="77777777" w:rsidR="00AF7FBC" w:rsidRPr="00AF7FBC" w:rsidRDefault="00AF7FBC" w:rsidP="00AF7FBC">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sidRPr="00AF7FBC">
        <w:rPr>
          <w:rFonts w:eastAsia="Times New Roman" w:cstheme="minorHAnsi"/>
          <w:color w:val="0D0D0D" w:themeColor="text1" w:themeTint="F2"/>
          <w:sz w:val="24"/>
          <w:szCs w:val="24"/>
        </w:rPr>
        <w:t>Overall, gains were more prevalent for both short and long flights, but long flights were also more likely to experience losses.</w:t>
      </w:r>
    </w:p>
    <w:p w14:paraId="4636A1D1" w14:textId="42CC41F8" w:rsidR="009E08E8" w:rsidRDefault="000364A2" w:rsidP="00AF7FBC">
      <w:pPr>
        <w:shd w:val="clear" w:color="auto" w:fill="FFFFFF"/>
        <w:spacing w:before="100" w:beforeAutospacing="1" w:after="150" w:line="276" w:lineRule="auto"/>
        <w:ind w:left="720"/>
        <w:jc w:val="both"/>
        <w:rPr>
          <w:rFonts w:eastAsia="Times New Roman" w:cstheme="minorHAnsi"/>
          <w:color w:val="0D0D0D" w:themeColor="text1" w:themeTint="F2"/>
          <w:sz w:val="24"/>
          <w:szCs w:val="24"/>
        </w:rPr>
      </w:pPr>
      <w:r>
        <w:rPr>
          <w:rFonts w:eastAsia="Times New Roman" w:cstheme="minorHAnsi"/>
          <w:color w:val="0D0D0D" w:themeColor="text1" w:themeTint="F2"/>
          <w:sz w:val="24"/>
          <w:szCs w:val="24"/>
        </w:rPr>
        <w:lastRenderedPageBreak/>
        <w:t xml:space="preserve"> </w:t>
      </w:r>
    </w:p>
    <w:p w14:paraId="376A3049" w14:textId="3EADEA4B" w:rsidR="008C56DA" w:rsidRPr="00643F5D" w:rsidRDefault="00BD3C59" w:rsidP="00643F5D">
      <w:pPr>
        <w:shd w:val="clear" w:color="auto" w:fill="FFFFFF"/>
        <w:spacing w:before="100" w:beforeAutospacing="1" w:after="150" w:line="276" w:lineRule="auto"/>
        <w:ind w:firstLine="720"/>
        <w:jc w:val="both"/>
        <w:rPr>
          <w:rFonts w:eastAsia="Times New Roman" w:cstheme="minorHAnsi"/>
          <w:color w:val="0D0D0D" w:themeColor="text1" w:themeTint="F2"/>
          <w:sz w:val="24"/>
          <w:szCs w:val="24"/>
        </w:rPr>
      </w:pPr>
      <w:r w:rsidRPr="00BD3C59">
        <w:rPr>
          <w:rFonts w:eastAsia="Times New Roman" w:cstheme="minorHAnsi"/>
          <w:color w:val="0D0D0D" w:themeColor="text1" w:themeTint="F2"/>
          <w:sz w:val="28"/>
          <w:szCs w:val="28"/>
        </w:rPr>
        <w:t>b.</w:t>
      </w:r>
      <w:r w:rsidR="00643F5D">
        <w:rPr>
          <w:rFonts w:eastAsia="Times New Roman" w:cstheme="minorHAnsi"/>
          <w:color w:val="0D0D0D" w:themeColor="text1" w:themeTint="F2"/>
          <w:sz w:val="28"/>
          <w:szCs w:val="28"/>
        </w:rPr>
        <w:t xml:space="preserve"> </w:t>
      </w:r>
      <w:r w:rsidRPr="00BD3C59">
        <w:rPr>
          <w:rFonts w:eastAsia="Times New Roman" w:cstheme="minorHAnsi"/>
          <w:color w:val="0D0D0D" w:themeColor="text1" w:themeTint="F2"/>
          <w:sz w:val="28"/>
          <w:szCs w:val="28"/>
        </w:rPr>
        <w:t>Permutation Tests Results</w:t>
      </w:r>
      <w:r w:rsidR="008C56DA">
        <w:rPr>
          <w:rFonts w:eastAsia="Times New Roman" w:cstheme="minorHAnsi"/>
          <w:color w:val="0D0D0D" w:themeColor="text1" w:themeTint="F2"/>
          <w:sz w:val="28"/>
          <w:szCs w:val="28"/>
        </w:rPr>
        <w:t>:</w:t>
      </w:r>
    </w:p>
    <w:p w14:paraId="76500651" w14:textId="18C7DBE4" w:rsidR="00AF7FBC" w:rsidRPr="00AF7FBC" w:rsidRDefault="002636DB" w:rsidP="00AF7FBC">
      <w:pPr>
        <w:spacing w:line="276" w:lineRule="auto"/>
        <w:ind w:left="720" w:firstLine="720"/>
        <w:jc w:val="both"/>
        <w:rPr>
          <w:rFonts w:eastAsia="Times New Roman" w:cstheme="minorHAnsi"/>
          <w:color w:val="0D0D0D" w:themeColor="text1" w:themeTint="F2"/>
          <w:sz w:val="24"/>
          <w:szCs w:val="24"/>
        </w:rPr>
      </w:pPr>
      <w:r>
        <w:rPr>
          <w:rFonts w:eastAsia="Times New Roman" w:cstheme="minorHAnsi"/>
          <w:color w:val="0D0D0D" w:themeColor="text1" w:themeTint="F2"/>
          <w:sz w:val="24"/>
          <w:szCs w:val="24"/>
        </w:rPr>
        <w:tab/>
      </w:r>
      <w:r w:rsidR="00AF7FBC" w:rsidRPr="00AF7FBC">
        <w:rPr>
          <w:rFonts w:eastAsia="Times New Roman" w:cstheme="minorHAnsi"/>
          <w:color w:val="0D0D0D" w:themeColor="text1" w:themeTint="F2"/>
          <w:sz w:val="24"/>
          <w:szCs w:val="24"/>
        </w:rPr>
        <w:t>The permutation test was conducted to evaluate whether there is a statistically significant difference in gain per hour between flights with long flight times and those without. The observed difference in mean gain per hour for long flights compared to non-long flights was calculated. By randomly permuting the assignment of flight times while maintaining the overall distribution, we generated 1,000 permutations to simulate the null hypothesis.</w:t>
      </w:r>
    </w:p>
    <w:p w14:paraId="1F0F3E04" w14:textId="464B661C" w:rsidR="00AF7FBC" w:rsidRPr="00AF7FBC" w:rsidRDefault="00AF7FBC" w:rsidP="00AF7FBC">
      <w:pPr>
        <w:spacing w:line="276" w:lineRule="auto"/>
        <w:ind w:left="720" w:firstLine="720"/>
        <w:jc w:val="both"/>
        <w:rPr>
          <w:rFonts w:eastAsia="Times New Roman" w:cstheme="minorHAnsi"/>
          <w:color w:val="0D0D0D" w:themeColor="text1" w:themeTint="F2"/>
          <w:sz w:val="24"/>
          <w:szCs w:val="24"/>
        </w:rPr>
      </w:pPr>
      <w:r w:rsidRPr="00AF7FBC">
        <w:rPr>
          <w:rFonts w:eastAsia="Times New Roman" w:cstheme="minorHAnsi"/>
          <w:color w:val="0D0D0D" w:themeColor="text1" w:themeTint="F2"/>
          <w:sz w:val="24"/>
          <w:szCs w:val="24"/>
        </w:rPr>
        <w:t>The resulting p-value of 0.002 indicates that the observed difference is statistically significant at a conventional significance level of 0.05. This suggests that flights with long durations tend to have a different gain per hour compared to flights with shorter durations. The low p-value provides evidence to reject the null hypothesis of no difference in gain per hour between the two groups.</w:t>
      </w:r>
    </w:p>
    <w:p w14:paraId="26CAEF41" w14:textId="77777777" w:rsidR="00AF7FBC" w:rsidRPr="00AF7FBC" w:rsidRDefault="00AF7FBC" w:rsidP="00AF7FBC">
      <w:pPr>
        <w:spacing w:line="276" w:lineRule="auto"/>
        <w:ind w:left="720" w:firstLine="720"/>
        <w:jc w:val="both"/>
        <w:rPr>
          <w:rFonts w:eastAsia="Times New Roman" w:cstheme="minorHAnsi"/>
          <w:color w:val="0D0D0D" w:themeColor="text1" w:themeTint="F2"/>
          <w:sz w:val="24"/>
          <w:szCs w:val="24"/>
        </w:rPr>
      </w:pPr>
      <w:r w:rsidRPr="00AF7FBC">
        <w:rPr>
          <w:rFonts w:eastAsia="Times New Roman" w:cstheme="minorHAnsi"/>
          <w:color w:val="0D0D0D" w:themeColor="text1" w:themeTint="F2"/>
          <w:sz w:val="24"/>
          <w:szCs w:val="24"/>
        </w:rPr>
        <w:t>This analysis enhances our understanding of the impact of flight duration on financial performance and informs decision-making in optimizing resource allocation for flights of varying durations.</w:t>
      </w:r>
    </w:p>
    <w:p w14:paraId="3B4F9BBE" w14:textId="7816ABC0" w:rsidR="00B27E2B" w:rsidRPr="00AF7FBC" w:rsidRDefault="00AF7FBC" w:rsidP="00AF7FBC">
      <w:pPr>
        <w:rPr>
          <w:rFonts w:asciiTheme="majorHAnsi" w:eastAsia="Times New Roman" w:hAnsiTheme="majorHAnsi" w:cstheme="majorBidi"/>
          <w:color w:val="0D0D0D" w:themeColor="text1" w:themeTint="F2"/>
          <w:sz w:val="32"/>
          <w:szCs w:val="32"/>
        </w:rPr>
      </w:pPr>
      <w:r>
        <w:rPr>
          <w:rFonts w:asciiTheme="majorHAnsi" w:eastAsia="Times New Roman" w:hAnsiTheme="majorHAnsi" w:cstheme="majorBidi"/>
          <w:color w:val="0D0D0D" w:themeColor="text1" w:themeTint="F2"/>
          <w:sz w:val="32"/>
          <w:szCs w:val="32"/>
        </w:rPr>
        <w:br w:type="page"/>
      </w:r>
    </w:p>
    <w:p w14:paraId="5699F133" w14:textId="2FA03887" w:rsidR="00A77A09" w:rsidRPr="00722BEB" w:rsidRDefault="00A77A09" w:rsidP="00722BEB">
      <w:pPr>
        <w:pStyle w:val="Heading1"/>
        <w:spacing w:line="276" w:lineRule="auto"/>
        <w:rPr>
          <w:rFonts w:eastAsia="Times New Roman"/>
          <w:color w:val="0D0D0D" w:themeColor="text1" w:themeTint="F2"/>
        </w:rPr>
      </w:pPr>
      <w:r w:rsidRPr="001167FB">
        <w:rPr>
          <w:rFonts w:eastAsia="Times New Roman"/>
          <w:color w:val="0D0D0D" w:themeColor="text1" w:themeTint="F2"/>
        </w:rPr>
        <w:lastRenderedPageBreak/>
        <w:t xml:space="preserve">Conclusion </w:t>
      </w:r>
    </w:p>
    <w:p w14:paraId="4A4E5698" w14:textId="77777777" w:rsidR="00722BEB" w:rsidRPr="00722BEB" w:rsidRDefault="00722BEB" w:rsidP="00722BEB">
      <w:pPr>
        <w:ind w:left="522"/>
        <w:jc w:val="both"/>
        <w:rPr>
          <w:sz w:val="24"/>
          <w:szCs w:val="24"/>
        </w:rPr>
      </w:pPr>
      <w:r w:rsidRPr="00722BEB">
        <w:rPr>
          <w:sz w:val="24"/>
          <w:szCs w:val="24"/>
        </w:rPr>
        <w:t>In this analysis, we examined the relationship between departure delay, flight duration, and gain per hour for a dataset of flights. The following key findings and conclusions have been derived from the conducted t-tests and permutation test:</w:t>
      </w:r>
    </w:p>
    <w:p w14:paraId="74323281" w14:textId="77777777" w:rsidR="00A77A09" w:rsidRPr="001167FB" w:rsidRDefault="00A77A09" w:rsidP="00A77A09">
      <w:pPr>
        <w:ind w:firstLine="432"/>
        <w:jc w:val="both"/>
        <w:rPr>
          <w:sz w:val="24"/>
          <w:szCs w:val="24"/>
        </w:rPr>
      </w:pPr>
    </w:p>
    <w:p w14:paraId="0ECFF28A" w14:textId="77777777" w:rsidR="008758EF" w:rsidRDefault="008758EF" w:rsidP="008758EF">
      <w:pPr>
        <w:pStyle w:val="ListParagraph"/>
        <w:numPr>
          <w:ilvl w:val="0"/>
          <w:numId w:val="26"/>
        </w:numPr>
        <w:jc w:val="both"/>
        <w:rPr>
          <w:sz w:val="24"/>
          <w:szCs w:val="24"/>
        </w:rPr>
      </w:pPr>
      <w:r w:rsidRPr="008758EF">
        <w:rPr>
          <w:sz w:val="24"/>
          <w:szCs w:val="24"/>
        </w:rPr>
        <w:t>Late departures, especially those exceeding 30 minutes, demonstrated a statistically significant increase in gain per hour. This suggests potential financial benefits for delayed flights.</w:t>
      </w:r>
    </w:p>
    <w:p w14:paraId="4FC480FD" w14:textId="77777777" w:rsidR="008758EF" w:rsidRDefault="008758EF" w:rsidP="008758EF">
      <w:pPr>
        <w:pStyle w:val="ListParagraph"/>
        <w:ind w:left="1080"/>
        <w:jc w:val="both"/>
        <w:rPr>
          <w:sz w:val="24"/>
          <w:szCs w:val="24"/>
        </w:rPr>
      </w:pPr>
    </w:p>
    <w:p w14:paraId="47802EDE" w14:textId="1D0F9215" w:rsidR="008758EF" w:rsidRDefault="008758EF" w:rsidP="008758EF">
      <w:pPr>
        <w:pStyle w:val="ListParagraph"/>
        <w:numPr>
          <w:ilvl w:val="0"/>
          <w:numId w:val="26"/>
        </w:numPr>
        <w:jc w:val="both"/>
        <w:rPr>
          <w:sz w:val="24"/>
          <w:szCs w:val="24"/>
        </w:rPr>
      </w:pPr>
      <w:r w:rsidRPr="008758EF">
        <w:rPr>
          <w:sz w:val="24"/>
          <w:szCs w:val="24"/>
        </w:rPr>
        <w:t>Flights with longer durations were found to have a significantly different gain per hour compared to shorter-duration flights. This emphasizes the need for tailored resource allocation and pricing strategies.</w:t>
      </w:r>
    </w:p>
    <w:p w14:paraId="5326F785" w14:textId="77777777" w:rsidR="008758EF" w:rsidRPr="008758EF" w:rsidRDefault="008758EF" w:rsidP="008758EF">
      <w:pPr>
        <w:pStyle w:val="ListParagraph"/>
        <w:rPr>
          <w:sz w:val="24"/>
          <w:szCs w:val="24"/>
        </w:rPr>
      </w:pPr>
    </w:p>
    <w:p w14:paraId="5468CA55" w14:textId="77777777" w:rsidR="008758EF" w:rsidRDefault="008758EF" w:rsidP="008758EF">
      <w:pPr>
        <w:pStyle w:val="ListParagraph"/>
        <w:ind w:left="1080"/>
        <w:jc w:val="both"/>
        <w:rPr>
          <w:sz w:val="24"/>
          <w:szCs w:val="24"/>
        </w:rPr>
      </w:pPr>
    </w:p>
    <w:p w14:paraId="32EC1E94" w14:textId="71EC3C3D" w:rsidR="00A77A09" w:rsidRPr="008758EF" w:rsidRDefault="00A77A09" w:rsidP="008758EF">
      <w:pPr>
        <w:jc w:val="both"/>
        <w:rPr>
          <w:sz w:val="24"/>
          <w:szCs w:val="24"/>
        </w:rPr>
      </w:pPr>
      <w:r w:rsidRPr="008758EF">
        <w:rPr>
          <w:rFonts w:eastAsia="Times New Roman"/>
          <w:color w:val="0D0D0D" w:themeColor="text1" w:themeTint="F2"/>
        </w:rPr>
        <w:br w:type="page"/>
      </w:r>
    </w:p>
    <w:p w14:paraId="6A15FD74" w14:textId="00896B75" w:rsidR="0099014D" w:rsidRPr="00B135A0" w:rsidRDefault="0099014D" w:rsidP="00B135A0">
      <w:pPr>
        <w:pStyle w:val="Heading1"/>
        <w:spacing w:line="276" w:lineRule="auto"/>
        <w:rPr>
          <w:rFonts w:eastAsia="Times New Roman"/>
          <w:color w:val="0D0D0D" w:themeColor="text1" w:themeTint="F2"/>
        </w:rPr>
      </w:pPr>
      <w:r w:rsidRPr="00B135A0">
        <w:rPr>
          <w:rFonts w:eastAsia="Times New Roman"/>
          <w:color w:val="0D0D0D" w:themeColor="text1" w:themeTint="F2"/>
        </w:rPr>
        <w:lastRenderedPageBreak/>
        <w:t>Appendix</w:t>
      </w:r>
    </w:p>
    <w:p w14:paraId="6D4C4D2C" w14:textId="77777777" w:rsidR="003B504B" w:rsidRDefault="003B504B" w:rsidP="00E5240B">
      <w:pPr>
        <w:tabs>
          <w:tab w:val="left" w:pos="1364"/>
        </w:tabs>
        <w:spacing w:line="276" w:lineRule="auto"/>
        <w:rPr>
          <w:rFonts w:eastAsia="Times New Roman" w:cstheme="minorHAnsi"/>
          <w:color w:val="0D0D0D" w:themeColor="text1" w:themeTint="F2"/>
          <w:sz w:val="24"/>
          <w:szCs w:val="24"/>
        </w:rPr>
      </w:pPr>
    </w:p>
    <w:p w14:paraId="37FEB843" w14:textId="77777777" w:rsidR="00AF7FBC" w:rsidRDefault="00E5041F" w:rsidP="00E5041F">
      <w:pPr>
        <w:tabs>
          <w:tab w:val="left" w:pos="1364"/>
        </w:tabs>
        <w:spacing w:line="276" w:lineRule="auto"/>
        <w:jc w:val="both"/>
        <w:rPr>
          <w:rFonts w:eastAsia="Times New Roman" w:cstheme="minorHAnsi"/>
          <w:color w:val="0D0D0D" w:themeColor="text1" w:themeTint="F2"/>
          <w:sz w:val="24"/>
          <w:szCs w:val="24"/>
        </w:rPr>
      </w:pPr>
      <w:r w:rsidRPr="00E5041F">
        <w:rPr>
          <w:rFonts w:eastAsia="Times New Roman" w:cstheme="minorHAnsi"/>
          <w:color w:val="0D0D0D" w:themeColor="text1" w:themeTint="F2"/>
          <w:sz w:val="24"/>
          <w:szCs w:val="24"/>
        </w:rPr>
        <w:t xml:space="preserve">The following R code provides a step-by-step analysis of flight data for Project </w:t>
      </w:r>
      <w:r w:rsidR="00AF7FBC">
        <w:rPr>
          <w:rFonts w:eastAsia="Times New Roman" w:cstheme="minorHAnsi"/>
          <w:color w:val="0D0D0D" w:themeColor="text1" w:themeTint="F2"/>
          <w:sz w:val="24"/>
          <w:szCs w:val="24"/>
        </w:rPr>
        <w:t>2</w:t>
      </w:r>
      <w:r w:rsidRPr="00E5041F">
        <w:rPr>
          <w:rFonts w:eastAsia="Times New Roman" w:cstheme="minorHAnsi"/>
          <w:color w:val="0D0D0D" w:themeColor="text1" w:themeTint="F2"/>
          <w:sz w:val="24"/>
          <w:szCs w:val="24"/>
        </w:rPr>
        <w:t>. In this project, we explore and analyze various factors that might affect flight departure delays. The code is organized into different sections for data preparation, exploratory data analysis, and permutation testing. Here is a detailed explanation of the code:</w:t>
      </w:r>
    </w:p>
    <w:p w14:paraId="37C01CBD" w14:textId="4A5B9F65" w:rsidR="00E5041F" w:rsidRPr="00AF7FBC" w:rsidRDefault="00000000" w:rsidP="00E5041F">
      <w:pPr>
        <w:tabs>
          <w:tab w:val="left" w:pos="1364"/>
        </w:tabs>
        <w:spacing w:line="276" w:lineRule="auto"/>
        <w:jc w:val="both"/>
        <w:rPr>
          <w:rFonts w:eastAsia="Times New Roman" w:cstheme="minorHAnsi"/>
          <w:color w:val="0D0D0D" w:themeColor="text1" w:themeTint="F2"/>
          <w:sz w:val="24"/>
          <w:szCs w:val="24"/>
        </w:rPr>
      </w:pPr>
      <w:r>
        <w:rPr>
          <w:noProof/>
        </w:rPr>
        <w:pict w14:anchorId="1F1594C6">
          <v:shapetype id="_x0000_t202" coordsize="21600,21600" o:spt="202" path="m,l,21600r21600,l21600,xe">
            <v:stroke joinstyle="miter"/>
            <v:path gradientshapeok="t" o:connecttype="rect"/>
          </v:shapetype>
          <v:shape id="Text Box 2" o:spid="_x0000_s2051" type="#_x0000_t202" style="position:absolute;left:0;text-align:left;margin-left:.55pt;margin-top:36.4pt;width:454pt;height:267.4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39262506"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library(dplyr)</w:t>
                  </w:r>
                </w:p>
                <w:p w14:paraId="076719B8"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library(nycflights13)</w:t>
                  </w:r>
                </w:p>
                <w:p w14:paraId="195266B6"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library(ggplot2)</w:t>
                  </w:r>
                </w:p>
                <w:p w14:paraId="76E42BB7" w14:textId="093B16CF" w:rsidR="00E031E7"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library(tidyverse)</w:t>
                  </w:r>
                </w:p>
                <w:p w14:paraId="3E06B306" w14:textId="77777777" w:rsidR="0022068D" w:rsidRDefault="0022068D" w:rsidP="0022068D">
                  <w:pPr>
                    <w:rPr>
                      <w:rFonts w:ascii="Consolas" w:hAnsi="Consolas"/>
                      <w:color w:val="0D0D0D" w:themeColor="text1" w:themeTint="F2"/>
                      <w:sz w:val="22"/>
                      <w:szCs w:val="22"/>
                    </w:rPr>
                  </w:pPr>
                </w:p>
                <w:p w14:paraId="09466E8E" w14:textId="0301176F" w:rsidR="0022068D" w:rsidRPr="0022068D" w:rsidRDefault="0022068D" w:rsidP="0022068D">
                  <w:pPr>
                    <w:rPr>
                      <w:rFonts w:ascii="Consolas" w:hAnsi="Consolas"/>
                      <w:color w:val="0D0D0D" w:themeColor="text1" w:themeTint="F2"/>
                      <w:sz w:val="22"/>
                      <w:szCs w:val="22"/>
                    </w:rPr>
                  </w:pPr>
                  <w:r>
                    <w:rPr>
                      <w:rFonts w:ascii="Consolas" w:hAnsi="Consolas"/>
                    </w:rPr>
                    <w:t>df</w:t>
                  </w:r>
                  <w:r w:rsidRPr="0022068D">
                    <w:rPr>
                      <w:rFonts w:ascii="Consolas" w:hAnsi="Consolas"/>
                      <w:color w:val="0D0D0D" w:themeColor="text1" w:themeTint="F2"/>
                      <w:sz w:val="22"/>
                      <w:szCs w:val="22"/>
                    </w:rPr>
                    <w:t xml:space="preserve"> &lt;- flights %&gt;% </w:t>
                  </w:r>
                </w:p>
                <w:p w14:paraId="6E0C042A"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filter(carrier == 'UA')</w:t>
                  </w:r>
                </w:p>
                <w:p w14:paraId="2A1E71B3" w14:textId="5E08C381"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glimpse(df)</w:t>
                  </w:r>
                </w:p>
                <w:p w14:paraId="5F9A2FB9" w14:textId="77777777" w:rsidR="0022068D" w:rsidRDefault="0022068D"/>
                <w:p w14:paraId="5E8D5297" w14:textId="77777777" w:rsidR="0022068D" w:rsidRPr="0022068D" w:rsidRDefault="0022068D" w:rsidP="0022068D">
                  <w:pPr>
                    <w:rPr>
                      <w:rFonts w:ascii="Consolas" w:hAnsi="Consolas"/>
                    </w:rPr>
                  </w:pPr>
                  <w:r w:rsidRPr="0022068D">
                    <w:rPr>
                      <w:rFonts w:ascii="Consolas" w:hAnsi="Consolas"/>
                    </w:rPr>
                    <w:t>df1 &lt;- df %&gt;%</w:t>
                  </w:r>
                </w:p>
                <w:p w14:paraId="6EA64FB5" w14:textId="77777777" w:rsidR="0022068D" w:rsidRPr="0022068D" w:rsidRDefault="0022068D" w:rsidP="0022068D">
                  <w:pPr>
                    <w:rPr>
                      <w:rFonts w:ascii="Consolas" w:hAnsi="Consolas"/>
                    </w:rPr>
                  </w:pPr>
                  <w:r w:rsidRPr="0022068D">
                    <w:rPr>
                      <w:rFonts w:ascii="Consolas" w:hAnsi="Consolas"/>
                    </w:rPr>
                    <w:t xml:space="preserve">  mutate(net_gain= dep_delay - arr_delay,</w:t>
                  </w:r>
                </w:p>
                <w:p w14:paraId="7D4CBF52" w14:textId="77777777" w:rsidR="0022068D" w:rsidRPr="0022068D" w:rsidRDefault="0022068D" w:rsidP="0022068D">
                  <w:pPr>
                    <w:rPr>
                      <w:rFonts w:ascii="Consolas" w:hAnsi="Consolas"/>
                    </w:rPr>
                  </w:pPr>
                  <w:r w:rsidRPr="0022068D">
                    <w:rPr>
                      <w:rFonts w:ascii="Consolas" w:hAnsi="Consolas"/>
                    </w:rPr>
                    <w:t xml:space="preserve">         late = dep_delay &gt; 0,</w:t>
                  </w:r>
                </w:p>
                <w:p w14:paraId="0454B4A3" w14:textId="77777777" w:rsidR="0022068D" w:rsidRPr="0022068D" w:rsidRDefault="0022068D" w:rsidP="0022068D">
                  <w:pPr>
                    <w:rPr>
                      <w:rFonts w:ascii="Consolas" w:hAnsi="Consolas"/>
                    </w:rPr>
                  </w:pPr>
                  <w:r w:rsidRPr="0022068D">
                    <w:rPr>
                      <w:rFonts w:ascii="Consolas" w:hAnsi="Consolas"/>
                    </w:rPr>
                    <w:t xml:space="preserve">         very_late = dep_delay&gt;30)</w:t>
                  </w:r>
                </w:p>
                <w:p w14:paraId="218402F1" w14:textId="40A290D4" w:rsidR="0022068D" w:rsidRDefault="0022068D" w:rsidP="0022068D">
                  <w:r>
                    <w:t>df1</w:t>
                  </w:r>
                </w:p>
              </w:txbxContent>
            </v:textbox>
            <w10:wrap type="square"/>
          </v:shape>
        </w:pict>
      </w:r>
    </w:p>
    <w:p w14:paraId="238CA656" w14:textId="6CB0BFB9" w:rsidR="00E031E7" w:rsidRDefault="00E031E7">
      <w:pPr>
        <w:rPr>
          <w:rFonts w:cstheme="minorHAnsi"/>
          <w:sz w:val="24"/>
          <w:szCs w:val="24"/>
        </w:rPr>
      </w:pPr>
    </w:p>
    <w:p w14:paraId="1F20A493" w14:textId="74C00ED0" w:rsidR="00E031E7" w:rsidRDefault="00000000" w:rsidP="00A61FBD">
      <w:pPr>
        <w:rPr>
          <w:rFonts w:cstheme="minorHAnsi"/>
          <w:sz w:val="24"/>
          <w:szCs w:val="24"/>
        </w:rPr>
      </w:pPr>
      <w:r>
        <w:rPr>
          <w:rFonts w:cstheme="minorHAnsi"/>
          <w:noProof/>
          <w:sz w:val="24"/>
          <w:szCs w:val="24"/>
        </w:rPr>
        <w:lastRenderedPageBreak/>
        <w:pict w14:anchorId="1F1594C6">
          <v:shape id="_x0000_s2052" type="#_x0000_t202" style="position:absolute;margin-left:6.75pt;margin-top:34.4pt;width:454pt;height:612.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2">
              <w:txbxContent>
                <w:p w14:paraId="6822ED19" w14:textId="77777777" w:rsidR="0022068D" w:rsidRDefault="0022068D" w:rsidP="00E031E7">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hist(df1$net_gain) </w:t>
                  </w:r>
                </w:p>
                <w:p w14:paraId="473AE73B" w14:textId="77777777" w:rsidR="0022068D" w:rsidRDefault="0022068D" w:rsidP="00E031E7">
                  <w:pPr>
                    <w:tabs>
                      <w:tab w:val="left" w:pos="1364"/>
                    </w:tabs>
                    <w:spacing w:line="276" w:lineRule="auto"/>
                    <w:jc w:val="both"/>
                    <w:rPr>
                      <w:rFonts w:ascii="Consolas" w:hAnsi="Consolas"/>
                      <w:color w:val="0D0D0D" w:themeColor="text1" w:themeTint="F2"/>
                      <w:sz w:val="22"/>
                      <w:szCs w:val="22"/>
                    </w:rPr>
                  </w:pPr>
                </w:p>
                <w:p w14:paraId="05F4D0D9"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df1 &lt;- df1%&gt;%</w:t>
                  </w:r>
                </w:p>
                <w:p w14:paraId="1BFCB7A8"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filter(!is.na(df1$net_gain))</w:t>
                  </w:r>
                </w:p>
                <w:p w14:paraId="491E751D"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ggplot(df1, aes(x = late, y = net_gain, fill = late)) +</w:t>
                  </w:r>
                </w:p>
                <w:p w14:paraId="307FB7B9"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geom_boxplot() +</w:t>
                  </w:r>
                </w:p>
                <w:p w14:paraId="2EB7F40C"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labs(title = "Net Gain for Flights that Departed Late",</w:t>
                  </w:r>
                </w:p>
                <w:p w14:paraId="621A40E8"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x = "Departure Status",</w:t>
                  </w:r>
                </w:p>
                <w:p w14:paraId="3363BD1A" w14:textId="3A161C29" w:rsid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y = "Net Gain")</w:t>
                  </w:r>
                </w:p>
                <w:p w14:paraId="2DA3ADFE" w14:textId="77777777" w:rsidR="0022068D" w:rsidRDefault="0022068D" w:rsidP="0022068D">
                  <w:pPr>
                    <w:tabs>
                      <w:tab w:val="left" w:pos="1364"/>
                    </w:tabs>
                    <w:spacing w:line="276" w:lineRule="auto"/>
                    <w:jc w:val="both"/>
                    <w:rPr>
                      <w:rFonts w:ascii="Consolas" w:hAnsi="Consolas"/>
                      <w:color w:val="0D0D0D" w:themeColor="text1" w:themeTint="F2"/>
                      <w:sz w:val="22"/>
                      <w:szCs w:val="22"/>
                    </w:rPr>
                  </w:pPr>
                </w:p>
                <w:p w14:paraId="1445E5F1"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ggplot(df1, aes(x = very_late, y = net_gain, fill = very_late)) +</w:t>
                  </w:r>
                </w:p>
                <w:p w14:paraId="58930C24"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geom_boxplot() +</w:t>
                  </w:r>
                </w:p>
                <w:p w14:paraId="1C45A6C2"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labs(title = "Net Gain for Flights that Departed More than 30 Minutes Not Very Late",</w:t>
                  </w:r>
                </w:p>
                <w:p w14:paraId="371B269C"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x = "Departure Status (30+ minutes)",</w:t>
                  </w:r>
                </w:p>
                <w:p w14:paraId="05E76CAA" w14:textId="408E9C7C" w:rsidR="00E031E7" w:rsidRDefault="0022068D" w:rsidP="00E031E7">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y = "Net Gain")</w:t>
                  </w:r>
                </w:p>
                <w:p w14:paraId="52D78783" w14:textId="77777777" w:rsidR="0022068D" w:rsidRPr="00E031E7" w:rsidRDefault="0022068D" w:rsidP="00E031E7">
                  <w:pPr>
                    <w:tabs>
                      <w:tab w:val="left" w:pos="1364"/>
                    </w:tabs>
                    <w:spacing w:line="276" w:lineRule="auto"/>
                    <w:jc w:val="both"/>
                    <w:rPr>
                      <w:rFonts w:ascii="Consolas" w:hAnsi="Consolas"/>
                      <w:color w:val="0D0D0D" w:themeColor="text1" w:themeTint="F2"/>
                      <w:sz w:val="22"/>
                      <w:szCs w:val="22"/>
                    </w:rPr>
                  </w:pPr>
                </w:p>
                <w:p w14:paraId="58C6B1E2"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Hypothesis Testing</w:t>
                  </w:r>
                </w:p>
                <w:p w14:paraId="59A32323"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for netgain Departed Late vs. Not Departed Late</w:t>
                  </w:r>
                </w:p>
                <w:p w14:paraId="6287CF1A"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Calculate the observed difference in means</w:t>
                  </w:r>
                </w:p>
                <w:p w14:paraId="0F210D09"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observed &lt;- mean(df1$net_gain[df1$late == 1], na.rm = TRUE) -</w:t>
                  </w:r>
                </w:p>
                <w:p w14:paraId="01FDDE07" w14:textId="77777777" w:rsidR="0022068D" w:rsidRPr="0022068D" w:rsidRDefault="0022068D" w:rsidP="0022068D">
                  <w:pPr>
                    <w:tabs>
                      <w:tab w:val="left" w:pos="1364"/>
                    </w:tabs>
                    <w:spacing w:line="276" w:lineRule="auto"/>
                    <w:jc w:val="both"/>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mean(df1$net_gain[df1$late == 0], na.rm = TRUE)</w:t>
                  </w:r>
                </w:p>
                <w:p w14:paraId="033B5829" w14:textId="77777777" w:rsidR="0022068D" w:rsidRDefault="0022068D" w:rsidP="0022068D"/>
                <w:p w14:paraId="7F2968DF" w14:textId="7432D258" w:rsidR="00E031E7" w:rsidRDefault="00E031E7" w:rsidP="0022068D"/>
              </w:txbxContent>
            </v:textbox>
            <w10:wrap type="square"/>
          </v:shape>
        </w:pict>
      </w:r>
      <w:r w:rsidR="00A61FBD" w:rsidRPr="00A61FBD">
        <w:rPr>
          <w:rFonts w:cstheme="minorHAnsi"/>
          <w:sz w:val="24"/>
          <w:szCs w:val="24"/>
        </w:rPr>
        <w:t xml:space="preserve">Step 2. </w:t>
      </w:r>
      <w:r w:rsidR="0022068D" w:rsidRPr="0022068D">
        <w:rPr>
          <w:rFonts w:cstheme="minorHAnsi"/>
          <w:sz w:val="24"/>
          <w:szCs w:val="24"/>
        </w:rPr>
        <w:t>Departure Delays and Net Gain</w:t>
      </w:r>
      <w:r w:rsidR="0022068D">
        <w:rPr>
          <w:rFonts w:cstheme="minorHAnsi"/>
          <w:sz w:val="24"/>
          <w:szCs w:val="24"/>
        </w:rPr>
        <w:t>:</w:t>
      </w:r>
    </w:p>
    <w:p w14:paraId="7EDB78F5" w14:textId="6D1C77C4" w:rsidR="00E031E7" w:rsidRDefault="00000000" w:rsidP="00E031E7">
      <w:pPr>
        <w:tabs>
          <w:tab w:val="left" w:pos="1364"/>
        </w:tabs>
        <w:spacing w:line="276" w:lineRule="auto"/>
        <w:jc w:val="both"/>
        <w:rPr>
          <w:rFonts w:ascii="Consolas" w:hAnsi="Consolas"/>
          <w:color w:val="0D0D0D" w:themeColor="text1" w:themeTint="F2"/>
          <w:sz w:val="22"/>
          <w:szCs w:val="22"/>
        </w:rPr>
      </w:pPr>
      <w:r>
        <w:rPr>
          <w:rFonts w:ascii="Consolas" w:hAnsi="Consolas"/>
          <w:noProof/>
          <w:color w:val="0D0D0D" w:themeColor="text1" w:themeTint="F2"/>
          <w:sz w:val="22"/>
          <w:szCs w:val="22"/>
        </w:rPr>
        <w:lastRenderedPageBreak/>
        <w:pict w14:anchorId="1F1594C6">
          <v:shape id="_x0000_s2053" type="#_x0000_t202" style="position:absolute;left:0;text-align:left;margin-left:6.65pt;margin-top:8.3pt;width:454pt;height:540.9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3">
              <w:txbxContent>
                <w:p w14:paraId="0E8E4E69" w14:textId="77777777" w:rsidR="0022068D" w:rsidRPr="0022068D" w:rsidRDefault="0022068D" w:rsidP="0022068D">
                  <w:pPr>
                    <w:rPr>
                      <w:rFonts w:ascii="Consolas" w:hAnsi="Consolas"/>
                    </w:rPr>
                  </w:pPr>
                  <w:r w:rsidRPr="0022068D">
                    <w:rPr>
                      <w:rFonts w:ascii="Consolas" w:hAnsi="Consolas"/>
                    </w:rPr>
                    <w:t># Number of permutations</w:t>
                  </w:r>
                </w:p>
                <w:p w14:paraId="0462D85B" w14:textId="77777777" w:rsidR="0022068D" w:rsidRPr="0022068D" w:rsidRDefault="0022068D" w:rsidP="0022068D">
                  <w:pPr>
                    <w:rPr>
                      <w:rFonts w:ascii="Consolas" w:hAnsi="Consolas"/>
                    </w:rPr>
                  </w:pPr>
                  <w:r w:rsidRPr="0022068D">
                    <w:rPr>
                      <w:rFonts w:ascii="Consolas" w:hAnsi="Consolas"/>
                    </w:rPr>
                    <w:t>N &lt;- 10^4 - 1</w:t>
                  </w:r>
                </w:p>
                <w:p w14:paraId="5F12D61A" w14:textId="77777777" w:rsidR="0022068D" w:rsidRPr="0022068D" w:rsidRDefault="0022068D" w:rsidP="0022068D">
                  <w:pPr>
                    <w:rPr>
                      <w:rFonts w:ascii="Consolas" w:hAnsi="Consolas"/>
                    </w:rPr>
                  </w:pPr>
                </w:p>
                <w:p w14:paraId="70AC8260" w14:textId="77777777" w:rsidR="0022068D" w:rsidRPr="0022068D" w:rsidRDefault="0022068D" w:rsidP="0022068D">
                  <w:pPr>
                    <w:rPr>
                      <w:rFonts w:ascii="Consolas" w:hAnsi="Consolas"/>
                    </w:rPr>
                  </w:pPr>
                  <w:r w:rsidRPr="0022068D">
                    <w:rPr>
                      <w:rFonts w:ascii="Consolas" w:hAnsi="Consolas"/>
                    </w:rPr>
                    <w:t># Initialize a vector to store permutation results</w:t>
                  </w:r>
                </w:p>
                <w:p w14:paraId="2512A266" w14:textId="77777777" w:rsidR="0022068D" w:rsidRPr="0022068D" w:rsidRDefault="0022068D" w:rsidP="0022068D">
                  <w:pPr>
                    <w:rPr>
                      <w:rFonts w:ascii="Consolas" w:hAnsi="Consolas"/>
                    </w:rPr>
                  </w:pPr>
                  <w:r w:rsidRPr="0022068D">
                    <w:rPr>
                      <w:rFonts w:ascii="Consolas" w:hAnsi="Consolas"/>
                    </w:rPr>
                    <w:t>result &lt;- numeric(N)</w:t>
                  </w:r>
                </w:p>
                <w:p w14:paraId="56ECF0E7" w14:textId="77777777" w:rsidR="0022068D" w:rsidRPr="0022068D" w:rsidRDefault="0022068D" w:rsidP="0022068D">
                  <w:pPr>
                    <w:rPr>
                      <w:rFonts w:ascii="Consolas" w:hAnsi="Consolas"/>
                    </w:rPr>
                  </w:pPr>
                </w:p>
                <w:p w14:paraId="5AE2C38E" w14:textId="77777777" w:rsidR="0022068D" w:rsidRPr="0022068D" w:rsidRDefault="0022068D" w:rsidP="0022068D">
                  <w:pPr>
                    <w:rPr>
                      <w:rFonts w:ascii="Consolas" w:hAnsi="Consolas"/>
                    </w:rPr>
                  </w:pPr>
                  <w:r w:rsidRPr="0022068D">
                    <w:rPr>
                      <w:rFonts w:ascii="Consolas" w:hAnsi="Consolas"/>
                    </w:rPr>
                    <w:t># Total sample size</w:t>
                  </w:r>
                </w:p>
                <w:p w14:paraId="4874FF2B" w14:textId="77777777" w:rsidR="0022068D" w:rsidRPr="0022068D" w:rsidRDefault="0022068D" w:rsidP="0022068D">
                  <w:pPr>
                    <w:rPr>
                      <w:rFonts w:ascii="Consolas" w:hAnsi="Consolas"/>
                    </w:rPr>
                  </w:pPr>
                  <w:r w:rsidRPr="0022068D">
                    <w:rPr>
                      <w:rFonts w:ascii="Consolas" w:hAnsi="Consolas"/>
                    </w:rPr>
                    <w:t>sample.size &lt;- nrow(df1)</w:t>
                  </w:r>
                </w:p>
                <w:p w14:paraId="4B6DF3A1" w14:textId="77777777" w:rsidR="0022068D" w:rsidRPr="0022068D" w:rsidRDefault="0022068D" w:rsidP="0022068D">
                  <w:pPr>
                    <w:rPr>
                      <w:rFonts w:ascii="Consolas" w:hAnsi="Consolas"/>
                    </w:rPr>
                  </w:pPr>
                </w:p>
                <w:p w14:paraId="54284D9D" w14:textId="77777777" w:rsidR="0022068D" w:rsidRPr="0022068D" w:rsidRDefault="0022068D" w:rsidP="0022068D">
                  <w:pPr>
                    <w:rPr>
                      <w:rFonts w:ascii="Consolas" w:hAnsi="Consolas"/>
                    </w:rPr>
                  </w:pPr>
                  <w:r w:rsidRPr="0022068D">
                    <w:rPr>
                      <w:rFonts w:ascii="Consolas" w:hAnsi="Consolas"/>
                    </w:rPr>
                    <w:t># Size of group 1 (late departures)</w:t>
                  </w:r>
                </w:p>
                <w:p w14:paraId="29366FFB" w14:textId="77777777" w:rsidR="0022068D" w:rsidRPr="0022068D" w:rsidRDefault="0022068D" w:rsidP="0022068D">
                  <w:pPr>
                    <w:rPr>
                      <w:rFonts w:ascii="Consolas" w:hAnsi="Consolas"/>
                    </w:rPr>
                  </w:pPr>
                  <w:r w:rsidRPr="0022068D">
                    <w:rPr>
                      <w:rFonts w:ascii="Consolas" w:hAnsi="Consolas"/>
                    </w:rPr>
                    <w:t>group.1.size &lt;- sum(df1$late == 1)</w:t>
                  </w:r>
                </w:p>
                <w:p w14:paraId="2872B1E6" w14:textId="77777777" w:rsidR="0022068D" w:rsidRPr="0022068D" w:rsidRDefault="0022068D" w:rsidP="0022068D">
                  <w:pPr>
                    <w:rPr>
                      <w:rFonts w:ascii="Consolas" w:hAnsi="Consolas"/>
                    </w:rPr>
                  </w:pPr>
                </w:p>
                <w:p w14:paraId="531F837E" w14:textId="77777777" w:rsidR="0022068D" w:rsidRPr="0022068D" w:rsidRDefault="0022068D" w:rsidP="0022068D">
                  <w:pPr>
                    <w:rPr>
                      <w:rFonts w:ascii="Consolas" w:hAnsi="Consolas"/>
                    </w:rPr>
                  </w:pPr>
                  <w:r w:rsidRPr="0022068D">
                    <w:rPr>
                      <w:rFonts w:ascii="Consolas" w:hAnsi="Consolas"/>
                    </w:rPr>
                    <w:t># Permutation loop</w:t>
                  </w:r>
                </w:p>
                <w:p w14:paraId="7B0468CA" w14:textId="77777777" w:rsidR="0022068D" w:rsidRPr="0022068D" w:rsidRDefault="0022068D" w:rsidP="0022068D">
                  <w:pPr>
                    <w:rPr>
                      <w:rFonts w:ascii="Consolas" w:hAnsi="Consolas"/>
                    </w:rPr>
                  </w:pPr>
                  <w:r w:rsidRPr="0022068D">
                    <w:rPr>
                      <w:rFonts w:ascii="Consolas" w:hAnsi="Consolas"/>
                    </w:rPr>
                    <w:t>for (i in 1:N) {</w:t>
                  </w:r>
                </w:p>
                <w:p w14:paraId="7334FC6C" w14:textId="77777777" w:rsidR="0022068D" w:rsidRPr="0022068D" w:rsidRDefault="0022068D" w:rsidP="0022068D">
                  <w:pPr>
                    <w:rPr>
                      <w:rFonts w:ascii="Consolas" w:hAnsi="Consolas"/>
                    </w:rPr>
                  </w:pPr>
                  <w:r w:rsidRPr="0022068D">
                    <w:rPr>
                      <w:rFonts w:ascii="Consolas" w:hAnsi="Consolas"/>
                    </w:rPr>
                    <w:t xml:space="preserve">  # Randomly shuffle the indices to create a permuted dataset</w:t>
                  </w:r>
                </w:p>
                <w:p w14:paraId="52C4C2EE" w14:textId="77777777" w:rsidR="0022068D" w:rsidRPr="0022068D" w:rsidRDefault="0022068D" w:rsidP="0022068D">
                  <w:pPr>
                    <w:rPr>
                      <w:rFonts w:ascii="Consolas" w:hAnsi="Consolas"/>
                    </w:rPr>
                  </w:pPr>
                  <w:r w:rsidRPr="0022068D">
                    <w:rPr>
                      <w:rFonts w:ascii="Consolas" w:hAnsi="Consolas"/>
                    </w:rPr>
                    <w:t xml:space="preserve">  index &lt;- sample(sample.size, size = group.1.size, replace = FALSE)</w:t>
                  </w:r>
                </w:p>
                <w:p w14:paraId="6176FC80" w14:textId="77777777" w:rsidR="0022068D" w:rsidRPr="0022068D" w:rsidRDefault="0022068D" w:rsidP="0022068D">
                  <w:pPr>
                    <w:rPr>
                      <w:rFonts w:ascii="Consolas" w:hAnsi="Consolas"/>
                    </w:rPr>
                  </w:pPr>
                  <w:r w:rsidRPr="0022068D">
                    <w:rPr>
                      <w:rFonts w:ascii="Consolas" w:hAnsi="Consolas"/>
                    </w:rPr>
                    <w:t xml:space="preserve">  </w:t>
                  </w:r>
                </w:p>
                <w:p w14:paraId="2CC1A4C0" w14:textId="77777777" w:rsidR="0022068D" w:rsidRPr="0022068D" w:rsidRDefault="0022068D" w:rsidP="0022068D">
                  <w:pPr>
                    <w:rPr>
                      <w:rFonts w:ascii="Consolas" w:hAnsi="Consolas"/>
                    </w:rPr>
                  </w:pPr>
                  <w:r w:rsidRPr="0022068D">
                    <w:rPr>
                      <w:rFonts w:ascii="Consolas" w:hAnsi="Consolas"/>
                    </w:rPr>
                    <w:t xml:space="preserve">  # Calculate the difference in means for the permuted dataset</w:t>
                  </w:r>
                </w:p>
                <w:p w14:paraId="1BDA22F5" w14:textId="77777777" w:rsidR="0022068D" w:rsidRPr="0022068D" w:rsidRDefault="0022068D" w:rsidP="0022068D">
                  <w:pPr>
                    <w:rPr>
                      <w:rFonts w:ascii="Consolas" w:hAnsi="Consolas"/>
                    </w:rPr>
                  </w:pPr>
                  <w:r w:rsidRPr="0022068D">
                    <w:rPr>
                      <w:rFonts w:ascii="Consolas" w:hAnsi="Consolas"/>
                    </w:rPr>
                    <w:t xml:space="preserve">  result[i] &lt;- mean(df1$net_gain[index], na.rm = TRUE) -</w:t>
                  </w:r>
                </w:p>
                <w:p w14:paraId="1A7BD63E" w14:textId="77777777" w:rsidR="0022068D" w:rsidRPr="0022068D" w:rsidRDefault="0022068D" w:rsidP="0022068D">
                  <w:pPr>
                    <w:rPr>
                      <w:rFonts w:ascii="Consolas" w:hAnsi="Consolas"/>
                    </w:rPr>
                  </w:pPr>
                  <w:r w:rsidRPr="0022068D">
                    <w:rPr>
                      <w:rFonts w:ascii="Consolas" w:hAnsi="Consolas"/>
                    </w:rPr>
                    <w:t xml:space="preserve">               mean(df1$net_gain[-index], na.rm = TRUE)</w:t>
                  </w:r>
                </w:p>
                <w:p w14:paraId="1BD6B5B5" w14:textId="77777777" w:rsidR="0022068D" w:rsidRPr="0022068D" w:rsidRDefault="0022068D" w:rsidP="0022068D">
                  <w:pPr>
                    <w:rPr>
                      <w:rFonts w:ascii="Consolas" w:hAnsi="Consolas"/>
                    </w:rPr>
                  </w:pPr>
                  <w:r w:rsidRPr="0022068D">
                    <w:rPr>
                      <w:rFonts w:ascii="Consolas" w:hAnsi="Consolas"/>
                    </w:rPr>
                    <w:t>}</w:t>
                  </w:r>
                </w:p>
                <w:p w14:paraId="1705A88A" w14:textId="77777777" w:rsidR="0022068D" w:rsidRPr="0022068D" w:rsidRDefault="0022068D" w:rsidP="0022068D">
                  <w:pPr>
                    <w:rPr>
                      <w:rFonts w:ascii="Consolas" w:hAnsi="Consolas"/>
                    </w:rPr>
                  </w:pPr>
                </w:p>
                <w:p w14:paraId="4F1F6A0F" w14:textId="77777777" w:rsidR="0022068D" w:rsidRPr="0022068D" w:rsidRDefault="0022068D" w:rsidP="0022068D">
                  <w:pPr>
                    <w:rPr>
                      <w:rFonts w:ascii="Consolas" w:hAnsi="Consolas"/>
                    </w:rPr>
                  </w:pPr>
                  <w:r w:rsidRPr="0022068D">
                    <w:rPr>
                      <w:rFonts w:ascii="Consolas" w:hAnsi="Consolas"/>
                    </w:rPr>
                    <w:t># Calculate the p-value</w:t>
                  </w:r>
                </w:p>
                <w:p w14:paraId="03349692" w14:textId="77777777" w:rsidR="0022068D" w:rsidRPr="0022068D" w:rsidRDefault="0022068D" w:rsidP="0022068D">
                  <w:pPr>
                    <w:rPr>
                      <w:rFonts w:ascii="Consolas" w:hAnsi="Consolas"/>
                    </w:rPr>
                  </w:pPr>
                  <w:r w:rsidRPr="0022068D">
                    <w:rPr>
                      <w:rFonts w:ascii="Consolas" w:hAnsi="Consolas"/>
                    </w:rPr>
                    <w:t>p &lt;- 2 * (sum(result &lt;= observed) + 1) / (N + 1)</w:t>
                  </w:r>
                </w:p>
                <w:p w14:paraId="13811FB5" w14:textId="77777777" w:rsidR="0022068D" w:rsidRPr="0022068D" w:rsidRDefault="0022068D" w:rsidP="0022068D">
                  <w:pPr>
                    <w:rPr>
                      <w:rFonts w:ascii="Consolas" w:hAnsi="Consolas"/>
                    </w:rPr>
                  </w:pPr>
                </w:p>
                <w:p w14:paraId="5BAA0CDD" w14:textId="77777777" w:rsidR="0022068D" w:rsidRPr="0022068D" w:rsidRDefault="0022068D" w:rsidP="0022068D">
                  <w:pPr>
                    <w:rPr>
                      <w:rFonts w:ascii="Consolas" w:hAnsi="Consolas"/>
                    </w:rPr>
                  </w:pPr>
                  <w:r w:rsidRPr="0022068D">
                    <w:rPr>
                      <w:rFonts w:ascii="Consolas" w:hAnsi="Consolas"/>
                    </w:rPr>
                    <w:t># Display the p-value</w:t>
                  </w:r>
                </w:p>
                <w:p w14:paraId="2C578199" w14:textId="25BC6E47" w:rsidR="00E031E7" w:rsidRPr="0022068D" w:rsidRDefault="0022068D" w:rsidP="0022068D">
                  <w:pPr>
                    <w:rPr>
                      <w:rFonts w:ascii="Consolas" w:hAnsi="Consolas"/>
                    </w:rPr>
                  </w:pPr>
                  <w:r w:rsidRPr="0022068D">
                    <w:rPr>
                      <w:rFonts w:ascii="Consolas" w:hAnsi="Consolas"/>
                    </w:rPr>
                    <w:t>p</w:t>
                  </w:r>
                </w:p>
              </w:txbxContent>
            </v:textbox>
            <w10:wrap type="square"/>
          </v:shape>
        </w:pict>
      </w:r>
      <w:r w:rsidR="00E031E7" w:rsidRPr="00E031E7">
        <w:rPr>
          <w:rFonts w:ascii="Consolas" w:hAnsi="Consolas"/>
          <w:color w:val="0D0D0D" w:themeColor="text1" w:themeTint="F2"/>
          <w:sz w:val="22"/>
          <w:szCs w:val="22"/>
        </w:rPr>
        <w:t xml:space="preserve">  </w:t>
      </w:r>
    </w:p>
    <w:p w14:paraId="13663660" w14:textId="77777777" w:rsidR="00E031E7" w:rsidRDefault="00E031E7" w:rsidP="00E031E7">
      <w:pPr>
        <w:tabs>
          <w:tab w:val="left" w:pos="1364"/>
        </w:tabs>
        <w:spacing w:line="276" w:lineRule="auto"/>
        <w:jc w:val="both"/>
        <w:rPr>
          <w:rFonts w:ascii="Consolas" w:hAnsi="Consolas"/>
          <w:color w:val="0D0D0D" w:themeColor="text1" w:themeTint="F2"/>
          <w:sz w:val="22"/>
          <w:szCs w:val="22"/>
        </w:rPr>
      </w:pPr>
    </w:p>
    <w:p w14:paraId="040D2D39" w14:textId="4E9AC875" w:rsidR="00AD5F3D" w:rsidRPr="0022068D" w:rsidRDefault="00AD5F3D" w:rsidP="00AD5F3D">
      <w:pPr>
        <w:rPr>
          <w:rFonts w:ascii="Consolas" w:hAnsi="Consolas"/>
          <w:color w:val="0D0D0D" w:themeColor="text1" w:themeTint="F2"/>
          <w:sz w:val="22"/>
          <w:szCs w:val="22"/>
        </w:rPr>
      </w:pPr>
      <w:r>
        <w:rPr>
          <w:rFonts w:ascii="Consolas" w:hAnsi="Consolas"/>
          <w:color w:val="0D0D0D" w:themeColor="text1" w:themeTint="F2"/>
          <w:sz w:val="22"/>
          <w:szCs w:val="22"/>
        </w:rPr>
        <w:br w:type="page"/>
      </w:r>
    </w:p>
    <w:p w14:paraId="4401C61C" w14:textId="5288BCE6" w:rsidR="00AD5F3D" w:rsidRPr="00AD5F3D" w:rsidRDefault="00000000" w:rsidP="00AD5F3D">
      <w:pPr>
        <w:rPr>
          <w:rFonts w:cstheme="minorHAnsi"/>
          <w:sz w:val="24"/>
          <w:szCs w:val="24"/>
        </w:rPr>
      </w:pPr>
      <w:r>
        <w:rPr>
          <w:rFonts w:cstheme="minorHAnsi"/>
          <w:noProof/>
          <w:sz w:val="24"/>
          <w:szCs w:val="24"/>
        </w:rPr>
        <w:lastRenderedPageBreak/>
        <w:pict w14:anchorId="1F1594C6">
          <v:shape id="_x0000_s2054" type="#_x0000_t202" style="position:absolute;margin-left:13.7pt;margin-top:8.2pt;width:454pt;height:410.2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4">
              <w:txbxContent>
                <w:p w14:paraId="043BBBFF"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Create a summary of time of day categories and departure delays</w:t>
                  </w:r>
                </w:p>
                <w:p w14:paraId="02A7E82D"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time_of_day_summary &lt;- ua_data %&gt;%</w:t>
                  </w:r>
                </w:p>
                <w:p w14:paraId="7E82C536"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group_by(time_of_day_category) %&gt;%</w:t>
                  </w:r>
                </w:p>
                <w:p w14:paraId="79D491AA"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summarise(</w:t>
                  </w:r>
                </w:p>
                <w:p w14:paraId="6AE53100"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Total_Flights = n(),</w:t>
                  </w:r>
                </w:p>
                <w:p w14:paraId="7595ABC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Mean_Dep_Delay = mean(dep_delay, na.rm = TRUE)</w:t>
                  </w:r>
                </w:p>
                <w:p w14:paraId="09EC0F52"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w:t>
                  </w:r>
                </w:p>
                <w:p w14:paraId="4014736A"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time_of_day_summary</w:t>
                  </w:r>
                </w:p>
                <w:p w14:paraId="6B9C6CF1" w14:textId="77777777" w:rsidR="00AD5F3D" w:rsidRPr="00AD5F3D" w:rsidRDefault="00AD5F3D" w:rsidP="00AD5F3D">
                  <w:pPr>
                    <w:rPr>
                      <w:rFonts w:ascii="Consolas" w:hAnsi="Consolas"/>
                      <w:color w:val="0D0D0D" w:themeColor="text1" w:themeTint="F2"/>
                      <w:sz w:val="22"/>
                      <w:szCs w:val="22"/>
                    </w:rPr>
                  </w:pPr>
                </w:p>
                <w:p w14:paraId="6B0C45AC"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Create a bar plot</w:t>
                  </w:r>
                </w:p>
                <w:p w14:paraId="50D9B585"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ggplot(time_of_day_summary, aes(x = time_of_day_category, y = Mean_Dep_Delay)) +</w:t>
                  </w:r>
                </w:p>
                <w:p w14:paraId="4B1587A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geom_bar(stat = "identity", fill = "skyblue") +</w:t>
                  </w:r>
                </w:p>
                <w:p w14:paraId="140217CB"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labs(</w:t>
                  </w:r>
                </w:p>
                <w:p w14:paraId="2F577F7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title = "Mean Departure Delay by Time of Day",</w:t>
                  </w:r>
                </w:p>
                <w:p w14:paraId="4AC1E553"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x = "Time of Day Category",</w:t>
                  </w:r>
                </w:p>
                <w:p w14:paraId="0B878CFA"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y = "Mean Departure Delay (minutes)"</w:t>
                  </w:r>
                </w:p>
                <w:p w14:paraId="6A3814E8" w14:textId="77777777" w:rsidR="00AD5F3D" w:rsidRPr="00AD5F3D" w:rsidRDefault="00AD5F3D" w:rsidP="00AD5F3D">
                  <w:pPr>
                    <w:rPr>
                      <w:rFonts w:ascii="Consolas" w:hAnsi="Consolas"/>
                      <w:color w:val="0D0D0D" w:themeColor="text1" w:themeTint="F2"/>
                      <w:sz w:val="22"/>
                      <w:szCs w:val="22"/>
                    </w:rPr>
                  </w:pPr>
                  <w:r w:rsidRPr="00AD5F3D">
                    <w:rPr>
                      <w:rFonts w:ascii="Consolas" w:hAnsi="Consolas"/>
                      <w:color w:val="0D0D0D" w:themeColor="text1" w:themeTint="F2"/>
                      <w:sz w:val="22"/>
                      <w:szCs w:val="22"/>
                    </w:rPr>
                    <w:t xml:space="preserve">  ) +</w:t>
                  </w:r>
                </w:p>
                <w:p w14:paraId="5466A412" w14:textId="0486EA11" w:rsidR="00AD5F3D" w:rsidRDefault="00AD5F3D" w:rsidP="00AD5F3D">
                  <w:r w:rsidRPr="00AD5F3D">
                    <w:rPr>
                      <w:rFonts w:ascii="Consolas" w:hAnsi="Consolas"/>
                      <w:color w:val="0D0D0D" w:themeColor="text1" w:themeTint="F2"/>
                      <w:sz w:val="22"/>
                      <w:szCs w:val="22"/>
                    </w:rPr>
                    <w:t xml:space="preserve">  theme_minimal()</w:t>
                  </w:r>
                </w:p>
              </w:txbxContent>
            </v:textbox>
            <w10:wrap type="square"/>
          </v:shape>
        </w:pict>
      </w:r>
    </w:p>
    <w:p w14:paraId="465F6405" w14:textId="77777777" w:rsidR="00AD5F3D" w:rsidRPr="00AD5F3D" w:rsidRDefault="00AD5F3D" w:rsidP="00AD5F3D">
      <w:pPr>
        <w:rPr>
          <w:rFonts w:cstheme="minorHAnsi"/>
          <w:sz w:val="24"/>
          <w:szCs w:val="24"/>
        </w:rPr>
      </w:pPr>
    </w:p>
    <w:p w14:paraId="3D5819C6" w14:textId="0DE086DA" w:rsidR="00AD5F3D" w:rsidRPr="00AD5F3D" w:rsidRDefault="00000000" w:rsidP="00AD5F3D">
      <w:pPr>
        <w:rPr>
          <w:rFonts w:cstheme="minorHAnsi"/>
          <w:sz w:val="24"/>
          <w:szCs w:val="24"/>
        </w:rPr>
      </w:pPr>
      <w:r>
        <w:rPr>
          <w:rFonts w:cstheme="minorHAnsi"/>
          <w:noProof/>
          <w:sz w:val="24"/>
          <w:szCs w:val="24"/>
        </w:rPr>
        <w:lastRenderedPageBreak/>
        <w:pict w14:anchorId="1F1594C6">
          <v:shape id="_x0000_s2056" type="#_x0000_t202" style="position:absolute;margin-left:-.9pt;margin-top:17.9pt;width:454.4pt;height:417.1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6">
              <w:txbxContent>
                <w:p w14:paraId="45A8F4BE"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for avg netgain Departed very Late vs. Not Departed Late</w:t>
                  </w:r>
                </w:p>
                <w:p w14:paraId="7DC1E4E0"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Calculate the observed difference in means for dep_delay &gt; 30 vs. dep_delay &lt;= 30</w:t>
                  </w:r>
                </w:p>
                <w:p w14:paraId="12766D00"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observed &lt;- mean(df1$net_gain[df1$dep_delay &gt; 30], na.rm = TRUE) -</w:t>
                  </w:r>
                </w:p>
                <w:p w14:paraId="107544FF" w14:textId="473A7A01"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mean(df1$net_gain[df1$dep_delay &lt;= 30], na.rm = TRUE)</w:t>
                  </w:r>
                </w:p>
                <w:p w14:paraId="7DE4AF58"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Number of permutations</w:t>
                  </w:r>
                </w:p>
                <w:p w14:paraId="12F63D80" w14:textId="29676409"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N &lt;- 10^4 - 1</w:t>
                  </w:r>
                </w:p>
                <w:p w14:paraId="0BA208CE"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Initialize a vector to store permutation results</w:t>
                  </w:r>
                </w:p>
                <w:p w14:paraId="2EB5BE56" w14:textId="7E7587C8"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result &lt;- numeric(N)</w:t>
                  </w:r>
                </w:p>
                <w:p w14:paraId="0D53AC9B"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Total sample size</w:t>
                  </w:r>
                </w:p>
                <w:p w14:paraId="5EC62229" w14:textId="7DE6EDAD"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sample.size &lt;- nrow(df1)</w:t>
                  </w:r>
                </w:p>
                <w:p w14:paraId="7219762D"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Size of group 1 (dep_delay &gt; 30)</w:t>
                  </w:r>
                </w:p>
                <w:p w14:paraId="4C9A9397" w14:textId="1F3906F4"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group.1.size &lt;- sum(df1$dep_delay &gt; 30)</w:t>
                  </w:r>
                </w:p>
              </w:txbxContent>
            </v:textbox>
            <w10:wrap type="square"/>
          </v:shape>
        </w:pict>
      </w:r>
    </w:p>
    <w:p w14:paraId="234C1CA4" w14:textId="77777777" w:rsidR="00AD5F3D" w:rsidRPr="00AD5F3D" w:rsidRDefault="00AD5F3D" w:rsidP="00AD5F3D">
      <w:pPr>
        <w:rPr>
          <w:rFonts w:cstheme="minorHAnsi"/>
          <w:sz w:val="24"/>
          <w:szCs w:val="24"/>
        </w:rPr>
      </w:pPr>
    </w:p>
    <w:p w14:paraId="4C272B08" w14:textId="77777777" w:rsidR="00AD5F3D" w:rsidRPr="00AD5F3D" w:rsidRDefault="00AD5F3D" w:rsidP="00AD5F3D">
      <w:pPr>
        <w:rPr>
          <w:rFonts w:cstheme="minorHAnsi"/>
          <w:sz w:val="24"/>
          <w:szCs w:val="24"/>
        </w:rPr>
      </w:pPr>
    </w:p>
    <w:p w14:paraId="51DBB56B" w14:textId="77777777" w:rsidR="00AD5F3D" w:rsidRPr="00AD5F3D" w:rsidRDefault="00AD5F3D" w:rsidP="00AD5F3D">
      <w:pPr>
        <w:rPr>
          <w:rFonts w:cstheme="minorHAnsi"/>
          <w:sz w:val="24"/>
          <w:szCs w:val="24"/>
        </w:rPr>
      </w:pPr>
    </w:p>
    <w:p w14:paraId="4285581A" w14:textId="77777777" w:rsidR="00AD5F3D" w:rsidRPr="00AD5F3D" w:rsidRDefault="00AD5F3D" w:rsidP="00AD5F3D">
      <w:pPr>
        <w:rPr>
          <w:rFonts w:cstheme="minorHAnsi"/>
          <w:sz w:val="24"/>
          <w:szCs w:val="24"/>
        </w:rPr>
      </w:pPr>
    </w:p>
    <w:p w14:paraId="3F9ECF4C" w14:textId="77777777" w:rsidR="00AD5F3D" w:rsidRPr="00AD5F3D" w:rsidRDefault="00AD5F3D" w:rsidP="00AD5F3D">
      <w:pPr>
        <w:rPr>
          <w:rFonts w:cstheme="minorHAnsi"/>
          <w:sz w:val="24"/>
          <w:szCs w:val="24"/>
        </w:rPr>
      </w:pPr>
    </w:p>
    <w:p w14:paraId="2FA5FBA4" w14:textId="77777777" w:rsidR="00AD5F3D" w:rsidRPr="00AD5F3D" w:rsidRDefault="00AD5F3D" w:rsidP="00AD5F3D">
      <w:pPr>
        <w:rPr>
          <w:rFonts w:cstheme="minorHAnsi"/>
          <w:sz w:val="24"/>
          <w:szCs w:val="24"/>
        </w:rPr>
      </w:pPr>
    </w:p>
    <w:p w14:paraId="3B8DA8B0" w14:textId="77777777" w:rsidR="00AD5F3D" w:rsidRPr="00AD5F3D" w:rsidRDefault="00AD5F3D" w:rsidP="00AD5F3D">
      <w:pPr>
        <w:rPr>
          <w:rFonts w:cstheme="minorHAnsi"/>
          <w:sz w:val="24"/>
          <w:szCs w:val="24"/>
        </w:rPr>
      </w:pPr>
    </w:p>
    <w:p w14:paraId="76612C28" w14:textId="77777777" w:rsidR="00AD5F3D" w:rsidRDefault="00AD5F3D" w:rsidP="00AD5F3D">
      <w:pPr>
        <w:rPr>
          <w:rFonts w:cstheme="minorHAnsi"/>
          <w:sz w:val="24"/>
          <w:szCs w:val="24"/>
        </w:rPr>
      </w:pPr>
    </w:p>
    <w:p w14:paraId="45C758D6" w14:textId="2AABFCA2" w:rsidR="00AD5F3D" w:rsidRDefault="00000000" w:rsidP="00AD5F3D">
      <w:pPr>
        <w:tabs>
          <w:tab w:val="left" w:pos="1989"/>
        </w:tabs>
        <w:rPr>
          <w:rFonts w:cstheme="minorHAnsi"/>
          <w:sz w:val="24"/>
          <w:szCs w:val="24"/>
        </w:rPr>
      </w:pPr>
      <w:r>
        <w:rPr>
          <w:rFonts w:cstheme="minorHAnsi"/>
          <w:noProof/>
          <w:sz w:val="24"/>
          <w:szCs w:val="24"/>
        </w:rPr>
        <w:lastRenderedPageBreak/>
        <w:pict w14:anchorId="1F1594C6">
          <v:shape id="_x0000_s2057" type="#_x0000_t202" style="position:absolute;margin-left:12.75pt;margin-top:6.95pt;width:454pt;height:606.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7">
              <w:txbxContent>
                <w:p w14:paraId="799C02C9"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Permutation loop</w:t>
                  </w:r>
                </w:p>
                <w:p w14:paraId="7123C0CB"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for (i in 1:N) {</w:t>
                  </w:r>
                </w:p>
                <w:p w14:paraId="03A81B9E"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 Randomly shuffle the indices to create a permuted dataset</w:t>
                  </w:r>
                </w:p>
                <w:p w14:paraId="63383737"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index &lt;- sample(sample.size, size = group.1.size, replace = FALSE) </w:t>
                  </w:r>
                </w:p>
                <w:p w14:paraId="7EAB295F"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 Calculate the difference in means for the permuted dataset</w:t>
                  </w:r>
                </w:p>
                <w:p w14:paraId="075F0D0A"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result[i] &lt;- mean(df1$net_gain[index], na.rm = TRUE) -</w:t>
                  </w:r>
                </w:p>
                <w:p w14:paraId="6483DEEB"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mean(df1$net_gain[-index], na.rm = TRUE)</w:t>
                  </w:r>
                </w:p>
                <w:p w14:paraId="320BD69B"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w:t>
                  </w:r>
                </w:p>
                <w:p w14:paraId="0B34CE1B" w14:textId="77777777" w:rsidR="0022068D" w:rsidRPr="0022068D" w:rsidRDefault="0022068D" w:rsidP="0022068D">
                  <w:pPr>
                    <w:rPr>
                      <w:rFonts w:ascii="Consolas" w:hAnsi="Consolas"/>
                      <w:color w:val="0D0D0D" w:themeColor="text1" w:themeTint="F2"/>
                      <w:sz w:val="22"/>
                      <w:szCs w:val="22"/>
                    </w:rPr>
                  </w:pPr>
                </w:p>
                <w:p w14:paraId="03D39477"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Calculate the p-value</w:t>
                  </w:r>
                </w:p>
                <w:p w14:paraId="66F3449D"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p_dep_delay_gt_30_vs_not &lt;- 2 * (sum(result &lt;= observed) + 1) / (N + 1)</w:t>
                  </w:r>
                </w:p>
                <w:p w14:paraId="1D9C1B65" w14:textId="77777777" w:rsidR="0022068D" w:rsidRPr="0022068D" w:rsidRDefault="0022068D" w:rsidP="0022068D">
                  <w:pPr>
                    <w:rPr>
                      <w:rFonts w:ascii="Consolas" w:hAnsi="Consolas"/>
                      <w:color w:val="0D0D0D" w:themeColor="text1" w:themeTint="F2"/>
                      <w:sz w:val="22"/>
                      <w:szCs w:val="22"/>
                    </w:rPr>
                  </w:pPr>
                </w:p>
                <w:p w14:paraId="08D3BBCD"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Display the p-value</w:t>
                  </w:r>
                </w:p>
                <w:p w14:paraId="3DD84D3D" w14:textId="77777777" w:rsidR="0022068D" w:rsidRPr="00AD5F3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p_dep_delay_gt_30_vs_not</w:t>
                  </w:r>
                </w:p>
                <w:p w14:paraId="5518B677" w14:textId="0D61BCFE" w:rsidR="007C0796" w:rsidRPr="007C0796" w:rsidRDefault="007C0796" w:rsidP="007C0796">
                  <w:pPr>
                    <w:rPr>
                      <w:rFonts w:ascii="Consolas" w:hAnsi="Consolas"/>
                      <w:color w:val="0D0D0D" w:themeColor="text1" w:themeTint="F2"/>
                      <w:sz w:val="22"/>
                      <w:szCs w:val="22"/>
                    </w:rPr>
                  </w:pPr>
                </w:p>
              </w:txbxContent>
            </v:textbox>
            <w10:wrap type="square"/>
          </v:shape>
        </w:pict>
      </w:r>
      <w:r w:rsidR="00AD5F3D">
        <w:rPr>
          <w:rFonts w:cstheme="minorHAnsi"/>
          <w:sz w:val="24"/>
          <w:szCs w:val="24"/>
        </w:rPr>
        <w:tab/>
      </w:r>
    </w:p>
    <w:p w14:paraId="30C27D02" w14:textId="048E3BDA" w:rsidR="00AD5F3D" w:rsidRDefault="00000000">
      <w:pPr>
        <w:rPr>
          <w:rFonts w:cstheme="minorHAnsi"/>
          <w:sz w:val="24"/>
          <w:szCs w:val="24"/>
        </w:rPr>
      </w:pPr>
      <w:r>
        <w:rPr>
          <w:rFonts w:cstheme="minorHAnsi"/>
          <w:noProof/>
          <w:sz w:val="24"/>
          <w:szCs w:val="24"/>
        </w:rPr>
        <w:lastRenderedPageBreak/>
        <w:pict w14:anchorId="1F1594C6">
          <v:shape id="_x0000_s2058" type="#_x0000_t202" style="position:absolute;margin-left:13.5pt;margin-top:51.85pt;width:454pt;height:606.3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8">
              <w:txbxContent>
                <w:p w14:paraId="5B007EB1"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Descriptive Statistics</w:t>
                  </w:r>
                </w:p>
                <w:p w14:paraId="3D092444"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top_dest_airports &lt;- df1 %&gt;%</w:t>
                  </w:r>
                </w:p>
                <w:p w14:paraId="22C127FC"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group_by(dest) %&gt;%</w:t>
                  </w:r>
                </w:p>
                <w:p w14:paraId="6727BBDF"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summarize(count = n(), mean_gain = mean(df1$net_gain,na.rm = TRUE)) %&gt;%</w:t>
                  </w:r>
                </w:p>
                <w:p w14:paraId="7A5F453B"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arrange(desc(count)) %&gt;%</w:t>
                  </w:r>
                </w:p>
                <w:p w14:paraId="33EFE5DD"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head(5)</w:t>
                  </w:r>
                </w:p>
                <w:p w14:paraId="15522BD3" w14:textId="77777777" w:rsidR="0022068D" w:rsidRPr="0022068D" w:rsidRDefault="0022068D" w:rsidP="0022068D">
                  <w:pPr>
                    <w:rPr>
                      <w:rFonts w:ascii="Consolas" w:hAnsi="Consolas"/>
                      <w:color w:val="0D0D0D" w:themeColor="text1" w:themeTint="F2"/>
                      <w:sz w:val="22"/>
                      <w:szCs w:val="22"/>
                    </w:rPr>
                  </w:pPr>
                </w:p>
                <w:p w14:paraId="39920B1B" w14:textId="2ECE11EF" w:rsid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top_dest_airports</w:t>
                  </w:r>
                </w:p>
                <w:p w14:paraId="4299F245" w14:textId="77777777" w:rsidR="0022068D" w:rsidRDefault="0022068D" w:rsidP="0022068D">
                  <w:pPr>
                    <w:rPr>
                      <w:rFonts w:ascii="Consolas" w:hAnsi="Consolas"/>
                      <w:color w:val="0D0D0D" w:themeColor="text1" w:themeTint="F2"/>
                      <w:sz w:val="22"/>
                      <w:szCs w:val="22"/>
                    </w:rPr>
                  </w:pPr>
                </w:p>
                <w:p w14:paraId="5E5B0C38"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Extract the names of the top 5 airports</w:t>
                  </w:r>
                </w:p>
                <w:p w14:paraId="65F0972F"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top_airports &lt;- top_dest_airports$dest</w:t>
                  </w:r>
                </w:p>
                <w:p w14:paraId="59E4D3EB" w14:textId="77777777" w:rsidR="0022068D" w:rsidRPr="0022068D" w:rsidRDefault="0022068D" w:rsidP="0022068D">
                  <w:pPr>
                    <w:rPr>
                      <w:rFonts w:ascii="Consolas" w:hAnsi="Consolas"/>
                      <w:color w:val="0D0D0D" w:themeColor="text1" w:themeTint="F2"/>
                      <w:sz w:val="22"/>
                      <w:szCs w:val="22"/>
                    </w:rPr>
                  </w:pPr>
                </w:p>
                <w:p w14:paraId="3AA2C326"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Filter data for the top 5 airports</w:t>
                  </w:r>
                </w:p>
                <w:p w14:paraId="11256E69"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top_airports_data &lt;- df1 %&gt;%</w:t>
                  </w:r>
                </w:p>
                <w:p w14:paraId="6409714F"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filter(dest %in% top_airports)</w:t>
                  </w:r>
                </w:p>
                <w:p w14:paraId="594CC242"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Visualize the distribution of net gain for each top airport using histograms</w:t>
                  </w:r>
                </w:p>
                <w:p w14:paraId="70C540A8"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ggplot(top_airports_data, aes(x = net_gain, fill = dest)) +</w:t>
                  </w:r>
                </w:p>
                <w:p w14:paraId="5A4E4F56"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geom_histogram(binwidth = 10, position = "identity", alpha = 0.7) +</w:t>
                  </w:r>
                </w:p>
                <w:p w14:paraId="09467C13"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labs(title = "Distribution of Net Gain for Top 5 Destination Airports",</w:t>
                  </w:r>
                </w:p>
                <w:p w14:paraId="7012929B"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x = "Net Gain",</w:t>
                  </w:r>
                </w:p>
                <w:p w14:paraId="138F3CDF"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y = "Frequency",</w:t>
                  </w:r>
                </w:p>
                <w:p w14:paraId="791EF486"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fill = "Destination Airport") +</w:t>
                  </w:r>
                </w:p>
                <w:p w14:paraId="3397BDC1"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facet_wrap(~dest, scales = "free_y") +</w:t>
                  </w:r>
                </w:p>
                <w:p w14:paraId="5F575F5E"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theme_minimal()</w:t>
                  </w:r>
                </w:p>
                <w:p w14:paraId="35F27337" w14:textId="77777777" w:rsidR="0022068D" w:rsidRPr="0022068D" w:rsidRDefault="0022068D" w:rsidP="0022068D">
                  <w:pPr>
                    <w:rPr>
                      <w:rFonts w:ascii="Consolas" w:hAnsi="Consolas"/>
                      <w:color w:val="0D0D0D" w:themeColor="text1" w:themeTint="F2"/>
                      <w:sz w:val="22"/>
                      <w:szCs w:val="22"/>
                    </w:rPr>
                  </w:pPr>
                </w:p>
                <w:p w14:paraId="66980D2E" w14:textId="6DC274C8" w:rsidR="0022068D" w:rsidRPr="007C0796" w:rsidRDefault="0022068D" w:rsidP="0022068D">
                  <w:pPr>
                    <w:rPr>
                      <w:rFonts w:ascii="Consolas" w:hAnsi="Consolas"/>
                      <w:color w:val="0D0D0D" w:themeColor="text1" w:themeTint="F2"/>
                      <w:sz w:val="22"/>
                      <w:szCs w:val="22"/>
                    </w:rPr>
                  </w:pPr>
                </w:p>
              </w:txbxContent>
            </v:textbox>
            <w10:wrap type="square"/>
          </v:shape>
        </w:pict>
      </w:r>
      <w:r w:rsidR="0022068D">
        <w:rPr>
          <w:rFonts w:cstheme="minorHAnsi"/>
          <w:sz w:val="24"/>
          <w:szCs w:val="24"/>
        </w:rPr>
        <w:t>Step 3: Top Destination and their Gains:</w:t>
      </w:r>
    </w:p>
    <w:p w14:paraId="51ACC14B" w14:textId="01DA1A29" w:rsidR="00AD5F3D" w:rsidRDefault="00000000" w:rsidP="00AD5F3D">
      <w:pPr>
        <w:tabs>
          <w:tab w:val="left" w:pos="1989"/>
        </w:tabs>
        <w:rPr>
          <w:rFonts w:cstheme="minorHAnsi"/>
          <w:sz w:val="24"/>
          <w:szCs w:val="24"/>
        </w:rPr>
      </w:pPr>
      <w:r>
        <w:rPr>
          <w:rFonts w:cstheme="minorHAnsi"/>
          <w:noProof/>
          <w:sz w:val="24"/>
          <w:szCs w:val="24"/>
        </w:rPr>
        <w:lastRenderedPageBreak/>
        <w:pict w14:anchorId="1F1594C6">
          <v:shape id="_x0000_s2059" type="#_x0000_t202" style="position:absolute;margin-left:6.8pt;margin-top:-1.3pt;width:454pt;height:348.6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9">
              <w:txbxContent>
                <w:p w14:paraId="01383968"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Summary statistics for net gain for each top airport</w:t>
                  </w:r>
                </w:p>
                <w:p w14:paraId="64FEEE85"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summary_stats &lt;- top_airports_data %&gt;%</w:t>
                  </w:r>
                </w:p>
                <w:p w14:paraId="231156CF"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group_by(dest) %&gt;%</w:t>
                  </w:r>
                </w:p>
                <w:p w14:paraId="6B3C171E"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summarize(count = n(),</w:t>
                  </w:r>
                </w:p>
                <w:p w14:paraId="7B4FC485"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mean_gain = mean(net_gain, na.rm = TRUE),</w:t>
                  </w:r>
                </w:p>
                <w:p w14:paraId="3E330E70"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median_gain = median(net_gain, na.rm = TRUE),</w:t>
                  </w:r>
                </w:p>
                <w:p w14:paraId="47BDBCB9"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xml:space="preserve">            sd_gain = sd(net_gain, na.rm = TRUE))</w:t>
                  </w:r>
                </w:p>
                <w:p w14:paraId="54FDDD79" w14:textId="77777777" w:rsidR="0022068D" w:rsidRPr="0022068D" w:rsidRDefault="0022068D" w:rsidP="0022068D">
                  <w:pPr>
                    <w:rPr>
                      <w:rFonts w:ascii="Consolas" w:hAnsi="Consolas"/>
                      <w:color w:val="0D0D0D" w:themeColor="text1" w:themeTint="F2"/>
                      <w:sz w:val="22"/>
                      <w:szCs w:val="22"/>
                    </w:rPr>
                  </w:pPr>
                </w:p>
                <w:p w14:paraId="2A2643C0" w14:textId="77777777" w:rsidR="0022068D" w:rsidRPr="0022068D"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 Display summary statistics</w:t>
                  </w:r>
                </w:p>
                <w:p w14:paraId="0B4D4625" w14:textId="1901D998" w:rsidR="007C0796" w:rsidRPr="007C0796" w:rsidRDefault="0022068D" w:rsidP="0022068D">
                  <w:pPr>
                    <w:rPr>
                      <w:rFonts w:ascii="Consolas" w:hAnsi="Consolas"/>
                      <w:color w:val="0D0D0D" w:themeColor="text1" w:themeTint="F2"/>
                      <w:sz w:val="22"/>
                      <w:szCs w:val="22"/>
                    </w:rPr>
                  </w:pPr>
                  <w:r w:rsidRPr="0022068D">
                    <w:rPr>
                      <w:rFonts w:ascii="Consolas" w:hAnsi="Consolas"/>
                      <w:color w:val="0D0D0D" w:themeColor="text1" w:themeTint="F2"/>
                      <w:sz w:val="22"/>
                      <w:szCs w:val="22"/>
                    </w:rPr>
                    <w:t>print(summary_stats)</w:t>
                  </w:r>
                </w:p>
              </w:txbxContent>
            </v:textbox>
            <w10:wrap type="square"/>
          </v:shape>
        </w:pict>
      </w:r>
    </w:p>
    <w:p w14:paraId="3A4AD482" w14:textId="55EC6619" w:rsidR="003C3E0C" w:rsidRPr="005428B5" w:rsidRDefault="00000000" w:rsidP="005428B5">
      <w:pPr>
        <w:rPr>
          <w:rFonts w:cstheme="minorHAnsi"/>
          <w:sz w:val="28"/>
          <w:szCs w:val="28"/>
        </w:rPr>
      </w:pPr>
      <w:r>
        <w:rPr>
          <w:noProof/>
          <w:sz w:val="24"/>
          <w:szCs w:val="24"/>
        </w:rPr>
        <w:lastRenderedPageBreak/>
        <w:pict w14:anchorId="1F1594C6">
          <v:shape id="_x0000_s2061" type="#_x0000_t202" style="position:absolute;margin-left:-3.7pt;margin-top:30.95pt;width:455.25pt;height:370.5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1">
              <w:txbxContent>
                <w:p w14:paraId="25D8CF3F"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Den &lt;- top_airports_data %&gt;%</w:t>
                  </w:r>
                </w:p>
                <w:p w14:paraId="09936B5F"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filter(dest=="DEN")</w:t>
                  </w:r>
                </w:p>
                <w:p w14:paraId="778AD9ED"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t.test(Den$net_gain)$conf</w:t>
                  </w:r>
                </w:p>
                <w:p w14:paraId="24D73EB4" w14:textId="77777777" w:rsidR="005428B5" w:rsidRPr="005428B5" w:rsidRDefault="005428B5" w:rsidP="005428B5">
                  <w:pPr>
                    <w:rPr>
                      <w:rFonts w:ascii="Consolas" w:hAnsi="Consolas"/>
                      <w:color w:val="0D0D0D" w:themeColor="text1" w:themeTint="F2"/>
                      <w:sz w:val="22"/>
                      <w:szCs w:val="22"/>
                    </w:rPr>
                  </w:pPr>
                </w:p>
                <w:p w14:paraId="708D3E8D"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IAH &lt;- top_airports_data %&gt;%</w:t>
                  </w:r>
                </w:p>
                <w:p w14:paraId="75A5AC24"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filter(dest=="IAH")</w:t>
                  </w:r>
                </w:p>
                <w:p w14:paraId="6FC9EA45"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t.test(Den$net_gain)$conf </w:t>
                  </w:r>
                </w:p>
                <w:p w14:paraId="302D4963" w14:textId="77777777" w:rsidR="005428B5" w:rsidRPr="005428B5" w:rsidRDefault="005428B5" w:rsidP="005428B5">
                  <w:pPr>
                    <w:rPr>
                      <w:rFonts w:ascii="Consolas" w:hAnsi="Consolas"/>
                      <w:color w:val="0D0D0D" w:themeColor="text1" w:themeTint="F2"/>
                      <w:sz w:val="22"/>
                      <w:szCs w:val="22"/>
                    </w:rPr>
                  </w:pPr>
                </w:p>
                <w:p w14:paraId="5465193B"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LAX &lt;- top_airports_data %&gt;%</w:t>
                  </w:r>
                </w:p>
                <w:p w14:paraId="4585C41A"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filter(dest=="LAX")</w:t>
                  </w:r>
                </w:p>
                <w:p w14:paraId="37C0E0DA"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t.test(LAX$net_gain)$conf</w:t>
                  </w:r>
                </w:p>
                <w:p w14:paraId="7D7EE901" w14:textId="77777777" w:rsidR="005428B5" w:rsidRPr="005428B5" w:rsidRDefault="005428B5" w:rsidP="005428B5">
                  <w:pPr>
                    <w:rPr>
                      <w:rFonts w:ascii="Consolas" w:hAnsi="Consolas"/>
                      <w:color w:val="0D0D0D" w:themeColor="text1" w:themeTint="F2"/>
                      <w:sz w:val="22"/>
                      <w:szCs w:val="22"/>
                    </w:rPr>
                  </w:pPr>
                </w:p>
                <w:p w14:paraId="08BDB517" w14:textId="77777777" w:rsidR="005428B5" w:rsidRPr="005428B5" w:rsidRDefault="005428B5" w:rsidP="005428B5">
                  <w:pPr>
                    <w:rPr>
                      <w:rFonts w:ascii="Consolas" w:hAnsi="Consolas"/>
                      <w:color w:val="0D0D0D" w:themeColor="text1" w:themeTint="F2"/>
                      <w:sz w:val="22"/>
                      <w:szCs w:val="22"/>
                    </w:rPr>
                  </w:pPr>
                </w:p>
                <w:p w14:paraId="70D8F238"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ORD &lt;- top_airports_data %&gt;%</w:t>
                  </w:r>
                </w:p>
                <w:p w14:paraId="4DD13765"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filter(dest=="ORD")</w:t>
                  </w:r>
                </w:p>
                <w:p w14:paraId="6E46EAA4"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t.test(ORD$net_gain)$conf</w:t>
                  </w:r>
                </w:p>
                <w:p w14:paraId="31A48453" w14:textId="77777777" w:rsidR="005428B5" w:rsidRPr="005428B5" w:rsidRDefault="005428B5" w:rsidP="005428B5">
                  <w:pPr>
                    <w:rPr>
                      <w:rFonts w:ascii="Consolas" w:hAnsi="Consolas"/>
                      <w:color w:val="0D0D0D" w:themeColor="text1" w:themeTint="F2"/>
                      <w:sz w:val="22"/>
                      <w:szCs w:val="22"/>
                    </w:rPr>
                  </w:pPr>
                </w:p>
                <w:p w14:paraId="0F75299D"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SFO &lt;- top_airports_data %&gt;%</w:t>
                  </w:r>
                </w:p>
                <w:p w14:paraId="1CCA2E20"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filter(dest=="SFO")</w:t>
                  </w:r>
                </w:p>
                <w:p w14:paraId="1E609FC6" w14:textId="13583D0C" w:rsidR="007C0796" w:rsidRPr="007C0796"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t.test(SFO$net_gain)$conf</w:t>
                  </w:r>
                </w:p>
              </w:txbxContent>
            </v:textbox>
            <w10:wrap type="square"/>
          </v:shape>
        </w:pict>
      </w:r>
      <w:r w:rsidR="007C0796" w:rsidRPr="005428B5">
        <w:rPr>
          <w:rFonts w:cstheme="minorHAnsi"/>
          <w:sz w:val="28"/>
          <w:szCs w:val="28"/>
        </w:rPr>
        <w:tab/>
      </w:r>
    </w:p>
    <w:p w14:paraId="4EE265D4" w14:textId="77777777" w:rsidR="00550C43" w:rsidRDefault="00550C43">
      <w:pPr>
        <w:rPr>
          <w:rFonts w:cstheme="minorHAnsi"/>
          <w:sz w:val="24"/>
          <w:szCs w:val="24"/>
        </w:rPr>
      </w:pPr>
      <w:r>
        <w:rPr>
          <w:rFonts w:cstheme="minorHAnsi"/>
          <w:sz w:val="24"/>
          <w:szCs w:val="24"/>
        </w:rPr>
        <w:br w:type="page"/>
      </w:r>
    </w:p>
    <w:p w14:paraId="4C44C156" w14:textId="43DB2EDE" w:rsidR="00AD5F3D" w:rsidRPr="005428B5" w:rsidRDefault="00000000" w:rsidP="005428B5">
      <w:pPr>
        <w:rPr>
          <w:rFonts w:cstheme="minorHAnsi"/>
          <w:sz w:val="28"/>
          <w:szCs w:val="28"/>
        </w:rPr>
      </w:pPr>
      <w:r>
        <w:lastRenderedPageBreak/>
        <w:pict w14:anchorId="1F1594C6">
          <v:shape id="_x0000_s2062" type="#_x0000_t202" style="position:absolute;margin-left:8.35pt;margin-top:36.2pt;width:450.35pt;height:604.3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2">
              <w:txbxContent>
                <w:p w14:paraId="29143AE0"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Create gain per hour variable</w:t>
                  </w:r>
                </w:p>
                <w:p w14:paraId="05BFD8A4" w14:textId="32C933EB"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df1 &lt;- mutate(df1,duration_hours = df1$air_time/60 )</w:t>
                  </w:r>
                </w:p>
                <w:p w14:paraId="2BE6B850"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df2 &lt;- mutate(df1,gain_per_hour = net_gain / duration_hours)</w:t>
                  </w:r>
                </w:p>
                <w:p w14:paraId="4D399966"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df2</w:t>
                  </w:r>
                </w:p>
                <w:p w14:paraId="35BEAAB5"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summary(df2$gain_per_hour)</w:t>
                  </w:r>
                </w:p>
                <w:p w14:paraId="15946296" w14:textId="4FD5A090" w:rsid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hist(df2$gain_per_hour)</w:t>
                  </w:r>
                </w:p>
                <w:p w14:paraId="78F86E97"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Create a 2x2 layout for the plots</w:t>
                  </w:r>
                </w:p>
                <w:p w14:paraId="6DB7879F"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par(mfrow = c(2, 2))</w:t>
                  </w:r>
                </w:p>
                <w:p w14:paraId="34DAC6D7" w14:textId="77777777" w:rsidR="005428B5" w:rsidRPr="005428B5" w:rsidRDefault="005428B5" w:rsidP="005428B5">
                  <w:pPr>
                    <w:rPr>
                      <w:rFonts w:ascii="Consolas" w:hAnsi="Consolas"/>
                      <w:color w:val="0D0D0D" w:themeColor="text1" w:themeTint="F2"/>
                      <w:sz w:val="22"/>
                      <w:szCs w:val="22"/>
                    </w:rPr>
                  </w:pPr>
                </w:p>
                <w:p w14:paraId="480AE51F"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Boxplot: Gain per hour for late vs. not late departures</w:t>
                  </w:r>
                </w:p>
                <w:p w14:paraId="6504A6E2"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boxplot(df2$gain_per_hour ~ (df2$dep_delay &gt; 0), main="Gain per Hour for Late Departures", xlab="Departure Status", ylab="Gain per Hour")</w:t>
                  </w:r>
                </w:p>
                <w:p w14:paraId="7E831705" w14:textId="77777777" w:rsidR="005428B5" w:rsidRPr="005428B5" w:rsidRDefault="005428B5" w:rsidP="005428B5">
                  <w:pPr>
                    <w:rPr>
                      <w:rFonts w:ascii="Consolas" w:hAnsi="Consolas"/>
                      <w:color w:val="0D0D0D" w:themeColor="text1" w:themeTint="F2"/>
                      <w:sz w:val="22"/>
                      <w:szCs w:val="22"/>
                    </w:rPr>
                  </w:pPr>
                </w:p>
                <w:p w14:paraId="061722BD"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Boxplot: Gain per hour for flights departing more than 30 minutes late vs. not late</w:t>
                  </w:r>
                </w:p>
                <w:p w14:paraId="409C7351"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boxplot(df2$gain_per_hour ~ (df2$dep_delay &gt; 30), main="Gain per Hour for Departing &gt; 30 mins Late", xlab="Departure Status", ylab="Gain per Hour")</w:t>
                  </w:r>
                </w:p>
                <w:p w14:paraId="4D00CF47" w14:textId="77777777" w:rsidR="005428B5" w:rsidRPr="005428B5" w:rsidRDefault="005428B5" w:rsidP="005428B5">
                  <w:pPr>
                    <w:rPr>
                      <w:rFonts w:ascii="Consolas" w:hAnsi="Consolas"/>
                      <w:color w:val="0D0D0D" w:themeColor="text1" w:themeTint="F2"/>
                      <w:sz w:val="22"/>
                      <w:szCs w:val="22"/>
                    </w:rPr>
                  </w:pPr>
                </w:p>
                <w:p w14:paraId="331CC35D"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Scatterplot: Gain per hour vs. departure delay</w:t>
                  </w:r>
                </w:p>
                <w:p w14:paraId="717FA830"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#plot(df2$dep_delay, df2$gain_per_hour, main="Scatterplot of Gain per Hour vs. Departure Delay", #xlab="Departure Delay (minutes)", ylab="Gain per Hour")</w:t>
                  </w:r>
                </w:p>
                <w:p w14:paraId="49643EBC" w14:textId="77777777" w:rsidR="005428B5" w:rsidRPr="005428B5" w:rsidRDefault="005428B5" w:rsidP="005428B5">
                  <w:pPr>
                    <w:rPr>
                      <w:rFonts w:ascii="Consolas" w:hAnsi="Consolas"/>
                      <w:color w:val="0D0D0D" w:themeColor="text1" w:themeTint="F2"/>
                      <w:sz w:val="22"/>
                      <w:szCs w:val="22"/>
                    </w:rPr>
                  </w:pPr>
                </w:p>
                <w:p w14:paraId="25C79188"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Histogram: Gain per hour for late departures</w:t>
                  </w:r>
                </w:p>
                <w:p w14:paraId="7426E313"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hist(df2$gain_per_hour[df2$dep_delay &gt; 0], main="Histogram of Gain per Hour for Late ", xlab="Gain per Hour")</w:t>
                  </w:r>
                </w:p>
                <w:p w14:paraId="12E2337C" w14:textId="77777777" w:rsidR="005428B5" w:rsidRPr="005428B5" w:rsidRDefault="005428B5" w:rsidP="005428B5">
                  <w:pPr>
                    <w:rPr>
                      <w:rFonts w:ascii="Consolas" w:hAnsi="Consolas"/>
                      <w:color w:val="0D0D0D" w:themeColor="text1" w:themeTint="F2"/>
                      <w:sz w:val="22"/>
                      <w:szCs w:val="22"/>
                    </w:rPr>
                  </w:pPr>
                </w:p>
                <w:p w14:paraId="0ADDDEF6"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Histogram: Gain per hour for flights departing more than 30 minutes late</w:t>
                  </w:r>
                </w:p>
                <w:p w14:paraId="4BDE42A0" w14:textId="7CBF3EB5" w:rsidR="005428B5" w:rsidRPr="007C0796"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hist(df2$gain_per_hour[df2$dep_delay &gt; 30], main="Hist of Gain per Hour for Flights Departing &gt; 30 mins Late", xlab="Gain per Hour")</w:t>
                  </w:r>
                </w:p>
              </w:txbxContent>
            </v:textbox>
            <w10:wrap type="square"/>
          </v:shape>
        </w:pict>
      </w:r>
      <w:r w:rsidR="005428B5">
        <w:rPr>
          <w:rFonts w:cstheme="minorHAnsi"/>
          <w:sz w:val="28"/>
          <w:szCs w:val="28"/>
        </w:rPr>
        <w:t>Step 4: Gain per hour and Departure delays:</w:t>
      </w:r>
    </w:p>
    <w:p w14:paraId="389B7AC2" w14:textId="77777777" w:rsidR="00550C43" w:rsidRPr="00550C43" w:rsidRDefault="00550C43" w:rsidP="00550C43"/>
    <w:p w14:paraId="71EB2D54" w14:textId="61B23931" w:rsidR="00550C43" w:rsidRPr="00550C43" w:rsidRDefault="00000000" w:rsidP="00AE1589">
      <w:pPr>
        <w:pStyle w:val="ListParagraph"/>
        <w:numPr>
          <w:ilvl w:val="0"/>
          <w:numId w:val="17"/>
        </w:numPr>
      </w:pPr>
      <w:r>
        <w:pict w14:anchorId="6AB4EB94">
          <v:shape id="_x0000_s2064" type="#_x0000_t202" style="position:absolute;left:0;text-align:left;margin-left:8.35pt;margin-top:36.2pt;width:450.35pt;height:335.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4">
              <w:txbxContent>
                <w:p w14:paraId="316BCC8A"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Hypothesis Testing - t-test for late vs. not late departures</w:t>
                  </w:r>
                </w:p>
                <w:p w14:paraId="0F92A360"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t_test_dep_late_hour &lt;- t.test(gain_per_hour ~ (dep_delay &gt; 0), data = df2)$conf</w:t>
                  </w:r>
                </w:p>
                <w:p w14:paraId="07925A2B"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t_test_dep_late_hour</w:t>
                  </w:r>
                </w:p>
                <w:p w14:paraId="1499D141"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Hypothesis Testing - t-test for flights departing &gt; 30 mins late vs. not late</w:t>
                  </w:r>
                </w:p>
                <w:p w14:paraId="6BFD75D7"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t_test_dep_late_30_hour &lt;- t.test(gain_per_hour ~ (dep_delay &gt; 30), data = df2)$conf</w:t>
                  </w:r>
                </w:p>
                <w:p w14:paraId="131B7C0D" w14:textId="759EA107" w:rsidR="00550C43" w:rsidRPr="007C0796"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t_test_dep_late_30_hour</w:t>
                  </w:r>
                </w:p>
              </w:txbxContent>
            </v:textbox>
            <w10:wrap type="square"/>
          </v:shape>
        </w:pict>
      </w:r>
      <w:r w:rsidR="005428B5">
        <w:rPr>
          <w:rFonts w:cstheme="minorHAnsi"/>
          <w:sz w:val="24"/>
          <w:szCs w:val="24"/>
        </w:rPr>
        <w:t>T Test:</w:t>
      </w:r>
    </w:p>
    <w:p w14:paraId="655D8E97" w14:textId="77777777" w:rsidR="00550C43" w:rsidRPr="00550C43" w:rsidRDefault="00550C43" w:rsidP="00550C43"/>
    <w:p w14:paraId="58C1482F" w14:textId="77777777" w:rsidR="00550C43" w:rsidRPr="00550C43" w:rsidRDefault="00550C43" w:rsidP="00550C43"/>
    <w:p w14:paraId="00E30AE6" w14:textId="77777777" w:rsidR="00550C43" w:rsidRPr="00550C43" w:rsidRDefault="00550C43" w:rsidP="00550C43"/>
    <w:p w14:paraId="3FA53B32" w14:textId="77777777" w:rsidR="00550C43" w:rsidRPr="00550C43" w:rsidRDefault="00550C43" w:rsidP="00550C43"/>
    <w:p w14:paraId="7025FA6E" w14:textId="77777777" w:rsidR="00550C43" w:rsidRPr="00550C43" w:rsidRDefault="00550C43" w:rsidP="00550C43"/>
    <w:p w14:paraId="7301AE16" w14:textId="478F779B" w:rsidR="00550C43" w:rsidRDefault="00550C43" w:rsidP="00550C43">
      <w:pPr>
        <w:tabs>
          <w:tab w:val="left" w:pos="2647"/>
        </w:tabs>
      </w:pPr>
      <w:r>
        <w:tab/>
      </w:r>
    </w:p>
    <w:p w14:paraId="65EC53A4" w14:textId="77777777" w:rsidR="00550C43" w:rsidRDefault="00550C43">
      <w:r>
        <w:br w:type="page"/>
      </w:r>
    </w:p>
    <w:p w14:paraId="1599A9CC" w14:textId="118BE8D4" w:rsidR="00550C43" w:rsidRPr="00550C43" w:rsidRDefault="005428B5" w:rsidP="005428B5">
      <w:pPr>
        <w:tabs>
          <w:tab w:val="left" w:pos="2838"/>
        </w:tabs>
      </w:pPr>
      <w:r w:rsidRPr="005428B5">
        <w:rPr>
          <w:sz w:val="24"/>
          <w:szCs w:val="24"/>
        </w:rPr>
        <w:lastRenderedPageBreak/>
        <w:t>Step 5</w:t>
      </w:r>
      <w:r>
        <w:t xml:space="preserve">:  </w:t>
      </w:r>
      <w:r w:rsidRPr="005428B5">
        <w:rPr>
          <w:sz w:val="24"/>
          <w:szCs w:val="24"/>
        </w:rPr>
        <w:t>Gain per hour and flight duration :</w:t>
      </w:r>
    </w:p>
    <w:p w14:paraId="3DAD3AC2" w14:textId="3F6FB6C0" w:rsidR="00550C43" w:rsidRPr="00550C43" w:rsidRDefault="00000000" w:rsidP="00550C43">
      <w:r>
        <w:rPr>
          <w:noProof/>
          <w:sz w:val="24"/>
          <w:szCs w:val="24"/>
        </w:rPr>
        <w:pict w14:anchorId="1F1594C6">
          <v:shape id="_x0000_s2063" type="#_x0000_t202" style="position:absolute;margin-left:.8pt;margin-top:19.35pt;width:450.35pt;height:335.1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3">
              <w:txbxContent>
                <w:p w14:paraId="1A3F2035"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AirMeanDuration&lt;- mean(df2$air_time)</w:t>
                  </w:r>
                </w:p>
                <w:p w14:paraId="02C347F5"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df2&lt;- df2 %&gt;%</w:t>
                  </w:r>
                </w:p>
                <w:p w14:paraId="18AC318C"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mutate(longflightTime = ifelse(air_time &gt;= AirMeanDuration, 1, 0))</w:t>
                  </w:r>
                </w:p>
                <w:p w14:paraId="09428D89" w14:textId="20F59826" w:rsidR="00550C43"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glimpse(df2)</w:t>
                  </w:r>
                </w:p>
                <w:p w14:paraId="7C918447"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ggplot(df2, aes(x = gain_per_hour)) +</w:t>
                  </w:r>
                </w:p>
                <w:p w14:paraId="758C7FF1"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geom_histogram(binwidth = 3, position = "identity", alpha = 0.7) +</w:t>
                  </w:r>
                </w:p>
                <w:p w14:paraId="2A152CF9"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labs(title = "Gain Per Hour",</w:t>
                  </w:r>
                </w:p>
                <w:p w14:paraId="096B2001"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x = "Gain Per Hour",</w:t>
                  </w:r>
                </w:p>
                <w:p w14:paraId="6DB78E24"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y = "Frequency") +</w:t>
                  </w:r>
                </w:p>
                <w:p w14:paraId="49FF64A7" w14:textId="35D4FBBB" w:rsidR="005428B5" w:rsidRPr="007C0796"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facet_wrap(~factor(longflightTime, labels = c("Short flights", "Long flights")))</w:t>
                  </w:r>
                </w:p>
              </w:txbxContent>
            </v:textbox>
            <w10:wrap type="square"/>
          </v:shape>
        </w:pict>
      </w:r>
    </w:p>
    <w:p w14:paraId="475BB02D" w14:textId="77777777" w:rsidR="00550C43" w:rsidRPr="00550C43" w:rsidRDefault="00550C43" w:rsidP="00550C43"/>
    <w:p w14:paraId="648C6A21" w14:textId="77777777" w:rsidR="00550C43" w:rsidRPr="00550C43" w:rsidRDefault="00550C43" w:rsidP="00550C43"/>
    <w:p w14:paraId="4AB3483E" w14:textId="77777777" w:rsidR="00550C43" w:rsidRPr="00550C43" w:rsidRDefault="00550C43" w:rsidP="00550C43"/>
    <w:p w14:paraId="77B6CE74" w14:textId="77777777" w:rsidR="00550C43" w:rsidRPr="00550C43" w:rsidRDefault="00550C43" w:rsidP="00550C43"/>
    <w:p w14:paraId="1B95B904" w14:textId="77777777" w:rsidR="00550C43" w:rsidRPr="00550C43" w:rsidRDefault="00550C43" w:rsidP="00550C43"/>
    <w:p w14:paraId="2264AE24" w14:textId="77777777" w:rsidR="00550C43" w:rsidRPr="00550C43" w:rsidRDefault="00550C43" w:rsidP="00550C43"/>
    <w:p w14:paraId="4CB5567C" w14:textId="77777777" w:rsidR="00550C43" w:rsidRPr="00550C43" w:rsidRDefault="00550C43" w:rsidP="00550C43"/>
    <w:p w14:paraId="2C3AB265" w14:textId="77777777" w:rsidR="00550C43" w:rsidRPr="00550C43" w:rsidRDefault="00550C43" w:rsidP="00550C43"/>
    <w:p w14:paraId="632BDDEF" w14:textId="7C1787D1" w:rsidR="00550C43" w:rsidRPr="00550C43" w:rsidRDefault="00000000" w:rsidP="00550C43">
      <w:r>
        <w:rPr>
          <w:noProof/>
        </w:rPr>
        <w:lastRenderedPageBreak/>
        <w:pict w14:anchorId="1F1594C6">
          <v:shape id="_x0000_s2065" type="#_x0000_t202" style="position:absolute;margin-left:8.75pt;margin-top:11.25pt;width:450.35pt;height:335.1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65">
              <w:txbxContent>
                <w:p w14:paraId="310DE358"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observed &lt;- mean(df2$gain_per_hour[df2$longflightTime==1]) - mean(df2$gain_per_hour[df2$longflightTime == 0])</w:t>
                  </w:r>
                </w:p>
                <w:p w14:paraId="7CD762C2"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N &lt;- 10^3 - 1</w:t>
                  </w:r>
                </w:p>
                <w:p w14:paraId="6DF4AABA"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result &lt;- numeric(N)</w:t>
                  </w:r>
                </w:p>
                <w:p w14:paraId="5E46A452"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sample.size &lt;- nrow(df2)</w:t>
                  </w:r>
                </w:p>
                <w:p w14:paraId="571AB647"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group.1.size &lt;- nrow(df2[df2$longflightTime==0,])</w:t>
                  </w:r>
                </w:p>
                <w:p w14:paraId="36CFAF7D"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for(i in 1:N)</w:t>
                  </w:r>
                </w:p>
                <w:p w14:paraId="588C2540"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w:t>
                  </w:r>
                </w:p>
                <w:p w14:paraId="137DF619"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index &lt;- sample(sample.size, size=group.1.size, replace = FALSE)</w:t>
                  </w:r>
                </w:p>
                <w:p w14:paraId="6256DB7F"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 xml:space="preserve">  result[i] &lt;- mean(df2$gain_per_hour[index], na.rm = TRUE) - mean(df2$gain_per_hour[-index], na.rm = TRUE)</w:t>
                  </w:r>
                </w:p>
                <w:p w14:paraId="392F7CBD"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w:t>
                  </w:r>
                </w:p>
                <w:p w14:paraId="6DD1442F" w14:textId="77777777" w:rsidR="005428B5" w:rsidRPr="005428B5"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p &lt;- 2 * (sum(result &lt;= observed) + 1) / (N + 1)</w:t>
                  </w:r>
                </w:p>
                <w:p w14:paraId="559EA486" w14:textId="1031C400" w:rsidR="00550C43" w:rsidRPr="007C0796" w:rsidRDefault="005428B5" w:rsidP="005428B5">
                  <w:pPr>
                    <w:rPr>
                      <w:rFonts w:ascii="Consolas" w:hAnsi="Consolas"/>
                      <w:color w:val="0D0D0D" w:themeColor="text1" w:themeTint="F2"/>
                      <w:sz w:val="22"/>
                      <w:szCs w:val="22"/>
                    </w:rPr>
                  </w:pPr>
                  <w:r w:rsidRPr="005428B5">
                    <w:rPr>
                      <w:rFonts w:ascii="Consolas" w:hAnsi="Consolas"/>
                      <w:color w:val="0D0D0D" w:themeColor="text1" w:themeTint="F2"/>
                      <w:sz w:val="22"/>
                      <w:szCs w:val="22"/>
                    </w:rPr>
                    <w:t>p</w:t>
                  </w:r>
                </w:p>
              </w:txbxContent>
            </v:textbox>
            <w10:wrap type="square"/>
          </v:shape>
        </w:pict>
      </w:r>
    </w:p>
    <w:p w14:paraId="5B94C54B" w14:textId="77777777" w:rsidR="00550C43" w:rsidRDefault="00550C43" w:rsidP="00550C43"/>
    <w:p w14:paraId="07DBA438" w14:textId="7BAFBBD3" w:rsidR="00BD0D8D" w:rsidRDefault="00BD0D8D" w:rsidP="00BD0D8D">
      <w:pPr>
        <w:tabs>
          <w:tab w:val="left" w:pos="1465"/>
        </w:tabs>
      </w:pPr>
      <w:r>
        <w:tab/>
      </w:r>
    </w:p>
    <w:p w14:paraId="6093E6BF" w14:textId="4771BCF0" w:rsidR="001167FB" w:rsidRDefault="001167FB"/>
    <w:sectPr w:rsidR="001167FB" w:rsidSect="00153A42">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CD94" w14:textId="77777777" w:rsidR="00235ABF" w:rsidRDefault="00235ABF" w:rsidP="00F2705C">
      <w:pPr>
        <w:spacing w:after="0" w:line="240" w:lineRule="auto"/>
      </w:pPr>
      <w:r>
        <w:separator/>
      </w:r>
    </w:p>
  </w:endnote>
  <w:endnote w:type="continuationSeparator" w:id="0">
    <w:p w14:paraId="3E3BE1F7" w14:textId="77777777" w:rsidR="00235ABF" w:rsidRDefault="00235ABF" w:rsidP="00F2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12F3" w14:textId="77777777" w:rsidR="00235ABF" w:rsidRDefault="00235ABF" w:rsidP="00F2705C">
      <w:pPr>
        <w:spacing w:after="0" w:line="240" w:lineRule="auto"/>
      </w:pPr>
      <w:r>
        <w:separator/>
      </w:r>
    </w:p>
  </w:footnote>
  <w:footnote w:type="continuationSeparator" w:id="0">
    <w:p w14:paraId="25D63B27" w14:textId="77777777" w:rsidR="00235ABF" w:rsidRDefault="00235ABF" w:rsidP="00F27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2733" w14:textId="7F910AC9" w:rsidR="00151357" w:rsidRDefault="00151357">
    <w:pPr>
      <w:pStyle w:val="Header"/>
      <w:jc w:val="right"/>
    </w:pPr>
  </w:p>
  <w:p w14:paraId="48DA4CAA" w14:textId="505A474F" w:rsidR="00E5240B" w:rsidRDefault="00E5240B" w:rsidP="0090744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712196"/>
      <w:docPartObj>
        <w:docPartGallery w:val="Page Numbers (Top of Page)"/>
        <w:docPartUnique/>
      </w:docPartObj>
    </w:sdtPr>
    <w:sdtEndPr>
      <w:rPr>
        <w:noProof/>
      </w:rPr>
    </w:sdtEndPr>
    <w:sdtContent>
      <w:p w14:paraId="1B604F2C" w14:textId="77777777" w:rsidR="00D54034" w:rsidRDefault="00D540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CA1A08" w14:textId="77777777" w:rsidR="00D54034" w:rsidRDefault="00D54034" w:rsidP="009074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E98"/>
    <w:multiLevelType w:val="hybridMultilevel"/>
    <w:tmpl w:val="ECCAB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51214"/>
    <w:multiLevelType w:val="hybridMultilevel"/>
    <w:tmpl w:val="53F20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01B1C"/>
    <w:multiLevelType w:val="hybridMultilevel"/>
    <w:tmpl w:val="B100E9DE"/>
    <w:lvl w:ilvl="0" w:tplc="A96C459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1254F"/>
    <w:multiLevelType w:val="hybridMultilevel"/>
    <w:tmpl w:val="04E63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274975"/>
    <w:multiLevelType w:val="hybridMultilevel"/>
    <w:tmpl w:val="AB6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72FCC"/>
    <w:multiLevelType w:val="hybridMultilevel"/>
    <w:tmpl w:val="9FE21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90058D"/>
    <w:multiLevelType w:val="hybridMultilevel"/>
    <w:tmpl w:val="67E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A3B43"/>
    <w:multiLevelType w:val="hybridMultilevel"/>
    <w:tmpl w:val="B100E9D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8D40D0"/>
    <w:multiLevelType w:val="hybridMultilevel"/>
    <w:tmpl w:val="5150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B14641"/>
    <w:multiLevelType w:val="hybridMultilevel"/>
    <w:tmpl w:val="D5D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476EE"/>
    <w:multiLevelType w:val="hybridMultilevel"/>
    <w:tmpl w:val="A322F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E60EA2"/>
    <w:multiLevelType w:val="multilevel"/>
    <w:tmpl w:val="5A3E8092"/>
    <w:lvl w:ilvl="0">
      <w:start w:val="3"/>
      <w:numFmt w:val="decimal"/>
      <w:pStyle w:val="Heading1"/>
      <w:lvlText w:val="%1"/>
      <w:lvlJc w:val="left"/>
      <w:pPr>
        <w:ind w:left="522" w:hanging="432"/>
      </w:pPr>
      <w:rPr>
        <w:rFonts w:asciiTheme="majorHAnsi" w:hAnsiTheme="majorHAnsi" w:cstheme="majorHAnsi" w:hint="default"/>
        <w:color w:val="0D0D0D" w:themeColor="text1" w:themeTint="F2"/>
        <w:sz w:val="32"/>
        <w:szCs w:val="32"/>
      </w:rPr>
    </w:lvl>
    <w:lvl w:ilvl="1">
      <w:start w:val="1"/>
      <w:numFmt w:val="decimal"/>
      <w:pStyle w:val="Heading2"/>
      <w:lvlText w:val="%1.%2"/>
      <w:lvlJc w:val="left"/>
      <w:pPr>
        <w:ind w:left="486" w:hanging="576"/>
      </w:pPr>
      <w:rPr>
        <w:rFonts w:hint="default"/>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12" w15:restartNumberingAfterBreak="0">
    <w:nsid w:val="49B90601"/>
    <w:multiLevelType w:val="hybridMultilevel"/>
    <w:tmpl w:val="EFF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E3EF5"/>
    <w:multiLevelType w:val="hybridMultilevel"/>
    <w:tmpl w:val="DF1E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70965"/>
    <w:multiLevelType w:val="hybridMultilevel"/>
    <w:tmpl w:val="3EA6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DD74EA"/>
    <w:multiLevelType w:val="hybridMultilevel"/>
    <w:tmpl w:val="21E01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E01425"/>
    <w:multiLevelType w:val="hybridMultilevel"/>
    <w:tmpl w:val="3D2ACC5C"/>
    <w:lvl w:ilvl="0" w:tplc="7CC03F6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1F71A4"/>
    <w:multiLevelType w:val="hybridMultilevel"/>
    <w:tmpl w:val="AA40002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08308C"/>
    <w:multiLevelType w:val="hybridMultilevel"/>
    <w:tmpl w:val="3E441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43042C"/>
    <w:multiLevelType w:val="hybridMultilevel"/>
    <w:tmpl w:val="5E6272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5C3460D"/>
    <w:multiLevelType w:val="hybridMultilevel"/>
    <w:tmpl w:val="57FE4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B1573E"/>
    <w:multiLevelType w:val="hybridMultilevel"/>
    <w:tmpl w:val="09BEFE3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B8938E3"/>
    <w:multiLevelType w:val="hybridMultilevel"/>
    <w:tmpl w:val="1CF0A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5265BD"/>
    <w:multiLevelType w:val="hybridMultilevel"/>
    <w:tmpl w:val="AA400020"/>
    <w:lvl w:ilvl="0" w:tplc="8912FC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A66350"/>
    <w:multiLevelType w:val="hybridMultilevel"/>
    <w:tmpl w:val="602CD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9B09F0"/>
    <w:multiLevelType w:val="hybridMultilevel"/>
    <w:tmpl w:val="7D64FD98"/>
    <w:lvl w:ilvl="0" w:tplc="6A3A98EC">
      <w:start w:val="1"/>
      <w:numFmt w:val="decimal"/>
      <w:lvlText w:val="%1."/>
      <w:lvlJc w:val="left"/>
      <w:pPr>
        <w:ind w:left="360" w:hanging="360"/>
      </w:pPr>
      <w:rPr>
        <w:rFonts w:asciiTheme="minorHAnsi" w:hAnsiTheme="minorHAnsi" w:cstheme="minorHAnsi" w:hint="default"/>
      </w:rPr>
    </w:lvl>
    <w:lvl w:ilvl="1" w:tplc="04090017">
      <w:start w:val="1"/>
      <w:numFmt w:val="lowerLetter"/>
      <w:lvlText w:val="%2)"/>
      <w:lvlJc w:val="left"/>
      <w:pPr>
        <w:ind w:left="54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4012592">
    <w:abstractNumId w:val="1"/>
  </w:num>
  <w:num w:numId="2" w16cid:durableId="1398170444">
    <w:abstractNumId w:val="25"/>
  </w:num>
  <w:num w:numId="3" w16cid:durableId="793644551">
    <w:abstractNumId w:val="11"/>
  </w:num>
  <w:num w:numId="4" w16cid:durableId="780953663">
    <w:abstractNumId w:val="16"/>
  </w:num>
  <w:num w:numId="5" w16cid:durableId="767390210">
    <w:abstractNumId w:val="21"/>
  </w:num>
  <w:num w:numId="6" w16cid:durableId="1055008698">
    <w:abstractNumId w:val="15"/>
  </w:num>
  <w:num w:numId="7" w16cid:durableId="1508443235">
    <w:abstractNumId w:val="2"/>
  </w:num>
  <w:num w:numId="8" w16cid:durableId="719204718">
    <w:abstractNumId w:val="7"/>
  </w:num>
  <w:num w:numId="9" w16cid:durableId="2097267">
    <w:abstractNumId w:val="20"/>
  </w:num>
  <w:num w:numId="10" w16cid:durableId="201207890">
    <w:abstractNumId w:val="24"/>
  </w:num>
  <w:num w:numId="11" w16cid:durableId="960382491">
    <w:abstractNumId w:val="8"/>
  </w:num>
  <w:num w:numId="12" w16cid:durableId="108207672">
    <w:abstractNumId w:val="23"/>
  </w:num>
  <w:num w:numId="13" w16cid:durableId="1955401855">
    <w:abstractNumId w:val="3"/>
  </w:num>
  <w:num w:numId="14" w16cid:durableId="1972780734">
    <w:abstractNumId w:val="17"/>
  </w:num>
  <w:num w:numId="15" w16cid:durableId="1153638667">
    <w:abstractNumId w:val="18"/>
  </w:num>
  <w:num w:numId="16" w16cid:durableId="1151478621">
    <w:abstractNumId w:val="14"/>
  </w:num>
  <w:num w:numId="17" w16cid:durableId="2008971678">
    <w:abstractNumId w:val="0"/>
  </w:num>
  <w:num w:numId="18" w16cid:durableId="526331845">
    <w:abstractNumId w:val="19"/>
  </w:num>
  <w:num w:numId="19" w16cid:durableId="12388536">
    <w:abstractNumId w:val="6"/>
  </w:num>
  <w:num w:numId="20" w16cid:durableId="101076728">
    <w:abstractNumId w:val="13"/>
  </w:num>
  <w:num w:numId="21" w16cid:durableId="1087724105">
    <w:abstractNumId w:val="22"/>
  </w:num>
  <w:num w:numId="22" w16cid:durableId="2055494766">
    <w:abstractNumId w:val="4"/>
  </w:num>
  <w:num w:numId="23" w16cid:durableId="1427654265">
    <w:abstractNumId w:val="12"/>
  </w:num>
  <w:num w:numId="24" w16cid:durableId="1979263559">
    <w:abstractNumId w:val="9"/>
  </w:num>
  <w:num w:numId="25" w16cid:durableId="1826319968">
    <w:abstractNumId w:val="10"/>
  </w:num>
  <w:num w:numId="26" w16cid:durableId="2117864112">
    <w:abstractNumId w:val="5"/>
  </w:num>
  <w:num w:numId="27" w16cid:durableId="57929044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6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705C"/>
    <w:rsid w:val="00027B64"/>
    <w:rsid w:val="000364A2"/>
    <w:rsid w:val="00097C53"/>
    <w:rsid w:val="000D1A5C"/>
    <w:rsid w:val="000D78CF"/>
    <w:rsid w:val="001167FB"/>
    <w:rsid w:val="001322B1"/>
    <w:rsid w:val="00151357"/>
    <w:rsid w:val="00153A42"/>
    <w:rsid w:val="00171DEB"/>
    <w:rsid w:val="001F0D5A"/>
    <w:rsid w:val="002023FD"/>
    <w:rsid w:val="00213C99"/>
    <w:rsid w:val="0022068D"/>
    <w:rsid w:val="00235ABF"/>
    <w:rsid w:val="002461ED"/>
    <w:rsid w:val="002636DB"/>
    <w:rsid w:val="002A0224"/>
    <w:rsid w:val="002B229F"/>
    <w:rsid w:val="002C4636"/>
    <w:rsid w:val="003101BF"/>
    <w:rsid w:val="00366141"/>
    <w:rsid w:val="003927DC"/>
    <w:rsid w:val="003B06FD"/>
    <w:rsid w:val="003B504B"/>
    <w:rsid w:val="003C3E0C"/>
    <w:rsid w:val="004329C0"/>
    <w:rsid w:val="004512A0"/>
    <w:rsid w:val="00455125"/>
    <w:rsid w:val="004571AA"/>
    <w:rsid w:val="005428B5"/>
    <w:rsid w:val="00550C43"/>
    <w:rsid w:val="00574D3B"/>
    <w:rsid w:val="005D2FA4"/>
    <w:rsid w:val="00605F88"/>
    <w:rsid w:val="00642258"/>
    <w:rsid w:val="00642EE7"/>
    <w:rsid w:val="00643F5D"/>
    <w:rsid w:val="00680B61"/>
    <w:rsid w:val="00685FED"/>
    <w:rsid w:val="00694891"/>
    <w:rsid w:val="006D0AEE"/>
    <w:rsid w:val="006F494F"/>
    <w:rsid w:val="00717612"/>
    <w:rsid w:val="00722BEB"/>
    <w:rsid w:val="00737707"/>
    <w:rsid w:val="00737FE5"/>
    <w:rsid w:val="0075117D"/>
    <w:rsid w:val="007A5702"/>
    <w:rsid w:val="007A5B5A"/>
    <w:rsid w:val="007C0796"/>
    <w:rsid w:val="007E2BF5"/>
    <w:rsid w:val="007E4D8E"/>
    <w:rsid w:val="008004B8"/>
    <w:rsid w:val="0080169E"/>
    <w:rsid w:val="00806BB4"/>
    <w:rsid w:val="008421DF"/>
    <w:rsid w:val="00844CAA"/>
    <w:rsid w:val="008528B9"/>
    <w:rsid w:val="008537A1"/>
    <w:rsid w:val="00867541"/>
    <w:rsid w:val="008758EF"/>
    <w:rsid w:val="00884109"/>
    <w:rsid w:val="008C56DA"/>
    <w:rsid w:val="008D40C1"/>
    <w:rsid w:val="008D5C80"/>
    <w:rsid w:val="008F22E9"/>
    <w:rsid w:val="00907448"/>
    <w:rsid w:val="0090774F"/>
    <w:rsid w:val="009170AD"/>
    <w:rsid w:val="00923223"/>
    <w:rsid w:val="009321A2"/>
    <w:rsid w:val="00984534"/>
    <w:rsid w:val="0099014D"/>
    <w:rsid w:val="009B5105"/>
    <w:rsid w:val="009E08E8"/>
    <w:rsid w:val="00A61FBD"/>
    <w:rsid w:val="00A76F88"/>
    <w:rsid w:val="00A77A09"/>
    <w:rsid w:val="00AD5F3D"/>
    <w:rsid w:val="00AF7FBC"/>
    <w:rsid w:val="00B135A0"/>
    <w:rsid w:val="00B17329"/>
    <w:rsid w:val="00B270C0"/>
    <w:rsid w:val="00B27E2B"/>
    <w:rsid w:val="00B35035"/>
    <w:rsid w:val="00B6357D"/>
    <w:rsid w:val="00B86B16"/>
    <w:rsid w:val="00BC0158"/>
    <w:rsid w:val="00BC2992"/>
    <w:rsid w:val="00BD0D8D"/>
    <w:rsid w:val="00BD3C59"/>
    <w:rsid w:val="00BF2BED"/>
    <w:rsid w:val="00C00644"/>
    <w:rsid w:val="00C255D5"/>
    <w:rsid w:val="00C36F00"/>
    <w:rsid w:val="00C43E92"/>
    <w:rsid w:val="00C71C19"/>
    <w:rsid w:val="00C82876"/>
    <w:rsid w:val="00C94916"/>
    <w:rsid w:val="00CA6E1F"/>
    <w:rsid w:val="00CC4795"/>
    <w:rsid w:val="00CD32B6"/>
    <w:rsid w:val="00CD34B3"/>
    <w:rsid w:val="00D14401"/>
    <w:rsid w:val="00D21898"/>
    <w:rsid w:val="00D2410B"/>
    <w:rsid w:val="00D31F28"/>
    <w:rsid w:val="00D330A2"/>
    <w:rsid w:val="00D366F6"/>
    <w:rsid w:val="00D54034"/>
    <w:rsid w:val="00D6205A"/>
    <w:rsid w:val="00DA3276"/>
    <w:rsid w:val="00DE30D6"/>
    <w:rsid w:val="00E029E5"/>
    <w:rsid w:val="00E031E7"/>
    <w:rsid w:val="00E273E9"/>
    <w:rsid w:val="00E3483B"/>
    <w:rsid w:val="00E5041F"/>
    <w:rsid w:val="00E5240B"/>
    <w:rsid w:val="00E541FD"/>
    <w:rsid w:val="00E97FAD"/>
    <w:rsid w:val="00EE5C4F"/>
    <w:rsid w:val="00F17B20"/>
    <w:rsid w:val="00F2705C"/>
    <w:rsid w:val="00F4039F"/>
    <w:rsid w:val="00F72F94"/>
    <w:rsid w:val="00F75C63"/>
    <w:rsid w:val="00F86AFB"/>
    <w:rsid w:val="00FB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271A07AA"/>
  <w15:docId w15:val="{F23DE306-FEC7-4C6C-83D6-652E973F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891"/>
  </w:style>
  <w:style w:type="paragraph" w:styleId="Heading1">
    <w:name w:val="heading 1"/>
    <w:basedOn w:val="Normal"/>
    <w:next w:val="Normal"/>
    <w:link w:val="Heading1Char"/>
    <w:uiPriority w:val="9"/>
    <w:qFormat/>
    <w:rsid w:val="00F2705C"/>
    <w:pPr>
      <w:keepNext/>
      <w:keepLines/>
      <w:numPr>
        <w:numId w:val="3"/>
      </w:numPr>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05C"/>
    <w:pPr>
      <w:keepNext/>
      <w:keepLines/>
      <w:numPr>
        <w:ilvl w:val="1"/>
        <w:numId w:val="3"/>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2705C"/>
    <w:pPr>
      <w:keepNext/>
      <w:keepLines/>
      <w:numPr>
        <w:ilvl w:val="2"/>
        <w:numId w:val="3"/>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2705C"/>
    <w:pPr>
      <w:keepNext/>
      <w:keepLines/>
      <w:numPr>
        <w:ilvl w:val="3"/>
        <w:numId w:val="3"/>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705C"/>
    <w:pPr>
      <w:keepNext/>
      <w:keepLines/>
      <w:numPr>
        <w:ilvl w:val="4"/>
        <w:numId w:val="3"/>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2705C"/>
    <w:pPr>
      <w:keepNext/>
      <w:keepLines/>
      <w:numPr>
        <w:ilvl w:val="5"/>
        <w:numId w:val="3"/>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2705C"/>
    <w:pPr>
      <w:keepNext/>
      <w:keepLines/>
      <w:numPr>
        <w:ilvl w:val="6"/>
        <w:numId w:val="3"/>
      </w:numPr>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2705C"/>
    <w:pPr>
      <w:keepNext/>
      <w:keepLines/>
      <w:numPr>
        <w:ilvl w:val="7"/>
        <w:numId w:val="3"/>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2705C"/>
    <w:pPr>
      <w:keepNext/>
      <w:keepLines/>
      <w:numPr>
        <w:ilvl w:val="8"/>
        <w:numId w:val="3"/>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05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2705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2705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705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2705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2705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2705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2705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2705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2705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2705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2705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705C"/>
    <w:rPr>
      <w:rFonts w:asciiTheme="majorHAnsi" w:eastAsiaTheme="majorEastAsia" w:hAnsiTheme="majorHAnsi" w:cstheme="majorBidi"/>
      <w:sz w:val="24"/>
      <w:szCs w:val="24"/>
    </w:rPr>
  </w:style>
  <w:style w:type="character" w:styleId="Strong">
    <w:name w:val="Strong"/>
    <w:basedOn w:val="DefaultParagraphFont"/>
    <w:uiPriority w:val="22"/>
    <w:qFormat/>
    <w:rsid w:val="00F2705C"/>
    <w:rPr>
      <w:b/>
      <w:bCs/>
    </w:rPr>
  </w:style>
  <w:style w:type="character" w:styleId="Emphasis">
    <w:name w:val="Emphasis"/>
    <w:basedOn w:val="DefaultParagraphFont"/>
    <w:uiPriority w:val="20"/>
    <w:qFormat/>
    <w:rsid w:val="00F2705C"/>
    <w:rPr>
      <w:i/>
      <w:iCs/>
    </w:rPr>
  </w:style>
  <w:style w:type="paragraph" w:styleId="NoSpacing">
    <w:name w:val="No Spacing"/>
    <w:link w:val="NoSpacingChar"/>
    <w:uiPriority w:val="1"/>
    <w:qFormat/>
    <w:rsid w:val="00F2705C"/>
    <w:pPr>
      <w:spacing w:after="0" w:line="240" w:lineRule="auto"/>
    </w:pPr>
  </w:style>
  <w:style w:type="paragraph" w:styleId="Quote">
    <w:name w:val="Quote"/>
    <w:basedOn w:val="Normal"/>
    <w:next w:val="Normal"/>
    <w:link w:val="QuoteChar"/>
    <w:uiPriority w:val="29"/>
    <w:qFormat/>
    <w:rsid w:val="00F2705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705C"/>
    <w:rPr>
      <w:i/>
      <w:iCs/>
      <w:color w:val="404040" w:themeColor="text1" w:themeTint="BF"/>
    </w:rPr>
  </w:style>
  <w:style w:type="paragraph" w:styleId="IntenseQuote">
    <w:name w:val="Intense Quote"/>
    <w:basedOn w:val="Normal"/>
    <w:next w:val="Normal"/>
    <w:link w:val="IntenseQuoteChar"/>
    <w:uiPriority w:val="30"/>
    <w:qFormat/>
    <w:rsid w:val="00F2705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270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2705C"/>
    <w:rPr>
      <w:i/>
      <w:iCs/>
      <w:color w:val="404040" w:themeColor="text1" w:themeTint="BF"/>
    </w:rPr>
  </w:style>
  <w:style w:type="character" w:styleId="IntenseEmphasis">
    <w:name w:val="Intense Emphasis"/>
    <w:basedOn w:val="DefaultParagraphFont"/>
    <w:uiPriority w:val="21"/>
    <w:qFormat/>
    <w:rsid w:val="00F2705C"/>
    <w:rPr>
      <w:b/>
      <w:bCs/>
      <w:i/>
      <w:iCs/>
    </w:rPr>
  </w:style>
  <w:style w:type="character" w:styleId="SubtleReference">
    <w:name w:val="Subtle Reference"/>
    <w:basedOn w:val="DefaultParagraphFont"/>
    <w:uiPriority w:val="31"/>
    <w:qFormat/>
    <w:rsid w:val="00F270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705C"/>
    <w:rPr>
      <w:b/>
      <w:bCs/>
      <w:smallCaps/>
      <w:spacing w:val="5"/>
      <w:u w:val="single"/>
    </w:rPr>
  </w:style>
  <w:style w:type="character" w:styleId="BookTitle">
    <w:name w:val="Book Title"/>
    <w:basedOn w:val="DefaultParagraphFont"/>
    <w:uiPriority w:val="33"/>
    <w:qFormat/>
    <w:rsid w:val="00F2705C"/>
    <w:rPr>
      <w:b/>
      <w:bCs/>
      <w:smallCaps/>
    </w:rPr>
  </w:style>
  <w:style w:type="paragraph" w:styleId="TOCHeading">
    <w:name w:val="TOC Heading"/>
    <w:basedOn w:val="Heading1"/>
    <w:next w:val="Normal"/>
    <w:uiPriority w:val="39"/>
    <w:semiHidden/>
    <w:unhideWhenUsed/>
    <w:qFormat/>
    <w:rsid w:val="00F2705C"/>
    <w:pPr>
      <w:outlineLvl w:val="9"/>
    </w:pPr>
  </w:style>
  <w:style w:type="paragraph" w:styleId="Header">
    <w:name w:val="header"/>
    <w:basedOn w:val="Normal"/>
    <w:link w:val="HeaderChar"/>
    <w:uiPriority w:val="99"/>
    <w:unhideWhenUsed/>
    <w:rsid w:val="00F27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5C"/>
  </w:style>
  <w:style w:type="paragraph" w:styleId="Footer">
    <w:name w:val="footer"/>
    <w:basedOn w:val="Normal"/>
    <w:link w:val="FooterChar"/>
    <w:uiPriority w:val="99"/>
    <w:unhideWhenUsed/>
    <w:rsid w:val="00F27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5C"/>
  </w:style>
  <w:style w:type="paragraph" w:styleId="ListParagraph">
    <w:name w:val="List Paragraph"/>
    <w:basedOn w:val="Normal"/>
    <w:uiPriority w:val="34"/>
    <w:qFormat/>
    <w:rsid w:val="00F2705C"/>
    <w:pPr>
      <w:ind w:left="720"/>
      <w:contextualSpacing/>
    </w:pPr>
  </w:style>
  <w:style w:type="paragraph" w:styleId="NormalWeb">
    <w:name w:val="Normal (Web)"/>
    <w:basedOn w:val="Normal"/>
    <w:uiPriority w:val="99"/>
    <w:unhideWhenUsed/>
    <w:rsid w:val="00F270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A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1A5C"/>
    <w:rPr>
      <w:rFonts w:ascii="Courier New" w:eastAsia="Times New Roman" w:hAnsi="Courier New" w:cs="Courier New"/>
    </w:rPr>
  </w:style>
  <w:style w:type="character" w:customStyle="1" w:styleId="NoSpacingChar">
    <w:name w:val="No Spacing Char"/>
    <w:basedOn w:val="DefaultParagraphFont"/>
    <w:link w:val="NoSpacing"/>
    <w:uiPriority w:val="1"/>
    <w:rsid w:val="00907448"/>
  </w:style>
  <w:style w:type="paragraph" w:styleId="z-TopofForm">
    <w:name w:val="HTML Top of Form"/>
    <w:basedOn w:val="Normal"/>
    <w:next w:val="Normal"/>
    <w:link w:val="z-TopofFormChar"/>
    <w:hidden/>
    <w:uiPriority w:val="99"/>
    <w:semiHidden/>
    <w:unhideWhenUsed/>
    <w:rsid w:val="009232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3223"/>
    <w:rPr>
      <w:rFonts w:ascii="Arial" w:eastAsia="Times New Roman" w:hAnsi="Arial" w:cs="Arial"/>
      <w:vanish/>
      <w:sz w:val="16"/>
      <w:szCs w:val="16"/>
    </w:rPr>
  </w:style>
  <w:style w:type="table" w:styleId="GridTable6Colorful-Accent3">
    <w:name w:val="Grid Table 6 Colorful Accent 3"/>
    <w:basedOn w:val="TableNormal"/>
    <w:uiPriority w:val="51"/>
    <w:rsid w:val="00F17B2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37">
      <w:bodyDiv w:val="1"/>
      <w:marLeft w:val="0"/>
      <w:marRight w:val="0"/>
      <w:marTop w:val="0"/>
      <w:marBottom w:val="0"/>
      <w:divBdr>
        <w:top w:val="none" w:sz="0" w:space="0" w:color="auto"/>
        <w:left w:val="none" w:sz="0" w:space="0" w:color="auto"/>
        <w:bottom w:val="none" w:sz="0" w:space="0" w:color="auto"/>
        <w:right w:val="none" w:sz="0" w:space="0" w:color="auto"/>
      </w:divBdr>
    </w:div>
    <w:div w:id="43602025">
      <w:bodyDiv w:val="1"/>
      <w:marLeft w:val="0"/>
      <w:marRight w:val="0"/>
      <w:marTop w:val="0"/>
      <w:marBottom w:val="0"/>
      <w:divBdr>
        <w:top w:val="none" w:sz="0" w:space="0" w:color="auto"/>
        <w:left w:val="none" w:sz="0" w:space="0" w:color="auto"/>
        <w:bottom w:val="none" w:sz="0" w:space="0" w:color="auto"/>
        <w:right w:val="none" w:sz="0" w:space="0" w:color="auto"/>
      </w:divBdr>
    </w:div>
    <w:div w:id="54672116">
      <w:bodyDiv w:val="1"/>
      <w:marLeft w:val="0"/>
      <w:marRight w:val="0"/>
      <w:marTop w:val="0"/>
      <w:marBottom w:val="0"/>
      <w:divBdr>
        <w:top w:val="none" w:sz="0" w:space="0" w:color="auto"/>
        <w:left w:val="none" w:sz="0" w:space="0" w:color="auto"/>
        <w:bottom w:val="none" w:sz="0" w:space="0" w:color="auto"/>
        <w:right w:val="none" w:sz="0" w:space="0" w:color="auto"/>
      </w:divBdr>
    </w:div>
    <w:div w:id="74596848">
      <w:bodyDiv w:val="1"/>
      <w:marLeft w:val="0"/>
      <w:marRight w:val="0"/>
      <w:marTop w:val="0"/>
      <w:marBottom w:val="0"/>
      <w:divBdr>
        <w:top w:val="none" w:sz="0" w:space="0" w:color="auto"/>
        <w:left w:val="none" w:sz="0" w:space="0" w:color="auto"/>
        <w:bottom w:val="none" w:sz="0" w:space="0" w:color="auto"/>
        <w:right w:val="none" w:sz="0" w:space="0" w:color="auto"/>
      </w:divBdr>
    </w:div>
    <w:div w:id="136848348">
      <w:bodyDiv w:val="1"/>
      <w:marLeft w:val="0"/>
      <w:marRight w:val="0"/>
      <w:marTop w:val="0"/>
      <w:marBottom w:val="0"/>
      <w:divBdr>
        <w:top w:val="none" w:sz="0" w:space="0" w:color="auto"/>
        <w:left w:val="none" w:sz="0" w:space="0" w:color="auto"/>
        <w:bottom w:val="none" w:sz="0" w:space="0" w:color="auto"/>
        <w:right w:val="none" w:sz="0" w:space="0" w:color="auto"/>
      </w:divBdr>
    </w:div>
    <w:div w:id="140582209">
      <w:bodyDiv w:val="1"/>
      <w:marLeft w:val="0"/>
      <w:marRight w:val="0"/>
      <w:marTop w:val="0"/>
      <w:marBottom w:val="0"/>
      <w:divBdr>
        <w:top w:val="none" w:sz="0" w:space="0" w:color="auto"/>
        <w:left w:val="none" w:sz="0" w:space="0" w:color="auto"/>
        <w:bottom w:val="none" w:sz="0" w:space="0" w:color="auto"/>
        <w:right w:val="none" w:sz="0" w:space="0" w:color="auto"/>
      </w:divBdr>
    </w:div>
    <w:div w:id="160779154">
      <w:bodyDiv w:val="1"/>
      <w:marLeft w:val="0"/>
      <w:marRight w:val="0"/>
      <w:marTop w:val="0"/>
      <w:marBottom w:val="0"/>
      <w:divBdr>
        <w:top w:val="none" w:sz="0" w:space="0" w:color="auto"/>
        <w:left w:val="none" w:sz="0" w:space="0" w:color="auto"/>
        <w:bottom w:val="none" w:sz="0" w:space="0" w:color="auto"/>
        <w:right w:val="none" w:sz="0" w:space="0" w:color="auto"/>
      </w:divBdr>
    </w:div>
    <w:div w:id="184171097">
      <w:bodyDiv w:val="1"/>
      <w:marLeft w:val="0"/>
      <w:marRight w:val="0"/>
      <w:marTop w:val="0"/>
      <w:marBottom w:val="0"/>
      <w:divBdr>
        <w:top w:val="none" w:sz="0" w:space="0" w:color="auto"/>
        <w:left w:val="none" w:sz="0" w:space="0" w:color="auto"/>
        <w:bottom w:val="none" w:sz="0" w:space="0" w:color="auto"/>
        <w:right w:val="none" w:sz="0" w:space="0" w:color="auto"/>
      </w:divBdr>
    </w:div>
    <w:div w:id="244850019">
      <w:bodyDiv w:val="1"/>
      <w:marLeft w:val="0"/>
      <w:marRight w:val="0"/>
      <w:marTop w:val="0"/>
      <w:marBottom w:val="0"/>
      <w:divBdr>
        <w:top w:val="none" w:sz="0" w:space="0" w:color="auto"/>
        <w:left w:val="none" w:sz="0" w:space="0" w:color="auto"/>
        <w:bottom w:val="none" w:sz="0" w:space="0" w:color="auto"/>
        <w:right w:val="none" w:sz="0" w:space="0" w:color="auto"/>
      </w:divBdr>
    </w:div>
    <w:div w:id="269551226">
      <w:bodyDiv w:val="1"/>
      <w:marLeft w:val="0"/>
      <w:marRight w:val="0"/>
      <w:marTop w:val="0"/>
      <w:marBottom w:val="0"/>
      <w:divBdr>
        <w:top w:val="none" w:sz="0" w:space="0" w:color="auto"/>
        <w:left w:val="none" w:sz="0" w:space="0" w:color="auto"/>
        <w:bottom w:val="none" w:sz="0" w:space="0" w:color="auto"/>
        <w:right w:val="none" w:sz="0" w:space="0" w:color="auto"/>
      </w:divBdr>
      <w:divsChild>
        <w:div w:id="1593858388">
          <w:marLeft w:val="0"/>
          <w:marRight w:val="0"/>
          <w:marTop w:val="0"/>
          <w:marBottom w:val="0"/>
          <w:divBdr>
            <w:top w:val="none" w:sz="0" w:space="0" w:color="auto"/>
            <w:left w:val="none" w:sz="0" w:space="0" w:color="auto"/>
            <w:bottom w:val="none" w:sz="0" w:space="0" w:color="auto"/>
            <w:right w:val="none" w:sz="0" w:space="0" w:color="auto"/>
          </w:divBdr>
          <w:divsChild>
            <w:div w:id="1938100674">
              <w:marLeft w:val="0"/>
              <w:marRight w:val="0"/>
              <w:marTop w:val="0"/>
              <w:marBottom w:val="0"/>
              <w:divBdr>
                <w:top w:val="none" w:sz="0" w:space="0" w:color="auto"/>
                <w:left w:val="none" w:sz="0" w:space="0" w:color="auto"/>
                <w:bottom w:val="none" w:sz="0" w:space="0" w:color="auto"/>
                <w:right w:val="none" w:sz="0" w:space="0" w:color="auto"/>
              </w:divBdr>
              <w:divsChild>
                <w:div w:id="904527998">
                  <w:marLeft w:val="0"/>
                  <w:marRight w:val="0"/>
                  <w:marTop w:val="0"/>
                  <w:marBottom w:val="0"/>
                  <w:divBdr>
                    <w:top w:val="none" w:sz="0" w:space="0" w:color="auto"/>
                    <w:left w:val="none" w:sz="0" w:space="0" w:color="auto"/>
                    <w:bottom w:val="none" w:sz="0" w:space="0" w:color="auto"/>
                    <w:right w:val="none" w:sz="0" w:space="0" w:color="auto"/>
                  </w:divBdr>
                  <w:divsChild>
                    <w:div w:id="557935655">
                      <w:marLeft w:val="0"/>
                      <w:marRight w:val="0"/>
                      <w:marTop w:val="0"/>
                      <w:marBottom w:val="0"/>
                      <w:divBdr>
                        <w:top w:val="none" w:sz="0" w:space="0" w:color="auto"/>
                        <w:left w:val="none" w:sz="0" w:space="0" w:color="auto"/>
                        <w:bottom w:val="none" w:sz="0" w:space="0" w:color="auto"/>
                        <w:right w:val="none" w:sz="0" w:space="0" w:color="auto"/>
                      </w:divBdr>
                      <w:divsChild>
                        <w:div w:id="253897678">
                          <w:marLeft w:val="0"/>
                          <w:marRight w:val="0"/>
                          <w:marTop w:val="0"/>
                          <w:marBottom w:val="0"/>
                          <w:divBdr>
                            <w:top w:val="none" w:sz="0" w:space="0" w:color="auto"/>
                            <w:left w:val="none" w:sz="0" w:space="0" w:color="auto"/>
                            <w:bottom w:val="none" w:sz="0" w:space="0" w:color="auto"/>
                            <w:right w:val="none" w:sz="0" w:space="0" w:color="auto"/>
                          </w:divBdr>
                          <w:divsChild>
                            <w:div w:id="803473219">
                              <w:marLeft w:val="0"/>
                              <w:marRight w:val="0"/>
                              <w:marTop w:val="0"/>
                              <w:marBottom w:val="0"/>
                              <w:divBdr>
                                <w:top w:val="none" w:sz="0" w:space="0" w:color="auto"/>
                                <w:left w:val="none" w:sz="0" w:space="0" w:color="auto"/>
                                <w:bottom w:val="none" w:sz="0" w:space="0" w:color="auto"/>
                                <w:right w:val="none" w:sz="0" w:space="0" w:color="auto"/>
                              </w:divBdr>
                              <w:divsChild>
                                <w:div w:id="766537874">
                                  <w:marLeft w:val="0"/>
                                  <w:marRight w:val="0"/>
                                  <w:marTop w:val="0"/>
                                  <w:marBottom w:val="0"/>
                                  <w:divBdr>
                                    <w:top w:val="none" w:sz="0" w:space="0" w:color="auto"/>
                                    <w:left w:val="none" w:sz="0" w:space="0" w:color="auto"/>
                                    <w:bottom w:val="none" w:sz="0" w:space="0" w:color="auto"/>
                                    <w:right w:val="none" w:sz="0" w:space="0" w:color="auto"/>
                                  </w:divBdr>
                                  <w:divsChild>
                                    <w:div w:id="9812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6710">
                          <w:marLeft w:val="0"/>
                          <w:marRight w:val="0"/>
                          <w:marTop w:val="0"/>
                          <w:marBottom w:val="0"/>
                          <w:divBdr>
                            <w:top w:val="none" w:sz="0" w:space="0" w:color="auto"/>
                            <w:left w:val="none" w:sz="0" w:space="0" w:color="auto"/>
                            <w:bottom w:val="none" w:sz="0" w:space="0" w:color="auto"/>
                            <w:right w:val="none" w:sz="0" w:space="0" w:color="auto"/>
                          </w:divBdr>
                          <w:divsChild>
                            <w:div w:id="965738608">
                              <w:marLeft w:val="0"/>
                              <w:marRight w:val="0"/>
                              <w:marTop w:val="240"/>
                              <w:marBottom w:val="120"/>
                              <w:divBdr>
                                <w:top w:val="none" w:sz="0" w:space="0" w:color="auto"/>
                                <w:left w:val="none" w:sz="0" w:space="0" w:color="auto"/>
                                <w:bottom w:val="none" w:sz="0" w:space="0" w:color="auto"/>
                                <w:right w:val="none" w:sz="0" w:space="0" w:color="auto"/>
                              </w:divBdr>
                              <w:divsChild>
                                <w:div w:id="1567299253">
                                  <w:marLeft w:val="0"/>
                                  <w:marRight w:val="0"/>
                                  <w:marTop w:val="0"/>
                                  <w:marBottom w:val="0"/>
                                  <w:divBdr>
                                    <w:top w:val="none" w:sz="0" w:space="0" w:color="auto"/>
                                    <w:left w:val="none" w:sz="0" w:space="0" w:color="auto"/>
                                    <w:bottom w:val="none" w:sz="0" w:space="0" w:color="auto"/>
                                    <w:right w:val="none" w:sz="0" w:space="0" w:color="auto"/>
                                  </w:divBdr>
                                  <w:divsChild>
                                    <w:div w:id="172303900">
                                      <w:marLeft w:val="0"/>
                                      <w:marRight w:val="0"/>
                                      <w:marTop w:val="0"/>
                                      <w:marBottom w:val="0"/>
                                      <w:divBdr>
                                        <w:top w:val="none" w:sz="0" w:space="0" w:color="auto"/>
                                        <w:left w:val="none" w:sz="0" w:space="0" w:color="auto"/>
                                        <w:bottom w:val="none" w:sz="0" w:space="0" w:color="auto"/>
                                        <w:right w:val="none" w:sz="0" w:space="0" w:color="auto"/>
                                      </w:divBdr>
                                    </w:div>
                                    <w:div w:id="402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49933">
          <w:marLeft w:val="0"/>
          <w:marRight w:val="0"/>
          <w:marTop w:val="100"/>
          <w:marBottom w:val="0"/>
          <w:divBdr>
            <w:top w:val="none" w:sz="0" w:space="0" w:color="auto"/>
            <w:left w:val="none" w:sz="0" w:space="0" w:color="auto"/>
            <w:bottom w:val="none" w:sz="0" w:space="0" w:color="auto"/>
            <w:right w:val="none" w:sz="0" w:space="0" w:color="auto"/>
          </w:divBdr>
          <w:divsChild>
            <w:div w:id="915013912">
              <w:marLeft w:val="0"/>
              <w:marRight w:val="0"/>
              <w:marTop w:val="0"/>
              <w:marBottom w:val="0"/>
              <w:divBdr>
                <w:top w:val="none" w:sz="0" w:space="0" w:color="auto"/>
                <w:left w:val="none" w:sz="0" w:space="0" w:color="auto"/>
                <w:bottom w:val="none" w:sz="0" w:space="0" w:color="auto"/>
                <w:right w:val="none" w:sz="0" w:space="0" w:color="auto"/>
              </w:divBdr>
              <w:divsChild>
                <w:div w:id="748384502">
                  <w:marLeft w:val="0"/>
                  <w:marRight w:val="0"/>
                  <w:marTop w:val="0"/>
                  <w:marBottom w:val="0"/>
                  <w:divBdr>
                    <w:top w:val="none" w:sz="0" w:space="0" w:color="auto"/>
                    <w:left w:val="none" w:sz="0" w:space="0" w:color="auto"/>
                    <w:bottom w:val="none" w:sz="0" w:space="0" w:color="auto"/>
                    <w:right w:val="none" w:sz="0" w:space="0" w:color="auto"/>
                  </w:divBdr>
                  <w:divsChild>
                    <w:div w:id="226841467">
                      <w:marLeft w:val="0"/>
                      <w:marRight w:val="0"/>
                      <w:marTop w:val="0"/>
                      <w:marBottom w:val="0"/>
                      <w:divBdr>
                        <w:top w:val="none" w:sz="0" w:space="0" w:color="auto"/>
                        <w:left w:val="none" w:sz="0" w:space="0" w:color="auto"/>
                        <w:bottom w:val="none" w:sz="0" w:space="0" w:color="auto"/>
                        <w:right w:val="none" w:sz="0" w:space="0" w:color="auto"/>
                      </w:divBdr>
                    </w:div>
                    <w:div w:id="1230844041">
                      <w:marLeft w:val="0"/>
                      <w:marRight w:val="0"/>
                      <w:marTop w:val="0"/>
                      <w:marBottom w:val="0"/>
                      <w:divBdr>
                        <w:top w:val="none" w:sz="0" w:space="0" w:color="auto"/>
                        <w:left w:val="none" w:sz="0" w:space="0" w:color="auto"/>
                        <w:bottom w:val="none" w:sz="0" w:space="0" w:color="auto"/>
                        <w:right w:val="none" w:sz="0" w:space="0" w:color="auto"/>
                      </w:divBdr>
                      <w:divsChild>
                        <w:div w:id="1222015884">
                          <w:marLeft w:val="0"/>
                          <w:marRight w:val="0"/>
                          <w:marTop w:val="0"/>
                          <w:marBottom w:val="0"/>
                          <w:divBdr>
                            <w:top w:val="none" w:sz="0" w:space="0" w:color="auto"/>
                            <w:left w:val="none" w:sz="0" w:space="0" w:color="auto"/>
                            <w:bottom w:val="none" w:sz="0" w:space="0" w:color="auto"/>
                            <w:right w:val="none" w:sz="0" w:space="0" w:color="auto"/>
                          </w:divBdr>
                          <w:divsChild>
                            <w:div w:id="497427090">
                              <w:marLeft w:val="0"/>
                              <w:marRight w:val="0"/>
                              <w:marTop w:val="0"/>
                              <w:marBottom w:val="0"/>
                              <w:divBdr>
                                <w:top w:val="none" w:sz="0" w:space="0" w:color="auto"/>
                                <w:left w:val="none" w:sz="0" w:space="0" w:color="auto"/>
                                <w:bottom w:val="none" w:sz="0" w:space="0" w:color="auto"/>
                                <w:right w:val="none" w:sz="0" w:space="0" w:color="auto"/>
                              </w:divBdr>
                              <w:divsChild>
                                <w:div w:id="7025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8743">
                          <w:marLeft w:val="0"/>
                          <w:marRight w:val="0"/>
                          <w:marTop w:val="0"/>
                          <w:marBottom w:val="0"/>
                          <w:divBdr>
                            <w:top w:val="none" w:sz="0" w:space="0" w:color="auto"/>
                            <w:left w:val="none" w:sz="0" w:space="0" w:color="auto"/>
                            <w:bottom w:val="none" w:sz="0" w:space="0" w:color="auto"/>
                            <w:right w:val="none" w:sz="0" w:space="0" w:color="auto"/>
                          </w:divBdr>
                        </w:div>
                      </w:divsChild>
                    </w:div>
                    <w:div w:id="1057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49678">
      <w:bodyDiv w:val="1"/>
      <w:marLeft w:val="0"/>
      <w:marRight w:val="0"/>
      <w:marTop w:val="0"/>
      <w:marBottom w:val="0"/>
      <w:divBdr>
        <w:top w:val="none" w:sz="0" w:space="0" w:color="auto"/>
        <w:left w:val="none" w:sz="0" w:space="0" w:color="auto"/>
        <w:bottom w:val="none" w:sz="0" w:space="0" w:color="auto"/>
        <w:right w:val="none" w:sz="0" w:space="0" w:color="auto"/>
      </w:divBdr>
    </w:div>
    <w:div w:id="350301327">
      <w:bodyDiv w:val="1"/>
      <w:marLeft w:val="0"/>
      <w:marRight w:val="0"/>
      <w:marTop w:val="0"/>
      <w:marBottom w:val="0"/>
      <w:divBdr>
        <w:top w:val="none" w:sz="0" w:space="0" w:color="auto"/>
        <w:left w:val="none" w:sz="0" w:space="0" w:color="auto"/>
        <w:bottom w:val="none" w:sz="0" w:space="0" w:color="auto"/>
        <w:right w:val="none" w:sz="0" w:space="0" w:color="auto"/>
      </w:divBdr>
      <w:divsChild>
        <w:div w:id="798373787">
          <w:marLeft w:val="0"/>
          <w:marRight w:val="0"/>
          <w:marTop w:val="0"/>
          <w:marBottom w:val="0"/>
          <w:divBdr>
            <w:top w:val="none" w:sz="0" w:space="0" w:color="auto"/>
            <w:left w:val="none" w:sz="0" w:space="0" w:color="auto"/>
            <w:bottom w:val="none" w:sz="0" w:space="0" w:color="auto"/>
            <w:right w:val="none" w:sz="0" w:space="0" w:color="auto"/>
          </w:divBdr>
        </w:div>
        <w:div w:id="1012222056">
          <w:marLeft w:val="0"/>
          <w:marRight w:val="0"/>
          <w:marTop w:val="0"/>
          <w:marBottom w:val="0"/>
          <w:divBdr>
            <w:top w:val="none" w:sz="0" w:space="0" w:color="auto"/>
            <w:left w:val="none" w:sz="0" w:space="0" w:color="auto"/>
            <w:bottom w:val="none" w:sz="0" w:space="0" w:color="auto"/>
            <w:right w:val="none" w:sz="0" w:space="0" w:color="auto"/>
          </w:divBdr>
        </w:div>
        <w:div w:id="1586651346">
          <w:marLeft w:val="0"/>
          <w:marRight w:val="0"/>
          <w:marTop w:val="0"/>
          <w:marBottom w:val="0"/>
          <w:divBdr>
            <w:top w:val="none" w:sz="0" w:space="0" w:color="auto"/>
            <w:left w:val="none" w:sz="0" w:space="0" w:color="auto"/>
            <w:bottom w:val="none" w:sz="0" w:space="0" w:color="auto"/>
            <w:right w:val="none" w:sz="0" w:space="0" w:color="auto"/>
          </w:divBdr>
        </w:div>
        <w:div w:id="1969429921">
          <w:marLeft w:val="0"/>
          <w:marRight w:val="0"/>
          <w:marTop w:val="0"/>
          <w:marBottom w:val="0"/>
          <w:divBdr>
            <w:top w:val="none" w:sz="0" w:space="0" w:color="auto"/>
            <w:left w:val="none" w:sz="0" w:space="0" w:color="auto"/>
            <w:bottom w:val="none" w:sz="0" w:space="0" w:color="auto"/>
            <w:right w:val="none" w:sz="0" w:space="0" w:color="auto"/>
          </w:divBdr>
        </w:div>
        <w:div w:id="975597777">
          <w:marLeft w:val="0"/>
          <w:marRight w:val="0"/>
          <w:marTop w:val="0"/>
          <w:marBottom w:val="0"/>
          <w:divBdr>
            <w:top w:val="none" w:sz="0" w:space="0" w:color="auto"/>
            <w:left w:val="none" w:sz="0" w:space="0" w:color="auto"/>
            <w:bottom w:val="none" w:sz="0" w:space="0" w:color="auto"/>
            <w:right w:val="none" w:sz="0" w:space="0" w:color="auto"/>
          </w:divBdr>
        </w:div>
        <w:div w:id="455418697">
          <w:marLeft w:val="0"/>
          <w:marRight w:val="0"/>
          <w:marTop w:val="0"/>
          <w:marBottom w:val="0"/>
          <w:divBdr>
            <w:top w:val="none" w:sz="0" w:space="0" w:color="auto"/>
            <w:left w:val="none" w:sz="0" w:space="0" w:color="auto"/>
            <w:bottom w:val="none" w:sz="0" w:space="0" w:color="auto"/>
            <w:right w:val="none" w:sz="0" w:space="0" w:color="auto"/>
          </w:divBdr>
        </w:div>
        <w:div w:id="984705040">
          <w:marLeft w:val="0"/>
          <w:marRight w:val="0"/>
          <w:marTop w:val="0"/>
          <w:marBottom w:val="0"/>
          <w:divBdr>
            <w:top w:val="none" w:sz="0" w:space="0" w:color="auto"/>
            <w:left w:val="none" w:sz="0" w:space="0" w:color="auto"/>
            <w:bottom w:val="none" w:sz="0" w:space="0" w:color="auto"/>
            <w:right w:val="none" w:sz="0" w:space="0" w:color="auto"/>
          </w:divBdr>
        </w:div>
        <w:div w:id="1511292045">
          <w:marLeft w:val="0"/>
          <w:marRight w:val="0"/>
          <w:marTop w:val="0"/>
          <w:marBottom w:val="0"/>
          <w:divBdr>
            <w:top w:val="none" w:sz="0" w:space="0" w:color="auto"/>
            <w:left w:val="none" w:sz="0" w:space="0" w:color="auto"/>
            <w:bottom w:val="none" w:sz="0" w:space="0" w:color="auto"/>
            <w:right w:val="none" w:sz="0" w:space="0" w:color="auto"/>
          </w:divBdr>
        </w:div>
        <w:div w:id="1602689873">
          <w:marLeft w:val="0"/>
          <w:marRight w:val="0"/>
          <w:marTop w:val="0"/>
          <w:marBottom w:val="0"/>
          <w:divBdr>
            <w:top w:val="none" w:sz="0" w:space="0" w:color="auto"/>
            <w:left w:val="none" w:sz="0" w:space="0" w:color="auto"/>
            <w:bottom w:val="none" w:sz="0" w:space="0" w:color="auto"/>
            <w:right w:val="none" w:sz="0" w:space="0" w:color="auto"/>
          </w:divBdr>
        </w:div>
        <w:div w:id="327951577">
          <w:marLeft w:val="0"/>
          <w:marRight w:val="0"/>
          <w:marTop w:val="0"/>
          <w:marBottom w:val="0"/>
          <w:divBdr>
            <w:top w:val="none" w:sz="0" w:space="0" w:color="auto"/>
            <w:left w:val="none" w:sz="0" w:space="0" w:color="auto"/>
            <w:bottom w:val="none" w:sz="0" w:space="0" w:color="auto"/>
            <w:right w:val="none" w:sz="0" w:space="0" w:color="auto"/>
          </w:divBdr>
        </w:div>
        <w:div w:id="21978432">
          <w:marLeft w:val="0"/>
          <w:marRight w:val="0"/>
          <w:marTop w:val="0"/>
          <w:marBottom w:val="0"/>
          <w:divBdr>
            <w:top w:val="none" w:sz="0" w:space="0" w:color="auto"/>
            <w:left w:val="none" w:sz="0" w:space="0" w:color="auto"/>
            <w:bottom w:val="none" w:sz="0" w:space="0" w:color="auto"/>
            <w:right w:val="none" w:sz="0" w:space="0" w:color="auto"/>
          </w:divBdr>
        </w:div>
      </w:divsChild>
    </w:div>
    <w:div w:id="380717985">
      <w:bodyDiv w:val="1"/>
      <w:marLeft w:val="0"/>
      <w:marRight w:val="0"/>
      <w:marTop w:val="0"/>
      <w:marBottom w:val="0"/>
      <w:divBdr>
        <w:top w:val="none" w:sz="0" w:space="0" w:color="auto"/>
        <w:left w:val="none" w:sz="0" w:space="0" w:color="auto"/>
        <w:bottom w:val="none" w:sz="0" w:space="0" w:color="auto"/>
        <w:right w:val="none" w:sz="0" w:space="0" w:color="auto"/>
      </w:divBdr>
    </w:div>
    <w:div w:id="396905920">
      <w:bodyDiv w:val="1"/>
      <w:marLeft w:val="0"/>
      <w:marRight w:val="0"/>
      <w:marTop w:val="0"/>
      <w:marBottom w:val="0"/>
      <w:divBdr>
        <w:top w:val="none" w:sz="0" w:space="0" w:color="auto"/>
        <w:left w:val="none" w:sz="0" w:space="0" w:color="auto"/>
        <w:bottom w:val="none" w:sz="0" w:space="0" w:color="auto"/>
        <w:right w:val="none" w:sz="0" w:space="0" w:color="auto"/>
      </w:divBdr>
    </w:div>
    <w:div w:id="405341739">
      <w:bodyDiv w:val="1"/>
      <w:marLeft w:val="0"/>
      <w:marRight w:val="0"/>
      <w:marTop w:val="0"/>
      <w:marBottom w:val="0"/>
      <w:divBdr>
        <w:top w:val="none" w:sz="0" w:space="0" w:color="auto"/>
        <w:left w:val="none" w:sz="0" w:space="0" w:color="auto"/>
        <w:bottom w:val="none" w:sz="0" w:space="0" w:color="auto"/>
        <w:right w:val="none" w:sz="0" w:space="0" w:color="auto"/>
      </w:divBdr>
    </w:div>
    <w:div w:id="408189233">
      <w:bodyDiv w:val="1"/>
      <w:marLeft w:val="0"/>
      <w:marRight w:val="0"/>
      <w:marTop w:val="0"/>
      <w:marBottom w:val="0"/>
      <w:divBdr>
        <w:top w:val="none" w:sz="0" w:space="0" w:color="auto"/>
        <w:left w:val="none" w:sz="0" w:space="0" w:color="auto"/>
        <w:bottom w:val="none" w:sz="0" w:space="0" w:color="auto"/>
        <w:right w:val="none" w:sz="0" w:space="0" w:color="auto"/>
      </w:divBdr>
    </w:div>
    <w:div w:id="419908892">
      <w:bodyDiv w:val="1"/>
      <w:marLeft w:val="0"/>
      <w:marRight w:val="0"/>
      <w:marTop w:val="0"/>
      <w:marBottom w:val="0"/>
      <w:divBdr>
        <w:top w:val="none" w:sz="0" w:space="0" w:color="auto"/>
        <w:left w:val="none" w:sz="0" w:space="0" w:color="auto"/>
        <w:bottom w:val="none" w:sz="0" w:space="0" w:color="auto"/>
        <w:right w:val="none" w:sz="0" w:space="0" w:color="auto"/>
      </w:divBdr>
      <w:divsChild>
        <w:div w:id="668605656">
          <w:marLeft w:val="0"/>
          <w:marRight w:val="0"/>
          <w:marTop w:val="0"/>
          <w:marBottom w:val="0"/>
          <w:divBdr>
            <w:top w:val="none" w:sz="0" w:space="0" w:color="auto"/>
            <w:left w:val="none" w:sz="0" w:space="0" w:color="auto"/>
            <w:bottom w:val="none" w:sz="0" w:space="0" w:color="auto"/>
            <w:right w:val="none" w:sz="0" w:space="0" w:color="auto"/>
          </w:divBdr>
        </w:div>
        <w:div w:id="358972336">
          <w:marLeft w:val="0"/>
          <w:marRight w:val="0"/>
          <w:marTop w:val="0"/>
          <w:marBottom w:val="0"/>
          <w:divBdr>
            <w:top w:val="none" w:sz="0" w:space="0" w:color="auto"/>
            <w:left w:val="none" w:sz="0" w:space="0" w:color="auto"/>
            <w:bottom w:val="none" w:sz="0" w:space="0" w:color="auto"/>
            <w:right w:val="none" w:sz="0" w:space="0" w:color="auto"/>
          </w:divBdr>
        </w:div>
        <w:div w:id="765077412">
          <w:marLeft w:val="0"/>
          <w:marRight w:val="0"/>
          <w:marTop w:val="0"/>
          <w:marBottom w:val="0"/>
          <w:divBdr>
            <w:top w:val="none" w:sz="0" w:space="0" w:color="auto"/>
            <w:left w:val="none" w:sz="0" w:space="0" w:color="auto"/>
            <w:bottom w:val="none" w:sz="0" w:space="0" w:color="auto"/>
            <w:right w:val="none" w:sz="0" w:space="0" w:color="auto"/>
          </w:divBdr>
        </w:div>
        <w:div w:id="1676806696">
          <w:marLeft w:val="0"/>
          <w:marRight w:val="0"/>
          <w:marTop w:val="0"/>
          <w:marBottom w:val="0"/>
          <w:divBdr>
            <w:top w:val="none" w:sz="0" w:space="0" w:color="auto"/>
            <w:left w:val="none" w:sz="0" w:space="0" w:color="auto"/>
            <w:bottom w:val="none" w:sz="0" w:space="0" w:color="auto"/>
            <w:right w:val="none" w:sz="0" w:space="0" w:color="auto"/>
          </w:divBdr>
        </w:div>
        <w:div w:id="1022822553">
          <w:marLeft w:val="0"/>
          <w:marRight w:val="0"/>
          <w:marTop w:val="0"/>
          <w:marBottom w:val="0"/>
          <w:divBdr>
            <w:top w:val="none" w:sz="0" w:space="0" w:color="auto"/>
            <w:left w:val="none" w:sz="0" w:space="0" w:color="auto"/>
            <w:bottom w:val="none" w:sz="0" w:space="0" w:color="auto"/>
            <w:right w:val="none" w:sz="0" w:space="0" w:color="auto"/>
          </w:divBdr>
        </w:div>
        <w:div w:id="1338776654">
          <w:marLeft w:val="0"/>
          <w:marRight w:val="0"/>
          <w:marTop w:val="0"/>
          <w:marBottom w:val="0"/>
          <w:divBdr>
            <w:top w:val="none" w:sz="0" w:space="0" w:color="auto"/>
            <w:left w:val="none" w:sz="0" w:space="0" w:color="auto"/>
            <w:bottom w:val="none" w:sz="0" w:space="0" w:color="auto"/>
            <w:right w:val="none" w:sz="0" w:space="0" w:color="auto"/>
          </w:divBdr>
        </w:div>
        <w:div w:id="1519351019">
          <w:marLeft w:val="0"/>
          <w:marRight w:val="0"/>
          <w:marTop w:val="0"/>
          <w:marBottom w:val="0"/>
          <w:divBdr>
            <w:top w:val="none" w:sz="0" w:space="0" w:color="auto"/>
            <w:left w:val="none" w:sz="0" w:space="0" w:color="auto"/>
            <w:bottom w:val="none" w:sz="0" w:space="0" w:color="auto"/>
            <w:right w:val="none" w:sz="0" w:space="0" w:color="auto"/>
          </w:divBdr>
        </w:div>
        <w:div w:id="2133163706">
          <w:marLeft w:val="0"/>
          <w:marRight w:val="0"/>
          <w:marTop w:val="0"/>
          <w:marBottom w:val="0"/>
          <w:divBdr>
            <w:top w:val="none" w:sz="0" w:space="0" w:color="auto"/>
            <w:left w:val="none" w:sz="0" w:space="0" w:color="auto"/>
            <w:bottom w:val="none" w:sz="0" w:space="0" w:color="auto"/>
            <w:right w:val="none" w:sz="0" w:space="0" w:color="auto"/>
          </w:divBdr>
        </w:div>
        <w:div w:id="1210149675">
          <w:marLeft w:val="0"/>
          <w:marRight w:val="0"/>
          <w:marTop w:val="0"/>
          <w:marBottom w:val="0"/>
          <w:divBdr>
            <w:top w:val="none" w:sz="0" w:space="0" w:color="auto"/>
            <w:left w:val="none" w:sz="0" w:space="0" w:color="auto"/>
            <w:bottom w:val="none" w:sz="0" w:space="0" w:color="auto"/>
            <w:right w:val="none" w:sz="0" w:space="0" w:color="auto"/>
          </w:divBdr>
        </w:div>
        <w:div w:id="2009012730">
          <w:marLeft w:val="0"/>
          <w:marRight w:val="0"/>
          <w:marTop w:val="0"/>
          <w:marBottom w:val="0"/>
          <w:divBdr>
            <w:top w:val="none" w:sz="0" w:space="0" w:color="auto"/>
            <w:left w:val="none" w:sz="0" w:space="0" w:color="auto"/>
            <w:bottom w:val="none" w:sz="0" w:space="0" w:color="auto"/>
            <w:right w:val="none" w:sz="0" w:space="0" w:color="auto"/>
          </w:divBdr>
        </w:div>
      </w:divsChild>
    </w:div>
    <w:div w:id="420642761">
      <w:bodyDiv w:val="1"/>
      <w:marLeft w:val="0"/>
      <w:marRight w:val="0"/>
      <w:marTop w:val="0"/>
      <w:marBottom w:val="0"/>
      <w:divBdr>
        <w:top w:val="none" w:sz="0" w:space="0" w:color="auto"/>
        <w:left w:val="none" w:sz="0" w:space="0" w:color="auto"/>
        <w:bottom w:val="none" w:sz="0" w:space="0" w:color="auto"/>
        <w:right w:val="none" w:sz="0" w:space="0" w:color="auto"/>
      </w:divBdr>
    </w:div>
    <w:div w:id="421728465">
      <w:bodyDiv w:val="1"/>
      <w:marLeft w:val="0"/>
      <w:marRight w:val="0"/>
      <w:marTop w:val="0"/>
      <w:marBottom w:val="0"/>
      <w:divBdr>
        <w:top w:val="none" w:sz="0" w:space="0" w:color="auto"/>
        <w:left w:val="none" w:sz="0" w:space="0" w:color="auto"/>
        <w:bottom w:val="none" w:sz="0" w:space="0" w:color="auto"/>
        <w:right w:val="none" w:sz="0" w:space="0" w:color="auto"/>
      </w:divBdr>
    </w:div>
    <w:div w:id="467551386">
      <w:bodyDiv w:val="1"/>
      <w:marLeft w:val="0"/>
      <w:marRight w:val="0"/>
      <w:marTop w:val="0"/>
      <w:marBottom w:val="0"/>
      <w:divBdr>
        <w:top w:val="none" w:sz="0" w:space="0" w:color="auto"/>
        <w:left w:val="none" w:sz="0" w:space="0" w:color="auto"/>
        <w:bottom w:val="none" w:sz="0" w:space="0" w:color="auto"/>
        <w:right w:val="none" w:sz="0" w:space="0" w:color="auto"/>
      </w:divBdr>
    </w:div>
    <w:div w:id="477844990">
      <w:bodyDiv w:val="1"/>
      <w:marLeft w:val="0"/>
      <w:marRight w:val="0"/>
      <w:marTop w:val="0"/>
      <w:marBottom w:val="0"/>
      <w:divBdr>
        <w:top w:val="none" w:sz="0" w:space="0" w:color="auto"/>
        <w:left w:val="none" w:sz="0" w:space="0" w:color="auto"/>
        <w:bottom w:val="none" w:sz="0" w:space="0" w:color="auto"/>
        <w:right w:val="none" w:sz="0" w:space="0" w:color="auto"/>
      </w:divBdr>
    </w:div>
    <w:div w:id="481123242">
      <w:bodyDiv w:val="1"/>
      <w:marLeft w:val="0"/>
      <w:marRight w:val="0"/>
      <w:marTop w:val="0"/>
      <w:marBottom w:val="0"/>
      <w:divBdr>
        <w:top w:val="none" w:sz="0" w:space="0" w:color="auto"/>
        <w:left w:val="none" w:sz="0" w:space="0" w:color="auto"/>
        <w:bottom w:val="none" w:sz="0" w:space="0" w:color="auto"/>
        <w:right w:val="none" w:sz="0" w:space="0" w:color="auto"/>
      </w:divBdr>
    </w:div>
    <w:div w:id="482242181">
      <w:bodyDiv w:val="1"/>
      <w:marLeft w:val="0"/>
      <w:marRight w:val="0"/>
      <w:marTop w:val="0"/>
      <w:marBottom w:val="0"/>
      <w:divBdr>
        <w:top w:val="none" w:sz="0" w:space="0" w:color="auto"/>
        <w:left w:val="none" w:sz="0" w:space="0" w:color="auto"/>
        <w:bottom w:val="none" w:sz="0" w:space="0" w:color="auto"/>
        <w:right w:val="none" w:sz="0" w:space="0" w:color="auto"/>
      </w:divBdr>
    </w:div>
    <w:div w:id="490831629">
      <w:bodyDiv w:val="1"/>
      <w:marLeft w:val="0"/>
      <w:marRight w:val="0"/>
      <w:marTop w:val="0"/>
      <w:marBottom w:val="0"/>
      <w:divBdr>
        <w:top w:val="none" w:sz="0" w:space="0" w:color="auto"/>
        <w:left w:val="none" w:sz="0" w:space="0" w:color="auto"/>
        <w:bottom w:val="none" w:sz="0" w:space="0" w:color="auto"/>
        <w:right w:val="none" w:sz="0" w:space="0" w:color="auto"/>
      </w:divBdr>
    </w:div>
    <w:div w:id="494878445">
      <w:bodyDiv w:val="1"/>
      <w:marLeft w:val="0"/>
      <w:marRight w:val="0"/>
      <w:marTop w:val="0"/>
      <w:marBottom w:val="0"/>
      <w:divBdr>
        <w:top w:val="none" w:sz="0" w:space="0" w:color="auto"/>
        <w:left w:val="none" w:sz="0" w:space="0" w:color="auto"/>
        <w:bottom w:val="none" w:sz="0" w:space="0" w:color="auto"/>
        <w:right w:val="none" w:sz="0" w:space="0" w:color="auto"/>
      </w:divBdr>
    </w:div>
    <w:div w:id="495345202">
      <w:bodyDiv w:val="1"/>
      <w:marLeft w:val="0"/>
      <w:marRight w:val="0"/>
      <w:marTop w:val="0"/>
      <w:marBottom w:val="0"/>
      <w:divBdr>
        <w:top w:val="none" w:sz="0" w:space="0" w:color="auto"/>
        <w:left w:val="none" w:sz="0" w:space="0" w:color="auto"/>
        <w:bottom w:val="none" w:sz="0" w:space="0" w:color="auto"/>
        <w:right w:val="none" w:sz="0" w:space="0" w:color="auto"/>
      </w:divBdr>
    </w:div>
    <w:div w:id="550265526">
      <w:bodyDiv w:val="1"/>
      <w:marLeft w:val="0"/>
      <w:marRight w:val="0"/>
      <w:marTop w:val="0"/>
      <w:marBottom w:val="0"/>
      <w:divBdr>
        <w:top w:val="none" w:sz="0" w:space="0" w:color="auto"/>
        <w:left w:val="none" w:sz="0" w:space="0" w:color="auto"/>
        <w:bottom w:val="none" w:sz="0" w:space="0" w:color="auto"/>
        <w:right w:val="none" w:sz="0" w:space="0" w:color="auto"/>
      </w:divBdr>
    </w:div>
    <w:div w:id="574555733">
      <w:bodyDiv w:val="1"/>
      <w:marLeft w:val="0"/>
      <w:marRight w:val="0"/>
      <w:marTop w:val="0"/>
      <w:marBottom w:val="0"/>
      <w:divBdr>
        <w:top w:val="none" w:sz="0" w:space="0" w:color="auto"/>
        <w:left w:val="none" w:sz="0" w:space="0" w:color="auto"/>
        <w:bottom w:val="none" w:sz="0" w:space="0" w:color="auto"/>
        <w:right w:val="none" w:sz="0" w:space="0" w:color="auto"/>
      </w:divBdr>
    </w:div>
    <w:div w:id="589583658">
      <w:bodyDiv w:val="1"/>
      <w:marLeft w:val="0"/>
      <w:marRight w:val="0"/>
      <w:marTop w:val="0"/>
      <w:marBottom w:val="0"/>
      <w:divBdr>
        <w:top w:val="none" w:sz="0" w:space="0" w:color="auto"/>
        <w:left w:val="none" w:sz="0" w:space="0" w:color="auto"/>
        <w:bottom w:val="none" w:sz="0" w:space="0" w:color="auto"/>
        <w:right w:val="none" w:sz="0" w:space="0" w:color="auto"/>
      </w:divBdr>
    </w:div>
    <w:div w:id="590896796">
      <w:bodyDiv w:val="1"/>
      <w:marLeft w:val="0"/>
      <w:marRight w:val="0"/>
      <w:marTop w:val="0"/>
      <w:marBottom w:val="0"/>
      <w:divBdr>
        <w:top w:val="none" w:sz="0" w:space="0" w:color="auto"/>
        <w:left w:val="none" w:sz="0" w:space="0" w:color="auto"/>
        <w:bottom w:val="none" w:sz="0" w:space="0" w:color="auto"/>
        <w:right w:val="none" w:sz="0" w:space="0" w:color="auto"/>
      </w:divBdr>
      <w:divsChild>
        <w:div w:id="32652519">
          <w:marLeft w:val="0"/>
          <w:marRight w:val="0"/>
          <w:marTop w:val="0"/>
          <w:marBottom w:val="0"/>
          <w:divBdr>
            <w:top w:val="none" w:sz="0" w:space="0" w:color="auto"/>
            <w:left w:val="none" w:sz="0" w:space="0" w:color="auto"/>
            <w:bottom w:val="none" w:sz="0" w:space="0" w:color="auto"/>
            <w:right w:val="none" w:sz="0" w:space="0" w:color="auto"/>
          </w:divBdr>
        </w:div>
        <w:div w:id="70472557">
          <w:marLeft w:val="0"/>
          <w:marRight w:val="0"/>
          <w:marTop w:val="0"/>
          <w:marBottom w:val="0"/>
          <w:divBdr>
            <w:top w:val="none" w:sz="0" w:space="0" w:color="auto"/>
            <w:left w:val="none" w:sz="0" w:space="0" w:color="auto"/>
            <w:bottom w:val="none" w:sz="0" w:space="0" w:color="auto"/>
            <w:right w:val="none" w:sz="0" w:space="0" w:color="auto"/>
          </w:divBdr>
        </w:div>
        <w:div w:id="151995278">
          <w:marLeft w:val="0"/>
          <w:marRight w:val="0"/>
          <w:marTop w:val="0"/>
          <w:marBottom w:val="0"/>
          <w:divBdr>
            <w:top w:val="none" w:sz="0" w:space="0" w:color="auto"/>
            <w:left w:val="none" w:sz="0" w:space="0" w:color="auto"/>
            <w:bottom w:val="none" w:sz="0" w:space="0" w:color="auto"/>
            <w:right w:val="none" w:sz="0" w:space="0" w:color="auto"/>
          </w:divBdr>
        </w:div>
        <w:div w:id="202912945">
          <w:marLeft w:val="0"/>
          <w:marRight w:val="0"/>
          <w:marTop w:val="0"/>
          <w:marBottom w:val="0"/>
          <w:divBdr>
            <w:top w:val="none" w:sz="0" w:space="0" w:color="auto"/>
            <w:left w:val="none" w:sz="0" w:space="0" w:color="auto"/>
            <w:bottom w:val="none" w:sz="0" w:space="0" w:color="auto"/>
            <w:right w:val="none" w:sz="0" w:space="0" w:color="auto"/>
          </w:divBdr>
        </w:div>
        <w:div w:id="205529083">
          <w:marLeft w:val="0"/>
          <w:marRight w:val="0"/>
          <w:marTop w:val="0"/>
          <w:marBottom w:val="0"/>
          <w:divBdr>
            <w:top w:val="none" w:sz="0" w:space="0" w:color="auto"/>
            <w:left w:val="none" w:sz="0" w:space="0" w:color="auto"/>
            <w:bottom w:val="none" w:sz="0" w:space="0" w:color="auto"/>
            <w:right w:val="none" w:sz="0" w:space="0" w:color="auto"/>
          </w:divBdr>
        </w:div>
        <w:div w:id="275330630">
          <w:marLeft w:val="0"/>
          <w:marRight w:val="0"/>
          <w:marTop w:val="0"/>
          <w:marBottom w:val="0"/>
          <w:divBdr>
            <w:top w:val="none" w:sz="0" w:space="0" w:color="auto"/>
            <w:left w:val="none" w:sz="0" w:space="0" w:color="auto"/>
            <w:bottom w:val="none" w:sz="0" w:space="0" w:color="auto"/>
            <w:right w:val="none" w:sz="0" w:space="0" w:color="auto"/>
          </w:divBdr>
        </w:div>
        <w:div w:id="288054509">
          <w:marLeft w:val="0"/>
          <w:marRight w:val="0"/>
          <w:marTop w:val="0"/>
          <w:marBottom w:val="0"/>
          <w:divBdr>
            <w:top w:val="none" w:sz="0" w:space="0" w:color="auto"/>
            <w:left w:val="none" w:sz="0" w:space="0" w:color="auto"/>
            <w:bottom w:val="none" w:sz="0" w:space="0" w:color="auto"/>
            <w:right w:val="none" w:sz="0" w:space="0" w:color="auto"/>
          </w:divBdr>
        </w:div>
        <w:div w:id="338049701">
          <w:marLeft w:val="0"/>
          <w:marRight w:val="0"/>
          <w:marTop w:val="0"/>
          <w:marBottom w:val="0"/>
          <w:divBdr>
            <w:top w:val="none" w:sz="0" w:space="0" w:color="auto"/>
            <w:left w:val="none" w:sz="0" w:space="0" w:color="auto"/>
            <w:bottom w:val="none" w:sz="0" w:space="0" w:color="auto"/>
            <w:right w:val="none" w:sz="0" w:space="0" w:color="auto"/>
          </w:divBdr>
        </w:div>
        <w:div w:id="439842631">
          <w:marLeft w:val="0"/>
          <w:marRight w:val="0"/>
          <w:marTop w:val="0"/>
          <w:marBottom w:val="0"/>
          <w:divBdr>
            <w:top w:val="none" w:sz="0" w:space="0" w:color="auto"/>
            <w:left w:val="none" w:sz="0" w:space="0" w:color="auto"/>
            <w:bottom w:val="none" w:sz="0" w:space="0" w:color="auto"/>
            <w:right w:val="none" w:sz="0" w:space="0" w:color="auto"/>
          </w:divBdr>
        </w:div>
        <w:div w:id="817963809">
          <w:marLeft w:val="0"/>
          <w:marRight w:val="0"/>
          <w:marTop w:val="0"/>
          <w:marBottom w:val="0"/>
          <w:divBdr>
            <w:top w:val="none" w:sz="0" w:space="0" w:color="auto"/>
            <w:left w:val="none" w:sz="0" w:space="0" w:color="auto"/>
            <w:bottom w:val="none" w:sz="0" w:space="0" w:color="auto"/>
            <w:right w:val="none" w:sz="0" w:space="0" w:color="auto"/>
          </w:divBdr>
        </w:div>
        <w:div w:id="875044650">
          <w:marLeft w:val="0"/>
          <w:marRight w:val="0"/>
          <w:marTop w:val="0"/>
          <w:marBottom w:val="0"/>
          <w:divBdr>
            <w:top w:val="none" w:sz="0" w:space="0" w:color="auto"/>
            <w:left w:val="none" w:sz="0" w:space="0" w:color="auto"/>
            <w:bottom w:val="none" w:sz="0" w:space="0" w:color="auto"/>
            <w:right w:val="none" w:sz="0" w:space="0" w:color="auto"/>
          </w:divBdr>
        </w:div>
        <w:div w:id="882592992">
          <w:marLeft w:val="0"/>
          <w:marRight w:val="0"/>
          <w:marTop w:val="0"/>
          <w:marBottom w:val="0"/>
          <w:divBdr>
            <w:top w:val="none" w:sz="0" w:space="0" w:color="auto"/>
            <w:left w:val="none" w:sz="0" w:space="0" w:color="auto"/>
            <w:bottom w:val="none" w:sz="0" w:space="0" w:color="auto"/>
            <w:right w:val="none" w:sz="0" w:space="0" w:color="auto"/>
          </w:divBdr>
        </w:div>
        <w:div w:id="988825725">
          <w:marLeft w:val="0"/>
          <w:marRight w:val="0"/>
          <w:marTop w:val="0"/>
          <w:marBottom w:val="0"/>
          <w:divBdr>
            <w:top w:val="none" w:sz="0" w:space="0" w:color="auto"/>
            <w:left w:val="none" w:sz="0" w:space="0" w:color="auto"/>
            <w:bottom w:val="none" w:sz="0" w:space="0" w:color="auto"/>
            <w:right w:val="none" w:sz="0" w:space="0" w:color="auto"/>
          </w:divBdr>
        </w:div>
        <w:div w:id="1028605812">
          <w:marLeft w:val="0"/>
          <w:marRight w:val="0"/>
          <w:marTop w:val="0"/>
          <w:marBottom w:val="0"/>
          <w:divBdr>
            <w:top w:val="none" w:sz="0" w:space="0" w:color="auto"/>
            <w:left w:val="none" w:sz="0" w:space="0" w:color="auto"/>
            <w:bottom w:val="none" w:sz="0" w:space="0" w:color="auto"/>
            <w:right w:val="none" w:sz="0" w:space="0" w:color="auto"/>
          </w:divBdr>
        </w:div>
        <w:div w:id="1184785698">
          <w:marLeft w:val="0"/>
          <w:marRight w:val="0"/>
          <w:marTop w:val="0"/>
          <w:marBottom w:val="0"/>
          <w:divBdr>
            <w:top w:val="none" w:sz="0" w:space="0" w:color="auto"/>
            <w:left w:val="none" w:sz="0" w:space="0" w:color="auto"/>
            <w:bottom w:val="none" w:sz="0" w:space="0" w:color="auto"/>
            <w:right w:val="none" w:sz="0" w:space="0" w:color="auto"/>
          </w:divBdr>
        </w:div>
        <w:div w:id="1233199253">
          <w:marLeft w:val="0"/>
          <w:marRight w:val="0"/>
          <w:marTop w:val="0"/>
          <w:marBottom w:val="0"/>
          <w:divBdr>
            <w:top w:val="none" w:sz="0" w:space="0" w:color="auto"/>
            <w:left w:val="none" w:sz="0" w:space="0" w:color="auto"/>
            <w:bottom w:val="none" w:sz="0" w:space="0" w:color="auto"/>
            <w:right w:val="none" w:sz="0" w:space="0" w:color="auto"/>
          </w:divBdr>
        </w:div>
        <w:div w:id="1430269609">
          <w:marLeft w:val="0"/>
          <w:marRight w:val="0"/>
          <w:marTop w:val="0"/>
          <w:marBottom w:val="0"/>
          <w:divBdr>
            <w:top w:val="none" w:sz="0" w:space="0" w:color="auto"/>
            <w:left w:val="none" w:sz="0" w:space="0" w:color="auto"/>
            <w:bottom w:val="none" w:sz="0" w:space="0" w:color="auto"/>
            <w:right w:val="none" w:sz="0" w:space="0" w:color="auto"/>
          </w:divBdr>
        </w:div>
        <w:div w:id="1864634837">
          <w:marLeft w:val="0"/>
          <w:marRight w:val="0"/>
          <w:marTop w:val="0"/>
          <w:marBottom w:val="0"/>
          <w:divBdr>
            <w:top w:val="none" w:sz="0" w:space="0" w:color="auto"/>
            <w:left w:val="none" w:sz="0" w:space="0" w:color="auto"/>
            <w:bottom w:val="none" w:sz="0" w:space="0" w:color="auto"/>
            <w:right w:val="none" w:sz="0" w:space="0" w:color="auto"/>
          </w:divBdr>
        </w:div>
        <w:div w:id="1920630363">
          <w:marLeft w:val="0"/>
          <w:marRight w:val="0"/>
          <w:marTop w:val="0"/>
          <w:marBottom w:val="0"/>
          <w:divBdr>
            <w:top w:val="none" w:sz="0" w:space="0" w:color="auto"/>
            <w:left w:val="none" w:sz="0" w:space="0" w:color="auto"/>
            <w:bottom w:val="none" w:sz="0" w:space="0" w:color="auto"/>
            <w:right w:val="none" w:sz="0" w:space="0" w:color="auto"/>
          </w:divBdr>
        </w:div>
      </w:divsChild>
    </w:div>
    <w:div w:id="606625031">
      <w:bodyDiv w:val="1"/>
      <w:marLeft w:val="0"/>
      <w:marRight w:val="0"/>
      <w:marTop w:val="0"/>
      <w:marBottom w:val="0"/>
      <w:divBdr>
        <w:top w:val="none" w:sz="0" w:space="0" w:color="auto"/>
        <w:left w:val="none" w:sz="0" w:space="0" w:color="auto"/>
        <w:bottom w:val="none" w:sz="0" w:space="0" w:color="auto"/>
        <w:right w:val="none" w:sz="0" w:space="0" w:color="auto"/>
      </w:divBdr>
    </w:div>
    <w:div w:id="606888299">
      <w:bodyDiv w:val="1"/>
      <w:marLeft w:val="0"/>
      <w:marRight w:val="0"/>
      <w:marTop w:val="0"/>
      <w:marBottom w:val="0"/>
      <w:divBdr>
        <w:top w:val="none" w:sz="0" w:space="0" w:color="auto"/>
        <w:left w:val="none" w:sz="0" w:space="0" w:color="auto"/>
        <w:bottom w:val="none" w:sz="0" w:space="0" w:color="auto"/>
        <w:right w:val="none" w:sz="0" w:space="0" w:color="auto"/>
      </w:divBdr>
      <w:divsChild>
        <w:div w:id="174420519">
          <w:marLeft w:val="0"/>
          <w:marRight w:val="0"/>
          <w:marTop w:val="0"/>
          <w:marBottom w:val="0"/>
          <w:divBdr>
            <w:top w:val="single" w:sz="2" w:space="0" w:color="D9D9E3"/>
            <w:left w:val="single" w:sz="2" w:space="0" w:color="D9D9E3"/>
            <w:bottom w:val="single" w:sz="2" w:space="0" w:color="D9D9E3"/>
            <w:right w:val="single" w:sz="2" w:space="0" w:color="D9D9E3"/>
          </w:divBdr>
          <w:divsChild>
            <w:div w:id="1009723605">
              <w:marLeft w:val="0"/>
              <w:marRight w:val="0"/>
              <w:marTop w:val="0"/>
              <w:marBottom w:val="0"/>
              <w:divBdr>
                <w:top w:val="single" w:sz="2" w:space="0" w:color="D9D9E3"/>
                <w:left w:val="single" w:sz="2" w:space="0" w:color="D9D9E3"/>
                <w:bottom w:val="single" w:sz="2" w:space="0" w:color="D9D9E3"/>
                <w:right w:val="single" w:sz="2" w:space="0" w:color="D9D9E3"/>
              </w:divBdr>
              <w:divsChild>
                <w:div w:id="1036849995">
                  <w:marLeft w:val="0"/>
                  <w:marRight w:val="0"/>
                  <w:marTop w:val="0"/>
                  <w:marBottom w:val="0"/>
                  <w:divBdr>
                    <w:top w:val="single" w:sz="2" w:space="0" w:color="D9D9E3"/>
                    <w:left w:val="single" w:sz="2" w:space="0" w:color="D9D9E3"/>
                    <w:bottom w:val="single" w:sz="2" w:space="0" w:color="D9D9E3"/>
                    <w:right w:val="single" w:sz="2" w:space="0" w:color="D9D9E3"/>
                  </w:divBdr>
                  <w:divsChild>
                    <w:div w:id="1178498648">
                      <w:marLeft w:val="0"/>
                      <w:marRight w:val="0"/>
                      <w:marTop w:val="0"/>
                      <w:marBottom w:val="0"/>
                      <w:divBdr>
                        <w:top w:val="single" w:sz="2" w:space="0" w:color="D9D9E3"/>
                        <w:left w:val="single" w:sz="2" w:space="0" w:color="D9D9E3"/>
                        <w:bottom w:val="single" w:sz="2" w:space="0" w:color="D9D9E3"/>
                        <w:right w:val="single" w:sz="2" w:space="0" w:color="D9D9E3"/>
                      </w:divBdr>
                      <w:divsChild>
                        <w:div w:id="1688291338">
                          <w:marLeft w:val="0"/>
                          <w:marRight w:val="0"/>
                          <w:marTop w:val="0"/>
                          <w:marBottom w:val="0"/>
                          <w:divBdr>
                            <w:top w:val="single" w:sz="2" w:space="0" w:color="auto"/>
                            <w:left w:val="single" w:sz="2" w:space="0" w:color="auto"/>
                            <w:bottom w:val="single" w:sz="6" w:space="0" w:color="auto"/>
                            <w:right w:val="single" w:sz="2" w:space="0" w:color="auto"/>
                          </w:divBdr>
                          <w:divsChild>
                            <w:div w:id="80034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08211">
                                  <w:marLeft w:val="0"/>
                                  <w:marRight w:val="0"/>
                                  <w:marTop w:val="0"/>
                                  <w:marBottom w:val="0"/>
                                  <w:divBdr>
                                    <w:top w:val="single" w:sz="2" w:space="0" w:color="D9D9E3"/>
                                    <w:left w:val="single" w:sz="2" w:space="0" w:color="D9D9E3"/>
                                    <w:bottom w:val="single" w:sz="2" w:space="0" w:color="D9D9E3"/>
                                    <w:right w:val="single" w:sz="2" w:space="0" w:color="D9D9E3"/>
                                  </w:divBdr>
                                  <w:divsChild>
                                    <w:div w:id="1126895705">
                                      <w:marLeft w:val="0"/>
                                      <w:marRight w:val="0"/>
                                      <w:marTop w:val="0"/>
                                      <w:marBottom w:val="0"/>
                                      <w:divBdr>
                                        <w:top w:val="single" w:sz="2" w:space="0" w:color="D9D9E3"/>
                                        <w:left w:val="single" w:sz="2" w:space="0" w:color="D9D9E3"/>
                                        <w:bottom w:val="single" w:sz="2" w:space="0" w:color="D9D9E3"/>
                                        <w:right w:val="single" w:sz="2" w:space="0" w:color="D9D9E3"/>
                                      </w:divBdr>
                                      <w:divsChild>
                                        <w:div w:id="383216659">
                                          <w:marLeft w:val="0"/>
                                          <w:marRight w:val="0"/>
                                          <w:marTop w:val="0"/>
                                          <w:marBottom w:val="0"/>
                                          <w:divBdr>
                                            <w:top w:val="single" w:sz="2" w:space="0" w:color="D9D9E3"/>
                                            <w:left w:val="single" w:sz="2" w:space="0" w:color="D9D9E3"/>
                                            <w:bottom w:val="single" w:sz="2" w:space="0" w:color="D9D9E3"/>
                                            <w:right w:val="single" w:sz="2" w:space="0" w:color="D9D9E3"/>
                                          </w:divBdr>
                                          <w:divsChild>
                                            <w:div w:id="1071196180">
                                              <w:marLeft w:val="0"/>
                                              <w:marRight w:val="0"/>
                                              <w:marTop w:val="0"/>
                                              <w:marBottom w:val="0"/>
                                              <w:divBdr>
                                                <w:top w:val="single" w:sz="2" w:space="0" w:color="D9D9E3"/>
                                                <w:left w:val="single" w:sz="2" w:space="0" w:color="D9D9E3"/>
                                                <w:bottom w:val="single" w:sz="2" w:space="0" w:color="D9D9E3"/>
                                                <w:right w:val="single" w:sz="2" w:space="0" w:color="D9D9E3"/>
                                              </w:divBdr>
                                              <w:divsChild>
                                                <w:div w:id="1108742861">
                                                  <w:marLeft w:val="0"/>
                                                  <w:marRight w:val="0"/>
                                                  <w:marTop w:val="0"/>
                                                  <w:marBottom w:val="0"/>
                                                  <w:divBdr>
                                                    <w:top w:val="single" w:sz="2" w:space="0" w:color="D9D9E3"/>
                                                    <w:left w:val="single" w:sz="2" w:space="0" w:color="D9D9E3"/>
                                                    <w:bottom w:val="single" w:sz="2" w:space="0" w:color="D9D9E3"/>
                                                    <w:right w:val="single" w:sz="2" w:space="0" w:color="D9D9E3"/>
                                                  </w:divBdr>
                                                  <w:divsChild>
                                                    <w:div w:id="31807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2050235">
          <w:marLeft w:val="0"/>
          <w:marRight w:val="0"/>
          <w:marTop w:val="0"/>
          <w:marBottom w:val="0"/>
          <w:divBdr>
            <w:top w:val="none" w:sz="0" w:space="0" w:color="auto"/>
            <w:left w:val="none" w:sz="0" w:space="0" w:color="auto"/>
            <w:bottom w:val="none" w:sz="0" w:space="0" w:color="auto"/>
            <w:right w:val="none" w:sz="0" w:space="0" w:color="auto"/>
          </w:divBdr>
        </w:div>
      </w:divsChild>
    </w:div>
    <w:div w:id="621886839">
      <w:bodyDiv w:val="1"/>
      <w:marLeft w:val="0"/>
      <w:marRight w:val="0"/>
      <w:marTop w:val="0"/>
      <w:marBottom w:val="0"/>
      <w:divBdr>
        <w:top w:val="none" w:sz="0" w:space="0" w:color="auto"/>
        <w:left w:val="none" w:sz="0" w:space="0" w:color="auto"/>
        <w:bottom w:val="none" w:sz="0" w:space="0" w:color="auto"/>
        <w:right w:val="none" w:sz="0" w:space="0" w:color="auto"/>
      </w:divBdr>
    </w:div>
    <w:div w:id="632518081">
      <w:bodyDiv w:val="1"/>
      <w:marLeft w:val="0"/>
      <w:marRight w:val="0"/>
      <w:marTop w:val="0"/>
      <w:marBottom w:val="0"/>
      <w:divBdr>
        <w:top w:val="none" w:sz="0" w:space="0" w:color="auto"/>
        <w:left w:val="none" w:sz="0" w:space="0" w:color="auto"/>
        <w:bottom w:val="none" w:sz="0" w:space="0" w:color="auto"/>
        <w:right w:val="none" w:sz="0" w:space="0" w:color="auto"/>
      </w:divBdr>
    </w:div>
    <w:div w:id="667950259">
      <w:bodyDiv w:val="1"/>
      <w:marLeft w:val="0"/>
      <w:marRight w:val="0"/>
      <w:marTop w:val="0"/>
      <w:marBottom w:val="0"/>
      <w:divBdr>
        <w:top w:val="none" w:sz="0" w:space="0" w:color="auto"/>
        <w:left w:val="none" w:sz="0" w:space="0" w:color="auto"/>
        <w:bottom w:val="none" w:sz="0" w:space="0" w:color="auto"/>
        <w:right w:val="none" w:sz="0" w:space="0" w:color="auto"/>
      </w:divBdr>
    </w:div>
    <w:div w:id="669412329">
      <w:bodyDiv w:val="1"/>
      <w:marLeft w:val="0"/>
      <w:marRight w:val="0"/>
      <w:marTop w:val="0"/>
      <w:marBottom w:val="0"/>
      <w:divBdr>
        <w:top w:val="none" w:sz="0" w:space="0" w:color="auto"/>
        <w:left w:val="none" w:sz="0" w:space="0" w:color="auto"/>
        <w:bottom w:val="none" w:sz="0" w:space="0" w:color="auto"/>
        <w:right w:val="none" w:sz="0" w:space="0" w:color="auto"/>
      </w:divBdr>
    </w:div>
    <w:div w:id="717434700">
      <w:bodyDiv w:val="1"/>
      <w:marLeft w:val="0"/>
      <w:marRight w:val="0"/>
      <w:marTop w:val="0"/>
      <w:marBottom w:val="0"/>
      <w:divBdr>
        <w:top w:val="none" w:sz="0" w:space="0" w:color="auto"/>
        <w:left w:val="none" w:sz="0" w:space="0" w:color="auto"/>
        <w:bottom w:val="none" w:sz="0" w:space="0" w:color="auto"/>
        <w:right w:val="none" w:sz="0" w:space="0" w:color="auto"/>
      </w:divBdr>
    </w:div>
    <w:div w:id="722676556">
      <w:bodyDiv w:val="1"/>
      <w:marLeft w:val="0"/>
      <w:marRight w:val="0"/>
      <w:marTop w:val="0"/>
      <w:marBottom w:val="0"/>
      <w:divBdr>
        <w:top w:val="none" w:sz="0" w:space="0" w:color="auto"/>
        <w:left w:val="none" w:sz="0" w:space="0" w:color="auto"/>
        <w:bottom w:val="none" w:sz="0" w:space="0" w:color="auto"/>
        <w:right w:val="none" w:sz="0" w:space="0" w:color="auto"/>
      </w:divBdr>
    </w:div>
    <w:div w:id="725951640">
      <w:bodyDiv w:val="1"/>
      <w:marLeft w:val="0"/>
      <w:marRight w:val="0"/>
      <w:marTop w:val="0"/>
      <w:marBottom w:val="0"/>
      <w:divBdr>
        <w:top w:val="none" w:sz="0" w:space="0" w:color="auto"/>
        <w:left w:val="none" w:sz="0" w:space="0" w:color="auto"/>
        <w:bottom w:val="none" w:sz="0" w:space="0" w:color="auto"/>
        <w:right w:val="none" w:sz="0" w:space="0" w:color="auto"/>
      </w:divBdr>
      <w:divsChild>
        <w:div w:id="143738643">
          <w:marLeft w:val="0"/>
          <w:marRight w:val="0"/>
          <w:marTop w:val="0"/>
          <w:marBottom w:val="0"/>
          <w:divBdr>
            <w:top w:val="none" w:sz="0" w:space="0" w:color="auto"/>
            <w:left w:val="none" w:sz="0" w:space="0" w:color="auto"/>
            <w:bottom w:val="none" w:sz="0" w:space="0" w:color="auto"/>
            <w:right w:val="none" w:sz="0" w:space="0" w:color="auto"/>
          </w:divBdr>
        </w:div>
        <w:div w:id="191891156">
          <w:marLeft w:val="0"/>
          <w:marRight w:val="0"/>
          <w:marTop w:val="0"/>
          <w:marBottom w:val="0"/>
          <w:divBdr>
            <w:top w:val="none" w:sz="0" w:space="0" w:color="auto"/>
            <w:left w:val="none" w:sz="0" w:space="0" w:color="auto"/>
            <w:bottom w:val="none" w:sz="0" w:space="0" w:color="auto"/>
            <w:right w:val="none" w:sz="0" w:space="0" w:color="auto"/>
          </w:divBdr>
        </w:div>
        <w:div w:id="221450469">
          <w:marLeft w:val="0"/>
          <w:marRight w:val="0"/>
          <w:marTop w:val="0"/>
          <w:marBottom w:val="0"/>
          <w:divBdr>
            <w:top w:val="none" w:sz="0" w:space="0" w:color="auto"/>
            <w:left w:val="none" w:sz="0" w:space="0" w:color="auto"/>
            <w:bottom w:val="none" w:sz="0" w:space="0" w:color="auto"/>
            <w:right w:val="none" w:sz="0" w:space="0" w:color="auto"/>
          </w:divBdr>
        </w:div>
        <w:div w:id="268969572">
          <w:marLeft w:val="0"/>
          <w:marRight w:val="0"/>
          <w:marTop w:val="0"/>
          <w:marBottom w:val="0"/>
          <w:divBdr>
            <w:top w:val="none" w:sz="0" w:space="0" w:color="auto"/>
            <w:left w:val="none" w:sz="0" w:space="0" w:color="auto"/>
            <w:bottom w:val="none" w:sz="0" w:space="0" w:color="auto"/>
            <w:right w:val="none" w:sz="0" w:space="0" w:color="auto"/>
          </w:divBdr>
        </w:div>
        <w:div w:id="775638090">
          <w:marLeft w:val="0"/>
          <w:marRight w:val="0"/>
          <w:marTop w:val="0"/>
          <w:marBottom w:val="0"/>
          <w:divBdr>
            <w:top w:val="none" w:sz="0" w:space="0" w:color="auto"/>
            <w:left w:val="none" w:sz="0" w:space="0" w:color="auto"/>
            <w:bottom w:val="none" w:sz="0" w:space="0" w:color="auto"/>
            <w:right w:val="none" w:sz="0" w:space="0" w:color="auto"/>
          </w:divBdr>
        </w:div>
        <w:div w:id="776215421">
          <w:marLeft w:val="0"/>
          <w:marRight w:val="0"/>
          <w:marTop w:val="0"/>
          <w:marBottom w:val="0"/>
          <w:divBdr>
            <w:top w:val="none" w:sz="0" w:space="0" w:color="auto"/>
            <w:left w:val="none" w:sz="0" w:space="0" w:color="auto"/>
            <w:bottom w:val="none" w:sz="0" w:space="0" w:color="auto"/>
            <w:right w:val="none" w:sz="0" w:space="0" w:color="auto"/>
          </w:divBdr>
        </w:div>
        <w:div w:id="1197809471">
          <w:marLeft w:val="0"/>
          <w:marRight w:val="0"/>
          <w:marTop w:val="0"/>
          <w:marBottom w:val="0"/>
          <w:divBdr>
            <w:top w:val="none" w:sz="0" w:space="0" w:color="auto"/>
            <w:left w:val="none" w:sz="0" w:space="0" w:color="auto"/>
            <w:bottom w:val="none" w:sz="0" w:space="0" w:color="auto"/>
            <w:right w:val="none" w:sz="0" w:space="0" w:color="auto"/>
          </w:divBdr>
        </w:div>
        <w:div w:id="1251743295">
          <w:marLeft w:val="0"/>
          <w:marRight w:val="0"/>
          <w:marTop w:val="0"/>
          <w:marBottom w:val="0"/>
          <w:divBdr>
            <w:top w:val="none" w:sz="0" w:space="0" w:color="auto"/>
            <w:left w:val="none" w:sz="0" w:space="0" w:color="auto"/>
            <w:bottom w:val="none" w:sz="0" w:space="0" w:color="auto"/>
            <w:right w:val="none" w:sz="0" w:space="0" w:color="auto"/>
          </w:divBdr>
        </w:div>
        <w:div w:id="1269192646">
          <w:marLeft w:val="0"/>
          <w:marRight w:val="0"/>
          <w:marTop w:val="0"/>
          <w:marBottom w:val="0"/>
          <w:divBdr>
            <w:top w:val="none" w:sz="0" w:space="0" w:color="auto"/>
            <w:left w:val="none" w:sz="0" w:space="0" w:color="auto"/>
            <w:bottom w:val="none" w:sz="0" w:space="0" w:color="auto"/>
            <w:right w:val="none" w:sz="0" w:space="0" w:color="auto"/>
          </w:divBdr>
        </w:div>
        <w:div w:id="1294479317">
          <w:marLeft w:val="0"/>
          <w:marRight w:val="0"/>
          <w:marTop w:val="0"/>
          <w:marBottom w:val="0"/>
          <w:divBdr>
            <w:top w:val="none" w:sz="0" w:space="0" w:color="auto"/>
            <w:left w:val="none" w:sz="0" w:space="0" w:color="auto"/>
            <w:bottom w:val="none" w:sz="0" w:space="0" w:color="auto"/>
            <w:right w:val="none" w:sz="0" w:space="0" w:color="auto"/>
          </w:divBdr>
        </w:div>
        <w:div w:id="1299721673">
          <w:marLeft w:val="0"/>
          <w:marRight w:val="0"/>
          <w:marTop w:val="0"/>
          <w:marBottom w:val="0"/>
          <w:divBdr>
            <w:top w:val="none" w:sz="0" w:space="0" w:color="auto"/>
            <w:left w:val="none" w:sz="0" w:space="0" w:color="auto"/>
            <w:bottom w:val="none" w:sz="0" w:space="0" w:color="auto"/>
            <w:right w:val="none" w:sz="0" w:space="0" w:color="auto"/>
          </w:divBdr>
        </w:div>
        <w:div w:id="1454789960">
          <w:marLeft w:val="0"/>
          <w:marRight w:val="0"/>
          <w:marTop w:val="0"/>
          <w:marBottom w:val="0"/>
          <w:divBdr>
            <w:top w:val="none" w:sz="0" w:space="0" w:color="auto"/>
            <w:left w:val="none" w:sz="0" w:space="0" w:color="auto"/>
            <w:bottom w:val="none" w:sz="0" w:space="0" w:color="auto"/>
            <w:right w:val="none" w:sz="0" w:space="0" w:color="auto"/>
          </w:divBdr>
        </w:div>
        <w:div w:id="1506676122">
          <w:marLeft w:val="0"/>
          <w:marRight w:val="0"/>
          <w:marTop w:val="0"/>
          <w:marBottom w:val="0"/>
          <w:divBdr>
            <w:top w:val="none" w:sz="0" w:space="0" w:color="auto"/>
            <w:left w:val="none" w:sz="0" w:space="0" w:color="auto"/>
            <w:bottom w:val="none" w:sz="0" w:space="0" w:color="auto"/>
            <w:right w:val="none" w:sz="0" w:space="0" w:color="auto"/>
          </w:divBdr>
        </w:div>
        <w:div w:id="1694069832">
          <w:marLeft w:val="0"/>
          <w:marRight w:val="0"/>
          <w:marTop w:val="0"/>
          <w:marBottom w:val="0"/>
          <w:divBdr>
            <w:top w:val="none" w:sz="0" w:space="0" w:color="auto"/>
            <w:left w:val="none" w:sz="0" w:space="0" w:color="auto"/>
            <w:bottom w:val="none" w:sz="0" w:space="0" w:color="auto"/>
            <w:right w:val="none" w:sz="0" w:space="0" w:color="auto"/>
          </w:divBdr>
        </w:div>
        <w:div w:id="1809394410">
          <w:marLeft w:val="0"/>
          <w:marRight w:val="0"/>
          <w:marTop w:val="0"/>
          <w:marBottom w:val="0"/>
          <w:divBdr>
            <w:top w:val="none" w:sz="0" w:space="0" w:color="auto"/>
            <w:left w:val="none" w:sz="0" w:space="0" w:color="auto"/>
            <w:bottom w:val="none" w:sz="0" w:space="0" w:color="auto"/>
            <w:right w:val="none" w:sz="0" w:space="0" w:color="auto"/>
          </w:divBdr>
        </w:div>
        <w:div w:id="1866097506">
          <w:marLeft w:val="0"/>
          <w:marRight w:val="0"/>
          <w:marTop w:val="0"/>
          <w:marBottom w:val="0"/>
          <w:divBdr>
            <w:top w:val="none" w:sz="0" w:space="0" w:color="auto"/>
            <w:left w:val="none" w:sz="0" w:space="0" w:color="auto"/>
            <w:bottom w:val="none" w:sz="0" w:space="0" w:color="auto"/>
            <w:right w:val="none" w:sz="0" w:space="0" w:color="auto"/>
          </w:divBdr>
        </w:div>
        <w:div w:id="1966813236">
          <w:marLeft w:val="0"/>
          <w:marRight w:val="0"/>
          <w:marTop w:val="0"/>
          <w:marBottom w:val="0"/>
          <w:divBdr>
            <w:top w:val="none" w:sz="0" w:space="0" w:color="auto"/>
            <w:left w:val="none" w:sz="0" w:space="0" w:color="auto"/>
            <w:bottom w:val="none" w:sz="0" w:space="0" w:color="auto"/>
            <w:right w:val="none" w:sz="0" w:space="0" w:color="auto"/>
          </w:divBdr>
        </w:div>
        <w:div w:id="2012834189">
          <w:marLeft w:val="0"/>
          <w:marRight w:val="0"/>
          <w:marTop w:val="0"/>
          <w:marBottom w:val="0"/>
          <w:divBdr>
            <w:top w:val="none" w:sz="0" w:space="0" w:color="auto"/>
            <w:left w:val="none" w:sz="0" w:space="0" w:color="auto"/>
            <w:bottom w:val="none" w:sz="0" w:space="0" w:color="auto"/>
            <w:right w:val="none" w:sz="0" w:space="0" w:color="auto"/>
          </w:divBdr>
        </w:div>
        <w:div w:id="2081438860">
          <w:marLeft w:val="0"/>
          <w:marRight w:val="0"/>
          <w:marTop w:val="0"/>
          <w:marBottom w:val="0"/>
          <w:divBdr>
            <w:top w:val="none" w:sz="0" w:space="0" w:color="auto"/>
            <w:left w:val="none" w:sz="0" w:space="0" w:color="auto"/>
            <w:bottom w:val="none" w:sz="0" w:space="0" w:color="auto"/>
            <w:right w:val="none" w:sz="0" w:space="0" w:color="auto"/>
          </w:divBdr>
        </w:div>
        <w:div w:id="2135638246">
          <w:marLeft w:val="0"/>
          <w:marRight w:val="0"/>
          <w:marTop w:val="0"/>
          <w:marBottom w:val="0"/>
          <w:divBdr>
            <w:top w:val="none" w:sz="0" w:space="0" w:color="auto"/>
            <w:left w:val="none" w:sz="0" w:space="0" w:color="auto"/>
            <w:bottom w:val="none" w:sz="0" w:space="0" w:color="auto"/>
            <w:right w:val="none" w:sz="0" w:space="0" w:color="auto"/>
          </w:divBdr>
        </w:div>
      </w:divsChild>
    </w:div>
    <w:div w:id="753624743">
      <w:bodyDiv w:val="1"/>
      <w:marLeft w:val="0"/>
      <w:marRight w:val="0"/>
      <w:marTop w:val="0"/>
      <w:marBottom w:val="0"/>
      <w:divBdr>
        <w:top w:val="none" w:sz="0" w:space="0" w:color="auto"/>
        <w:left w:val="none" w:sz="0" w:space="0" w:color="auto"/>
        <w:bottom w:val="none" w:sz="0" w:space="0" w:color="auto"/>
        <w:right w:val="none" w:sz="0" w:space="0" w:color="auto"/>
      </w:divBdr>
    </w:div>
    <w:div w:id="757680250">
      <w:bodyDiv w:val="1"/>
      <w:marLeft w:val="0"/>
      <w:marRight w:val="0"/>
      <w:marTop w:val="0"/>
      <w:marBottom w:val="0"/>
      <w:divBdr>
        <w:top w:val="none" w:sz="0" w:space="0" w:color="auto"/>
        <w:left w:val="none" w:sz="0" w:space="0" w:color="auto"/>
        <w:bottom w:val="none" w:sz="0" w:space="0" w:color="auto"/>
        <w:right w:val="none" w:sz="0" w:space="0" w:color="auto"/>
      </w:divBdr>
    </w:div>
    <w:div w:id="792097571">
      <w:bodyDiv w:val="1"/>
      <w:marLeft w:val="0"/>
      <w:marRight w:val="0"/>
      <w:marTop w:val="0"/>
      <w:marBottom w:val="0"/>
      <w:divBdr>
        <w:top w:val="none" w:sz="0" w:space="0" w:color="auto"/>
        <w:left w:val="none" w:sz="0" w:space="0" w:color="auto"/>
        <w:bottom w:val="none" w:sz="0" w:space="0" w:color="auto"/>
        <w:right w:val="none" w:sz="0" w:space="0" w:color="auto"/>
      </w:divBdr>
    </w:div>
    <w:div w:id="796531764">
      <w:bodyDiv w:val="1"/>
      <w:marLeft w:val="0"/>
      <w:marRight w:val="0"/>
      <w:marTop w:val="0"/>
      <w:marBottom w:val="0"/>
      <w:divBdr>
        <w:top w:val="none" w:sz="0" w:space="0" w:color="auto"/>
        <w:left w:val="none" w:sz="0" w:space="0" w:color="auto"/>
        <w:bottom w:val="none" w:sz="0" w:space="0" w:color="auto"/>
        <w:right w:val="none" w:sz="0" w:space="0" w:color="auto"/>
      </w:divBdr>
      <w:divsChild>
        <w:div w:id="710611331">
          <w:marLeft w:val="0"/>
          <w:marRight w:val="0"/>
          <w:marTop w:val="0"/>
          <w:marBottom w:val="0"/>
          <w:divBdr>
            <w:top w:val="single" w:sz="2" w:space="0" w:color="D9D9E3"/>
            <w:left w:val="single" w:sz="2" w:space="0" w:color="D9D9E3"/>
            <w:bottom w:val="single" w:sz="2" w:space="0" w:color="D9D9E3"/>
            <w:right w:val="single" w:sz="2" w:space="0" w:color="D9D9E3"/>
          </w:divBdr>
          <w:divsChild>
            <w:div w:id="464397142">
              <w:marLeft w:val="0"/>
              <w:marRight w:val="0"/>
              <w:marTop w:val="0"/>
              <w:marBottom w:val="0"/>
              <w:divBdr>
                <w:top w:val="single" w:sz="2" w:space="0" w:color="D9D9E3"/>
                <w:left w:val="single" w:sz="2" w:space="0" w:color="D9D9E3"/>
                <w:bottom w:val="single" w:sz="2" w:space="0" w:color="D9D9E3"/>
                <w:right w:val="single" w:sz="2" w:space="0" w:color="D9D9E3"/>
              </w:divBdr>
              <w:divsChild>
                <w:div w:id="2041471837">
                  <w:marLeft w:val="0"/>
                  <w:marRight w:val="0"/>
                  <w:marTop w:val="0"/>
                  <w:marBottom w:val="0"/>
                  <w:divBdr>
                    <w:top w:val="single" w:sz="2" w:space="0" w:color="D9D9E3"/>
                    <w:left w:val="single" w:sz="2" w:space="0" w:color="D9D9E3"/>
                    <w:bottom w:val="single" w:sz="2" w:space="0" w:color="D9D9E3"/>
                    <w:right w:val="single" w:sz="2" w:space="0" w:color="D9D9E3"/>
                  </w:divBdr>
                  <w:divsChild>
                    <w:div w:id="1958559705">
                      <w:marLeft w:val="0"/>
                      <w:marRight w:val="0"/>
                      <w:marTop w:val="0"/>
                      <w:marBottom w:val="0"/>
                      <w:divBdr>
                        <w:top w:val="single" w:sz="2" w:space="0" w:color="D9D9E3"/>
                        <w:left w:val="single" w:sz="2" w:space="0" w:color="D9D9E3"/>
                        <w:bottom w:val="single" w:sz="2" w:space="0" w:color="D9D9E3"/>
                        <w:right w:val="single" w:sz="2" w:space="0" w:color="D9D9E3"/>
                      </w:divBdr>
                      <w:divsChild>
                        <w:div w:id="1035615793">
                          <w:marLeft w:val="0"/>
                          <w:marRight w:val="0"/>
                          <w:marTop w:val="0"/>
                          <w:marBottom w:val="0"/>
                          <w:divBdr>
                            <w:top w:val="none" w:sz="0" w:space="0" w:color="auto"/>
                            <w:left w:val="none" w:sz="0" w:space="0" w:color="auto"/>
                            <w:bottom w:val="none" w:sz="0" w:space="0" w:color="auto"/>
                            <w:right w:val="none" w:sz="0" w:space="0" w:color="auto"/>
                          </w:divBdr>
                          <w:divsChild>
                            <w:div w:id="128203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713722">
                                  <w:marLeft w:val="0"/>
                                  <w:marRight w:val="0"/>
                                  <w:marTop w:val="0"/>
                                  <w:marBottom w:val="0"/>
                                  <w:divBdr>
                                    <w:top w:val="single" w:sz="2" w:space="0" w:color="D9D9E3"/>
                                    <w:left w:val="single" w:sz="2" w:space="0" w:color="D9D9E3"/>
                                    <w:bottom w:val="single" w:sz="2" w:space="0" w:color="D9D9E3"/>
                                    <w:right w:val="single" w:sz="2" w:space="0" w:color="D9D9E3"/>
                                  </w:divBdr>
                                  <w:divsChild>
                                    <w:div w:id="797920204">
                                      <w:marLeft w:val="0"/>
                                      <w:marRight w:val="0"/>
                                      <w:marTop w:val="0"/>
                                      <w:marBottom w:val="0"/>
                                      <w:divBdr>
                                        <w:top w:val="single" w:sz="2" w:space="0" w:color="D9D9E3"/>
                                        <w:left w:val="single" w:sz="2" w:space="0" w:color="D9D9E3"/>
                                        <w:bottom w:val="single" w:sz="2" w:space="0" w:color="D9D9E3"/>
                                        <w:right w:val="single" w:sz="2" w:space="0" w:color="D9D9E3"/>
                                      </w:divBdr>
                                      <w:divsChild>
                                        <w:div w:id="689070198">
                                          <w:marLeft w:val="0"/>
                                          <w:marRight w:val="0"/>
                                          <w:marTop w:val="0"/>
                                          <w:marBottom w:val="0"/>
                                          <w:divBdr>
                                            <w:top w:val="single" w:sz="2" w:space="0" w:color="D9D9E3"/>
                                            <w:left w:val="single" w:sz="2" w:space="0" w:color="D9D9E3"/>
                                            <w:bottom w:val="single" w:sz="2" w:space="0" w:color="D9D9E3"/>
                                            <w:right w:val="single" w:sz="2" w:space="0" w:color="D9D9E3"/>
                                          </w:divBdr>
                                          <w:divsChild>
                                            <w:div w:id="75981071">
                                              <w:marLeft w:val="0"/>
                                              <w:marRight w:val="0"/>
                                              <w:marTop w:val="0"/>
                                              <w:marBottom w:val="0"/>
                                              <w:divBdr>
                                                <w:top w:val="single" w:sz="2" w:space="0" w:color="D9D9E3"/>
                                                <w:left w:val="single" w:sz="2" w:space="0" w:color="D9D9E3"/>
                                                <w:bottom w:val="single" w:sz="2" w:space="0" w:color="D9D9E3"/>
                                                <w:right w:val="single" w:sz="2" w:space="0" w:color="D9D9E3"/>
                                              </w:divBdr>
                                              <w:divsChild>
                                                <w:div w:id="690454524">
                                                  <w:marLeft w:val="0"/>
                                                  <w:marRight w:val="0"/>
                                                  <w:marTop w:val="0"/>
                                                  <w:marBottom w:val="0"/>
                                                  <w:divBdr>
                                                    <w:top w:val="single" w:sz="2" w:space="0" w:color="D9D9E3"/>
                                                    <w:left w:val="single" w:sz="2" w:space="0" w:color="D9D9E3"/>
                                                    <w:bottom w:val="single" w:sz="2" w:space="0" w:color="D9D9E3"/>
                                                    <w:right w:val="single" w:sz="2" w:space="0" w:color="D9D9E3"/>
                                                  </w:divBdr>
                                                  <w:divsChild>
                                                    <w:div w:id="92033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9783115">
          <w:marLeft w:val="0"/>
          <w:marRight w:val="0"/>
          <w:marTop w:val="0"/>
          <w:marBottom w:val="0"/>
          <w:divBdr>
            <w:top w:val="none" w:sz="0" w:space="0" w:color="auto"/>
            <w:left w:val="none" w:sz="0" w:space="0" w:color="auto"/>
            <w:bottom w:val="none" w:sz="0" w:space="0" w:color="auto"/>
            <w:right w:val="none" w:sz="0" w:space="0" w:color="auto"/>
          </w:divBdr>
        </w:div>
      </w:divsChild>
    </w:div>
    <w:div w:id="809053671">
      <w:bodyDiv w:val="1"/>
      <w:marLeft w:val="0"/>
      <w:marRight w:val="0"/>
      <w:marTop w:val="0"/>
      <w:marBottom w:val="0"/>
      <w:divBdr>
        <w:top w:val="none" w:sz="0" w:space="0" w:color="auto"/>
        <w:left w:val="none" w:sz="0" w:space="0" w:color="auto"/>
        <w:bottom w:val="none" w:sz="0" w:space="0" w:color="auto"/>
        <w:right w:val="none" w:sz="0" w:space="0" w:color="auto"/>
      </w:divBdr>
    </w:div>
    <w:div w:id="815101672">
      <w:bodyDiv w:val="1"/>
      <w:marLeft w:val="0"/>
      <w:marRight w:val="0"/>
      <w:marTop w:val="0"/>
      <w:marBottom w:val="0"/>
      <w:divBdr>
        <w:top w:val="none" w:sz="0" w:space="0" w:color="auto"/>
        <w:left w:val="none" w:sz="0" w:space="0" w:color="auto"/>
        <w:bottom w:val="none" w:sz="0" w:space="0" w:color="auto"/>
        <w:right w:val="none" w:sz="0" w:space="0" w:color="auto"/>
      </w:divBdr>
    </w:div>
    <w:div w:id="817918987">
      <w:bodyDiv w:val="1"/>
      <w:marLeft w:val="0"/>
      <w:marRight w:val="0"/>
      <w:marTop w:val="0"/>
      <w:marBottom w:val="0"/>
      <w:divBdr>
        <w:top w:val="none" w:sz="0" w:space="0" w:color="auto"/>
        <w:left w:val="none" w:sz="0" w:space="0" w:color="auto"/>
        <w:bottom w:val="none" w:sz="0" w:space="0" w:color="auto"/>
        <w:right w:val="none" w:sz="0" w:space="0" w:color="auto"/>
      </w:divBdr>
    </w:div>
    <w:div w:id="828643149">
      <w:bodyDiv w:val="1"/>
      <w:marLeft w:val="0"/>
      <w:marRight w:val="0"/>
      <w:marTop w:val="0"/>
      <w:marBottom w:val="0"/>
      <w:divBdr>
        <w:top w:val="none" w:sz="0" w:space="0" w:color="auto"/>
        <w:left w:val="none" w:sz="0" w:space="0" w:color="auto"/>
        <w:bottom w:val="none" w:sz="0" w:space="0" w:color="auto"/>
        <w:right w:val="none" w:sz="0" w:space="0" w:color="auto"/>
      </w:divBdr>
    </w:div>
    <w:div w:id="864829275">
      <w:bodyDiv w:val="1"/>
      <w:marLeft w:val="0"/>
      <w:marRight w:val="0"/>
      <w:marTop w:val="0"/>
      <w:marBottom w:val="0"/>
      <w:divBdr>
        <w:top w:val="none" w:sz="0" w:space="0" w:color="auto"/>
        <w:left w:val="none" w:sz="0" w:space="0" w:color="auto"/>
        <w:bottom w:val="none" w:sz="0" w:space="0" w:color="auto"/>
        <w:right w:val="none" w:sz="0" w:space="0" w:color="auto"/>
      </w:divBdr>
    </w:div>
    <w:div w:id="870074201">
      <w:bodyDiv w:val="1"/>
      <w:marLeft w:val="0"/>
      <w:marRight w:val="0"/>
      <w:marTop w:val="0"/>
      <w:marBottom w:val="0"/>
      <w:divBdr>
        <w:top w:val="none" w:sz="0" w:space="0" w:color="auto"/>
        <w:left w:val="none" w:sz="0" w:space="0" w:color="auto"/>
        <w:bottom w:val="none" w:sz="0" w:space="0" w:color="auto"/>
        <w:right w:val="none" w:sz="0" w:space="0" w:color="auto"/>
      </w:divBdr>
      <w:divsChild>
        <w:div w:id="1149402080">
          <w:marLeft w:val="0"/>
          <w:marRight w:val="0"/>
          <w:marTop w:val="0"/>
          <w:marBottom w:val="0"/>
          <w:divBdr>
            <w:top w:val="none" w:sz="0" w:space="0" w:color="auto"/>
            <w:left w:val="none" w:sz="0" w:space="0" w:color="auto"/>
            <w:bottom w:val="none" w:sz="0" w:space="0" w:color="auto"/>
            <w:right w:val="none" w:sz="0" w:space="0" w:color="auto"/>
          </w:divBdr>
        </w:div>
        <w:div w:id="1761370542">
          <w:marLeft w:val="0"/>
          <w:marRight w:val="0"/>
          <w:marTop w:val="0"/>
          <w:marBottom w:val="0"/>
          <w:divBdr>
            <w:top w:val="none" w:sz="0" w:space="0" w:color="auto"/>
            <w:left w:val="none" w:sz="0" w:space="0" w:color="auto"/>
            <w:bottom w:val="none" w:sz="0" w:space="0" w:color="auto"/>
            <w:right w:val="none" w:sz="0" w:space="0" w:color="auto"/>
          </w:divBdr>
        </w:div>
        <w:div w:id="1896356652">
          <w:marLeft w:val="0"/>
          <w:marRight w:val="0"/>
          <w:marTop w:val="0"/>
          <w:marBottom w:val="0"/>
          <w:divBdr>
            <w:top w:val="none" w:sz="0" w:space="0" w:color="auto"/>
            <w:left w:val="none" w:sz="0" w:space="0" w:color="auto"/>
            <w:bottom w:val="none" w:sz="0" w:space="0" w:color="auto"/>
            <w:right w:val="none" w:sz="0" w:space="0" w:color="auto"/>
          </w:divBdr>
        </w:div>
        <w:div w:id="68698130">
          <w:marLeft w:val="0"/>
          <w:marRight w:val="0"/>
          <w:marTop w:val="0"/>
          <w:marBottom w:val="0"/>
          <w:divBdr>
            <w:top w:val="none" w:sz="0" w:space="0" w:color="auto"/>
            <w:left w:val="none" w:sz="0" w:space="0" w:color="auto"/>
            <w:bottom w:val="none" w:sz="0" w:space="0" w:color="auto"/>
            <w:right w:val="none" w:sz="0" w:space="0" w:color="auto"/>
          </w:divBdr>
        </w:div>
        <w:div w:id="337391374">
          <w:marLeft w:val="0"/>
          <w:marRight w:val="0"/>
          <w:marTop w:val="0"/>
          <w:marBottom w:val="0"/>
          <w:divBdr>
            <w:top w:val="none" w:sz="0" w:space="0" w:color="auto"/>
            <w:left w:val="none" w:sz="0" w:space="0" w:color="auto"/>
            <w:bottom w:val="none" w:sz="0" w:space="0" w:color="auto"/>
            <w:right w:val="none" w:sz="0" w:space="0" w:color="auto"/>
          </w:divBdr>
        </w:div>
        <w:div w:id="926109403">
          <w:marLeft w:val="0"/>
          <w:marRight w:val="0"/>
          <w:marTop w:val="0"/>
          <w:marBottom w:val="0"/>
          <w:divBdr>
            <w:top w:val="none" w:sz="0" w:space="0" w:color="auto"/>
            <w:left w:val="none" w:sz="0" w:space="0" w:color="auto"/>
            <w:bottom w:val="none" w:sz="0" w:space="0" w:color="auto"/>
            <w:right w:val="none" w:sz="0" w:space="0" w:color="auto"/>
          </w:divBdr>
        </w:div>
        <w:div w:id="1446583272">
          <w:marLeft w:val="0"/>
          <w:marRight w:val="0"/>
          <w:marTop w:val="0"/>
          <w:marBottom w:val="0"/>
          <w:divBdr>
            <w:top w:val="none" w:sz="0" w:space="0" w:color="auto"/>
            <w:left w:val="none" w:sz="0" w:space="0" w:color="auto"/>
            <w:bottom w:val="none" w:sz="0" w:space="0" w:color="auto"/>
            <w:right w:val="none" w:sz="0" w:space="0" w:color="auto"/>
          </w:divBdr>
        </w:div>
        <w:div w:id="368184955">
          <w:marLeft w:val="0"/>
          <w:marRight w:val="0"/>
          <w:marTop w:val="0"/>
          <w:marBottom w:val="0"/>
          <w:divBdr>
            <w:top w:val="none" w:sz="0" w:space="0" w:color="auto"/>
            <w:left w:val="none" w:sz="0" w:space="0" w:color="auto"/>
            <w:bottom w:val="none" w:sz="0" w:space="0" w:color="auto"/>
            <w:right w:val="none" w:sz="0" w:space="0" w:color="auto"/>
          </w:divBdr>
        </w:div>
        <w:div w:id="274095347">
          <w:marLeft w:val="0"/>
          <w:marRight w:val="0"/>
          <w:marTop w:val="0"/>
          <w:marBottom w:val="0"/>
          <w:divBdr>
            <w:top w:val="none" w:sz="0" w:space="0" w:color="auto"/>
            <w:left w:val="none" w:sz="0" w:space="0" w:color="auto"/>
            <w:bottom w:val="none" w:sz="0" w:space="0" w:color="auto"/>
            <w:right w:val="none" w:sz="0" w:space="0" w:color="auto"/>
          </w:divBdr>
        </w:div>
        <w:div w:id="1789934194">
          <w:marLeft w:val="0"/>
          <w:marRight w:val="0"/>
          <w:marTop w:val="0"/>
          <w:marBottom w:val="0"/>
          <w:divBdr>
            <w:top w:val="none" w:sz="0" w:space="0" w:color="auto"/>
            <w:left w:val="none" w:sz="0" w:space="0" w:color="auto"/>
            <w:bottom w:val="none" w:sz="0" w:space="0" w:color="auto"/>
            <w:right w:val="none" w:sz="0" w:space="0" w:color="auto"/>
          </w:divBdr>
        </w:div>
      </w:divsChild>
    </w:div>
    <w:div w:id="911886560">
      <w:bodyDiv w:val="1"/>
      <w:marLeft w:val="0"/>
      <w:marRight w:val="0"/>
      <w:marTop w:val="0"/>
      <w:marBottom w:val="0"/>
      <w:divBdr>
        <w:top w:val="none" w:sz="0" w:space="0" w:color="auto"/>
        <w:left w:val="none" w:sz="0" w:space="0" w:color="auto"/>
        <w:bottom w:val="none" w:sz="0" w:space="0" w:color="auto"/>
        <w:right w:val="none" w:sz="0" w:space="0" w:color="auto"/>
      </w:divBdr>
    </w:div>
    <w:div w:id="938221690">
      <w:bodyDiv w:val="1"/>
      <w:marLeft w:val="0"/>
      <w:marRight w:val="0"/>
      <w:marTop w:val="0"/>
      <w:marBottom w:val="0"/>
      <w:divBdr>
        <w:top w:val="none" w:sz="0" w:space="0" w:color="auto"/>
        <w:left w:val="none" w:sz="0" w:space="0" w:color="auto"/>
        <w:bottom w:val="none" w:sz="0" w:space="0" w:color="auto"/>
        <w:right w:val="none" w:sz="0" w:space="0" w:color="auto"/>
      </w:divBdr>
    </w:div>
    <w:div w:id="951283222">
      <w:bodyDiv w:val="1"/>
      <w:marLeft w:val="0"/>
      <w:marRight w:val="0"/>
      <w:marTop w:val="0"/>
      <w:marBottom w:val="0"/>
      <w:divBdr>
        <w:top w:val="none" w:sz="0" w:space="0" w:color="auto"/>
        <w:left w:val="none" w:sz="0" w:space="0" w:color="auto"/>
        <w:bottom w:val="none" w:sz="0" w:space="0" w:color="auto"/>
        <w:right w:val="none" w:sz="0" w:space="0" w:color="auto"/>
      </w:divBdr>
    </w:div>
    <w:div w:id="956595666">
      <w:bodyDiv w:val="1"/>
      <w:marLeft w:val="0"/>
      <w:marRight w:val="0"/>
      <w:marTop w:val="0"/>
      <w:marBottom w:val="0"/>
      <w:divBdr>
        <w:top w:val="none" w:sz="0" w:space="0" w:color="auto"/>
        <w:left w:val="none" w:sz="0" w:space="0" w:color="auto"/>
        <w:bottom w:val="none" w:sz="0" w:space="0" w:color="auto"/>
        <w:right w:val="none" w:sz="0" w:space="0" w:color="auto"/>
      </w:divBdr>
      <w:divsChild>
        <w:div w:id="995651189">
          <w:marLeft w:val="0"/>
          <w:marRight w:val="0"/>
          <w:marTop w:val="0"/>
          <w:marBottom w:val="0"/>
          <w:divBdr>
            <w:top w:val="single" w:sz="2" w:space="0" w:color="D9D9E3"/>
            <w:left w:val="single" w:sz="2" w:space="0" w:color="D9D9E3"/>
            <w:bottom w:val="single" w:sz="2" w:space="0" w:color="D9D9E3"/>
            <w:right w:val="single" w:sz="2" w:space="0" w:color="D9D9E3"/>
          </w:divBdr>
          <w:divsChild>
            <w:div w:id="1569805870">
              <w:marLeft w:val="0"/>
              <w:marRight w:val="0"/>
              <w:marTop w:val="0"/>
              <w:marBottom w:val="0"/>
              <w:divBdr>
                <w:top w:val="single" w:sz="2" w:space="0" w:color="D9D9E3"/>
                <w:left w:val="single" w:sz="2" w:space="0" w:color="D9D9E3"/>
                <w:bottom w:val="single" w:sz="2" w:space="0" w:color="D9D9E3"/>
                <w:right w:val="single" w:sz="2" w:space="0" w:color="D9D9E3"/>
              </w:divBdr>
              <w:divsChild>
                <w:div w:id="1730689300">
                  <w:marLeft w:val="0"/>
                  <w:marRight w:val="0"/>
                  <w:marTop w:val="0"/>
                  <w:marBottom w:val="0"/>
                  <w:divBdr>
                    <w:top w:val="single" w:sz="2" w:space="0" w:color="D9D9E3"/>
                    <w:left w:val="single" w:sz="2" w:space="0" w:color="D9D9E3"/>
                    <w:bottom w:val="single" w:sz="2" w:space="0" w:color="D9D9E3"/>
                    <w:right w:val="single" w:sz="2" w:space="0" w:color="D9D9E3"/>
                  </w:divBdr>
                  <w:divsChild>
                    <w:div w:id="1637952421">
                      <w:marLeft w:val="0"/>
                      <w:marRight w:val="0"/>
                      <w:marTop w:val="0"/>
                      <w:marBottom w:val="0"/>
                      <w:divBdr>
                        <w:top w:val="single" w:sz="2" w:space="0" w:color="D9D9E3"/>
                        <w:left w:val="single" w:sz="2" w:space="0" w:color="D9D9E3"/>
                        <w:bottom w:val="single" w:sz="2" w:space="0" w:color="D9D9E3"/>
                        <w:right w:val="single" w:sz="2" w:space="0" w:color="D9D9E3"/>
                      </w:divBdr>
                      <w:divsChild>
                        <w:div w:id="1401175564">
                          <w:marLeft w:val="0"/>
                          <w:marRight w:val="0"/>
                          <w:marTop w:val="0"/>
                          <w:marBottom w:val="0"/>
                          <w:divBdr>
                            <w:top w:val="none" w:sz="0" w:space="0" w:color="auto"/>
                            <w:left w:val="none" w:sz="0" w:space="0" w:color="auto"/>
                            <w:bottom w:val="none" w:sz="0" w:space="0" w:color="auto"/>
                            <w:right w:val="none" w:sz="0" w:space="0" w:color="auto"/>
                          </w:divBdr>
                          <w:divsChild>
                            <w:div w:id="2038698191">
                              <w:marLeft w:val="0"/>
                              <w:marRight w:val="0"/>
                              <w:marTop w:val="100"/>
                              <w:marBottom w:val="100"/>
                              <w:divBdr>
                                <w:top w:val="single" w:sz="2" w:space="0" w:color="D9D9E3"/>
                                <w:left w:val="single" w:sz="2" w:space="0" w:color="D9D9E3"/>
                                <w:bottom w:val="single" w:sz="2" w:space="0" w:color="D9D9E3"/>
                                <w:right w:val="single" w:sz="2" w:space="0" w:color="D9D9E3"/>
                              </w:divBdr>
                              <w:divsChild>
                                <w:div w:id="242225496">
                                  <w:marLeft w:val="0"/>
                                  <w:marRight w:val="0"/>
                                  <w:marTop w:val="0"/>
                                  <w:marBottom w:val="0"/>
                                  <w:divBdr>
                                    <w:top w:val="single" w:sz="2" w:space="0" w:color="D9D9E3"/>
                                    <w:left w:val="single" w:sz="2" w:space="0" w:color="D9D9E3"/>
                                    <w:bottom w:val="single" w:sz="2" w:space="0" w:color="D9D9E3"/>
                                    <w:right w:val="single" w:sz="2" w:space="0" w:color="D9D9E3"/>
                                  </w:divBdr>
                                  <w:divsChild>
                                    <w:div w:id="676081291">
                                      <w:marLeft w:val="0"/>
                                      <w:marRight w:val="0"/>
                                      <w:marTop w:val="0"/>
                                      <w:marBottom w:val="0"/>
                                      <w:divBdr>
                                        <w:top w:val="single" w:sz="2" w:space="0" w:color="D9D9E3"/>
                                        <w:left w:val="single" w:sz="2" w:space="0" w:color="D9D9E3"/>
                                        <w:bottom w:val="single" w:sz="2" w:space="0" w:color="D9D9E3"/>
                                        <w:right w:val="single" w:sz="2" w:space="0" w:color="D9D9E3"/>
                                      </w:divBdr>
                                      <w:divsChild>
                                        <w:div w:id="1622035836">
                                          <w:marLeft w:val="0"/>
                                          <w:marRight w:val="0"/>
                                          <w:marTop w:val="0"/>
                                          <w:marBottom w:val="0"/>
                                          <w:divBdr>
                                            <w:top w:val="single" w:sz="2" w:space="0" w:color="D9D9E3"/>
                                            <w:left w:val="single" w:sz="2" w:space="0" w:color="D9D9E3"/>
                                            <w:bottom w:val="single" w:sz="2" w:space="0" w:color="D9D9E3"/>
                                            <w:right w:val="single" w:sz="2" w:space="0" w:color="D9D9E3"/>
                                          </w:divBdr>
                                          <w:divsChild>
                                            <w:div w:id="1767533111">
                                              <w:marLeft w:val="0"/>
                                              <w:marRight w:val="0"/>
                                              <w:marTop w:val="0"/>
                                              <w:marBottom w:val="0"/>
                                              <w:divBdr>
                                                <w:top w:val="single" w:sz="2" w:space="0" w:color="D9D9E3"/>
                                                <w:left w:val="single" w:sz="2" w:space="0" w:color="D9D9E3"/>
                                                <w:bottom w:val="single" w:sz="2" w:space="0" w:color="D9D9E3"/>
                                                <w:right w:val="single" w:sz="2" w:space="0" w:color="D9D9E3"/>
                                              </w:divBdr>
                                              <w:divsChild>
                                                <w:div w:id="1025788108">
                                                  <w:marLeft w:val="0"/>
                                                  <w:marRight w:val="0"/>
                                                  <w:marTop w:val="0"/>
                                                  <w:marBottom w:val="0"/>
                                                  <w:divBdr>
                                                    <w:top w:val="single" w:sz="2" w:space="0" w:color="D9D9E3"/>
                                                    <w:left w:val="single" w:sz="2" w:space="0" w:color="D9D9E3"/>
                                                    <w:bottom w:val="single" w:sz="2" w:space="0" w:color="D9D9E3"/>
                                                    <w:right w:val="single" w:sz="2" w:space="0" w:color="D9D9E3"/>
                                                  </w:divBdr>
                                                  <w:divsChild>
                                                    <w:div w:id="196361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601379">
          <w:marLeft w:val="0"/>
          <w:marRight w:val="0"/>
          <w:marTop w:val="0"/>
          <w:marBottom w:val="0"/>
          <w:divBdr>
            <w:top w:val="none" w:sz="0" w:space="0" w:color="auto"/>
            <w:left w:val="none" w:sz="0" w:space="0" w:color="auto"/>
            <w:bottom w:val="none" w:sz="0" w:space="0" w:color="auto"/>
            <w:right w:val="none" w:sz="0" w:space="0" w:color="auto"/>
          </w:divBdr>
        </w:div>
      </w:divsChild>
    </w:div>
    <w:div w:id="1022899725">
      <w:bodyDiv w:val="1"/>
      <w:marLeft w:val="0"/>
      <w:marRight w:val="0"/>
      <w:marTop w:val="0"/>
      <w:marBottom w:val="0"/>
      <w:divBdr>
        <w:top w:val="none" w:sz="0" w:space="0" w:color="auto"/>
        <w:left w:val="none" w:sz="0" w:space="0" w:color="auto"/>
        <w:bottom w:val="none" w:sz="0" w:space="0" w:color="auto"/>
        <w:right w:val="none" w:sz="0" w:space="0" w:color="auto"/>
      </w:divBdr>
    </w:div>
    <w:div w:id="1038965940">
      <w:bodyDiv w:val="1"/>
      <w:marLeft w:val="0"/>
      <w:marRight w:val="0"/>
      <w:marTop w:val="0"/>
      <w:marBottom w:val="0"/>
      <w:divBdr>
        <w:top w:val="none" w:sz="0" w:space="0" w:color="auto"/>
        <w:left w:val="none" w:sz="0" w:space="0" w:color="auto"/>
        <w:bottom w:val="none" w:sz="0" w:space="0" w:color="auto"/>
        <w:right w:val="none" w:sz="0" w:space="0" w:color="auto"/>
      </w:divBdr>
      <w:divsChild>
        <w:div w:id="505445364">
          <w:marLeft w:val="0"/>
          <w:marRight w:val="0"/>
          <w:marTop w:val="0"/>
          <w:marBottom w:val="0"/>
          <w:divBdr>
            <w:top w:val="none" w:sz="0" w:space="0" w:color="auto"/>
            <w:left w:val="none" w:sz="0" w:space="0" w:color="auto"/>
            <w:bottom w:val="none" w:sz="0" w:space="0" w:color="auto"/>
            <w:right w:val="none" w:sz="0" w:space="0" w:color="auto"/>
          </w:divBdr>
        </w:div>
        <w:div w:id="1928339391">
          <w:marLeft w:val="0"/>
          <w:marRight w:val="0"/>
          <w:marTop w:val="0"/>
          <w:marBottom w:val="0"/>
          <w:divBdr>
            <w:top w:val="none" w:sz="0" w:space="0" w:color="auto"/>
            <w:left w:val="none" w:sz="0" w:space="0" w:color="auto"/>
            <w:bottom w:val="none" w:sz="0" w:space="0" w:color="auto"/>
            <w:right w:val="none" w:sz="0" w:space="0" w:color="auto"/>
          </w:divBdr>
        </w:div>
        <w:div w:id="2112621012">
          <w:marLeft w:val="0"/>
          <w:marRight w:val="0"/>
          <w:marTop w:val="0"/>
          <w:marBottom w:val="0"/>
          <w:divBdr>
            <w:top w:val="none" w:sz="0" w:space="0" w:color="auto"/>
            <w:left w:val="none" w:sz="0" w:space="0" w:color="auto"/>
            <w:bottom w:val="none" w:sz="0" w:space="0" w:color="auto"/>
            <w:right w:val="none" w:sz="0" w:space="0" w:color="auto"/>
          </w:divBdr>
        </w:div>
        <w:div w:id="646209727">
          <w:marLeft w:val="0"/>
          <w:marRight w:val="0"/>
          <w:marTop w:val="0"/>
          <w:marBottom w:val="0"/>
          <w:divBdr>
            <w:top w:val="none" w:sz="0" w:space="0" w:color="auto"/>
            <w:left w:val="none" w:sz="0" w:space="0" w:color="auto"/>
            <w:bottom w:val="none" w:sz="0" w:space="0" w:color="auto"/>
            <w:right w:val="none" w:sz="0" w:space="0" w:color="auto"/>
          </w:divBdr>
        </w:div>
        <w:div w:id="521168630">
          <w:marLeft w:val="0"/>
          <w:marRight w:val="0"/>
          <w:marTop w:val="0"/>
          <w:marBottom w:val="0"/>
          <w:divBdr>
            <w:top w:val="none" w:sz="0" w:space="0" w:color="auto"/>
            <w:left w:val="none" w:sz="0" w:space="0" w:color="auto"/>
            <w:bottom w:val="none" w:sz="0" w:space="0" w:color="auto"/>
            <w:right w:val="none" w:sz="0" w:space="0" w:color="auto"/>
          </w:divBdr>
        </w:div>
        <w:div w:id="239797247">
          <w:marLeft w:val="0"/>
          <w:marRight w:val="0"/>
          <w:marTop w:val="0"/>
          <w:marBottom w:val="0"/>
          <w:divBdr>
            <w:top w:val="none" w:sz="0" w:space="0" w:color="auto"/>
            <w:left w:val="none" w:sz="0" w:space="0" w:color="auto"/>
            <w:bottom w:val="none" w:sz="0" w:space="0" w:color="auto"/>
            <w:right w:val="none" w:sz="0" w:space="0" w:color="auto"/>
          </w:divBdr>
        </w:div>
        <w:div w:id="1453868335">
          <w:marLeft w:val="0"/>
          <w:marRight w:val="0"/>
          <w:marTop w:val="0"/>
          <w:marBottom w:val="0"/>
          <w:divBdr>
            <w:top w:val="none" w:sz="0" w:space="0" w:color="auto"/>
            <w:left w:val="none" w:sz="0" w:space="0" w:color="auto"/>
            <w:bottom w:val="none" w:sz="0" w:space="0" w:color="auto"/>
            <w:right w:val="none" w:sz="0" w:space="0" w:color="auto"/>
          </w:divBdr>
        </w:div>
        <w:div w:id="1065227488">
          <w:marLeft w:val="0"/>
          <w:marRight w:val="0"/>
          <w:marTop w:val="0"/>
          <w:marBottom w:val="0"/>
          <w:divBdr>
            <w:top w:val="none" w:sz="0" w:space="0" w:color="auto"/>
            <w:left w:val="none" w:sz="0" w:space="0" w:color="auto"/>
            <w:bottom w:val="none" w:sz="0" w:space="0" w:color="auto"/>
            <w:right w:val="none" w:sz="0" w:space="0" w:color="auto"/>
          </w:divBdr>
        </w:div>
        <w:div w:id="1978873385">
          <w:marLeft w:val="0"/>
          <w:marRight w:val="0"/>
          <w:marTop w:val="0"/>
          <w:marBottom w:val="0"/>
          <w:divBdr>
            <w:top w:val="none" w:sz="0" w:space="0" w:color="auto"/>
            <w:left w:val="none" w:sz="0" w:space="0" w:color="auto"/>
            <w:bottom w:val="none" w:sz="0" w:space="0" w:color="auto"/>
            <w:right w:val="none" w:sz="0" w:space="0" w:color="auto"/>
          </w:divBdr>
        </w:div>
        <w:div w:id="1353142113">
          <w:marLeft w:val="0"/>
          <w:marRight w:val="0"/>
          <w:marTop w:val="0"/>
          <w:marBottom w:val="0"/>
          <w:divBdr>
            <w:top w:val="none" w:sz="0" w:space="0" w:color="auto"/>
            <w:left w:val="none" w:sz="0" w:space="0" w:color="auto"/>
            <w:bottom w:val="none" w:sz="0" w:space="0" w:color="auto"/>
            <w:right w:val="none" w:sz="0" w:space="0" w:color="auto"/>
          </w:divBdr>
        </w:div>
        <w:div w:id="147596752">
          <w:marLeft w:val="0"/>
          <w:marRight w:val="0"/>
          <w:marTop w:val="0"/>
          <w:marBottom w:val="0"/>
          <w:divBdr>
            <w:top w:val="none" w:sz="0" w:space="0" w:color="auto"/>
            <w:left w:val="none" w:sz="0" w:space="0" w:color="auto"/>
            <w:bottom w:val="none" w:sz="0" w:space="0" w:color="auto"/>
            <w:right w:val="none" w:sz="0" w:space="0" w:color="auto"/>
          </w:divBdr>
        </w:div>
      </w:divsChild>
    </w:div>
    <w:div w:id="1092968868">
      <w:bodyDiv w:val="1"/>
      <w:marLeft w:val="0"/>
      <w:marRight w:val="0"/>
      <w:marTop w:val="0"/>
      <w:marBottom w:val="0"/>
      <w:divBdr>
        <w:top w:val="none" w:sz="0" w:space="0" w:color="auto"/>
        <w:left w:val="none" w:sz="0" w:space="0" w:color="auto"/>
        <w:bottom w:val="none" w:sz="0" w:space="0" w:color="auto"/>
        <w:right w:val="none" w:sz="0" w:space="0" w:color="auto"/>
      </w:divBdr>
    </w:div>
    <w:div w:id="1095856168">
      <w:bodyDiv w:val="1"/>
      <w:marLeft w:val="0"/>
      <w:marRight w:val="0"/>
      <w:marTop w:val="0"/>
      <w:marBottom w:val="0"/>
      <w:divBdr>
        <w:top w:val="none" w:sz="0" w:space="0" w:color="auto"/>
        <w:left w:val="none" w:sz="0" w:space="0" w:color="auto"/>
        <w:bottom w:val="none" w:sz="0" w:space="0" w:color="auto"/>
        <w:right w:val="none" w:sz="0" w:space="0" w:color="auto"/>
      </w:divBdr>
    </w:div>
    <w:div w:id="1103577274">
      <w:bodyDiv w:val="1"/>
      <w:marLeft w:val="0"/>
      <w:marRight w:val="0"/>
      <w:marTop w:val="0"/>
      <w:marBottom w:val="0"/>
      <w:divBdr>
        <w:top w:val="none" w:sz="0" w:space="0" w:color="auto"/>
        <w:left w:val="none" w:sz="0" w:space="0" w:color="auto"/>
        <w:bottom w:val="none" w:sz="0" w:space="0" w:color="auto"/>
        <w:right w:val="none" w:sz="0" w:space="0" w:color="auto"/>
      </w:divBdr>
    </w:div>
    <w:div w:id="1176386472">
      <w:bodyDiv w:val="1"/>
      <w:marLeft w:val="0"/>
      <w:marRight w:val="0"/>
      <w:marTop w:val="0"/>
      <w:marBottom w:val="0"/>
      <w:divBdr>
        <w:top w:val="none" w:sz="0" w:space="0" w:color="auto"/>
        <w:left w:val="none" w:sz="0" w:space="0" w:color="auto"/>
        <w:bottom w:val="none" w:sz="0" w:space="0" w:color="auto"/>
        <w:right w:val="none" w:sz="0" w:space="0" w:color="auto"/>
      </w:divBdr>
    </w:div>
    <w:div w:id="1182359790">
      <w:bodyDiv w:val="1"/>
      <w:marLeft w:val="0"/>
      <w:marRight w:val="0"/>
      <w:marTop w:val="0"/>
      <w:marBottom w:val="0"/>
      <w:divBdr>
        <w:top w:val="none" w:sz="0" w:space="0" w:color="auto"/>
        <w:left w:val="none" w:sz="0" w:space="0" w:color="auto"/>
        <w:bottom w:val="none" w:sz="0" w:space="0" w:color="auto"/>
        <w:right w:val="none" w:sz="0" w:space="0" w:color="auto"/>
      </w:divBdr>
    </w:div>
    <w:div w:id="1239942152">
      <w:bodyDiv w:val="1"/>
      <w:marLeft w:val="0"/>
      <w:marRight w:val="0"/>
      <w:marTop w:val="0"/>
      <w:marBottom w:val="0"/>
      <w:divBdr>
        <w:top w:val="none" w:sz="0" w:space="0" w:color="auto"/>
        <w:left w:val="none" w:sz="0" w:space="0" w:color="auto"/>
        <w:bottom w:val="none" w:sz="0" w:space="0" w:color="auto"/>
        <w:right w:val="none" w:sz="0" w:space="0" w:color="auto"/>
      </w:divBdr>
    </w:div>
    <w:div w:id="1243291897">
      <w:bodyDiv w:val="1"/>
      <w:marLeft w:val="0"/>
      <w:marRight w:val="0"/>
      <w:marTop w:val="0"/>
      <w:marBottom w:val="0"/>
      <w:divBdr>
        <w:top w:val="none" w:sz="0" w:space="0" w:color="auto"/>
        <w:left w:val="none" w:sz="0" w:space="0" w:color="auto"/>
        <w:bottom w:val="none" w:sz="0" w:space="0" w:color="auto"/>
        <w:right w:val="none" w:sz="0" w:space="0" w:color="auto"/>
      </w:divBdr>
    </w:div>
    <w:div w:id="1273131880">
      <w:bodyDiv w:val="1"/>
      <w:marLeft w:val="0"/>
      <w:marRight w:val="0"/>
      <w:marTop w:val="0"/>
      <w:marBottom w:val="0"/>
      <w:divBdr>
        <w:top w:val="none" w:sz="0" w:space="0" w:color="auto"/>
        <w:left w:val="none" w:sz="0" w:space="0" w:color="auto"/>
        <w:bottom w:val="none" w:sz="0" w:space="0" w:color="auto"/>
        <w:right w:val="none" w:sz="0" w:space="0" w:color="auto"/>
      </w:divBdr>
    </w:div>
    <w:div w:id="1291201909">
      <w:bodyDiv w:val="1"/>
      <w:marLeft w:val="0"/>
      <w:marRight w:val="0"/>
      <w:marTop w:val="0"/>
      <w:marBottom w:val="0"/>
      <w:divBdr>
        <w:top w:val="none" w:sz="0" w:space="0" w:color="auto"/>
        <w:left w:val="none" w:sz="0" w:space="0" w:color="auto"/>
        <w:bottom w:val="none" w:sz="0" w:space="0" w:color="auto"/>
        <w:right w:val="none" w:sz="0" w:space="0" w:color="auto"/>
      </w:divBdr>
    </w:div>
    <w:div w:id="1296523586">
      <w:bodyDiv w:val="1"/>
      <w:marLeft w:val="0"/>
      <w:marRight w:val="0"/>
      <w:marTop w:val="0"/>
      <w:marBottom w:val="0"/>
      <w:divBdr>
        <w:top w:val="none" w:sz="0" w:space="0" w:color="auto"/>
        <w:left w:val="none" w:sz="0" w:space="0" w:color="auto"/>
        <w:bottom w:val="none" w:sz="0" w:space="0" w:color="auto"/>
        <w:right w:val="none" w:sz="0" w:space="0" w:color="auto"/>
      </w:divBdr>
    </w:div>
    <w:div w:id="1320959860">
      <w:bodyDiv w:val="1"/>
      <w:marLeft w:val="0"/>
      <w:marRight w:val="0"/>
      <w:marTop w:val="0"/>
      <w:marBottom w:val="0"/>
      <w:divBdr>
        <w:top w:val="none" w:sz="0" w:space="0" w:color="auto"/>
        <w:left w:val="none" w:sz="0" w:space="0" w:color="auto"/>
        <w:bottom w:val="none" w:sz="0" w:space="0" w:color="auto"/>
        <w:right w:val="none" w:sz="0" w:space="0" w:color="auto"/>
      </w:divBdr>
    </w:div>
    <w:div w:id="1381369574">
      <w:bodyDiv w:val="1"/>
      <w:marLeft w:val="0"/>
      <w:marRight w:val="0"/>
      <w:marTop w:val="0"/>
      <w:marBottom w:val="0"/>
      <w:divBdr>
        <w:top w:val="none" w:sz="0" w:space="0" w:color="auto"/>
        <w:left w:val="none" w:sz="0" w:space="0" w:color="auto"/>
        <w:bottom w:val="none" w:sz="0" w:space="0" w:color="auto"/>
        <w:right w:val="none" w:sz="0" w:space="0" w:color="auto"/>
      </w:divBdr>
      <w:divsChild>
        <w:div w:id="1154838481">
          <w:marLeft w:val="0"/>
          <w:marRight w:val="0"/>
          <w:marTop w:val="0"/>
          <w:marBottom w:val="0"/>
          <w:divBdr>
            <w:top w:val="none" w:sz="0" w:space="0" w:color="auto"/>
            <w:left w:val="none" w:sz="0" w:space="0" w:color="auto"/>
            <w:bottom w:val="none" w:sz="0" w:space="0" w:color="auto"/>
            <w:right w:val="none" w:sz="0" w:space="0" w:color="auto"/>
          </w:divBdr>
        </w:div>
        <w:div w:id="999773782">
          <w:marLeft w:val="0"/>
          <w:marRight w:val="0"/>
          <w:marTop w:val="0"/>
          <w:marBottom w:val="0"/>
          <w:divBdr>
            <w:top w:val="none" w:sz="0" w:space="0" w:color="auto"/>
            <w:left w:val="none" w:sz="0" w:space="0" w:color="auto"/>
            <w:bottom w:val="none" w:sz="0" w:space="0" w:color="auto"/>
            <w:right w:val="none" w:sz="0" w:space="0" w:color="auto"/>
          </w:divBdr>
        </w:div>
        <w:div w:id="1061248203">
          <w:marLeft w:val="0"/>
          <w:marRight w:val="0"/>
          <w:marTop w:val="0"/>
          <w:marBottom w:val="0"/>
          <w:divBdr>
            <w:top w:val="none" w:sz="0" w:space="0" w:color="auto"/>
            <w:left w:val="none" w:sz="0" w:space="0" w:color="auto"/>
            <w:bottom w:val="none" w:sz="0" w:space="0" w:color="auto"/>
            <w:right w:val="none" w:sz="0" w:space="0" w:color="auto"/>
          </w:divBdr>
        </w:div>
        <w:div w:id="63529383">
          <w:marLeft w:val="0"/>
          <w:marRight w:val="0"/>
          <w:marTop w:val="0"/>
          <w:marBottom w:val="0"/>
          <w:divBdr>
            <w:top w:val="none" w:sz="0" w:space="0" w:color="auto"/>
            <w:left w:val="none" w:sz="0" w:space="0" w:color="auto"/>
            <w:bottom w:val="none" w:sz="0" w:space="0" w:color="auto"/>
            <w:right w:val="none" w:sz="0" w:space="0" w:color="auto"/>
          </w:divBdr>
        </w:div>
        <w:div w:id="1517116030">
          <w:marLeft w:val="0"/>
          <w:marRight w:val="0"/>
          <w:marTop w:val="0"/>
          <w:marBottom w:val="0"/>
          <w:divBdr>
            <w:top w:val="none" w:sz="0" w:space="0" w:color="auto"/>
            <w:left w:val="none" w:sz="0" w:space="0" w:color="auto"/>
            <w:bottom w:val="none" w:sz="0" w:space="0" w:color="auto"/>
            <w:right w:val="none" w:sz="0" w:space="0" w:color="auto"/>
          </w:divBdr>
        </w:div>
        <w:div w:id="846212905">
          <w:marLeft w:val="0"/>
          <w:marRight w:val="0"/>
          <w:marTop w:val="0"/>
          <w:marBottom w:val="0"/>
          <w:divBdr>
            <w:top w:val="none" w:sz="0" w:space="0" w:color="auto"/>
            <w:left w:val="none" w:sz="0" w:space="0" w:color="auto"/>
            <w:bottom w:val="none" w:sz="0" w:space="0" w:color="auto"/>
            <w:right w:val="none" w:sz="0" w:space="0" w:color="auto"/>
          </w:divBdr>
        </w:div>
      </w:divsChild>
    </w:div>
    <w:div w:id="1469200603">
      <w:bodyDiv w:val="1"/>
      <w:marLeft w:val="0"/>
      <w:marRight w:val="0"/>
      <w:marTop w:val="0"/>
      <w:marBottom w:val="0"/>
      <w:divBdr>
        <w:top w:val="none" w:sz="0" w:space="0" w:color="auto"/>
        <w:left w:val="none" w:sz="0" w:space="0" w:color="auto"/>
        <w:bottom w:val="none" w:sz="0" w:space="0" w:color="auto"/>
        <w:right w:val="none" w:sz="0" w:space="0" w:color="auto"/>
      </w:divBdr>
    </w:div>
    <w:div w:id="1471676724">
      <w:bodyDiv w:val="1"/>
      <w:marLeft w:val="0"/>
      <w:marRight w:val="0"/>
      <w:marTop w:val="0"/>
      <w:marBottom w:val="0"/>
      <w:divBdr>
        <w:top w:val="none" w:sz="0" w:space="0" w:color="auto"/>
        <w:left w:val="none" w:sz="0" w:space="0" w:color="auto"/>
        <w:bottom w:val="none" w:sz="0" w:space="0" w:color="auto"/>
        <w:right w:val="none" w:sz="0" w:space="0" w:color="auto"/>
      </w:divBdr>
    </w:div>
    <w:div w:id="1492133148">
      <w:bodyDiv w:val="1"/>
      <w:marLeft w:val="0"/>
      <w:marRight w:val="0"/>
      <w:marTop w:val="0"/>
      <w:marBottom w:val="0"/>
      <w:divBdr>
        <w:top w:val="none" w:sz="0" w:space="0" w:color="auto"/>
        <w:left w:val="none" w:sz="0" w:space="0" w:color="auto"/>
        <w:bottom w:val="none" w:sz="0" w:space="0" w:color="auto"/>
        <w:right w:val="none" w:sz="0" w:space="0" w:color="auto"/>
      </w:divBdr>
    </w:div>
    <w:div w:id="1509559819">
      <w:bodyDiv w:val="1"/>
      <w:marLeft w:val="0"/>
      <w:marRight w:val="0"/>
      <w:marTop w:val="0"/>
      <w:marBottom w:val="0"/>
      <w:divBdr>
        <w:top w:val="none" w:sz="0" w:space="0" w:color="auto"/>
        <w:left w:val="none" w:sz="0" w:space="0" w:color="auto"/>
        <w:bottom w:val="none" w:sz="0" w:space="0" w:color="auto"/>
        <w:right w:val="none" w:sz="0" w:space="0" w:color="auto"/>
      </w:divBdr>
    </w:div>
    <w:div w:id="1526478190">
      <w:bodyDiv w:val="1"/>
      <w:marLeft w:val="0"/>
      <w:marRight w:val="0"/>
      <w:marTop w:val="0"/>
      <w:marBottom w:val="0"/>
      <w:divBdr>
        <w:top w:val="none" w:sz="0" w:space="0" w:color="auto"/>
        <w:left w:val="none" w:sz="0" w:space="0" w:color="auto"/>
        <w:bottom w:val="none" w:sz="0" w:space="0" w:color="auto"/>
        <w:right w:val="none" w:sz="0" w:space="0" w:color="auto"/>
      </w:divBdr>
    </w:div>
    <w:div w:id="1530294163">
      <w:bodyDiv w:val="1"/>
      <w:marLeft w:val="0"/>
      <w:marRight w:val="0"/>
      <w:marTop w:val="0"/>
      <w:marBottom w:val="0"/>
      <w:divBdr>
        <w:top w:val="none" w:sz="0" w:space="0" w:color="auto"/>
        <w:left w:val="none" w:sz="0" w:space="0" w:color="auto"/>
        <w:bottom w:val="none" w:sz="0" w:space="0" w:color="auto"/>
        <w:right w:val="none" w:sz="0" w:space="0" w:color="auto"/>
      </w:divBdr>
      <w:divsChild>
        <w:div w:id="1262910717">
          <w:marLeft w:val="0"/>
          <w:marRight w:val="0"/>
          <w:marTop w:val="0"/>
          <w:marBottom w:val="0"/>
          <w:divBdr>
            <w:top w:val="single" w:sz="2" w:space="0" w:color="D9D9E3"/>
            <w:left w:val="single" w:sz="2" w:space="0" w:color="D9D9E3"/>
            <w:bottom w:val="single" w:sz="2" w:space="0" w:color="D9D9E3"/>
            <w:right w:val="single" w:sz="2" w:space="0" w:color="D9D9E3"/>
          </w:divBdr>
          <w:divsChild>
            <w:div w:id="1111903022">
              <w:marLeft w:val="0"/>
              <w:marRight w:val="0"/>
              <w:marTop w:val="0"/>
              <w:marBottom w:val="0"/>
              <w:divBdr>
                <w:top w:val="single" w:sz="2" w:space="0" w:color="D9D9E3"/>
                <w:left w:val="single" w:sz="2" w:space="0" w:color="D9D9E3"/>
                <w:bottom w:val="single" w:sz="2" w:space="0" w:color="D9D9E3"/>
                <w:right w:val="single" w:sz="2" w:space="0" w:color="D9D9E3"/>
              </w:divBdr>
              <w:divsChild>
                <w:div w:id="1022393695">
                  <w:marLeft w:val="0"/>
                  <w:marRight w:val="0"/>
                  <w:marTop w:val="0"/>
                  <w:marBottom w:val="0"/>
                  <w:divBdr>
                    <w:top w:val="single" w:sz="2" w:space="0" w:color="D9D9E3"/>
                    <w:left w:val="single" w:sz="2" w:space="0" w:color="D9D9E3"/>
                    <w:bottom w:val="single" w:sz="2" w:space="0" w:color="D9D9E3"/>
                    <w:right w:val="single" w:sz="2" w:space="0" w:color="D9D9E3"/>
                  </w:divBdr>
                  <w:divsChild>
                    <w:div w:id="1211113843">
                      <w:marLeft w:val="0"/>
                      <w:marRight w:val="0"/>
                      <w:marTop w:val="0"/>
                      <w:marBottom w:val="0"/>
                      <w:divBdr>
                        <w:top w:val="single" w:sz="2" w:space="0" w:color="D9D9E3"/>
                        <w:left w:val="single" w:sz="2" w:space="0" w:color="D9D9E3"/>
                        <w:bottom w:val="single" w:sz="2" w:space="0" w:color="D9D9E3"/>
                        <w:right w:val="single" w:sz="2" w:space="0" w:color="D9D9E3"/>
                      </w:divBdr>
                      <w:divsChild>
                        <w:div w:id="684598677">
                          <w:marLeft w:val="0"/>
                          <w:marRight w:val="0"/>
                          <w:marTop w:val="0"/>
                          <w:marBottom w:val="0"/>
                          <w:divBdr>
                            <w:top w:val="none" w:sz="0" w:space="0" w:color="auto"/>
                            <w:left w:val="none" w:sz="0" w:space="0" w:color="auto"/>
                            <w:bottom w:val="none" w:sz="0" w:space="0" w:color="auto"/>
                            <w:right w:val="none" w:sz="0" w:space="0" w:color="auto"/>
                          </w:divBdr>
                          <w:divsChild>
                            <w:div w:id="207030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74974">
                                  <w:marLeft w:val="0"/>
                                  <w:marRight w:val="0"/>
                                  <w:marTop w:val="0"/>
                                  <w:marBottom w:val="0"/>
                                  <w:divBdr>
                                    <w:top w:val="single" w:sz="2" w:space="0" w:color="D9D9E3"/>
                                    <w:left w:val="single" w:sz="2" w:space="0" w:color="D9D9E3"/>
                                    <w:bottom w:val="single" w:sz="2" w:space="0" w:color="D9D9E3"/>
                                    <w:right w:val="single" w:sz="2" w:space="0" w:color="D9D9E3"/>
                                  </w:divBdr>
                                  <w:divsChild>
                                    <w:div w:id="1393310604">
                                      <w:marLeft w:val="0"/>
                                      <w:marRight w:val="0"/>
                                      <w:marTop w:val="0"/>
                                      <w:marBottom w:val="0"/>
                                      <w:divBdr>
                                        <w:top w:val="single" w:sz="2" w:space="0" w:color="D9D9E3"/>
                                        <w:left w:val="single" w:sz="2" w:space="0" w:color="D9D9E3"/>
                                        <w:bottom w:val="single" w:sz="2" w:space="0" w:color="D9D9E3"/>
                                        <w:right w:val="single" w:sz="2" w:space="0" w:color="D9D9E3"/>
                                      </w:divBdr>
                                      <w:divsChild>
                                        <w:div w:id="694770156">
                                          <w:marLeft w:val="0"/>
                                          <w:marRight w:val="0"/>
                                          <w:marTop w:val="0"/>
                                          <w:marBottom w:val="0"/>
                                          <w:divBdr>
                                            <w:top w:val="single" w:sz="2" w:space="0" w:color="D9D9E3"/>
                                            <w:left w:val="single" w:sz="2" w:space="0" w:color="D9D9E3"/>
                                            <w:bottom w:val="single" w:sz="2" w:space="0" w:color="D9D9E3"/>
                                            <w:right w:val="single" w:sz="2" w:space="0" w:color="D9D9E3"/>
                                          </w:divBdr>
                                          <w:divsChild>
                                            <w:div w:id="1801412569">
                                              <w:marLeft w:val="0"/>
                                              <w:marRight w:val="0"/>
                                              <w:marTop w:val="0"/>
                                              <w:marBottom w:val="0"/>
                                              <w:divBdr>
                                                <w:top w:val="single" w:sz="2" w:space="0" w:color="D9D9E3"/>
                                                <w:left w:val="single" w:sz="2" w:space="0" w:color="D9D9E3"/>
                                                <w:bottom w:val="single" w:sz="2" w:space="0" w:color="D9D9E3"/>
                                                <w:right w:val="single" w:sz="2" w:space="0" w:color="D9D9E3"/>
                                              </w:divBdr>
                                              <w:divsChild>
                                                <w:div w:id="943462795">
                                                  <w:marLeft w:val="0"/>
                                                  <w:marRight w:val="0"/>
                                                  <w:marTop w:val="0"/>
                                                  <w:marBottom w:val="0"/>
                                                  <w:divBdr>
                                                    <w:top w:val="single" w:sz="2" w:space="0" w:color="D9D9E3"/>
                                                    <w:left w:val="single" w:sz="2" w:space="0" w:color="D9D9E3"/>
                                                    <w:bottom w:val="single" w:sz="2" w:space="0" w:color="D9D9E3"/>
                                                    <w:right w:val="single" w:sz="2" w:space="0" w:color="D9D9E3"/>
                                                  </w:divBdr>
                                                  <w:divsChild>
                                                    <w:div w:id="158337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4485361">
          <w:marLeft w:val="0"/>
          <w:marRight w:val="0"/>
          <w:marTop w:val="0"/>
          <w:marBottom w:val="0"/>
          <w:divBdr>
            <w:top w:val="none" w:sz="0" w:space="0" w:color="auto"/>
            <w:left w:val="none" w:sz="0" w:space="0" w:color="auto"/>
            <w:bottom w:val="none" w:sz="0" w:space="0" w:color="auto"/>
            <w:right w:val="none" w:sz="0" w:space="0" w:color="auto"/>
          </w:divBdr>
        </w:div>
      </w:divsChild>
    </w:div>
    <w:div w:id="1541673965">
      <w:bodyDiv w:val="1"/>
      <w:marLeft w:val="0"/>
      <w:marRight w:val="0"/>
      <w:marTop w:val="0"/>
      <w:marBottom w:val="0"/>
      <w:divBdr>
        <w:top w:val="none" w:sz="0" w:space="0" w:color="auto"/>
        <w:left w:val="none" w:sz="0" w:space="0" w:color="auto"/>
        <w:bottom w:val="none" w:sz="0" w:space="0" w:color="auto"/>
        <w:right w:val="none" w:sz="0" w:space="0" w:color="auto"/>
      </w:divBdr>
      <w:divsChild>
        <w:div w:id="250697007">
          <w:marLeft w:val="0"/>
          <w:marRight w:val="0"/>
          <w:marTop w:val="0"/>
          <w:marBottom w:val="0"/>
          <w:divBdr>
            <w:top w:val="single" w:sz="2" w:space="0" w:color="D9D9E3"/>
            <w:left w:val="single" w:sz="2" w:space="0" w:color="D9D9E3"/>
            <w:bottom w:val="single" w:sz="2" w:space="0" w:color="D9D9E3"/>
            <w:right w:val="single" w:sz="2" w:space="0" w:color="D9D9E3"/>
          </w:divBdr>
          <w:divsChild>
            <w:div w:id="345063966">
              <w:marLeft w:val="0"/>
              <w:marRight w:val="0"/>
              <w:marTop w:val="0"/>
              <w:marBottom w:val="0"/>
              <w:divBdr>
                <w:top w:val="single" w:sz="2" w:space="0" w:color="D9D9E3"/>
                <w:left w:val="single" w:sz="2" w:space="0" w:color="D9D9E3"/>
                <w:bottom w:val="single" w:sz="2" w:space="0" w:color="D9D9E3"/>
                <w:right w:val="single" w:sz="2" w:space="0" w:color="D9D9E3"/>
              </w:divBdr>
              <w:divsChild>
                <w:div w:id="1059086894">
                  <w:marLeft w:val="0"/>
                  <w:marRight w:val="0"/>
                  <w:marTop w:val="0"/>
                  <w:marBottom w:val="0"/>
                  <w:divBdr>
                    <w:top w:val="single" w:sz="2" w:space="0" w:color="D9D9E3"/>
                    <w:left w:val="single" w:sz="2" w:space="0" w:color="D9D9E3"/>
                    <w:bottom w:val="single" w:sz="2" w:space="0" w:color="D9D9E3"/>
                    <w:right w:val="single" w:sz="2" w:space="0" w:color="D9D9E3"/>
                  </w:divBdr>
                  <w:divsChild>
                    <w:div w:id="1182551537">
                      <w:marLeft w:val="0"/>
                      <w:marRight w:val="0"/>
                      <w:marTop w:val="0"/>
                      <w:marBottom w:val="0"/>
                      <w:divBdr>
                        <w:top w:val="single" w:sz="2" w:space="0" w:color="D9D9E3"/>
                        <w:left w:val="single" w:sz="2" w:space="0" w:color="D9D9E3"/>
                        <w:bottom w:val="single" w:sz="2" w:space="0" w:color="D9D9E3"/>
                        <w:right w:val="single" w:sz="2" w:space="0" w:color="D9D9E3"/>
                      </w:divBdr>
                      <w:divsChild>
                        <w:div w:id="2075614593">
                          <w:marLeft w:val="0"/>
                          <w:marRight w:val="0"/>
                          <w:marTop w:val="0"/>
                          <w:marBottom w:val="0"/>
                          <w:divBdr>
                            <w:top w:val="single" w:sz="2" w:space="0" w:color="auto"/>
                            <w:left w:val="single" w:sz="2" w:space="0" w:color="auto"/>
                            <w:bottom w:val="single" w:sz="6" w:space="0" w:color="auto"/>
                            <w:right w:val="single" w:sz="2" w:space="0" w:color="auto"/>
                          </w:divBdr>
                          <w:divsChild>
                            <w:div w:id="20063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969407">
                                  <w:marLeft w:val="0"/>
                                  <w:marRight w:val="0"/>
                                  <w:marTop w:val="0"/>
                                  <w:marBottom w:val="0"/>
                                  <w:divBdr>
                                    <w:top w:val="single" w:sz="2" w:space="0" w:color="D9D9E3"/>
                                    <w:left w:val="single" w:sz="2" w:space="0" w:color="D9D9E3"/>
                                    <w:bottom w:val="single" w:sz="2" w:space="0" w:color="D9D9E3"/>
                                    <w:right w:val="single" w:sz="2" w:space="0" w:color="D9D9E3"/>
                                  </w:divBdr>
                                  <w:divsChild>
                                    <w:div w:id="421226020">
                                      <w:marLeft w:val="0"/>
                                      <w:marRight w:val="0"/>
                                      <w:marTop w:val="0"/>
                                      <w:marBottom w:val="0"/>
                                      <w:divBdr>
                                        <w:top w:val="single" w:sz="2" w:space="0" w:color="D9D9E3"/>
                                        <w:left w:val="single" w:sz="2" w:space="0" w:color="D9D9E3"/>
                                        <w:bottom w:val="single" w:sz="2" w:space="0" w:color="D9D9E3"/>
                                        <w:right w:val="single" w:sz="2" w:space="0" w:color="D9D9E3"/>
                                      </w:divBdr>
                                      <w:divsChild>
                                        <w:div w:id="416100696">
                                          <w:marLeft w:val="0"/>
                                          <w:marRight w:val="0"/>
                                          <w:marTop w:val="0"/>
                                          <w:marBottom w:val="0"/>
                                          <w:divBdr>
                                            <w:top w:val="single" w:sz="2" w:space="0" w:color="D9D9E3"/>
                                            <w:left w:val="single" w:sz="2" w:space="0" w:color="D9D9E3"/>
                                            <w:bottom w:val="single" w:sz="2" w:space="0" w:color="D9D9E3"/>
                                            <w:right w:val="single" w:sz="2" w:space="0" w:color="D9D9E3"/>
                                          </w:divBdr>
                                          <w:divsChild>
                                            <w:div w:id="2018968760">
                                              <w:marLeft w:val="0"/>
                                              <w:marRight w:val="0"/>
                                              <w:marTop w:val="0"/>
                                              <w:marBottom w:val="0"/>
                                              <w:divBdr>
                                                <w:top w:val="single" w:sz="2" w:space="0" w:color="D9D9E3"/>
                                                <w:left w:val="single" w:sz="2" w:space="0" w:color="D9D9E3"/>
                                                <w:bottom w:val="single" w:sz="2" w:space="0" w:color="D9D9E3"/>
                                                <w:right w:val="single" w:sz="2" w:space="0" w:color="D9D9E3"/>
                                              </w:divBdr>
                                              <w:divsChild>
                                                <w:div w:id="1984041575">
                                                  <w:marLeft w:val="0"/>
                                                  <w:marRight w:val="0"/>
                                                  <w:marTop w:val="0"/>
                                                  <w:marBottom w:val="0"/>
                                                  <w:divBdr>
                                                    <w:top w:val="single" w:sz="2" w:space="0" w:color="D9D9E3"/>
                                                    <w:left w:val="single" w:sz="2" w:space="0" w:color="D9D9E3"/>
                                                    <w:bottom w:val="single" w:sz="2" w:space="0" w:color="D9D9E3"/>
                                                    <w:right w:val="single" w:sz="2" w:space="0" w:color="D9D9E3"/>
                                                  </w:divBdr>
                                                  <w:divsChild>
                                                    <w:div w:id="41740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887675">
          <w:marLeft w:val="0"/>
          <w:marRight w:val="0"/>
          <w:marTop w:val="0"/>
          <w:marBottom w:val="0"/>
          <w:divBdr>
            <w:top w:val="none" w:sz="0" w:space="0" w:color="auto"/>
            <w:left w:val="none" w:sz="0" w:space="0" w:color="auto"/>
            <w:bottom w:val="none" w:sz="0" w:space="0" w:color="auto"/>
            <w:right w:val="none" w:sz="0" w:space="0" w:color="auto"/>
          </w:divBdr>
        </w:div>
      </w:divsChild>
    </w:div>
    <w:div w:id="1574848173">
      <w:bodyDiv w:val="1"/>
      <w:marLeft w:val="0"/>
      <w:marRight w:val="0"/>
      <w:marTop w:val="0"/>
      <w:marBottom w:val="0"/>
      <w:divBdr>
        <w:top w:val="none" w:sz="0" w:space="0" w:color="auto"/>
        <w:left w:val="none" w:sz="0" w:space="0" w:color="auto"/>
        <w:bottom w:val="none" w:sz="0" w:space="0" w:color="auto"/>
        <w:right w:val="none" w:sz="0" w:space="0" w:color="auto"/>
      </w:divBdr>
    </w:div>
    <w:div w:id="1620069748">
      <w:bodyDiv w:val="1"/>
      <w:marLeft w:val="0"/>
      <w:marRight w:val="0"/>
      <w:marTop w:val="0"/>
      <w:marBottom w:val="0"/>
      <w:divBdr>
        <w:top w:val="none" w:sz="0" w:space="0" w:color="auto"/>
        <w:left w:val="none" w:sz="0" w:space="0" w:color="auto"/>
        <w:bottom w:val="none" w:sz="0" w:space="0" w:color="auto"/>
        <w:right w:val="none" w:sz="0" w:space="0" w:color="auto"/>
      </w:divBdr>
    </w:div>
    <w:div w:id="1728337612">
      <w:bodyDiv w:val="1"/>
      <w:marLeft w:val="0"/>
      <w:marRight w:val="0"/>
      <w:marTop w:val="0"/>
      <w:marBottom w:val="0"/>
      <w:divBdr>
        <w:top w:val="none" w:sz="0" w:space="0" w:color="auto"/>
        <w:left w:val="none" w:sz="0" w:space="0" w:color="auto"/>
        <w:bottom w:val="none" w:sz="0" w:space="0" w:color="auto"/>
        <w:right w:val="none" w:sz="0" w:space="0" w:color="auto"/>
      </w:divBdr>
    </w:div>
    <w:div w:id="1754203910">
      <w:bodyDiv w:val="1"/>
      <w:marLeft w:val="0"/>
      <w:marRight w:val="0"/>
      <w:marTop w:val="0"/>
      <w:marBottom w:val="0"/>
      <w:divBdr>
        <w:top w:val="none" w:sz="0" w:space="0" w:color="auto"/>
        <w:left w:val="none" w:sz="0" w:space="0" w:color="auto"/>
        <w:bottom w:val="none" w:sz="0" w:space="0" w:color="auto"/>
        <w:right w:val="none" w:sz="0" w:space="0" w:color="auto"/>
      </w:divBdr>
      <w:divsChild>
        <w:div w:id="35810826">
          <w:marLeft w:val="0"/>
          <w:marRight w:val="0"/>
          <w:marTop w:val="0"/>
          <w:marBottom w:val="0"/>
          <w:divBdr>
            <w:top w:val="none" w:sz="0" w:space="0" w:color="auto"/>
            <w:left w:val="none" w:sz="0" w:space="0" w:color="auto"/>
            <w:bottom w:val="none" w:sz="0" w:space="0" w:color="auto"/>
            <w:right w:val="none" w:sz="0" w:space="0" w:color="auto"/>
          </w:divBdr>
        </w:div>
        <w:div w:id="150298765">
          <w:marLeft w:val="0"/>
          <w:marRight w:val="0"/>
          <w:marTop w:val="0"/>
          <w:marBottom w:val="0"/>
          <w:divBdr>
            <w:top w:val="none" w:sz="0" w:space="0" w:color="auto"/>
            <w:left w:val="none" w:sz="0" w:space="0" w:color="auto"/>
            <w:bottom w:val="none" w:sz="0" w:space="0" w:color="auto"/>
            <w:right w:val="none" w:sz="0" w:space="0" w:color="auto"/>
          </w:divBdr>
        </w:div>
        <w:div w:id="192379665">
          <w:marLeft w:val="0"/>
          <w:marRight w:val="0"/>
          <w:marTop w:val="0"/>
          <w:marBottom w:val="0"/>
          <w:divBdr>
            <w:top w:val="none" w:sz="0" w:space="0" w:color="auto"/>
            <w:left w:val="none" w:sz="0" w:space="0" w:color="auto"/>
            <w:bottom w:val="none" w:sz="0" w:space="0" w:color="auto"/>
            <w:right w:val="none" w:sz="0" w:space="0" w:color="auto"/>
          </w:divBdr>
        </w:div>
        <w:div w:id="281961435">
          <w:marLeft w:val="0"/>
          <w:marRight w:val="0"/>
          <w:marTop w:val="0"/>
          <w:marBottom w:val="0"/>
          <w:divBdr>
            <w:top w:val="none" w:sz="0" w:space="0" w:color="auto"/>
            <w:left w:val="none" w:sz="0" w:space="0" w:color="auto"/>
            <w:bottom w:val="none" w:sz="0" w:space="0" w:color="auto"/>
            <w:right w:val="none" w:sz="0" w:space="0" w:color="auto"/>
          </w:divBdr>
        </w:div>
        <w:div w:id="383336027">
          <w:marLeft w:val="0"/>
          <w:marRight w:val="0"/>
          <w:marTop w:val="0"/>
          <w:marBottom w:val="0"/>
          <w:divBdr>
            <w:top w:val="none" w:sz="0" w:space="0" w:color="auto"/>
            <w:left w:val="none" w:sz="0" w:space="0" w:color="auto"/>
            <w:bottom w:val="none" w:sz="0" w:space="0" w:color="auto"/>
            <w:right w:val="none" w:sz="0" w:space="0" w:color="auto"/>
          </w:divBdr>
        </w:div>
        <w:div w:id="421268196">
          <w:marLeft w:val="0"/>
          <w:marRight w:val="0"/>
          <w:marTop w:val="0"/>
          <w:marBottom w:val="0"/>
          <w:divBdr>
            <w:top w:val="none" w:sz="0" w:space="0" w:color="auto"/>
            <w:left w:val="none" w:sz="0" w:space="0" w:color="auto"/>
            <w:bottom w:val="none" w:sz="0" w:space="0" w:color="auto"/>
            <w:right w:val="none" w:sz="0" w:space="0" w:color="auto"/>
          </w:divBdr>
        </w:div>
        <w:div w:id="470827573">
          <w:marLeft w:val="0"/>
          <w:marRight w:val="0"/>
          <w:marTop w:val="0"/>
          <w:marBottom w:val="0"/>
          <w:divBdr>
            <w:top w:val="none" w:sz="0" w:space="0" w:color="auto"/>
            <w:left w:val="none" w:sz="0" w:space="0" w:color="auto"/>
            <w:bottom w:val="none" w:sz="0" w:space="0" w:color="auto"/>
            <w:right w:val="none" w:sz="0" w:space="0" w:color="auto"/>
          </w:divBdr>
        </w:div>
        <w:div w:id="557013186">
          <w:marLeft w:val="0"/>
          <w:marRight w:val="0"/>
          <w:marTop w:val="0"/>
          <w:marBottom w:val="0"/>
          <w:divBdr>
            <w:top w:val="none" w:sz="0" w:space="0" w:color="auto"/>
            <w:left w:val="none" w:sz="0" w:space="0" w:color="auto"/>
            <w:bottom w:val="none" w:sz="0" w:space="0" w:color="auto"/>
            <w:right w:val="none" w:sz="0" w:space="0" w:color="auto"/>
          </w:divBdr>
        </w:div>
        <w:div w:id="589242959">
          <w:marLeft w:val="0"/>
          <w:marRight w:val="0"/>
          <w:marTop w:val="0"/>
          <w:marBottom w:val="0"/>
          <w:divBdr>
            <w:top w:val="none" w:sz="0" w:space="0" w:color="auto"/>
            <w:left w:val="none" w:sz="0" w:space="0" w:color="auto"/>
            <w:bottom w:val="none" w:sz="0" w:space="0" w:color="auto"/>
            <w:right w:val="none" w:sz="0" w:space="0" w:color="auto"/>
          </w:divBdr>
        </w:div>
        <w:div w:id="693383891">
          <w:marLeft w:val="0"/>
          <w:marRight w:val="0"/>
          <w:marTop w:val="0"/>
          <w:marBottom w:val="0"/>
          <w:divBdr>
            <w:top w:val="none" w:sz="0" w:space="0" w:color="auto"/>
            <w:left w:val="none" w:sz="0" w:space="0" w:color="auto"/>
            <w:bottom w:val="none" w:sz="0" w:space="0" w:color="auto"/>
            <w:right w:val="none" w:sz="0" w:space="0" w:color="auto"/>
          </w:divBdr>
        </w:div>
        <w:div w:id="805314042">
          <w:marLeft w:val="0"/>
          <w:marRight w:val="0"/>
          <w:marTop w:val="0"/>
          <w:marBottom w:val="0"/>
          <w:divBdr>
            <w:top w:val="none" w:sz="0" w:space="0" w:color="auto"/>
            <w:left w:val="none" w:sz="0" w:space="0" w:color="auto"/>
            <w:bottom w:val="none" w:sz="0" w:space="0" w:color="auto"/>
            <w:right w:val="none" w:sz="0" w:space="0" w:color="auto"/>
          </w:divBdr>
        </w:div>
        <w:div w:id="1176185569">
          <w:marLeft w:val="0"/>
          <w:marRight w:val="0"/>
          <w:marTop w:val="0"/>
          <w:marBottom w:val="0"/>
          <w:divBdr>
            <w:top w:val="none" w:sz="0" w:space="0" w:color="auto"/>
            <w:left w:val="none" w:sz="0" w:space="0" w:color="auto"/>
            <w:bottom w:val="none" w:sz="0" w:space="0" w:color="auto"/>
            <w:right w:val="none" w:sz="0" w:space="0" w:color="auto"/>
          </w:divBdr>
        </w:div>
        <w:div w:id="1356813187">
          <w:marLeft w:val="0"/>
          <w:marRight w:val="0"/>
          <w:marTop w:val="0"/>
          <w:marBottom w:val="0"/>
          <w:divBdr>
            <w:top w:val="none" w:sz="0" w:space="0" w:color="auto"/>
            <w:left w:val="none" w:sz="0" w:space="0" w:color="auto"/>
            <w:bottom w:val="none" w:sz="0" w:space="0" w:color="auto"/>
            <w:right w:val="none" w:sz="0" w:space="0" w:color="auto"/>
          </w:divBdr>
        </w:div>
        <w:div w:id="1478112837">
          <w:marLeft w:val="0"/>
          <w:marRight w:val="0"/>
          <w:marTop w:val="0"/>
          <w:marBottom w:val="0"/>
          <w:divBdr>
            <w:top w:val="none" w:sz="0" w:space="0" w:color="auto"/>
            <w:left w:val="none" w:sz="0" w:space="0" w:color="auto"/>
            <w:bottom w:val="none" w:sz="0" w:space="0" w:color="auto"/>
            <w:right w:val="none" w:sz="0" w:space="0" w:color="auto"/>
          </w:divBdr>
        </w:div>
        <w:div w:id="1478381973">
          <w:marLeft w:val="0"/>
          <w:marRight w:val="0"/>
          <w:marTop w:val="0"/>
          <w:marBottom w:val="0"/>
          <w:divBdr>
            <w:top w:val="none" w:sz="0" w:space="0" w:color="auto"/>
            <w:left w:val="none" w:sz="0" w:space="0" w:color="auto"/>
            <w:bottom w:val="none" w:sz="0" w:space="0" w:color="auto"/>
            <w:right w:val="none" w:sz="0" w:space="0" w:color="auto"/>
          </w:divBdr>
        </w:div>
        <w:div w:id="1603026665">
          <w:marLeft w:val="0"/>
          <w:marRight w:val="0"/>
          <w:marTop w:val="0"/>
          <w:marBottom w:val="0"/>
          <w:divBdr>
            <w:top w:val="none" w:sz="0" w:space="0" w:color="auto"/>
            <w:left w:val="none" w:sz="0" w:space="0" w:color="auto"/>
            <w:bottom w:val="none" w:sz="0" w:space="0" w:color="auto"/>
            <w:right w:val="none" w:sz="0" w:space="0" w:color="auto"/>
          </w:divBdr>
        </w:div>
        <w:div w:id="1635210918">
          <w:marLeft w:val="0"/>
          <w:marRight w:val="0"/>
          <w:marTop w:val="0"/>
          <w:marBottom w:val="0"/>
          <w:divBdr>
            <w:top w:val="none" w:sz="0" w:space="0" w:color="auto"/>
            <w:left w:val="none" w:sz="0" w:space="0" w:color="auto"/>
            <w:bottom w:val="none" w:sz="0" w:space="0" w:color="auto"/>
            <w:right w:val="none" w:sz="0" w:space="0" w:color="auto"/>
          </w:divBdr>
        </w:div>
        <w:div w:id="1901746033">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 w:id="2079086192">
          <w:marLeft w:val="0"/>
          <w:marRight w:val="0"/>
          <w:marTop w:val="0"/>
          <w:marBottom w:val="0"/>
          <w:divBdr>
            <w:top w:val="none" w:sz="0" w:space="0" w:color="auto"/>
            <w:left w:val="none" w:sz="0" w:space="0" w:color="auto"/>
            <w:bottom w:val="none" w:sz="0" w:space="0" w:color="auto"/>
            <w:right w:val="none" w:sz="0" w:space="0" w:color="auto"/>
          </w:divBdr>
        </w:div>
      </w:divsChild>
    </w:div>
    <w:div w:id="1761098460">
      <w:bodyDiv w:val="1"/>
      <w:marLeft w:val="0"/>
      <w:marRight w:val="0"/>
      <w:marTop w:val="0"/>
      <w:marBottom w:val="0"/>
      <w:divBdr>
        <w:top w:val="none" w:sz="0" w:space="0" w:color="auto"/>
        <w:left w:val="none" w:sz="0" w:space="0" w:color="auto"/>
        <w:bottom w:val="none" w:sz="0" w:space="0" w:color="auto"/>
        <w:right w:val="none" w:sz="0" w:space="0" w:color="auto"/>
      </w:divBdr>
    </w:div>
    <w:div w:id="1763525020">
      <w:bodyDiv w:val="1"/>
      <w:marLeft w:val="0"/>
      <w:marRight w:val="0"/>
      <w:marTop w:val="0"/>
      <w:marBottom w:val="0"/>
      <w:divBdr>
        <w:top w:val="none" w:sz="0" w:space="0" w:color="auto"/>
        <w:left w:val="none" w:sz="0" w:space="0" w:color="auto"/>
        <w:bottom w:val="none" w:sz="0" w:space="0" w:color="auto"/>
        <w:right w:val="none" w:sz="0" w:space="0" w:color="auto"/>
      </w:divBdr>
    </w:div>
    <w:div w:id="1778719525">
      <w:bodyDiv w:val="1"/>
      <w:marLeft w:val="0"/>
      <w:marRight w:val="0"/>
      <w:marTop w:val="0"/>
      <w:marBottom w:val="0"/>
      <w:divBdr>
        <w:top w:val="none" w:sz="0" w:space="0" w:color="auto"/>
        <w:left w:val="none" w:sz="0" w:space="0" w:color="auto"/>
        <w:bottom w:val="none" w:sz="0" w:space="0" w:color="auto"/>
        <w:right w:val="none" w:sz="0" w:space="0" w:color="auto"/>
      </w:divBdr>
    </w:div>
    <w:div w:id="1797525851">
      <w:bodyDiv w:val="1"/>
      <w:marLeft w:val="0"/>
      <w:marRight w:val="0"/>
      <w:marTop w:val="0"/>
      <w:marBottom w:val="0"/>
      <w:divBdr>
        <w:top w:val="none" w:sz="0" w:space="0" w:color="auto"/>
        <w:left w:val="none" w:sz="0" w:space="0" w:color="auto"/>
        <w:bottom w:val="none" w:sz="0" w:space="0" w:color="auto"/>
        <w:right w:val="none" w:sz="0" w:space="0" w:color="auto"/>
      </w:divBdr>
    </w:div>
    <w:div w:id="1798453800">
      <w:bodyDiv w:val="1"/>
      <w:marLeft w:val="0"/>
      <w:marRight w:val="0"/>
      <w:marTop w:val="0"/>
      <w:marBottom w:val="0"/>
      <w:divBdr>
        <w:top w:val="none" w:sz="0" w:space="0" w:color="auto"/>
        <w:left w:val="none" w:sz="0" w:space="0" w:color="auto"/>
        <w:bottom w:val="none" w:sz="0" w:space="0" w:color="auto"/>
        <w:right w:val="none" w:sz="0" w:space="0" w:color="auto"/>
      </w:divBdr>
      <w:divsChild>
        <w:div w:id="231621366">
          <w:marLeft w:val="0"/>
          <w:marRight w:val="0"/>
          <w:marTop w:val="0"/>
          <w:marBottom w:val="0"/>
          <w:divBdr>
            <w:top w:val="none" w:sz="0" w:space="0" w:color="auto"/>
            <w:left w:val="none" w:sz="0" w:space="0" w:color="auto"/>
            <w:bottom w:val="none" w:sz="0" w:space="0" w:color="auto"/>
            <w:right w:val="none" w:sz="0" w:space="0" w:color="auto"/>
          </w:divBdr>
        </w:div>
        <w:div w:id="395402774">
          <w:marLeft w:val="0"/>
          <w:marRight w:val="0"/>
          <w:marTop w:val="0"/>
          <w:marBottom w:val="0"/>
          <w:divBdr>
            <w:top w:val="none" w:sz="0" w:space="0" w:color="auto"/>
            <w:left w:val="none" w:sz="0" w:space="0" w:color="auto"/>
            <w:bottom w:val="none" w:sz="0" w:space="0" w:color="auto"/>
            <w:right w:val="none" w:sz="0" w:space="0" w:color="auto"/>
          </w:divBdr>
        </w:div>
        <w:div w:id="527450737">
          <w:marLeft w:val="0"/>
          <w:marRight w:val="0"/>
          <w:marTop w:val="0"/>
          <w:marBottom w:val="0"/>
          <w:divBdr>
            <w:top w:val="none" w:sz="0" w:space="0" w:color="auto"/>
            <w:left w:val="none" w:sz="0" w:space="0" w:color="auto"/>
            <w:bottom w:val="none" w:sz="0" w:space="0" w:color="auto"/>
            <w:right w:val="none" w:sz="0" w:space="0" w:color="auto"/>
          </w:divBdr>
        </w:div>
        <w:div w:id="585268791">
          <w:marLeft w:val="0"/>
          <w:marRight w:val="0"/>
          <w:marTop w:val="0"/>
          <w:marBottom w:val="0"/>
          <w:divBdr>
            <w:top w:val="none" w:sz="0" w:space="0" w:color="auto"/>
            <w:left w:val="none" w:sz="0" w:space="0" w:color="auto"/>
            <w:bottom w:val="none" w:sz="0" w:space="0" w:color="auto"/>
            <w:right w:val="none" w:sz="0" w:space="0" w:color="auto"/>
          </w:divBdr>
        </w:div>
        <w:div w:id="695886290">
          <w:marLeft w:val="0"/>
          <w:marRight w:val="0"/>
          <w:marTop w:val="0"/>
          <w:marBottom w:val="0"/>
          <w:divBdr>
            <w:top w:val="none" w:sz="0" w:space="0" w:color="auto"/>
            <w:left w:val="none" w:sz="0" w:space="0" w:color="auto"/>
            <w:bottom w:val="none" w:sz="0" w:space="0" w:color="auto"/>
            <w:right w:val="none" w:sz="0" w:space="0" w:color="auto"/>
          </w:divBdr>
        </w:div>
        <w:div w:id="1072964771">
          <w:marLeft w:val="0"/>
          <w:marRight w:val="0"/>
          <w:marTop w:val="0"/>
          <w:marBottom w:val="0"/>
          <w:divBdr>
            <w:top w:val="none" w:sz="0" w:space="0" w:color="auto"/>
            <w:left w:val="none" w:sz="0" w:space="0" w:color="auto"/>
            <w:bottom w:val="none" w:sz="0" w:space="0" w:color="auto"/>
            <w:right w:val="none" w:sz="0" w:space="0" w:color="auto"/>
          </w:divBdr>
        </w:div>
        <w:div w:id="1104300155">
          <w:marLeft w:val="0"/>
          <w:marRight w:val="0"/>
          <w:marTop w:val="0"/>
          <w:marBottom w:val="0"/>
          <w:divBdr>
            <w:top w:val="none" w:sz="0" w:space="0" w:color="auto"/>
            <w:left w:val="none" w:sz="0" w:space="0" w:color="auto"/>
            <w:bottom w:val="none" w:sz="0" w:space="0" w:color="auto"/>
            <w:right w:val="none" w:sz="0" w:space="0" w:color="auto"/>
          </w:divBdr>
        </w:div>
        <w:div w:id="1155494323">
          <w:marLeft w:val="0"/>
          <w:marRight w:val="0"/>
          <w:marTop w:val="0"/>
          <w:marBottom w:val="0"/>
          <w:divBdr>
            <w:top w:val="none" w:sz="0" w:space="0" w:color="auto"/>
            <w:left w:val="none" w:sz="0" w:space="0" w:color="auto"/>
            <w:bottom w:val="none" w:sz="0" w:space="0" w:color="auto"/>
            <w:right w:val="none" w:sz="0" w:space="0" w:color="auto"/>
          </w:divBdr>
        </w:div>
        <w:div w:id="1278565048">
          <w:marLeft w:val="0"/>
          <w:marRight w:val="0"/>
          <w:marTop w:val="0"/>
          <w:marBottom w:val="0"/>
          <w:divBdr>
            <w:top w:val="none" w:sz="0" w:space="0" w:color="auto"/>
            <w:left w:val="none" w:sz="0" w:space="0" w:color="auto"/>
            <w:bottom w:val="none" w:sz="0" w:space="0" w:color="auto"/>
            <w:right w:val="none" w:sz="0" w:space="0" w:color="auto"/>
          </w:divBdr>
        </w:div>
        <w:div w:id="1317537337">
          <w:marLeft w:val="0"/>
          <w:marRight w:val="0"/>
          <w:marTop w:val="0"/>
          <w:marBottom w:val="0"/>
          <w:divBdr>
            <w:top w:val="none" w:sz="0" w:space="0" w:color="auto"/>
            <w:left w:val="none" w:sz="0" w:space="0" w:color="auto"/>
            <w:bottom w:val="none" w:sz="0" w:space="0" w:color="auto"/>
            <w:right w:val="none" w:sz="0" w:space="0" w:color="auto"/>
          </w:divBdr>
        </w:div>
        <w:div w:id="1372026034">
          <w:marLeft w:val="0"/>
          <w:marRight w:val="0"/>
          <w:marTop w:val="0"/>
          <w:marBottom w:val="0"/>
          <w:divBdr>
            <w:top w:val="none" w:sz="0" w:space="0" w:color="auto"/>
            <w:left w:val="none" w:sz="0" w:space="0" w:color="auto"/>
            <w:bottom w:val="none" w:sz="0" w:space="0" w:color="auto"/>
            <w:right w:val="none" w:sz="0" w:space="0" w:color="auto"/>
          </w:divBdr>
        </w:div>
        <w:div w:id="1429348983">
          <w:marLeft w:val="0"/>
          <w:marRight w:val="0"/>
          <w:marTop w:val="0"/>
          <w:marBottom w:val="0"/>
          <w:divBdr>
            <w:top w:val="none" w:sz="0" w:space="0" w:color="auto"/>
            <w:left w:val="none" w:sz="0" w:space="0" w:color="auto"/>
            <w:bottom w:val="none" w:sz="0" w:space="0" w:color="auto"/>
            <w:right w:val="none" w:sz="0" w:space="0" w:color="auto"/>
          </w:divBdr>
        </w:div>
        <w:div w:id="1575162870">
          <w:marLeft w:val="0"/>
          <w:marRight w:val="0"/>
          <w:marTop w:val="0"/>
          <w:marBottom w:val="0"/>
          <w:divBdr>
            <w:top w:val="none" w:sz="0" w:space="0" w:color="auto"/>
            <w:left w:val="none" w:sz="0" w:space="0" w:color="auto"/>
            <w:bottom w:val="none" w:sz="0" w:space="0" w:color="auto"/>
            <w:right w:val="none" w:sz="0" w:space="0" w:color="auto"/>
          </w:divBdr>
        </w:div>
        <w:div w:id="1645768263">
          <w:marLeft w:val="0"/>
          <w:marRight w:val="0"/>
          <w:marTop w:val="0"/>
          <w:marBottom w:val="0"/>
          <w:divBdr>
            <w:top w:val="none" w:sz="0" w:space="0" w:color="auto"/>
            <w:left w:val="none" w:sz="0" w:space="0" w:color="auto"/>
            <w:bottom w:val="none" w:sz="0" w:space="0" w:color="auto"/>
            <w:right w:val="none" w:sz="0" w:space="0" w:color="auto"/>
          </w:divBdr>
        </w:div>
        <w:div w:id="1979874962">
          <w:marLeft w:val="0"/>
          <w:marRight w:val="0"/>
          <w:marTop w:val="0"/>
          <w:marBottom w:val="0"/>
          <w:divBdr>
            <w:top w:val="none" w:sz="0" w:space="0" w:color="auto"/>
            <w:left w:val="none" w:sz="0" w:space="0" w:color="auto"/>
            <w:bottom w:val="none" w:sz="0" w:space="0" w:color="auto"/>
            <w:right w:val="none" w:sz="0" w:space="0" w:color="auto"/>
          </w:divBdr>
        </w:div>
        <w:div w:id="2133285688">
          <w:marLeft w:val="0"/>
          <w:marRight w:val="0"/>
          <w:marTop w:val="0"/>
          <w:marBottom w:val="0"/>
          <w:divBdr>
            <w:top w:val="none" w:sz="0" w:space="0" w:color="auto"/>
            <w:left w:val="none" w:sz="0" w:space="0" w:color="auto"/>
            <w:bottom w:val="none" w:sz="0" w:space="0" w:color="auto"/>
            <w:right w:val="none" w:sz="0" w:space="0" w:color="auto"/>
          </w:divBdr>
        </w:div>
      </w:divsChild>
    </w:div>
    <w:div w:id="1849100581">
      <w:bodyDiv w:val="1"/>
      <w:marLeft w:val="0"/>
      <w:marRight w:val="0"/>
      <w:marTop w:val="0"/>
      <w:marBottom w:val="0"/>
      <w:divBdr>
        <w:top w:val="none" w:sz="0" w:space="0" w:color="auto"/>
        <w:left w:val="none" w:sz="0" w:space="0" w:color="auto"/>
        <w:bottom w:val="none" w:sz="0" w:space="0" w:color="auto"/>
        <w:right w:val="none" w:sz="0" w:space="0" w:color="auto"/>
      </w:divBdr>
    </w:div>
    <w:div w:id="1917087175">
      <w:bodyDiv w:val="1"/>
      <w:marLeft w:val="0"/>
      <w:marRight w:val="0"/>
      <w:marTop w:val="0"/>
      <w:marBottom w:val="0"/>
      <w:divBdr>
        <w:top w:val="none" w:sz="0" w:space="0" w:color="auto"/>
        <w:left w:val="none" w:sz="0" w:space="0" w:color="auto"/>
        <w:bottom w:val="none" w:sz="0" w:space="0" w:color="auto"/>
        <w:right w:val="none" w:sz="0" w:space="0" w:color="auto"/>
      </w:divBdr>
      <w:divsChild>
        <w:div w:id="1512256130">
          <w:marLeft w:val="0"/>
          <w:marRight w:val="0"/>
          <w:marTop w:val="0"/>
          <w:marBottom w:val="0"/>
          <w:divBdr>
            <w:top w:val="single" w:sz="2" w:space="0" w:color="D9D9E3"/>
            <w:left w:val="single" w:sz="2" w:space="0" w:color="D9D9E3"/>
            <w:bottom w:val="single" w:sz="2" w:space="0" w:color="D9D9E3"/>
            <w:right w:val="single" w:sz="2" w:space="0" w:color="D9D9E3"/>
          </w:divBdr>
          <w:divsChild>
            <w:div w:id="15624642">
              <w:marLeft w:val="0"/>
              <w:marRight w:val="0"/>
              <w:marTop w:val="0"/>
              <w:marBottom w:val="0"/>
              <w:divBdr>
                <w:top w:val="single" w:sz="2" w:space="0" w:color="D9D9E3"/>
                <w:left w:val="single" w:sz="2" w:space="0" w:color="D9D9E3"/>
                <w:bottom w:val="single" w:sz="2" w:space="0" w:color="D9D9E3"/>
                <w:right w:val="single" w:sz="2" w:space="0" w:color="D9D9E3"/>
              </w:divBdr>
              <w:divsChild>
                <w:div w:id="2137553625">
                  <w:marLeft w:val="0"/>
                  <w:marRight w:val="0"/>
                  <w:marTop w:val="0"/>
                  <w:marBottom w:val="0"/>
                  <w:divBdr>
                    <w:top w:val="single" w:sz="2" w:space="0" w:color="D9D9E3"/>
                    <w:left w:val="single" w:sz="2" w:space="0" w:color="D9D9E3"/>
                    <w:bottom w:val="single" w:sz="2" w:space="0" w:color="D9D9E3"/>
                    <w:right w:val="single" w:sz="2" w:space="0" w:color="D9D9E3"/>
                  </w:divBdr>
                  <w:divsChild>
                    <w:div w:id="1482189631">
                      <w:marLeft w:val="0"/>
                      <w:marRight w:val="0"/>
                      <w:marTop w:val="0"/>
                      <w:marBottom w:val="0"/>
                      <w:divBdr>
                        <w:top w:val="single" w:sz="2" w:space="0" w:color="D9D9E3"/>
                        <w:left w:val="single" w:sz="2" w:space="0" w:color="D9D9E3"/>
                        <w:bottom w:val="single" w:sz="2" w:space="0" w:color="D9D9E3"/>
                        <w:right w:val="single" w:sz="2" w:space="0" w:color="D9D9E3"/>
                      </w:divBdr>
                      <w:divsChild>
                        <w:div w:id="1890067681">
                          <w:marLeft w:val="0"/>
                          <w:marRight w:val="0"/>
                          <w:marTop w:val="0"/>
                          <w:marBottom w:val="0"/>
                          <w:divBdr>
                            <w:top w:val="single" w:sz="2" w:space="0" w:color="auto"/>
                            <w:left w:val="single" w:sz="2" w:space="0" w:color="auto"/>
                            <w:bottom w:val="single" w:sz="6" w:space="0" w:color="auto"/>
                            <w:right w:val="single" w:sz="2" w:space="0" w:color="auto"/>
                          </w:divBdr>
                          <w:divsChild>
                            <w:div w:id="17546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892505">
                                  <w:marLeft w:val="0"/>
                                  <w:marRight w:val="0"/>
                                  <w:marTop w:val="0"/>
                                  <w:marBottom w:val="0"/>
                                  <w:divBdr>
                                    <w:top w:val="single" w:sz="2" w:space="0" w:color="D9D9E3"/>
                                    <w:left w:val="single" w:sz="2" w:space="0" w:color="D9D9E3"/>
                                    <w:bottom w:val="single" w:sz="2" w:space="0" w:color="D9D9E3"/>
                                    <w:right w:val="single" w:sz="2" w:space="0" w:color="D9D9E3"/>
                                  </w:divBdr>
                                  <w:divsChild>
                                    <w:div w:id="1293288821">
                                      <w:marLeft w:val="0"/>
                                      <w:marRight w:val="0"/>
                                      <w:marTop w:val="0"/>
                                      <w:marBottom w:val="0"/>
                                      <w:divBdr>
                                        <w:top w:val="single" w:sz="2" w:space="0" w:color="D9D9E3"/>
                                        <w:left w:val="single" w:sz="2" w:space="0" w:color="D9D9E3"/>
                                        <w:bottom w:val="single" w:sz="2" w:space="0" w:color="D9D9E3"/>
                                        <w:right w:val="single" w:sz="2" w:space="0" w:color="D9D9E3"/>
                                      </w:divBdr>
                                      <w:divsChild>
                                        <w:div w:id="812480452">
                                          <w:marLeft w:val="0"/>
                                          <w:marRight w:val="0"/>
                                          <w:marTop w:val="0"/>
                                          <w:marBottom w:val="0"/>
                                          <w:divBdr>
                                            <w:top w:val="single" w:sz="2" w:space="0" w:color="D9D9E3"/>
                                            <w:left w:val="single" w:sz="2" w:space="0" w:color="D9D9E3"/>
                                            <w:bottom w:val="single" w:sz="2" w:space="0" w:color="D9D9E3"/>
                                            <w:right w:val="single" w:sz="2" w:space="0" w:color="D9D9E3"/>
                                          </w:divBdr>
                                          <w:divsChild>
                                            <w:div w:id="1788238265">
                                              <w:marLeft w:val="0"/>
                                              <w:marRight w:val="0"/>
                                              <w:marTop w:val="0"/>
                                              <w:marBottom w:val="0"/>
                                              <w:divBdr>
                                                <w:top w:val="single" w:sz="2" w:space="0" w:color="D9D9E3"/>
                                                <w:left w:val="single" w:sz="2" w:space="0" w:color="D9D9E3"/>
                                                <w:bottom w:val="single" w:sz="2" w:space="0" w:color="D9D9E3"/>
                                                <w:right w:val="single" w:sz="2" w:space="0" w:color="D9D9E3"/>
                                              </w:divBdr>
                                              <w:divsChild>
                                                <w:div w:id="1058742437">
                                                  <w:marLeft w:val="0"/>
                                                  <w:marRight w:val="0"/>
                                                  <w:marTop w:val="0"/>
                                                  <w:marBottom w:val="0"/>
                                                  <w:divBdr>
                                                    <w:top w:val="single" w:sz="2" w:space="0" w:color="D9D9E3"/>
                                                    <w:left w:val="single" w:sz="2" w:space="0" w:color="D9D9E3"/>
                                                    <w:bottom w:val="single" w:sz="2" w:space="0" w:color="D9D9E3"/>
                                                    <w:right w:val="single" w:sz="2" w:space="0" w:color="D9D9E3"/>
                                                  </w:divBdr>
                                                  <w:divsChild>
                                                    <w:div w:id="45136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8364406">
          <w:marLeft w:val="0"/>
          <w:marRight w:val="0"/>
          <w:marTop w:val="0"/>
          <w:marBottom w:val="0"/>
          <w:divBdr>
            <w:top w:val="none" w:sz="0" w:space="0" w:color="auto"/>
            <w:left w:val="none" w:sz="0" w:space="0" w:color="auto"/>
            <w:bottom w:val="none" w:sz="0" w:space="0" w:color="auto"/>
            <w:right w:val="none" w:sz="0" w:space="0" w:color="auto"/>
          </w:divBdr>
        </w:div>
      </w:divsChild>
    </w:div>
    <w:div w:id="1917351082">
      <w:bodyDiv w:val="1"/>
      <w:marLeft w:val="0"/>
      <w:marRight w:val="0"/>
      <w:marTop w:val="0"/>
      <w:marBottom w:val="0"/>
      <w:divBdr>
        <w:top w:val="none" w:sz="0" w:space="0" w:color="auto"/>
        <w:left w:val="none" w:sz="0" w:space="0" w:color="auto"/>
        <w:bottom w:val="none" w:sz="0" w:space="0" w:color="auto"/>
        <w:right w:val="none" w:sz="0" w:space="0" w:color="auto"/>
      </w:divBdr>
    </w:div>
    <w:div w:id="1936327211">
      <w:bodyDiv w:val="1"/>
      <w:marLeft w:val="0"/>
      <w:marRight w:val="0"/>
      <w:marTop w:val="0"/>
      <w:marBottom w:val="0"/>
      <w:divBdr>
        <w:top w:val="none" w:sz="0" w:space="0" w:color="auto"/>
        <w:left w:val="none" w:sz="0" w:space="0" w:color="auto"/>
        <w:bottom w:val="none" w:sz="0" w:space="0" w:color="auto"/>
        <w:right w:val="none" w:sz="0" w:space="0" w:color="auto"/>
      </w:divBdr>
      <w:divsChild>
        <w:div w:id="29645750">
          <w:marLeft w:val="0"/>
          <w:marRight w:val="0"/>
          <w:marTop w:val="0"/>
          <w:marBottom w:val="0"/>
          <w:divBdr>
            <w:top w:val="none" w:sz="0" w:space="0" w:color="auto"/>
            <w:left w:val="none" w:sz="0" w:space="0" w:color="auto"/>
            <w:bottom w:val="none" w:sz="0" w:space="0" w:color="auto"/>
            <w:right w:val="none" w:sz="0" w:space="0" w:color="auto"/>
          </w:divBdr>
        </w:div>
        <w:div w:id="80219947">
          <w:marLeft w:val="0"/>
          <w:marRight w:val="0"/>
          <w:marTop w:val="0"/>
          <w:marBottom w:val="0"/>
          <w:divBdr>
            <w:top w:val="none" w:sz="0" w:space="0" w:color="auto"/>
            <w:left w:val="none" w:sz="0" w:space="0" w:color="auto"/>
            <w:bottom w:val="none" w:sz="0" w:space="0" w:color="auto"/>
            <w:right w:val="none" w:sz="0" w:space="0" w:color="auto"/>
          </w:divBdr>
        </w:div>
        <w:div w:id="125591673">
          <w:marLeft w:val="0"/>
          <w:marRight w:val="0"/>
          <w:marTop w:val="0"/>
          <w:marBottom w:val="0"/>
          <w:divBdr>
            <w:top w:val="none" w:sz="0" w:space="0" w:color="auto"/>
            <w:left w:val="none" w:sz="0" w:space="0" w:color="auto"/>
            <w:bottom w:val="none" w:sz="0" w:space="0" w:color="auto"/>
            <w:right w:val="none" w:sz="0" w:space="0" w:color="auto"/>
          </w:divBdr>
        </w:div>
        <w:div w:id="462231123">
          <w:marLeft w:val="0"/>
          <w:marRight w:val="0"/>
          <w:marTop w:val="0"/>
          <w:marBottom w:val="0"/>
          <w:divBdr>
            <w:top w:val="none" w:sz="0" w:space="0" w:color="auto"/>
            <w:left w:val="none" w:sz="0" w:space="0" w:color="auto"/>
            <w:bottom w:val="none" w:sz="0" w:space="0" w:color="auto"/>
            <w:right w:val="none" w:sz="0" w:space="0" w:color="auto"/>
          </w:divBdr>
        </w:div>
        <w:div w:id="729769486">
          <w:marLeft w:val="0"/>
          <w:marRight w:val="0"/>
          <w:marTop w:val="0"/>
          <w:marBottom w:val="0"/>
          <w:divBdr>
            <w:top w:val="none" w:sz="0" w:space="0" w:color="auto"/>
            <w:left w:val="none" w:sz="0" w:space="0" w:color="auto"/>
            <w:bottom w:val="none" w:sz="0" w:space="0" w:color="auto"/>
            <w:right w:val="none" w:sz="0" w:space="0" w:color="auto"/>
          </w:divBdr>
        </w:div>
        <w:div w:id="885144467">
          <w:marLeft w:val="0"/>
          <w:marRight w:val="0"/>
          <w:marTop w:val="0"/>
          <w:marBottom w:val="0"/>
          <w:divBdr>
            <w:top w:val="none" w:sz="0" w:space="0" w:color="auto"/>
            <w:left w:val="none" w:sz="0" w:space="0" w:color="auto"/>
            <w:bottom w:val="none" w:sz="0" w:space="0" w:color="auto"/>
            <w:right w:val="none" w:sz="0" w:space="0" w:color="auto"/>
          </w:divBdr>
        </w:div>
        <w:div w:id="1039863658">
          <w:marLeft w:val="0"/>
          <w:marRight w:val="0"/>
          <w:marTop w:val="0"/>
          <w:marBottom w:val="0"/>
          <w:divBdr>
            <w:top w:val="none" w:sz="0" w:space="0" w:color="auto"/>
            <w:left w:val="none" w:sz="0" w:space="0" w:color="auto"/>
            <w:bottom w:val="none" w:sz="0" w:space="0" w:color="auto"/>
            <w:right w:val="none" w:sz="0" w:space="0" w:color="auto"/>
          </w:divBdr>
        </w:div>
        <w:div w:id="1043672367">
          <w:marLeft w:val="0"/>
          <w:marRight w:val="0"/>
          <w:marTop w:val="0"/>
          <w:marBottom w:val="0"/>
          <w:divBdr>
            <w:top w:val="none" w:sz="0" w:space="0" w:color="auto"/>
            <w:left w:val="none" w:sz="0" w:space="0" w:color="auto"/>
            <w:bottom w:val="none" w:sz="0" w:space="0" w:color="auto"/>
            <w:right w:val="none" w:sz="0" w:space="0" w:color="auto"/>
          </w:divBdr>
        </w:div>
        <w:div w:id="1193377605">
          <w:marLeft w:val="0"/>
          <w:marRight w:val="0"/>
          <w:marTop w:val="0"/>
          <w:marBottom w:val="0"/>
          <w:divBdr>
            <w:top w:val="none" w:sz="0" w:space="0" w:color="auto"/>
            <w:left w:val="none" w:sz="0" w:space="0" w:color="auto"/>
            <w:bottom w:val="none" w:sz="0" w:space="0" w:color="auto"/>
            <w:right w:val="none" w:sz="0" w:space="0" w:color="auto"/>
          </w:divBdr>
        </w:div>
        <w:div w:id="1272083342">
          <w:marLeft w:val="0"/>
          <w:marRight w:val="0"/>
          <w:marTop w:val="0"/>
          <w:marBottom w:val="0"/>
          <w:divBdr>
            <w:top w:val="none" w:sz="0" w:space="0" w:color="auto"/>
            <w:left w:val="none" w:sz="0" w:space="0" w:color="auto"/>
            <w:bottom w:val="none" w:sz="0" w:space="0" w:color="auto"/>
            <w:right w:val="none" w:sz="0" w:space="0" w:color="auto"/>
          </w:divBdr>
        </w:div>
        <w:div w:id="1522159935">
          <w:marLeft w:val="0"/>
          <w:marRight w:val="0"/>
          <w:marTop w:val="0"/>
          <w:marBottom w:val="0"/>
          <w:divBdr>
            <w:top w:val="none" w:sz="0" w:space="0" w:color="auto"/>
            <w:left w:val="none" w:sz="0" w:space="0" w:color="auto"/>
            <w:bottom w:val="none" w:sz="0" w:space="0" w:color="auto"/>
            <w:right w:val="none" w:sz="0" w:space="0" w:color="auto"/>
          </w:divBdr>
        </w:div>
        <w:div w:id="1598824472">
          <w:marLeft w:val="0"/>
          <w:marRight w:val="0"/>
          <w:marTop w:val="0"/>
          <w:marBottom w:val="0"/>
          <w:divBdr>
            <w:top w:val="none" w:sz="0" w:space="0" w:color="auto"/>
            <w:left w:val="none" w:sz="0" w:space="0" w:color="auto"/>
            <w:bottom w:val="none" w:sz="0" w:space="0" w:color="auto"/>
            <w:right w:val="none" w:sz="0" w:space="0" w:color="auto"/>
          </w:divBdr>
        </w:div>
        <w:div w:id="1733691970">
          <w:marLeft w:val="0"/>
          <w:marRight w:val="0"/>
          <w:marTop w:val="0"/>
          <w:marBottom w:val="0"/>
          <w:divBdr>
            <w:top w:val="none" w:sz="0" w:space="0" w:color="auto"/>
            <w:left w:val="none" w:sz="0" w:space="0" w:color="auto"/>
            <w:bottom w:val="none" w:sz="0" w:space="0" w:color="auto"/>
            <w:right w:val="none" w:sz="0" w:space="0" w:color="auto"/>
          </w:divBdr>
        </w:div>
        <w:div w:id="1914201050">
          <w:marLeft w:val="0"/>
          <w:marRight w:val="0"/>
          <w:marTop w:val="0"/>
          <w:marBottom w:val="0"/>
          <w:divBdr>
            <w:top w:val="none" w:sz="0" w:space="0" w:color="auto"/>
            <w:left w:val="none" w:sz="0" w:space="0" w:color="auto"/>
            <w:bottom w:val="none" w:sz="0" w:space="0" w:color="auto"/>
            <w:right w:val="none" w:sz="0" w:space="0" w:color="auto"/>
          </w:divBdr>
        </w:div>
        <w:div w:id="2067953205">
          <w:marLeft w:val="0"/>
          <w:marRight w:val="0"/>
          <w:marTop w:val="0"/>
          <w:marBottom w:val="0"/>
          <w:divBdr>
            <w:top w:val="none" w:sz="0" w:space="0" w:color="auto"/>
            <w:left w:val="none" w:sz="0" w:space="0" w:color="auto"/>
            <w:bottom w:val="none" w:sz="0" w:space="0" w:color="auto"/>
            <w:right w:val="none" w:sz="0" w:space="0" w:color="auto"/>
          </w:divBdr>
        </w:div>
        <w:div w:id="2111581992">
          <w:marLeft w:val="0"/>
          <w:marRight w:val="0"/>
          <w:marTop w:val="0"/>
          <w:marBottom w:val="0"/>
          <w:divBdr>
            <w:top w:val="none" w:sz="0" w:space="0" w:color="auto"/>
            <w:left w:val="none" w:sz="0" w:space="0" w:color="auto"/>
            <w:bottom w:val="none" w:sz="0" w:space="0" w:color="auto"/>
            <w:right w:val="none" w:sz="0" w:space="0" w:color="auto"/>
          </w:divBdr>
        </w:div>
      </w:divsChild>
    </w:div>
    <w:div w:id="1944069889">
      <w:bodyDiv w:val="1"/>
      <w:marLeft w:val="0"/>
      <w:marRight w:val="0"/>
      <w:marTop w:val="0"/>
      <w:marBottom w:val="0"/>
      <w:divBdr>
        <w:top w:val="none" w:sz="0" w:space="0" w:color="auto"/>
        <w:left w:val="none" w:sz="0" w:space="0" w:color="auto"/>
        <w:bottom w:val="none" w:sz="0" w:space="0" w:color="auto"/>
        <w:right w:val="none" w:sz="0" w:space="0" w:color="auto"/>
      </w:divBdr>
    </w:div>
    <w:div w:id="1963462127">
      <w:bodyDiv w:val="1"/>
      <w:marLeft w:val="0"/>
      <w:marRight w:val="0"/>
      <w:marTop w:val="0"/>
      <w:marBottom w:val="0"/>
      <w:divBdr>
        <w:top w:val="none" w:sz="0" w:space="0" w:color="auto"/>
        <w:left w:val="none" w:sz="0" w:space="0" w:color="auto"/>
        <w:bottom w:val="none" w:sz="0" w:space="0" w:color="auto"/>
        <w:right w:val="none" w:sz="0" w:space="0" w:color="auto"/>
      </w:divBdr>
    </w:div>
    <w:div w:id="2018531892">
      <w:bodyDiv w:val="1"/>
      <w:marLeft w:val="0"/>
      <w:marRight w:val="0"/>
      <w:marTop w:val="0"/>
      <w:marBottom w:val="0"/>
      <w:divBdr>
        <w:top w:val="none" w:sz="0" w:space="0" w:color="auto"/>
        <w:left w:val="none" w:sz="0" w:space="0" w:color="auto"/>
        <w:bottom w:val="none" w:sz="0" w:space="0" w:color="auto"/>
        <w:right w:val="none" w:sz="0" w:space="0" w:color="auto"/>
      </w:divBdr>
    </w:div>
    <w:div w:id="2036467178">
      <w:bodyDiv w:val="1"/>
      <w:marLeft w:val="0"/>
      <w:marRight w:val="0"/>
      <w:marTop w:val="0"/>
      <w:marBottom w:val="0"/>
      <w:divBdr>
        <w:top w:val="none" w:sz="0" w:space="0" w:color="auto"/>
        <w:left w:val="none" w:sz="0" w:space="0" w:color="auto"/>
        <w:bottom w:val="none" w:sz="0" w:space="0" w:color="auto"/>
        <w:right w:val="none" w:sz="0" w:space="0" w:color="auto"/>
      </w:divBdr>
    </w:div>
    <w:div w:id="2054497629">
      <w:bodyDiv w:val="1"/>
      <w:marLeft w:val="0"/>
      <w:marRight w:val="0"/>
      <w:marTop w:val="0"/>
      <w:marBottom w:val="0"/>
      <w:divBdr>
        <w:top w:val="none" w:sz="0" w:space="0" w:color="auto"/>
        <w:left w:val="none" w:sz="0" w:space="0" w:color="auto"/>
        <w:bottom w:val="none" w:sz="0" w:space="0" w:color="auto"/>
        <w:right w:val="none" w:sz="0" w:space="0" w:color="auto"/>
      </w:divBdr>
    </w:div>
    <w:div w:id="2080905900">
      <w:bodyDiv w:val="1"/>
      <w:marLeft w:val="0"/>
      <w:marRight w:val="0"/>
      <w:marTop w:val="0"/>
      <w:marBottom w:val="0"/>
      <w:divBdr>
        <w:top w:val="none" w:sz="0" w:space="0" w:color="auto"/>
        <w:left w:val="none" w:sz="0" w:space="0" w:color="auto"/>
        <w:bottom w:val="none" w:sz="0" w:space="0" w:color="auto"/>
        <w:right w:val="none" w:sz="0" w:space="0" w:color="auto"/>
      </w:divBdr>
      <w:divsChild>
        <w:div w:id="159661790">
          <w:marLeft w:val="0"/>
          <w:marRight w:val="0"/>
          <w:marTop w:val="0"/>
          <w:marBottom w:val="0"/>
          <w:divBdr>
            <w:top w:val="none" w:sz="0" w:space="0" w:color="auto"/>
            <w:left w:val="none" w:sz="0" w:space="0" w:color="auto"/>
            <w:bottom w:val="none" w:sz="0" w:space="0" w:color="auto"/>
            <w:right w:val="none" w:sz="0" w:space="0" w:color="auto"/>
          </w:divBdr>
        </w:div>
        <w:div w:id="348872844">
          <w:marLeft w:val="0"/>
          <w:marRight w:val="0"/>
          <w:marTop w:val="0"/>
          <w:marBottom w:val="0"/>
          <w:divBdr>
            <w:top w:val="none" w:sz="0" w:space="0" w:color="auto"/>
            <w:left w:val="none" w:sz="0" w:space="0" w:color="auto"/>
            <w:bottom w:val="none" w:sz="0" w:space="0" w:color="auto"/>
            <w:right w:val="none" w:sz="0" w:space="0" w:color="auto"/>
          </w:divBdr>
        </w:div>
        <w:div w:id="923801922">
          <w:marLeft w:val="0"/>
          <w:marRight w:val="0"/>
          <w:marTop w:val="0"/>
          <w:marBottom w:val="0"/>
          <w:divBdr>
            <w:top w:val="none" w:sz="0" w:space="0" w:color="auto"/>
            <w:left w:val="none" w:sz="0" w:space="0" w:color="auto"/>
            <w:bottom w:val="none" w:sz="0" w:space="0" w:color="auto"/>
            <w:right w:val="none" w:sz="0" w:space="0" w:color="auto"/>
          </w:divBdr>
        </w:div>
        <w:div w:id="1128400316">
          <w:marLeft w:val="0"/>
          <w:marRight w:val="0"/>
          <w:marTop w:val="0"/>
          <w:marBottom w:val="0"/>
          <w:divBdr>
            <w:top w:val="none" w:sz="0" w:space="0" w:color="auto"/>
            <w:left w:val="none" w:sz="0" w:space="0" w:color="auto"/>
            <w:bottom w:val="none" w:sz="0" w:space="0" w:color="auto"/>
            <w:right w:val="none" w:sz="0" w:space="0" w:color="auto"/>
          </w:divBdr>
        </w:div>
        <w:div w:id="1520847499">
          <w:marLeft w:val="0"/>
          <w:marRight w:val="0"/>
          <w:marTop w:val="0"/>
          <w:marBottom w:val="0"/>
          <w:divBdr>
            <w:top w:val="none" w:sz="0" w:space="0" w:color="auto"/>
            <w:left w:val="none" w:sz="0" w:space="0" w:color="auto"/>
            <w:bottom w:val="none" w:sz="0" w:space="0" w:color="auto"/>
            <w:right w:val="none" w:sz="0" w:space="0" w:color="auto"/>
          </w:divBdr>
        </w:div>
        <w:div w:id="1843012275">
          <w:marLeft w:val="0"/>
          <w:marRight w:val="0"/>
          <w:marTop w:val="0"/>
          <w:marBottom w:val="0"/>
          <w:divBdr>
            <w:top w:val="none" w:sz="0" w:space="0" w:color="auto"/>
            <w:left w:val="none" w:sz="0" w:space="0" w:color="auto"/>
            <w:bottom w:val="none" w:sz="0" w:space="0" w:color="auto"/>
            <w:right w:val="none" w:sz="0" w:space="0" w:color="auto"/>
          </w:divBdr>
        </w:div>
      </w:divsChild>
    </w:div>
    <w:div w:id="2092772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33FC-EE63-4532-BB5D-6BEDBC5F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TotalTime>
  <Pages>32</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Ketankumar Dalal</dc:creator>
  <cp:keywords/>
  <dc:description/>
  <cp:lastModifiedBy>Vatsal Ketankumar Dalal</cp:lastModifiedBy>
  <cp:revision>21</cp:revision>
  <cp:lastPrinted>2023-12-02T01:00:00Z</cp:lastPrinted>
  <dcterms:created xsi:type="dcterms:W3CDTF">2023-10-29T23:57:00Z</dcterms:created>
  <dcterms:modified xsi:type="dcterms:W3CDTF">2023-12-02T01:02:00Z</dcterms:modified>
</cp:coreProperties>
</file>