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Structures and Algorithms Textbook</w:t>
      </w:r>
    </w:p>
    <w:p>
      <w:pPr>
        <w:pStyle w:val="Heading1"/>
      </w:pPr>
      <w:r>
        <w:t>Module 1: Linear Data Structures</w:t>
      </w:r>
    </w:p>
    <w:p>
      <w:pPr>
        <w:pStyle w:val="Heading2"/>
      </w:pPr>
      <w:r>
        <w:t>Chapter 1: Arrays and Linked Lists</w:t>
      </w:r>
    </w:p>
    <w:p>
      <w:r>
        <w:t>An array is a collection of items stored at contiguous memory locations. Random access is allowed with O(1) complexity. A linked list consists of nodes where each node contains data and a reference pointer to the next node. Insertion and deletion in a linked list can be performed in O(1) time if pointer references are known.</w:t>
      </w:r>
    </w:p>
    <w:p>
      <w:pPr>
        <w:pStyle w:val="Heading2"/>
      </w:pPr>
      <w:r>
        <w:t>Chapter 2: Stacks and Queues</w:t>
      </w:r>
    </w:p>
    <w:p>
      <w:r>
        <w:t>A Stack follows the Last-In-First-Out (LIFO) principle. Common operations include push(), pop(), and peek(). Stacks are heavily used in function call call-stacks, expression evaluation, and backtracking algorithms. A Queue follows the First-In-First-Out (FIFO) principle with enqueue() and dequeue() operations. Queues are used in CPU scheduling, breadth-first search (BFS), and asynchronous message buffers.</w:t>
      </w:r>
    </w:p>
    <w:p>
      <w:pPr>
        <w:pStyle w:val="Heading1"/>
      </w:pPr>
      <w:r>
        <w:t>Module 2: Non-Linear Data Structures and Sorting</w:t>
      </w:r>
    </w:p>
    <w:p>
      <w:pPr>
        <w:pStyle w:val="Heading2"/>
      </w:pPr>
      <w:r>
        <w:t>Chapter 3: Binary Trees and Heaps</w:t>
      </w:r>
    </w:p>
    <w:p>
      <w:r>
        <w:t>A Binary Tree is a hierarchical data structure in which each parent node has at most two children, referred to as left and right. Binary Search Trees (BST) maintain an invariant where left child values are strictly smaller than root, and right child values are larger. A Heap is a complete binary tree where parent nodes maintain heap order properties (Max-Heap or Min-Heap).</w:t>
      </w:r>
    </w:p>
    <w:p>
      <w:pPr>
        <w:pStyle w:val="Heading2"/>
      </w:pPr>
      <w:r>
        <w:t>Chapter 4: Sorting and Searching Algorithms</w:t>
      </w:r>
    </w:p>
    <w:p>
      <w:r>
        <w:t>QuickSort is a divide-and-conquer algorithm with average time complexity of O(n log n). MergeSort guarantees O(n log n) worst-case time complexity using extra space for merge operations. Binary Search operates on sorted arrays in logarithmic time complexity O(log 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