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08CD" w14:textId="77777777" w:rsidR="007477B5" w:rsidRPr="00EF652C" w:rsidRDefault="007477B5" w:rsidP="007477B5">
      <w:pPr>
        <w:jc w:val="center"/>
        <w:rPr>
          <w:rFonts w:ascii="Arial" w:hAnsi="Arial" w:cs="Arial"/>
          <w:sz w:val="32"/>
          <w:szCs w:val="32"/>
        </w:rPr>
      </w:pPr>
    </w:p>
    <w:p w14:paraId="40AA50E5" w14:textId="77777777" w:rsidR="007477B5" w:rsidRPr="00EF652C" w:rsidRDefault="007477B5" w:rsidP="007477B5">
      <w:pPr>
        <w:jc w:val="center"/>
        <w:rPr>
          <w:rFonts w:ascii="Arial" w:hAnsi="Arial" w:cs="Arial"/>
          <w:sz w:val="32"/>
          <w:szCs w:val="32"/>
        </w:rPr>
      </w:pPr>
    </w:p>
    <w:p w14:paraId="44E15AE6" w14:textId="77777777" w:rsidR="007477B5" w:rsidRPr="00EF652C" w:rsidRDefault="007477B5" w:rsidP="007477B5">
      <w:pPr>
        <w:jc w:val="center"/>
        <w:rPr>
          <w:rFonts w:ascii="Arial" w:hAnsi="Arial" w:cs="Arial"/>
          <w:sz w:val="32"/>
          <w:szCs w:val="32"/>
        </w:rPr>
      </w:pPr>
    </w:p>
    <w:p w14:paraId="1C9FC0C3" w14:textId="77777777" w:rsidR="007477B5" w:rsidRPr="00EF652C" w:rsidRDefault="007477B5" w:rsidP="007477B5">
      <w:pPr>
        <w:jc w:val="center"/>
        <w:rPr>
          <w:rFonts w:ascii="Arial" w:hAnsi="Arial" w:cs="Arial"/>
          <w:sz w:val="32"/>
          <w:szCs w:val="32"/>
        </w:rPr>
      </w:pPr>
    </w:p>
    <w:p w14:paraId="675CD42C" w14:textId="77777777" w:rsidR="007477B5" w:rsidRPr="00EF652C" w:rsidRDefault="007477B5" w:rsidP="007477B5">
      <w:pPr>
        <w:jc w:val="center"/>
        <w:rPr>
          <w:rFonts w:ascii="Arial" w:hAnsi="Arial" w:cs="Arial"/>
          <w:sz w:val="32"/>
          <w:szCs w:val="32"/>
        </w:rPr>
      </w:pPr>
    </w:p>
    <w:p w14:paraId="0579B3D7" w14:textId="77777777" w:rsidR="007477B5" w:rsidRPr="00EF652C" w:rsidRDefault="007477B5" w:rsidP="007477B5">
      <w:pPr>
        <w:jc w:val="center"/>
        <w:rPr>
          <w:rFonts w:ascii="Arial" w:hAnsi="Arial" w:cs="Arial"/>
          <w:sz w:val="32"/>
          <w:szCs w:val="32"/>
        </w:rPr>
      </w:pPr>
    </w:p>
    <w:p w14:paraId="591F0362" w14:textId="77777777" w:rsidR="007477B5" w:rsidRPr="00EF652C" w:rsidRDefault="007477B5" w:rsidP="007477B5">
      <w:pPr>
        <w:jc w:val="center"/>
        <w:rPr>
          <w:rFonts w:ascii="Arial" w:hAnsi="Arial" w:cs="Arial"/>
          <w:sz w:val="32"/>
          <w:szCs w:val="32"/>
        </w:rPr>
      </w:pPr>
    </w:p>
    <w:p w14:paraId="266A2B24" w14:textId="77777777" w:rsidR="007477B5" w:rsidRPr="00EF652C" w:rsidRDefault="007477B5" w:rsidP="007477B5">
      <w:pPr>
        <w:jc w:val="center"/>
        <w:rPr>
          <w:rFonts w:ascii="Arial" w:hAnsi="Arial" w:cs="Arial"/>
          <w:sz w:val="32"/>
          <w:szCs w:val="32"/>
        </w:rPr>
      </w:pPr>
    </w:p>
    <w:p w14:paraId="54A9FB85" w14:textId="18EF2B39" w:rsidR="00FD1E27"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Name: - </w:t>
      </w:r>
      <w:r w:rsidRPr="00465711">
        <w:rPr>
          <w:rFonts w:ascii="Arial" w:hAnsi="Arial" w:cs="Arial"/>
          <w:sz w:val="32"/>
          <w:szCs w:val="32"/>
        </w:rPr>
        <w:t>Vatsal Rameshbhai Gohel</w:t>
      </w:r>
    </w:p>
    <w:p w14:paraId="0019AB06" w14:textId="7CA49E0D"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Mail id: - </w:t>
      </w:r>
      <w:hyperlink r:id="rId8" w:history="1">
        <w:r w:rsidRPr="00465711">
          <w:rPr>
            <w:rStyle w:val="Hyperlink"/>
            <w:rFonts w:ascii="Arial" w:hAnsi="Arial" w:cs="Arial"/>
            <w:b/>
            <w:bCs/>
            <w:sz w:val="32"/>
            <w:szCs w:val="32"/>
          </w:rPr>
          <w:t>gohel.vatsal11@gmail.com</w:t>
        </w:r>
      </w:hyperlink>
    </w:p>
    <w:p w14:paraId="4B00F3EC" w14:textId="67C1481B"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Contact Detail: - </w:t>
      </w:r>
      <w:r w:rsidRPr="00465711">
        <w:rPr>
          <w:rFonts w:ascii="Arial" w:hAnsi="Arial" w:cs="Arial"/>
          <w:sz w:val="32"/>
          <w:szCs w:val="32"/>
        </w:rPr>
        <w:t>+1-774-253-3960</w:t>
      </w:r>
    </w:p>
    <w:p w14:paraId="3F4D8BC0" w14:textId="55580EC0"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LinkedIn Id: - </w:t>
      </w:r>
      <w:hyperlink r:id="rId9" w:history="1">
        <w:r w:rsidRPr="00465711">
          <w:rPr>
            <w:rStyle w:val="Hyperlink"/>
            <w:rFonts w:ascii="Arial" w:hAnsi="Arial" w:cs="Arial"/>
            <w:sz w:val="32"/>
            <w:szCs w:val="32"/>
          </w:rPr>
          <w:t>https://www.linkedin.com/in/gohelvatsal/</w:t>
        </w:r>
      </w:hyperlink>
    </w:p>
    <w:p w14:paraId="0634DA01" w14:textId="14148C57" w:rsidR="00465711" w:rsidRDefault="007477B5" w:rsidP="00465711">
      <w:pPr>
        <w:jc w:val="center"/>
        <w:rPr>
          <w:rFonts w:ascii="Arial" w:hAnsi="Arial" w:cs="Arial"/>
          <w:b/>
          <w:bCs/>
          <w:sz w:val="32"/>
          <w:szCs w:val="32"/>
        </w:rPr>
      </w:pPr>
      <w:r w:rsidRPr="00EF652C">
        <w:rPr>
          <w:rFonts w:ascii="Arial" w:hAnsi="Arial" w:cs="Arial"/>
          <w:b/>
          <w:bCs/>
          <w:sz w:val="32"/>
          <w:szCs w:val="32"/>
        </w:rPr>
        <w:t>GitHub Id: -</w:t>
      </w:r>
      <w:r w:rsidR="00465711">
        <w:rPr>
          <w:rFonts w:ascii="Arial" w:hAnsi="Arial" w:cs="Arial"/>
          <w:b/>
          <w:bCs/>
          <w:sz w:val="32"/>
          <w:szCs w:val="32"/>
        </w:rPr>
        <w:t xml:space="preserve"> </w:t>
      </w:r>
      <w:hyperlink r:id="rId10" w:history="1">
        <w:r w:rsidR="00465711" w:rsidRPr="00465711">
          <w:rPr>
            <w:rStyle w:val="Hyperlink"/>
            <w:rFonts w:ascii="Arial" w:hAnsi="Arial" w:cs="Arial"/>
            <w:sz w:val="32"/>
            <w:szCs w:val="32"/>
          </w:rPr>
          <w:t>https://github.com/vatsalgohel</w:t>
        </w:r>
      </w:hyperlink>
    </w:p>
    <w:p w14:paraId="2866EC1F" w14:textId="77777777" w:rsidR="00465711" w:rsidRPr="00EF652C" w:rsidRDefault="00465711" w:rsidP="00465711">
      <w:pPr>
        <w:jc w:val="center"/>
        <w:rPr>
          <w:rFonts w:ascii="Arial" w:hAnsi="Arial" w:cs="Arial"/>
          <w:b/>
          <w:bCs/>
          <w:sz w:val="32"/>
          <w:szCs w:val="32"/>
        </w:rPr>
      </w:pPr>
    </w:p>
    <w:p w14:paraId="5D91E533" w14:textId="77777777" w:rsidR="007477B5" w:rsidRPr="00EF652C" w:rsidRDefault="007477B5" w:rsidP="00465711">
      <w:pPr>
        <w:rPr>
          <w:rFonts w:ascii="Arial" w:hAnsi="Arial" w:cs="Arial"/>
          <w:sz w:val="32"/>
          <w:szCs w:val="32"/>
        </w:rPr>
      </w:pPr>
    </w:p>
    <w:p w14:paraId="7759E8F8" w14:textId="77777777" w:rsidR="007477B5" w:rsidRPr="00EF652C" w:rsidRDefault="007477B5" w:rsidP="007477B5">
      <w:pPr>
        <w:jc w:val="center"/>
        <w:rPr>
          <w:rFonts w:ascii="Arial" w:hAnsi="Arial" w:cs="Arial"/>
          <w:sz w:val="32"/>
          <w:szCs w:val="32"/>
        </w:rPr>
      </w:pPr>
    </w:p>
    <w:p w14:paraId="29E773FA" w14:textId="77777777" w:rsidR="007477B5" w:rsidRPr="00EF652C" w:rsidRDefault="007477B5" w:rsidP="007477B5">
      <w:pPr>
        <w:jc w:val="center"/>
        <w:rPr>
          <w:rFonts w:ascii="Arial" w:hAnsi="Arial" w:cs="Arial"/>
          <w:b/>
          <w:bCs/>
          <w:sz w:val="44"/>
          <w:szCs w:val="44"/>
          <w:u w:val="single"/>
        </w:rPr>
      </w:pPr>
      <w:r w:rsidRPr="00EF652C">
        <w:rPr>
          <w:rFonts w:ascii="Arial" w:hAnsi="Arial" w:cs="Arial"/>
          <w:b/>
          <w:bCs/>
          <w:sz w:val="44"/>
          <w:szCs w:val="44"/>
          <w:u w:val="single"/>
        </w:rPr>
        <w:t>Project Portfolio</w:t>
      </w:r>
    </w:p>
    <w:p w14:paraId="06E50BF8" w14:textId="77777777" w:rsidR="007477B5" w:rsidRPr="00EF652C" w:rsidRDefault="007477B5" w:rsidP="007477B5">
      <w:pPr>
        <w:jc w:val="center"/>
        <w:rPr>
          <w:rFonts w:ascii="Arial" w:hAnsi="Arial" w:cs="Arial"/>
          <w:b/>
          <w:bCs/>
          <w:sz w:val="44"/>
          <w:szCs w:val="44"/>
          <w:u w:val="single"/>
        </w:rPr>
      </w:pPr>
    </w:p>
    <w:p w14:paraId="1A44E740" w14:textId="77777777" w:rsidR="007477B5" w:rsidRPr="00EF652C" w:rsidRDefault="007477B5" w:rsidP="007477B5">
      <w:pPr>
        <w:jc w:val="center"/>
        <w:rPr>
          <w:rFonts w:ascii="Arial" w:hAnsi="Arial" w:cs="Arial"/>
          <w:b/>
          <w:bCs/>
          <w:sz w:val="44"/>
          <w:szCs w:val="44"/>
          <w:u w:val="single"/>
        </w:rPr>
      </w:pPr>
    </w:p>
    <w:p w14:paraId="1954ED12" w14:textId="77777777" w:rsidR="007477B5" w:rsidRPr="00EF652C" w:rsidRDefault="007477B5" w:rsidP="007477B5">
      <w:pPr>
        <w:jc w:val="center"/>
        <w:rPr>
          <w:rFonts w:ascii="Arial" w:hAnsi="Arial" w:cs="Arial"/>
          <w:b/>
          <w:bCs/>
          <w:sz w:val="44"/>
          <w:szCs w:val="44"/>
          <w:u w:val="single"/>
        </w:rPr>
      </w:pPr>
    </w:p>
    <w:p w14:paraId="266A2058" w14:textId="77777777" w:rsidR="007477B5" w:rsidRPr="00EF652C" w:rsidRDefault="007477B5" w:rsidP="007477B5">
      <w:pPr>
        <w:jc w:val="center"/>
        <w:rPr>
          <w:rFonts w:ascii="Arial" w:hAnsi="Arial" w:cs="Arial"/>
          <w:b/>
          <w:bCs/>
          <w:sz w:val="44"/>
          <w:szCs w:val="44"/>
          <w:u w:val="single"/>
        </w:rPr>
      </w:pPr>
    </w:p>
    <w:p w14:paraId="33B0BE75" w14:textId="77777777" w:rsidR="007477B5" w:rsidRPr="00EF652C" w:rsidRDefault="007477B5" w:rsidP="007477B5">
      <w:pPr>
        <w:jc w:val="center"/>
        <w:rPr>
          <w:rFonts w:ascii="Arial" w:hAnsi="Arial" w:cs="Arial"/>
          <w:b/>
          <w:bCs/>
          <w:sz w:val="44"/>
          <w:szCs w:val="44"/>
          <w:u w:val="single"/>
        </w:rPr>
      </w:pPr>
    </w:p>
    <w:p w14:paraId="5C2D2947" w14:textId="77777777" w:rsidR="00CC10BA" w:rsidRDefault="00CC10BA" w:rsidP="00CC10BA">
      <w:pPr>
        <w:jc w:val="both"/>
        <w:rPr>
          <w:rFonts w:ascii="Arial" w:hAnsi="Arial" w:cs="Arial"/>
          <w:b/>
          <w:bCs/>
          <w:sz w:val="32"/>
          <w:szCs w:val="32"/>
          <w:u w:val="single"/>
        </w:rPr>
      </w:pPr>
    </w:p>
    <w:p w14:paraId="745CE7D0" w14:textId="690767FC" w:rsidR="005E7E2D" w:rsidRPr="00CC10BA" w:rsidRDefault="00EF652C" w:rsidP="00CC10BA">
      <w:pPr>
        <w:jc w:val="both"/>
        <w:rPr>
          <w:rFonts w:ascii="Arial" w:hAnsi="Arial" w:cs="Arial"/>
          <w:b/>
          <w:bCs/>
          <w:sz w:val="32"/>
          <w:szCs w:val="32"/>
          <w:u w:val="single"/>
        </w:rPr>
      </w:pPr>
      <w:r w:rsidRPr="00CC10BA">
        <w:rPr>
          <w:rFonts w:ascii="Arial" w:hAnsi="Arial" w:cs="Arial"/>
          <w:b/>
          <w:bCs/>
          <w:sz w:val="32"/>
          <w:szCs w:val="32"/>
          <w:u w:val="single"/>
        </w:rPr>
        <w:lastRenderedPageBreak/>
        <w:t>Credit Risk Analysis Using Exploratory Data Analysis (EDA)</w:t>
      </w:r>
    </w:p>
    <w:p w14:paraId="3FFDCF9B" w14:textId="77777777" w:rsidR="00CC10BA" w:rsidRDefault="00CC10BA" w:rsidP="00776DC2">
      <w:pPr>
        <w:jc w:val="both"/>
        <w:rPr>
          <w:rFonts w:ascii="Arial" w:hAnsi="Arial" w:cs="Arial"/>
          <w:b/>
          <w:bCs/>
          <w:sz w:val="24"/>
          <w:szCs w:val="24"/>
          <w:u w:val="single"/>
        </w:rPr>
      </w:pPr>
    </w:p>
    <w:p w14:paraId="7F001D1F" w14:textId="4B9576DD" w:rsidR="00EF652C" w:rsidRPr="00EF652C" w:rsidRDefault="00EF652C" w:rsidP="00776DC2">
      <w:pPr>
        <w:jc w:val="both"/>
        <w:rPr>
          <w:rFonts w:ascii="Arial" w:hAnsi="Arial" w:cs="Arial"/>
          <w:b/>
          <w:bCs/>
          <w:sz w:val="24"/>
          <w:szCs w:val="24"/>
          <w:u w:val="single"/>
        </w:rPr>
      </w:pPr>
      <w:r w:rsidRPr="00EF652C">
        <w:rPr>
          <w:rFonts w:ascii="Arial" w:hAnsi="Arial" w:cs="Arial"/>
          <w:b/>
          <w:bCs/>
          <w:sz w:val="24"/>
          <w:szCs w:val="24"/>
          <w:u w:val="single"/>
        </w:rPr>
        <w:t>Project Title:</w:t>
      </w:r>
    </w:p>
    <w:p w14:paraId="31F337D9" w14:textId="426A2027" w:rsidR="00EF652C" w:rsidRPr="00EF652C" w:rsidRDefault="00EF652C" w:rsidP="00776DC2">
      <w:pPr>
        <w:jc w:val="both"/>
        <w:rPr>
          <w:rFonts w:ascii="Arial" w:hAnsi="Arial" w:cs="Arial"/>
          <w:sz w:val="24"/>
          <w:szCs w:val="24"/>
        </w:rPr>
      </w:pPr>
      <w:r w:rsidRPr="00EF652C">
        <w:rPr>
          <w:rFonts w:ascii="Arial" w:hAnsi="Arial" w:cs="Arial"/>
          <w:sz w:val="24"/>
          <w:szCs w:val="24"/>
        </w:rPr>
        <w:t>Credit Risk Analysis for Loan Approval Decision Making</w:t>
      </w:r>
    </w:p>
    <w:p w14:paraId="4AAB1E4F" w14:textId="41EC3167" w:rsidR="00EF652C" w:rsidRPr="00EF652C" w:rsidRDefault="00EF652C" w:rsidP="00776DC2">
      <w:pPr>
        <w:jc w:val="both"/>
        <w:rPr>
          <w:rFonts w:ascii="Arial" w:hAnsi="Arial" w:cs="Arial"/>
          <w:b/>
          <w:bCs/>
          <w:sz w:val="24"/>
          <w:szCs w:val="24"/>
          <w:u w:val="single"/>
        </w:rPr>
      </w:pPr>
      <w:r w:rsidRPr="00EF652C">
        <w:rPr>
          <w:rFonts w:ascii="Arial" w:hAnsi="Arial" w:cs="Arial"/>
          <w:b/>
          <w:bCs/>
          <w:sz w:val="24"/>
          <w:szCs w:val="24"/>
          <w:u w:val="single"/>
        </w:rPr>
        <w:t>Problem Statement:</w:t>
      </w:r>
    </w:p>
    <w:p w14:paraId="72BA54D2" w14:textId="1D300793" w:rsidR="00EF652C" w:rsidRPr="00EF652C" w:rsidRDefault="00EF652C" w:rsidP="00776DC2">
      <w:pPr>
        <w:jc w:val="both"/>
        <w:rPr>
          <w:rFonts w:ascii="Arial" w:hAnsi="Arial" w:cs="Arial"/>
          <w:sz w:val="24"/>
          <w:szCs w:val="24"/>
        </w:rPr>
      </w:pPr>
      <w:r w:rsidRPr="00EF652C">
        <w:rPr>
          <w:rFonts w:ascii="Arial" w:hAnsi="Arial" w:cs="Arial"/>
          <w:sz w:val="24"/>
          <w:szCs w:val="24"/>
        </w:rPr>
        <w:t>When a company receives a loan application, it must decide whether to approve the loan based on the applicant’s profile. The decision involves two types of risks:</w:t>
      </w:r>
    </w:p>
    <w:p w14:paraId="715500AF" w14:textId="77777777" w:rsidR="00EF652C" w:rsidRPr="00EF652C" w:rsidRDefault="00EF652C" w:rsidP="00776DC2">
      <w:pPr>
        <w:pStyle w:val="ListParagraph"/>
        <w:numPr>
          <w:ilvl w:val="0"/>
          <w:numId w:val="10"/>
        </w:numPr>
        <w:jc w:val="both"/>
        <w:rPr>
          <w:rFonts w:ascii="Arial" w:hAnsi="Arial" w:cs="Arial"/>
          <w:sz w:val="24"/>
          <w:szCs w:val="24"/>
        </w:rPr>
      </w:pPr>
      <w:r w:rsidRPr="00EF652C">
        <w:rPr>
          <w:rFonts w:ascii="Arial" w:hAnsi="Arial" w:cs="Arial"/>
          <w:sz w:val="24"/>
          <w:szCs w:val="24"/>
        </w:rPr>
        <w:t>Not approving a loan for an applicant likely to repay, resulting in lost business.</w:t>
      </w:r>
    </w:p>
    <w:p w14:paraId="00B2455A" w14:textId="65083847" w:rsidR="00EF652C" w:rsidRDefault="00EF652C" w:rsidP="00776DC2">
      <w:pPr>
        <w:pStyle w:val="ListParagraph"/>
        <w:numPr>
          <w:ilvl w:val="0"/>
          <w:numId w:val="10"/>
        </w:numPr>
        <w:jc w:val="both"/>
        <w:rPr>
          <w:rFonts w:ascii="Arial" w:hAnsi="Arial" w:cs="Arial"/>
          <w:sz w:val="24"/>
          <w:szCs w:val="24"/>
        </w:rPr>
      </w:pPr>
      <w:r w:rsidRPr="00EF652C">
        <w:rPr>
          <w:rFonts w:ascii="Arial" w:hAnsi="Arial" w:cs="Arial"/>
          <w:sz w:val="24"/>
          <w:szCs w:val="24"/>
        </w:rPr>
        <w:t>Approving a loan for an applicant likely to default, leading to financial loss.</w:t>
      </w:r>
    </w:p>
    <w:p w14:paraId="04BB1FD5" w14:textId="776A6A62" w:rsidR="00EF652C" w:rsidRPr="00EF652C" w:rsidRDefault="00EF652C" w:rsidP="00776DC2">
      <w:pPr>
        <w:jc w:val="both"/>
        <w:rPr>
          <w:rFonts w:ascii="Arial" w:hAnsi="Arial" w:cs="Arial"/>
          <w:b/>
          <w:bCs/>
          <w:sz w:val="24"/>
          <w:szCs w:val="24"/>
          <w:u w:val="single"/>
        </w:rPr>
      </w:pPr>
      <w:r w:rsidRPr="00EF652C">
        <w:rPr>
          <w:rFonts w:ascii="Arial" w:hAnsi="Arial" w:cs="Arial"/>
          <w:b/>
          <w:bCs/>
          <w:sz w:val="24"/>
          <w:szCs w:val="24"/>
          <w:u w:val="single"/>
        </w:rPr>
        <w:t>Project Description</w:t>
      </w:r>
      <w:r>
        <w:rPr>
          <w:rFonts w:ascii="Arial" w:hAnsi="Arial" w:cs="Arial"/>
          <w:b/>
          <w:bCs/>
          <w:sz w:val="24"/>
          <w:szCs w:val="24"/>
          <w:u w:val="single"/>
        </w:rPr>
        <w:t>:</w:t>
      </w:r>
    </w:p>
    <w:p w14:paraId="19C0E754" w14:textId="6E4AAB8B"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Objective</w:t>
      </w:r>
      <w:r>
        <w:rPr>
          <w:rFonts w:ascii="Arial" w:hAnsi="Arial" w:cs="Arial"/>
          <w:b/>
          <w:bCs/>
          <w:sz w:val="24"/>
          <w:szCs w:val="24"/>
        </w:rPr>
        <w:t>:</w:t>
      </w:r>
    </w:p>
    <w:p w14:paraId="307DC2D8" w14:textId="7913C913" w:rsidR="00EF652C" w:rsidRPr="00EF652C" w:rsidRDefault="00EF652C" w:rsidP="00776DC2">
      <w:pPr>
        <w:jc w:val="both"/>
        <w:rPr>
          <w:rFonts w:ascii="Arial" w:hAnsi="Arial" w:cs="Arial"/>
          <w:sz w:val="24"/>
          <w:szCs w:val="24"/>
        </w:rPr>
      </w:pPr>
      <w:r w:rsidRPr="00EF652C">
        <w:rPr>
          <w:rFonts w:ascii="Arial" w:hAnsi="Arial" w:cs="Arial"/>
          <w:sz w:val="24"/>
          <w:szCs w:val="24"/>
        </w:rPr>
        <w:t>To analyse and understand the factors affecting loan approval decisions to minimize business losses and avoid financial loss due to loan defaults.</w:t>
      </w:r>
    </w:p>
    <w:p w14:paraId="63A89BAD" w14:textId="41A3F38C"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Scope</w:t>
      </w:r>
      <w:r>
        <w:rPr>
          <w:rFonts w:ascii="Arial" w:hAnsi="Arial" w:cs="Arial"/>
          <w:b/>
          <w:bCs/>
          <w:sz w:val="24"/>
          <w:szCs w:val="24"/>
        </w:rPr>
        <w:t>:</w:t>
      </w:r>
    </w:p>
    <w:p w14:paraId="5669396D" w14:textId="6DA2FBCB" w:rsidR="00EF652C" w:rsidRPr="00EF652C" w:rsidRDefault="00EF652C" w:rsidP="00776DC2">
      <w:pPr>
        <w:pStyle w:val="ListParagraph"/>
        <w:numPr>
          <w:ilvl w:val="0"/>
          <w:numId w:val="11"/>
        </w:numPr>
        <w:jc w:val="both"/>
        <w:rPr>
          <w:rFonts w:ascii="Arial" w:hAnsi="Arial" w:cs="Arial"/>
          <w:sz w:val="24"/>
          <w:szCs w:val="24"/>
        </w:rPr>
      </w:pPr>
      <w:r w:rsidRPr="00EF652C">
        <w:rPr>
          <w:rFonts w:ascii="Arial" w:hAnsi="Arial" w:cs="Arial"/>
          <w:sz w:val="24"/>
          <w:szCs w:val="24"/>
        </w:rPr>
        <w:t>Analyse applicant profiles to identify significant factors influencing loan repayment capabilities.</w:t>
      </w:r>
    </w:p>
    <w:p w14:paraId="1DCCF4EC" w14:textId="77777777" w:rsidR="00EF652C" w:rsidRPr="00EF652C" w:rsidRDefault="00EF652C" w:rsidP="00776DC2">
      <w:pPr>
        <w:pStyle w:val="ListParagraph"/>
        <w:numPr>
          <w:ilvl w:val="0"/>
          <w:numId w:val="11"/>
        </w:numPr>
        <w:jc w:val="both"/>
        <w:rPr>
          <w:rFonts w:ascii="Arial" w:hAnsi="Arial" w:cs="Arial"/>
          <w:sz w:val="24"/>
          <w:szCs w:val="24"/>
        </w:rPr>
      </w:pPr>
      <w:r w:rsidRPr="00EF652C">
        <w:rPr>
          <w:rFonts w:ascii="Arial" w:hAnsi="Arial" w:cs="Arial"/>
          <w:sz w:val="24"/>
          <w:szCs w:val="24"/>
        </w:rPr>
        <w:t>Handle data cleaning, missing values, and outliers in the provided data sets.</w:t>
      </w:r>
    </w:p>
    <w:p w14:paraId="5ADCD1E8" w14:textId="77777777" w:rsidR="00EF652C" w:rsidRPr="00EF652C" w:rsidRDefault="00EF652C" w:rsidP="00776DC2">
      <w:pPr>
        <w:pStyle w:val="ListParagraph"/>
        <w:numPr>
          <w:ilvl w:val="0"/>
          <w:numId w:val="11"/>
        </w:numPr>
        <w:jc w:val="both"/>
        <w:rPr>
          <w:rFonts w:ascii="Arial" w:hAnsi="Arial" w:cs="Arial"/>
          <w:sz w:val="24"/>
          <w:szCs w:val="24"/>
        </w:rPr>
      </w:pPr>
      <w:r w:rsidRPr="00EF652C">
        <w:rPr>
          <w:rFonts w:ascii="Arial" w:hAnsi="Arial" w:cs="Arial"/>
          <w:sz w:val="24"/>
          <w:szCs w:val="24"/>
        </w:rPr>
        <w:t>Perform univariate and bivariate analysis to identify trends and patterns in the data.</w:t>
      </w:r>
    </w:p>
    <w:p w14:paraId="646D98C1" w14:textId="77777777" w:rsidR="00EF652C" w:rsidRPr="00EF652C" w:rsidRDefault="00EF652C" w:rsidP="00776DC2">
      <w:pPr>
        <w:pStyle w:val="ListParagraph"/>
        <w:numPr>
          <w:ilvl w:val="0"/>
          <w:numId w:val="11"/>
        </w:numPr>
        <w:jc w:val="both"/>
        <w:rPr>
          <w:rFonts w:ascii="Arial" w:hAnsi="Arial" w:cs="Arial"/>
          <w:b/>
          <w:bCs/>
          <w:sz w:val="24"/>
          <w:szCs w:val="24"/>
        </w:rPr>
      </w:pPr>
      <w:r w:rsidRPr="00EF652C">
        <w:rPr>
          <w:rFonts w:ascii="Arial" w:hAnsi="Arial" w:cs="Arial"/>
          <w:sz w:val="24"/>
          <w:szCs w:val="24"/>
        </w:rPr>
        <w:t>Correlate significant variables to understand their impact on loan approval decisions.</w:t>
      </w:r>
    </w:p>
    <w:p w14:paraId="5B8A1E65" w14:textId="49C32C08"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Deliverables</w:t>
      </w:r>
      <w:r>
        <w:rPr>
          <w:rFonts w:ascii="Arial" w:hAnsi="Arial" w:cs="Arial"/>
          <w:b/>
          <w:bCs/>
          <w:sz w:val="24"/>
          <w:szCs w:val="24"/>
        </w:rPr>
        <w:t>:</w:t>
      </w:r>
    </w:p>
    <w:p w14:paraId="5CBCF350" w14:textId="77777777" w:rsidR="00EF652C" w:rsidRPr="00EF652C" w:rsidRDefault="00EF652C" w:rsidP="00776DC2">
      <w:pPr>
        <w:pStyle w:val="ListParagraph"/>
        <w:numPr>
          <w:ilvl w:val="0"/>
          <w:numId w:val="12"/>
        </w:numPr>
        <w:jc w:val="both"/>
        <w:rPr>
          <w:rFonts w:ascii="Arial" w:hAnsi="Arial" w:cs="Arial"/>
          <w:sz w:val="24"/>
          <w:szCs w:val="24"/>
        </w:rPr>
      </w:pPr>
      <w:r w:rsidRPr="00EF652C">
        <w:rPr>
          <w:rFonts w:ascii="Arial" w:hAnsi="Arial" w:cs="Arial"/>
          <w:sz w:val="24"/>
          <w:szCs w:val="24"/>
        </w:rPr>
        <w:t>A cleaned and well-prepared data set for analysis.</w:t>
      </w:r>
    </w:p>
    <w:p w14:paraId="57CF301C" w14:textId="77777777" w:rsidR="00EF652C" w:rsidRPr="00EF652C" w:rsidRDefault="00EF652C" w:rsidP="00776DC2">
      <w:pPr>
        <w:pStyle w:val="ListParagraph"/>
        <w:numPr>
          <w:ilvl w:val="0"/>
          <w:numId w:val="12"/>
        </w:numPr>
        <w:jc w:val="both"/>
        <w:rPr>
          <w:rFonts w:ascii="Arial" w:hAnsi="Arial" w:cs="Arial"/>
          <w:sz w:val="24"/>
          <w:szCs w:val="24"/>
        </w:rPr>
      </w:pPr>
      <w:r w:rsidRPr="00EF652C">
        <w:rPr>
          <w:rFonts w:ascii="Arial" w:hAnsi="Arial" w:cs="Arial"/>
          <w:sz w:val="24"/>
          <w:szCs w:val="24"/>
        </w:rPr>
        <w:t>Insights and trends based on univariate and bivariate analysis.</w:t>
      </w:r>
    </w:p>
    <w:p w14:paraId="4275792A" w14:textId="77777777" w:rsidR="00EF652C" w:rsidRPr="00EF652C" w:rsidRDefault="00EF652C" w:rsidP="00776DC2">
      <w:pPr>
        <w:pStyle w:val="ListParagraph"/>
        <w:numPr>
          <w:ilvl w:val="0"/>
          <w:numId w:val="12"/>
        </w:numPr>
        <w:jc w:val="both"/>
        <w:rPr>
          <w:rFonts w:ascii="Arial" w:hAnsi="Arial" w:cs="Arial"/>
          <w:sz w:val="24"/>
          <w:szCs w:val="24"/>
        </w:rPr>
      </w:pPr>
      <w:r w:rsidRPr="00EF652C">
        <w:rPr>
          <w:rFonts w:ascii="Arial" w:hAnsi="Arial" w:cs="Arial"/>
          <w:sz w:val="24"/>
          <w:szCs w:val="24"/>
        </w:rPr>
        <w:t>A correlation matrix highlighting significant relationships between variables.</w:t>
      </w:r>
    </w:p>
    <w:p w14:paraId="09F9029D" w14:textId="2FB615AD" w:rsidR="00EF652C" w:rsidRDefault="00EF652C" w:rsidP="00776DC2">
      <w:pPr>
        <w:pStyle w:val="ListParagraph"/>
        <w:numPr>
          <w:ilvl w:val="0"/>
          <w:numId w:val="12"/>
        </w:numPr>
        <w:jc w:val="both"/>
        <w:rPr>
          <w:rFonts w:ascii="Arial" w:hAnsi="Arial" w:cs="Arial"/>
          <w:sz w:val="24"/>
          <w:szCs w:val="24"/>
        </w:rPr>
      </w:pPr>
      <w:r w:rsidRPr="00EF652C">
        <w:rPr>
          <w:rFonts w:ascii="Arial" w:hAnsi="Arial" w:cs="Arial"/>
          <w:sz w:val="24"/>
          <w:szCs w:val="24"/>
        </w:rPr>
        <w:t>A comprehensive report detailing findings, recommendations, and actionable insights.</w:t>
      </w:r>
    </w:p>
    <w:p w14:paraId="6C2868D3" w14:textId="2974F103" w:rsidR="00EF652C" w:rsidRPr="00EF652C" w:rsidRDefault="00EF652C" w:rsidP="00776DC2">
      <w:pPr>
        <w:jc w:val="both"/>
        <w:rPr>
          <w:rFonts w:ascii="Arial" w:hAnsi="Arial" w:cs="Arial"/>
          <w:b/>
          <w:bCs/>
          <w:sz w:val="24"/>
          <w:szCs w:val="24"/>
          <w:u w:val="single"/>
        </w:rPr>
      </w:pPr>
      <w:r w:rsidRPr="00EF652C">
        <w:rPr>
          <w:rFonts w:ascii="Arial" w:hAnsi="Arial" w:cs="Arial"/>
          <w:b/>
          <w:bCs/>
          <w:sz w:val="24"/>
          <w:szCs w:val="24"/>
          <w:u w:val="single"/>
        </w:rPr>
        <w:t>Methodology</w:t>
      </w:r>
      <w:r>
        <w:rPr>
          <w:rFonts w:ascii="Arial" w:hAnsi="Arial" w:cs="Arial"/>
          <w:b/>
          <w:bCs/>
          <w:sz w:val="24"/>
          <w:szCs w:val="24"/>
          <w:u w:val="single"/>
        </w:rPr>
        <w:t>:</w:t>
      </w:r>
    </w:p>
    <w:p w14:paraId="654A50F9" w14:textId="5F7D1781"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Tools and Technologies Used</w:t>
      </w:r>
      <w:r>
        <w:rPr>
          <w:rFonts w:ascii="Arial" w:hAnsi="Arial" w:cs="Arial"/>
          <w:b/>
          <w:bCs/>
          <w:sz w:val="24"/>
          <w:szCs w:val="24"/>
        </w:rPr>
        <w:t>:</w:t>
      </w:r>
    </w:p>
    <w:p w14:paraId="6F115711" w14:textId="77777777" w:rsidR="00EF652C" w:rsidRPr="00EF652C" w:rsidRDefault="00EF652C" w:rsidP="00776DC2">
      <w:pPr>
        <w:pStyle w:val="ListParagraph"/>
        <w:numPr>
          <w:ilvl w:val="0"/>
          <w:numId w:val="13"/>
        </w:numPr>
        <w:jc w:val="both"/>
        <w:rPr>
          <w:rFonts w:ascii="Arial" w:hAnsi="Arial" w:cs="Arial"/>
          <w:sz w:val="24"/>
          <w:szCs w:val="24"/>
        </w:rPr>
      </w:pPr>
      <w:r w:rsidRPr="00EF652C">
        <w:rPr>
          <w:rFonts w:ascii="Arial" w:hAnsi="Arial" w:cs="Arial"/>
          <w:sz w:val="24"/>
          <w:szCs w:val="24"/>
        </w:rPr>
        <w:t>Jupyter Notebook</w:t>
      </w:r>
    </w:p>
    <w:p w14:paraId="074615A0" w14:textId="39CFA71C" w:rsidR="00EF652C" w:rsidRPr="00EF652C" w:rsidRDefault="00EF652C" w:rsidP="00776DC2">
      <w:pPr>
        <w:pStyle w:val="ListParagraph"/>
        <w:numPr>
          <w:ilvl w:val="0"/>
          <w:numId w:val="13"/>
        </w:numPr>
        <w:jc w:val="both"/>
        <w:rPr>
          <w:rFonts w:ascii="Arial" w:hAnsi="Arial" w:cs="Arial"/>
          <w:sz w:val="24"/>
          <w:szCs w:val="24"/>
        </w:rPr>
      </w:pPr>
      <w:r w:rsidRPr="00EF652C">
        <w:rPr>
          <w:rFonts w:ascii="Arial" w:hAnsi="Arial" w:cs="Arial"/>
          <w:sz w:val="24"/>
          <w:szCs w:val="24"/>
        </w:rPr>
        <w:t>Python Libraries: pandas, NumPy, matplotlib, seaborn, sklearn</w:t>
      </w:r>
    </w:p>
    <w:p w14:paraId="26B844B6" w14:textId="5CFB9F94"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Process</w:t>
      </w:r>
      <w:r>
        <w:rPr>
          <w:rFonts w:ascii="Arial" w:hAnsi="Arial" w:cs="Arial"/>
          <w:b/>
          <w:bCs/>
          <w:sz w:val="24"/>
          <w:szCs w:val="24"/>
        </w:rPr>
        <w:t>:</w:t>
      </w:r>
    </w:p>
    <w:p w14:paraId="0630CCB1" w14:textId="7943843B" w:rsidR="00EF652C" w:rsidRPr="00EF652C" w:rsidRDefault="00EF652C" w:rsidP="00776DC2">
      <w:pPr>
        <w:pStyle w:val="ListParagraph"/>
        <w:numPr>
          <w:ilvl w:val="0"/>
          <w:numId w:val="15"/>
        </w:numPr>
        <w:jc w:val="both"/>
        <w:rPr>
          <w:rFonts w:ascii="Arial" w:hAnsi="Arial" w:cs="Arial"/>
          <w:b/>
          <w:bCs/>
          <w:sz w:val="24"/>
          <w:szCs w:val="24"/>
        </w:rPr>
      </w:pPr>
      <w:r w:rsidRPr="00EF652C">
        <w:rPr>
          <w:rFonts w:ascii="Arial" w:hAnsi="Arial" w:cs="Arial"/>
          <w:b/>
          <w:bCs/>
          <w:sz w:val="24"/>
          <w:szCs w:val="24"/>
        </w:rPr>
        <w:t>Loading Data into Jupyter Notebook</w:t>
      </w:r>
      <w:r>
        <w:rPr>
          <w:rFonts w:ascii="Arial" w:hAnsi="Arial" w:cs="Arial"/>
          <w:b/>
          <w:bCs/>
          <w:sz w:val="24"/>
          <w:szCs w:val="24"/>
        </w:rPr>
        <w:t>:</w:t>
      </w:r>
    </w:p>
    <w:p w14:paraId="19295C39"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Load application_data.csv and previous_application.csv datasets.</w:t>
      </w:r>
    </w:p>
    <w:p w14:paraId="62C3B9D7" w14:textId="2E34D2AE" w:rsidR="00EF652C" w:rsidRPr="00EF652C" w:rsidRDefault="00EF652C" w:rsidP="00776DC2">
      <w:pPr>
        <w:pStyle w:val="ListParagraph"/>
        <w:numPr>
          <w:ilvl w:val="0"/>
          <w:numId w:val="15"/>
        </w:numPr>
        <w:jc w:val="both"/>
        <w:rPr>
          <w:rFonts w:ascii="Arial" w:hAnsi="Arial" w:cs="Arial"/>
          <w:b/>
          <w:bCs/>
          <w:sz w:val="24"/>
          <w:szCs w:val="24"/>
        </w:rPr>
      </w:pPr>
      <w:r w:rsidRPr="00EF652C">
        <w:rPr>
          <w:rFonts w:ascii="Arial" w:hAnsi="Arial" w:cs="Arial"/>
          <w:b/>
          <w:bCs/>
          <w:sz w:val="24"/>
          <w:szCs w:val="24"/>
        </w:rPr>
        <w:t>Data Inspection and Cleaning</w:t>
      </w:r>
      <w:r>
        <w:rPr>
          <w:rFonts w:ascii="Arial" w:hAnsi="Arial" w:cs="Arial"/>
          <w:b/>
          <w:bCs/>
          <w:sz w:val="24"/>
          <w:szCs w:val="24"/>
        </w:rPr>
        <w:t>:</w:t>
      </w:r>
    </w:p>
    <w:p w14:paraId="09BD63B8"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Understand the data structure using .</w:t>
      </w:r>
      <w:proofErr w:type="gramStart"/>
      <w:r w:rsidRPr="00EF652C">
        <w:rPr>
          <w:rFonts w:ascii="Arial" w:hAnsi="Arial" w:cs="Arial"/>
          <w:sz w:val="24"/>
          <w:szCs w:val="24"/>
        </w:rPr>
        <w:t>info(</w:t>
      </w:r>
      <w:proofErr w:type="gramEnd"/>
      <w:r w:rsidRPr="00EF652C">
        <w:rPr>
          <w:rFonts w:ascii="Arial" w:hAnsi="Arial" w:cs="Arial"/>
          <w:sz w:val="24"/>
          <w:szCs w:val="24"/>
        </w:rPr>
        <w:t>), .shape(), and .describe().</w:t>
      </w:r>
    </w:p>
    <w:p w14:paraId="41A751ED"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Handle missing values by dropping or imputing them.</w:t>
      </w:r>
    </w:p>
    <w:p w14:paraId="4AFEC0E5"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Correct data types and handle outliers.</w:t>
      </w:r>
    </w:p>
    <w:p w14:paraId="2A3AFC31" w14:textId="3B8331CE" w:rsidR="00EF652C" w:rsidRPr="00EF652C" w:rsidRDefault="00EF652C" w:rsidP="00776DC2">
      <w:pPr>
        <w:pStyle w:val="ListParagraph"/>
        <w:numPr>
          <w:ilvl w:val="0"/>
          <w:numId w:val="15"/>
        </w:numPr>
        <w:jc w:val="both"/>
        <w:rPr>
          <w:rFonts w:ascii="Arial" w:hAnsi="Arial" w:cs="Arial"/>
          <w:b/>
          <w:bCs/>
          <w:sz w:val="24"/>
          <w:szCs w:val="24"/>
        </w:rPr>
      </w:pPr>
      <w:r w:rsidRPr="00EF652C">
        <w:rPr>
          <w:rFonts w:ascii="Arial" w:hAnsi="Arial" w:cs="Arial"/>
          <w:b/>
          <w:bCs/>
          <w:sz w:val="24"/>
          <w:szCs w:val="24"/>
        </w:rPr>
        <w:lastRenderedPageBreak/>
        <w:t>Data Preparation</w:t>
      </w:r>
      <w:r>
        <w:rPr>
          <w:rFonts w:ascii="Arial" w:hAnsi="Arial" w:cs="Arial"/>
          <w:b/>
          <w:bCs/>
          <w:sz w:val="24"/>
          <w:szCs w:val="24"/>
        </w:rPr>
        <w:t>:</w:t>
      </w:r>
    </w:p>
    <w:p w14:paraId="33E9A5F7"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Remove unnecessary columns.</w:t>
      </w:r>
    </w:p>
    <w:p w14:paraId="2590B71E"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Group continuous variables for better analysis.</w:t>
      </w:r>
    </w:p>
    <w:p w14:paraId="3BCDD131" w14:textId="331A8873" w:rsidR="00EF652C" w:rsidRPr="00EF652C" w:rsidRDefault="00EF652C" w:rsidP="00776DC2">
      <w:pPr>
        <w:pStyle w:val="ListParagraph"/>
        <w:numPr>
          <w:ilvl w:val="0"/>
          <w:numId w:val="15"/>
        </w:numPr>
        <w:jc w:val="both"/>
        <w:rPr>
          <w:rFonts w:ascii="Arial" w:hAnsi="Arial" w:cs="Arial"/>
          <w:b/>
          <w:bCs/>
          <w:sz w:val="24"/>
          <w:szCs w:val="24"/>
        </w:rPr>
      </w:pPr>
      <w:r w:rsidRPr="00EF652C">
        <w:rPr>
          <w:rFonts w:ascii="Arial" w:hAnsi="Arial" w:cs="Arial"/>
          <w:b/>
          <w:bCs/>
          <w:sz w:val="24"/>
          <w:szCs w:val="24"/>
        </w:rPr>
        <w:t>Exploratory Data Analysis (EDA)</w:t>
      </w:r>
      <w:r>
        <w:rPr>
          <w:rFonts w:ascii="Arial" w:hAnsi="Arial" w:cs="Arial"/>
          <w:b/>
          <w:bCs/>
          <w:sz w:val="24"/>
          <w:szCs w:val="24"/>
        </w:rPr>
        <w:t>:</w:t>
      </w:r>
    </w:p>
    <w:p w14:paraId="61DF0FBA"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Perform univariate and bivariate analysis.</w:t>
      </w:r>
    </w:p>
    <w:p w14:paraId="456B44FC"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Identify correlations between significant variables.</w:t>
      </w:r>
    </w:p>
    <w:p w14:paraId="3F425F66" w14:textId="77777777" w:rsidR="00EF652C" w:rsidRP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Merge previous application data with current application data.</w:t>
      </w:r>
    </w:p>
    <w:p w14:paraId="70529C73" w14:textId="1BF16ABD" w:rsidR="00EF652C" w:rsidRPr="00EF652C" w:rsidRDefault="00EF652C" w:rsidP="00776DC2">
      <w:pPr>
        <w:pStyle w:val="ListParagraph"/>
        <w:numPr>
          <w:ilvl w:val="0"/>
          <w:numId w:val="15"/>
        </w:numPr>
        <w:jc w:val="both"/>
        <w:rPr>
          <w:rFonts w:ascii="Arial" w:hAnsi="Arial" w:cs="Arial"/>
          <w:b/>
          <w:bCs/>
          <w:sz w:val="24"/>
          <w:szCs w:val="24"/>
        </w:rPr>
      </w:pPr>
      <w:r w:rsidRPr="00EF652C">
        <w:rPr>
          <w:rFonts w:ascii="Arial" w:hAnsi="Arial" w:cs="Arial"/>
          <w:b/>
          <w:bCs/>
          <w:sz w:val="24"/>
          <w:szCs w:val="24"/>
        </w:rPr>
        <w:t>Conclusion and Recommendations</w:t>
      </w:r>
      <w:r>
        <w:rPr>
          <w:rFonts w:ascii="Arial" w:hAnsi="Arial" w:cs="Arial"/>
          <w:b/>
          <w:bCs/>
          <w:sz w:val="24"/>
          <w:szCs w:val="24"/>
        </w:rPr>
        <w:t>:</w:t>
      </w:r>
    </w:p>
    <w:p w14:paraId="1107A9AF" w14:textId="2C48E429" w:rsidR="00EF652C" w:rsidRDefault="00EF652C" w:rsidP="00776DC2">
      <w:pPr>
        <w:pStyle w:val="ListParagraph"/>
        <w:numPr>
          <w:ilvl w:val="1"/>
          <w:numId w:val="15"/>
        </w:numPr>
        <w:jc w:val="both"/>
        <w:rPr>
          <w:rFonts w:ascii="Arial" w:hAnsi="Arial" w:cs="Arial"/>
          <w:sz w:val="24"/>
          <w:szCs w:val="24"/>
        </w:rPr>
      </w:pPr>
      <w:r w:rsidRPr="00EF652C">
        <w:rPr>
          <w:rFonts w:ascii="Arial" w:hAnsi="Arial" w:cs="Arial"/>
          <w:sz w:val="24"/>
          <w:szCs w:val="24"/>
        </w:rPr>
        <w:t>Summarize findings and provide actionable recommendations.</w:t>
      </w:r>
    </w:p>
    <w:p w14:paraId="6B31DAAF" w14:textId="7D26C7C7" w:rsidR="00EF652C" w:rsidRPr="00EF652C" w:rsidRDefault="00EF652C" w:rsidP="00776DC2">
      <w:pPr>
        <w:jc w:val="both"/>
        <w:rPr>
          <w:rFonts w:ascii="Arial" w:hAnsi="Arial" w:cs="Arial"/>
          <w:b/>
          <w:bCs/>
          <w:sz w:val="24"/>
          <w:szCs w:val="24"/>
        </w:rPr>
      </w:pPr>
      <w:r w:rsidRPr="00EF652C">
        <w:rPr>
          <w:rFonts w:ascii="Arial" w:hAnsi="Arial" w:cs="Arial"/>
          <w:b/>
          <w:bCs/>
          <w:sz w:val="24"/>
          <w:szCs w:val="24"/>
        </w:rPr>
        <w:t>Role and Responsibilities</w:t>
      </w:r>
      <w:r>
        <w:rPr>
          <w:rFonts w:ascii="Arial" w:hAnsi="Arial" w:cs="Arial"/>
          <w:b/>
          <w:bCs/>
          <w:sz w:val="24"/>
          <w:szCs w:val="24"/>
        </w:rPr>
        <w:t>:</w:t>
      </w:r>
    </w:p>
    <w:p w14:paraId="6FC3BC74" w14:textId="1086F547" w:rsidR="00EF652C" w:rsidRP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Role:</w:t>
      </w:r>
      <w:r>
        <w:rPr>
          <w:rFonts w:ascii="Arial" w:hAnsi="Arial" w:cs="Arial"/>
          <w:sz w:val="24"/>
          <w:szCs w:val="24"/>
        </w:rPr>
        <w:t xml:space="preserve"> Individual Project</w:t>
      </w:r>
    </w:p>
    <w:p w14:paraId="729F652E" w14:textId="1DB2CF34" w:rsidR="00EF652C" w:rsidRP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Data Collection:</w:t>
      </w:r>
      <w:r w:rsidRPr="00EF652C">
        <w:rPr>
          <w:rFonts w:ascii="Arial" w:hAnsi="Arial" w:cs="Arial"/>
          <w:sz w:val="24"/>
          <w:szCs w:val="24"/>
        </w:rPr>
        <w:t xml:space="preserve"> Gather the necessary data sets.</w:t>
      </w:r>
    </w:p>
    <w:p w14:paraId="67F98E6B" w14:textId="77777777" w:rsidR="00EF652C" w:rsidRP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Data Cleaning:</w:t>
      </w:r>
      <w:r w:rsidRPr="00EF652C">
        <w:rPr>
          <w:rFonts w:ascii="Arial" w:hAnsi="Arial" w:cs="Arial"/>
          <w:sz w:val="24"/>
          <w:szCs w:val="24"/>
        </w:rPr>
        <w:t xml:space="preserve"> Handle missing values, outliers, and data type corrections.</w:t>
      </w:r>
    </w:p>
    <w:p w14:paraId="6BD990AF" w14:textId="77777777" w:rsidR="00EF652C" w:rsidRP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Data Analysis:</w:t>
      </w:r>
      <w:r w:rsidRPr="00EF652C">
        <w:rPr>
          <w:rFonts w:ascii="Arial" w:hAnsi="Arial" w:cs="Arial"/>
          <w:sz w:val="24"/>
          <w:szCs w:val="24"/>
        </w:rPr>
        <w:t xml:space="preserve"> Perform univariate and bivariate analysis.</w:t>
      </w:r>
    </w:p>
    <w:p w14:paraId="14908668" w14:textId="77777777" w:rsidR="00EF652C" w:rsidRP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Correlation Analysis:</w:t>
      </w:r>
      <w:r w:rsidRPr="00EF652C">
        <w:rPr>
          <w:rFonts w:ascii="Arial" w:hAnsi="Arial" w:cs="Arial"/>
          <w:sz w:val="24"/>
          <w:szCs w:val="24"/>
        </w:rPr>
        <w:t xml:space="preserve"> Identify significant correlations.</w:t>
      </w:r>
    </w:p>
    <w:p w14:paraId="51BF977B" w14:textId="07810EF0" w:rsidR="00EF652C" w:rsidRDefault="00EF652C" w:rsidP="00776DC2">
      <w:pPr>
        <w:pStyle w:val="ListParagraph"/>
        <w:numPr>
          <w:ilvl w:val="0"/>
          <w:numId w:val="16"/>
        </w:numPr>
        <w:jc w:val="both"/>
        <w:rPr>
          <w:rFonts w:ascii="Arial" w:hAnsi="Arial" w:cs="Arial"/>
          <w:sz w:val="24"/>
          <w:szCs w:val="24"/>
        </w:rPr>
      </w:pPr>
      <w:r w:rsidRPr="00EF652C">
        <w:rPr>
          <w:rFonts w:ascii="Arial" w:hAnsi="Arial" w:cs="Arial"/>
          <w:b/>
          <w:bCs/>
          <w:sz w:val="24"/>
          <w:szCs w:val="24"/>
        </w:rPr>
        <w:t>Reporting:</w:t>
      </w:r>
      <w:r w:rsidRPr="00EF652C">
        <w:rPr>
          <w:rFonts w:ascii="Arial" w:hAnsi="Arial" w:cs="Arial"/>
          <w:sz w:val="24"/>
          <w:szCs w:val="24"/>
        </w:rPr>
        <w:t xml:space="preserve"> Document findings and provide recommendations.</w:t>
      </w:r>
    </w:p>
    <w:p w14:paraId="2FFC6405" w14:textId="77777777" w:rsidR="007F5A29" w:rsidRDefault="007F5A29" w:rsidP="00776DC2">
      <w:pPr>
        <w:jc w:val="both"/>
        <w:rPr>
          <w:rFonts w:ascii="Arial" w:hAnsi="Arial" w:cs="Arial"/>
          <w:b/>
          <w:bCs/>
          <w:sz w:val="24"/>
          <w:szCs w:val="24"/>
          <w:u w:val="single"/>
        </w:rPr>
      </w:pPr>
      <w:r w:rsidRPr="007F5A29">
        <w:rPr>
          <w:rFonts w:ascii="Arial" w:hAnsi="Arial" w:cs="Arial"/>
          <w:b/>
          <w:bCs/>
          <w:sz w:val="24"/>
          <w:szCs w:val="24"/>
          <w:u w:val="single"/>
        </w:rPr>
        <w:t>Results and Impact:</w:t>
      </w:r>
    </w:p>
    <w:p w14:paraId="334D6E14" w14:textId="0095F1B5" w:rsidR="007F5A29" w:rsidRPr="007F5A29" w:rsidRDefault="007F5A29" w:rsidP="00776DC2">
      <w:pPr>
        <w:jc w:val="both"/>
        <w:rPr>
          <w:rFonts w:ascii="Arial" w:hAnsi="Arial" w:cs="Arial"/>
          <w:b/>
          <w:bCs/>
          <w:sz w:val="24"/>
          <w:szCs w:val="24"/>
        </w:rPr>
      </w:pPr>
      <w:r w:rsidRPr="007F5A29">
        <w:rPr>
          <w:rFonts w:ascii="Arial" w:hAnsi="Arial" w:cs="Arial"/>
          <w:b/>
          <w:bCs/>
          <w:sz w:val="24"/>
          <w:szCs w:val="24"/>
        </w:rPr>
        <w:t>Outcome</w:t>
      </w:r>
      <w:r>
        <w:rPr>
          <w:rFonts w:ascii="Arial" w:hAnsi="Arial" w:cs="Arial"/>
          <w:b/>
          <w:bCs/>
          <w:sz w:val="24"/>
          <w:szCs w:val="24"/>
        </w:rPr>
        <w:t>:</w:t>
      </w:r>
    </w:p>
    <w:p w14:paraId="3C84C4C4" w14:textId="77777777" w:rsidR="007F5A29" w:rsidRPr="007F5A29" w:rsidRDefault="007F5A29" w:rsidP="00776DC2">
      <w:pPr>
        <w:pStyle w:val="ListParagraph"/>
        <w:numPr>
          <w:ilvl w:val="0"/>
          <w:numId w:val="17"/>
        </w:numPr>
        <w:jc w:val="both"/>
        <w:rPr>
          <w:rFonts w:ascii="Arial" w:hAnsi="Arial" w:cs="Arial"/>
          <w:sz w:val="24"/>
          <w:szCs w:val="24"/>
        </w:rPr>
      </w:pPr>
      <w:r w:rsidRPr="007F5A29">
        <w:rPr>
          <w:rFonts w:ascii="Arial" w:hAnsi="Arial" w:cs="Arial"/>
          <w:sz w:val="24"/>
          <w:szCs w:val="24"/>
        </w:rPr>
        <w:t>Identification of key factors affecting loan repayment and default rates.</w:t>
      </w:r>
    </w:p>
    <w:p w14:paraId="4C7D6254" w14:textId="77777777" w:rsidR="007F5A29" w:rsidRPr="007F5A29" w:rsidRDefault="007F5A29" w:rsidP="00776DC2">
      <w:pPr>
        <w:pStyle w:val="ListParagraph"/>
        <w:numPr>
          <w:ilvl w:val="0"/>
          <w:numId w:val="17"/>
        </w:numPr>
        <w:jc w:val="both"/>
        <w:rPr>
          <w:rFonts w:ascii="Arial" w:hAnsi="Arial" w:cs="Arial"/>
          <w:sz w:val="24"/>
          <w:szCs w:val="24"/>
        </w:rPr>
      </w:pPr>
      <w:r w:rsidRPr="007F5A29">
        <w:rPr>
          <w:rFonts w:ascii="Arial" w:hAnsi="Arial" w:cs="Arial"/>
          <w:sz w:val="24"/>
          <w:szCs w:val="24"/>
        </w:rPr>
        <w:t>Insights into applicant profiles more likely to repay or default on loans.</w:t>
      </w:r>
    </w:p>
    <w:p w14:paraId="0132032A" w14:textId="77777777" w:rsidR="007F5A29" w:rsidRPr="007F5A29" w:rsidRDefault="007F5A29" w:rsidP="00776DC2">
      <w:pPr>
        <w:pStyle w:val="ListParagraph"/>
        <w:numPr>
          <w:ilvl w:val="0"/>
          <w:numId w:val="17"/>
        </w:numPr>
        <w:jc w:val="both"/>
        <w:rPr>
          <w:rFonts w:ascii="Arial" w:hAnsi="Arial" w:cs="Arial"/>
          <w:sz w:val="24"/>
          <w:szCs w:val="24"/>
        </w:rPr>
      </w:pPr>
      <w:r w:rsidRPr="007F5A29">
        <w:rPr>
          <w:rFonts w:ascii="Arial" w:hAnsi="Arial" w:cs="Arial"/>
          <w:sz w:val="24"/>
          <w:szCs w:val="24"/>
        </w:rPr>
        <w:t>Recommendations for loan approval processes to minimize financial risks.</w:t>
      </w:r>
    </w:p>
    <w:p w14:paraId="76B02325" w14:textId="2CBACF8A" w:rsidR="007F5A29" w:rsidRPr="007F5A29" w:rsidRDefault="007F5A29" w:rsidP="00776DC2">
      <w:pPr>
        <w:jc w:val="both"/>
        <w:rPr>
          <w:rFonts w:ascii="Arial" w:hAnsi="Arial" w:cs="Arial"/>
          <w:b/>
          <w:bCs/>
          <w:sz w:val="24"/>
          <w:szCs w:val="24"/>
        </w:rPr>
      </w:pPr>
      <w:r w:rsidRPr="007F5A29">
        <w:rPr>
          <w:rFonts w:ascii="Arial" w:hAnsi="Arial" w:cs="Arial"/>
          <w:b/>
          <w:bCs/>
          <w:sz w:val="24"/>
          <w:szCs w:val="24"/>
        </w:rPr>
        <w:t>Impact</w:t>
      </w:r>
      <w:r>
        <w:rPr>
          <w:rFonts w:ascii="Arial" w:hAnsi="Arial" w:cs="Arial"/>
          <w:b/>
          <w:bCs/>
          <w:sz w:val="24"/>
          <w:szCs w:val="24"/>
        </w:rPr>
        <w:t>:</w:t>
      </w:r>
    </w:p>
    <w:p w14:paraId="5E4127D2" w14:textId="77777777" w:rsidR="007F5A29" w:rsidRPr="007F5A29" w:rsidRDefault="007F5A29" w:rsidP="00776DC2">
      <w:pPr>
        <w:pStyle w:val="ListParagraph"/>
        <w:numPr>
          <w:ilvl w:val="0"/>
          <w:numId w:val="18"/>
        </w:numPr>
        <w:jc w:val="both"/>
        <w:rPr>
          <w:rFonts w:ascii="Arial" w:hAnsi="Arial" w:cs="Arial"/>
          <w:sz w:val="24"/>
          <w:szCs w:val="24"/>
        </w:rPr>
      </w:pPr>
      <w:r w:rsidRPr="007F5A29">
        <w:rPr>
          <w:rFonts w:ascii="Arial" w:hAnsi="Arial" w:cs="Arial"/>
          <w:sz w:val="24"/>
          <w:szCs w:val="24"/>
        </w:rPr>
        <w:t>Improved decision-making process for loan approvals.</w:t>
      </w:r>
    </w:p>
    <w:p w14:paraId="04A17F88" w14:textId="77777777" w:rsidR="007F5A29" w:rsidRPr="007F5A29" w:rsidRDefault="007F5A29" w:rsidP="00776DC2">
      <w:pPr>
        <w:pStyle w:val="ListParagraph"/>
        <w:numPr>
          <w:ilvl w:val="0"/>
          <w:numId w:val="18"/>
        </w:numPr>
        <w:jc w:val="both"/>
        <w:rPr>
          <w:rFonts w:ascii="Arial" w:hAnsi="Arial" w:cs="Arial"/>
          <w:sz w:val="24"/>
          <w:szCs w:val="24"/>
        </w:rPr>
      </w:pPr>
      <w:r w:rsidRPr="007F5A29">
        <w:rPr>
          <w:rFonts w:ascii="Arial" w:hAnsi="Arial" w:cs="Arial"/>
          <w:sz w:val="24"/>
          <w:szCs w:val="24"/>
        </w:rPr>
        <w:t>Reduced financial loss due to loan defaults.</w:t>
      </w:r>
    </w:p>
    <w:p w14:paraId="0357F636" w14:textId="42A62886" w:rsidR="007F5A29" w:rsidRDefault="007F5A29" w:rsidP="00776DC2">
      <w:pPr>
        <w:pStyle w:val="ListParagraph"/>
        <w:numPr>
          <w:ilvl w:val="0"/>
          <w:numId w:val="18"/>
        </w:numPr>
        <w:jc w:val="both"/>
        <w:rPr>
          <w:rFonts w:ascii="Arial" w:hAnsi="Arial" w:cs="Arial"/>
          <w:sz w:val="24"/>
          <w:szCs w:val="24"/>
        </w:rPr>
      </w:pPr>
      <w:r w:rsidRPr="007F5A29">
        <w:rPr>
          <w:rFonts w:ascii="Arial" w:hAnsi="Arial" w:cs="Arial"/>
          <w:sz w:val="24"/>
          <w:szCs w:val="24"/>
        </w:rPr>
        <w:t>Enhanced understanding of applicant profiles and risk factors.</w:t>
      </w:r>
    </w:p>
    <w:p w14:paraId="75FA044D" w14:textId="579F197F" w:rsidR="00DB1B87" w:rsidRPr="00DB1B87" w:rsidRDefault="00DB1B87" w:rsidP="00776DC2">
      <w:pPr>
        <w:jc w:val="both"/>
        <w:rPr>
          <w:rFonts w:ascii="Arial" w:hAnsi="Arial" w:cs="Arial"/>
          <w:b/>
          <w:bCs/>
          <w:sz w:val="24"/>
          <w:szCs w:val="24"/>
          <w:u w:val="single"/>
        </w:rPr>
      </w:pPr>
      <w:r w:rsidRPr="00DB1B87">
        <w:rPr>
          <w:rFonts w:ascii="Arial" w:hAnsi="Arial" w:cs="Arial"/>
          <w:b/>
          <w:bCs/>
          <w:sz w:val="24"/>
          <w:szCs w:val="24"/>
          <w:u w:val="single"/>
        </w:rPr>
        <w:t>Challenges and Solution</w:t>
      </w:r>
      <w:r>
        <w:rPr>
          <w:rFonts w:ascii="Arial" w:hAnsi="Arial" w:cs="Arial"/>
          <w:b/>
          <w:bCs/>
          <w:sz w:val="24"/>
          <w:szCs w:val="24"/>
          <w:u w:val="single"/>
        </w:rPr>
        <w:t>:</w:t>
      </w:r>
    </w:p>
    <w:p w14:paraId="1384036C" w14:textId="4E7D2185" w:rsidR="00DB1B87" w:rsidRPr="00DB1B87" w:rsidRDefault="00DB1B87" w:rsidP="00776DC2">
      <w:pPr>
        <w:jc w:val="both"/>
        <w:rPr>
          <w:rFonts w:ascii="Arial" w:hAnsi="Arial" w:cs="Arial"/>
          <w:b/>
          <w:bCs/>
          <w:sz w:val="24"/>
          <w:szCs w:val="24"/>
        </w:rPr>
      </w:pPr>
      <w:r w:rsidRPr="00DB1B87">
        <w:rPr>
          <w:rFonts w:ascii="Arial" w:hAnsi="Arial" w:cs="Arial"/>
          <w:b/>
          <w:bCs/>
          <w:sz w:val="24"/>
          <w:szCs w:val="24"/>
        </w:rPr>
        <w:t>Challenges Faced</w:t>
      </w:r>
      <w:r>
        <w:rPr>
          <w:rFonts w:ascii="Arial" w:hAnsi="Arial" w:cs="Arial"/>
          <w:b/>
          <w:bCs/>
          <w:sz w:val="24"/>
          <w:szCs w:val="24"/>
        </w:rPr>
        <w:t>:</w:t>
      </w:r>
    </w:p>
    <w:p w14:paraId="4A840D0B" w14:textId="77777777" w:rsidR="00DB1B87" w:rsidRPr="00DB1B87" w:rsidRDefault="00DB1B87" w:rsidP="00776DC2">
      <w:pPr>
        <w:pStyle w:val="ListParagraph"/>
        <w:numPr>
          <w:ilvl w:val="0"/>
          <w:numId w:val="19"/>
        </w:numPr>
        <w:jc w:val="both"/>
        <w:rPr>
          <w:rFonts w:ascii="Arial" w:hAnsi="Arial" w:cs="Arial"/>
          <w:sz w:val="24"/>
          <w:szCs w:val="24"/>
        </w:rPr>
      </w:pPr>
      <w:r w:rsidRPr="00DB1B87">
        <w:rPr>
          <w:rFonts w:ascii="Arial" w:hAnsi="Arial" w:cs="Arial"/>
          <w:sz w:val="24"/>
          <w:szCs w:val="24"/>
        </w:rPr>
        <w:t>Handling a large amount of missing and inconsistent data.</w:t>
      </w:r>
    </w:p>
    <w:p w14:paraId="46F52B6C" w14:textId="77777777" w:rsidR="00DB1B87" w:rsidRPr="00DB1B87" w:rsidRDefault="00DB1B87" w:rsidP="00776DC2">
      <w:pPr>
        <w:pStyle w:val="ListParagraph"/>
        <w:numPr>
          <w:ilvl w:val="0"/>
          <w:numId w:val="19"/>
        </w:numPr>
        <w:jc w:val="both"/>
        <w:rPr>
          <w:rFonts w:ascii="Arial" w:hAnsi="Arial" w:cs="Arial"/>
          <w:sz w:val="24"/>
          <w:szCs w:val="24"/>
        </w:rPr>
      </w:pPr>
      <w:r w:rsidRPr="00DB1B87">
        <w:rPr>
          <w:rFonts w:ascii="Arial" w:hAnsi="Arial" w:cs="Arial"/>
          <w:sz w:val="24"/>
          <w:szCs w:val="24"/>
        </w:rPr>
        <w:t>Identifying and dealing with outliers in numerical data.</w:t>
      </w:r>
    </w:p>
    <w:p w14:paraId="468FB290" w14:textId="77777777" w:rsidR="00DB1B87" w:rsidRPr="00DB1B87" w:rsidRDefault="00DB1B87" w:rsidP="00776DC2">
      <w:pPr>
        <w:pStyle w:val="ListParagraph"/>
        <w:numPr>
          <w:ilvl w:val="0"/>
          <w:numId w:val="19"/>
        </w:numPr>
        <w:jc w:val="both"/>
        <w:rPr>
          <w:rFonts w:ascii="Arial" w:hAnsi="Arial" w:cs="Arial"/>
          <w:sz w:val="24"/>
          <w:szCs w:val="24"/>
        </w:rPr>
      </w:pPr>
      <w:r w:rsidRPr="00DB1B87">
        <w:rPr>
          <w:rFonts w:ascii="Arial" w:hAnsi="Arial" w:cs="Arial"/>
          <w:sz w:val="24"/>
          <w:szCs w:val="24"/>
        </w:rPr>
        <w:t>Managing the imbalance in the target variable.</w:t>
      </w:r>
    </w:p>
    <w:p w14:paraId="11C22079" w14:textId="056D55B1" w:rsidR="00DB1B87" w:rsidRPr="00DB1B87" w:rsidRDefault="00DB1B87" w:rsidP="00776DC2">
      <w:pPr>
        <w:jc w:val="both"/>
        <w:rPr>
          <w:rFonts w:ascii="Arial" w:hAnsi="Arial" w:cs="Arial"/>
          <w:b/>
          <w:bCs/>
          <w:sz w:val="24"/>
          <w:szCs w:val="24"/>
        </w:rPr>
      </w:pPr>
      <w:r w:rsidRPr="00DB1B87">
        <w:rPr>
          <w:rFonts w:ascii="Arial" w:hAnsi="Arial" w:cs="Arial"/>
          <w:b/>
          <w:bCs/>
          <w:sz w:val="24"/>
          <w:szCs w:val="24"/>
        </w:rPr>
        <w:t>Solutions Implemented</w:t>
      </w:r>
      <w:r>
        <w:rPr>
          <w:rFonts w:ascii="Arial" w:hAnsi="Arial" w:cs="Arial"/>
          <w:b/>
          <w:bCs/>
          <w:sz w:val="24"/>
          <w:szCs w:val="24"/>
        </w:rPr>
        <w:t>:</w:t>
      </w:r>
    </w:p>
    <w:p w14:paraId="5F64737C" w14:textId="77777777" w:rsidR="00DB1B87" w:rsidRPr="00DB1B87" w:rsidRDefault="00DB1B87" w:rsidP="00776DC2">
      <w:pPr>
        <w:pStyle w:val="ListParagraph"/>
        <w:numPr>
          <w:ilvl w:val="0"/>
          <w:numId w:val="20"/>
        </w:numPr>
        <w:jc w:val="both"/>
        <w:rPr>
          <w:rFonts w:ascii="Arial" w:hAnsi="Arial" w:cs="Arial"/>
          <w:sz w:val="24"/>
          <w:szCs w:val="24"/>
        </w:rPr>
      </w:pPr>
      <w:r w:rsidRPr="00DB1B87">
        <w:rPr>
          <w:rFonts w:ascii="Arial" w:hAnsi="Arial" w:cs="Arial"/>
          <w:sz w:val="24"/>
          <w:szCs w:val="24"/>
        </w:rPr>
        <w:t>Dropped columns with more than 40% missing values and imputed other missing values.</w:t>
      </w:r>
    </w:p>
    <w:p w14:paraId="2BAF385C" w14:textId="77777777" w:rsidR="00DB1B87" w:rsidRPr="00DB1B87" w:rsidRDefault="00DB1B87" w:rsidP="00776DC2">
      <w:pPr>
        <w:pStyle w:val="ListParagraph"/>
        <w:numPr>
          <w:ilvl w:val="0"/>
          <w:numId w:val="20"/>
        </w:numPr>
        <w:jc w:val="both"/>
        <w:rPr>
          <w:rFonts w:ascii="Arial" w:hAnsi="Arial" w:cs="Arial"/>
          <w:sz w:val="24"/>
          <w:szCs w:val="24"/>
        </w:rPr>
      </w:pPr>
      <w:r w:rsidRPr="00DB1B87">
        <w:rPr>
          <w:rFonts w:ascii="Arial" w:hAnsi="Arial" w:cs="Arial"/>
          <w:sz w:val="24"/>
          <w:szCs w:val="24"/>
        </w:rPr>
        <w:t>Used Box Plot and Whisker calculations to identify and handle outliers.</w:t>
      </w:r>
    </w:p>
    <w:p w14:paraId="6DB5EF02" w14:textId="36CE1B47" w:rsidR="00DB1B87" w:rsidRDefault="00DB1B87" w:rsidP="00776DC2">
      <w:pPr>
        <w:pStyle w:val="ListParagraph"/>
        <w:numPr>
          <w:ilvl w:val="0"/>
          <w:numId w:val="20"/>
        </w:numPr>
        <w:jc w:val="both"/>
        <w:rPr>
          <w:rFonts w:ascii="Arial" w:hAnsi="Arial" w:cs="Arial"/>
          <w:sz w:val="24"/>
          <w:szCs w:val="24"/>
        </w:rPr>
      </w:pPr>
      <w:r w:rsidRPr="00DB1B87">
        <w:rPr>
          <w:rFonts w:ascii="Arial" w:hAnsi="Arial" w:cs="Arial"/>
          <w:sz w:val="24"/>
          <w:szCs w:val="24"/>
        </w:rPr>
        <w:t>Divided the data set into sub-data sets for more focused analysis of the imbalanced target variable.</w:t>
      </w:r>
    </w:p>
    <w:p w14:paraId="0984664E" w14:textId="77777777" w:rsidR="00DB1B87" w:rsidRDefault="00DB1B87" w:rsidP="00776DC2">
      <w:pPr>
        <w:jc w:val="both"/>
        <w:rPr>
          <w:rFonts w:ascii="Arial" w:hAnsi="Arial" w:cs="Arial"/>
          <w:sz w:val="24"/>
          <w:szCs w:val="24"/>
        </w:rPr>
      </w:pPr>
    </w:p>
    <w:p w14:paraId="2E5557DE" w14:textId="77777777" w:rsidR="00DB1B87" w:rsidRPr="00DB1B87" w:rsidRDefault="00DB1B87" w:rsidP="00776DC2">
      <w:pPr>
        <w:jc w:val="both"/>
        <w:rPr>
          <w:rFonts w:ascii="Arial" w:hAnsi="Arial" w:cs="Arial"/>
          <w:sz w:val="24"/>
          <w:szCs w:val="24"/>
        </w:rPr>
      </w:pPr>
    </w:p>
    <w:p w14:paraId="795FD0E8" w14:textId="27BA140E" w:rsidR="00DB1B87" w:rsidRPr="00DB1B87" w:rsidRDefault="00DB1B87" w:rsidP="00776DC2">
      <w:pPr>
        <w:jc w:val="both"/>
        <w:rPr>
          <w:rFonts w:ascii="Arial" w:hAnsi="Arial" w:cs="Arial"/>
          <w:b/>
          <w:bCs/>
          <w:sz w:val="24"/>
          <w:szCs w:val="24"/>
          <w:u w:val="single"/>
        </w:rPr>
      </w:pPr>
      <w:r w:rsidRPr="00DB1B87">
        <w:rPr>
          <w:rFonts w:ascii="Arial" w:hAnsi="Arial" w:cs="Arial"/>
          <w:b/>
          <w:bCs/>
          <w:sz w:val="24"/>
          <w:szCs w:val="24"/>
          <w:u w:val="single"/>
        </w:rPr>
        <w:lastRenderedPageBreak/>
        <w:t>Conclusion and Learnings:</w:t>
      </w:r>
    </w:p>
    <w:p w14:paraId="6BDE49C4" w14:textId="28A023D2" w:rsidR="00DB1B87" w:rsidRPr="00DB1B87" w:rsidRDefault="00DB1B87" w:rsidP="00776DC2">
      <w:pPr>
        <w:jc w:val="both"/>
        <w:rPr>
          <w:rFonts w:ascii="Arial" w:hAnsi="Arial" w:cs="Arial"/>
          <w:b/>
          <w:bCs/>
          <w:sz w:val="24"/>
          <w:szCs w:val="24"/>
        </w:rPr>
      </w:pPr>
      <w:r w:rsidRPr="00DB1B87">
        <w:rPr>
          <w:rFonts w:ascii="Arial" w:hAnsi="Arial" w:cs="Arial"/>
          <w:b/>
          <w:bCs/>
          <w:sz w:val="24"/>
          <w:szCs w:val="24"/>
        </w:rPr>
        <w:t>Summary</w:t>
      </w:r>
      <w:r>
        <w:rPr>
          <w:rFonts w:ascii="Arial" w:hAnsi="Arial" w:cs="Arial"/>
          <w:b/>
          <w:bCs/>
          <w:sz w:val="24"/>
          <w:szCs w:val="24"/>
        </w:rPr>
        <w:t>:</w:t>
      </w:r>
    </w:p>
    <w:p w14:paraId="06F347F2" w14:textId="063E3547" w:rsidR="00DB1B87" w:rsidRPr="00DB1B87" w:rsidRDefault="00DB1B87" w:rsidP="00776DC2">
      <w:pPr>
        <w:jc w:val="both"/>
        <w:rPr>
          <w:rFonts w:ascii="Arial" w:hAnsi="Arial" w:cs="Arial"/>
          <w:sz w:val="24"/>
          <w:szCs w:val="24"/>
        </w:rPr>
      </w:pPr>
      <w:r w:rsidRPr="00DB1B87">
        <w:rPr>
          <w:rFonts w:ascii="Arial" w:hAnsi="Arial" w:cs="Arial"/>
          <w:sz w:val="24"/>
          <w:szCs w:val="24"/>
        </w:rPr>
        <w:t>The project successfully analysed the factors influencing loan repayment and default rates. Through detailed exploratory data analysis, significant insights were gained into applicant profiles and their likelihood of repaying loans. The recommendations provided can help the company make informed decisions and reduce financial risks.</w:t>
      </w:r>
    </w:p>
    <w:p w14:paraId="3E1BD4E6" w14:textId="1B8E8E02" w:rsidR="00DB1B87" w:rsidRPr="00DB1B87" w:rsidRDefault="00DB1B87" w:rsidP="00776DC2">
      <w:pPr>
        <w:jc w:val="both"/>
        <w:rPr>
          <w:rFonts w:ascii="Arial" w:hAnsi="Arial" w:cs="Arial"/>
          <w:b/>
          <w:bCs/>
          <w:sz w:val="24"/>
          <w:szCs w:val="24"/>
        </w:rPr>
      </w:pPr>
      <w:r w:rsidRPr="00DB1B87">
        <w:rPr>
          <w:rFonts w:ascii="Arial" w:hAnsi="Arial" w:cs="Arial"/>
          <w:b/>
          <w:bCs/>
          <w:sz w:val="24"/>
          <w:szCs w:val="24"/>
        </w:rPr>
        <w:t>Learning Experience</w:t>
      </w:r>
      <w:r>
        <w:rPr>
          <w:rFonts w:ascii="Arial" w:hAnsi="Arial" w:cs="Arial"/>
          <w:b/>
          <w:bCs/>
          <w:sz w:val="24"/>
          <w:szCs w:val="24"/>
        </w:rPr>
        <w:t>:</w:t>
      </w:r>
    </w:p>
    <w:p w14:paraId="4CC3480E" w14:textId="77777777" w:rsidR="00DB1B87" w:rsidRPr="00DB1B87" w:rsidRDefault="00DB1B87" w:rsidP="00776DC2">
      <w:pPr>
        <w:pStyle w:val="ListParagraph"/>
        <w:numPr>
          <w:ilvl w:val="0"/>
          <w:numId w:val="21"/>
        </w:numPr>
        <w:jc w:val="both"/>
        <w:rPr>
          <w:rFonts w:ascii="Arial" w:hAnsi="Arial" w:cs="Arial"/>
          <w:sz w:val="24"/>
          <w:szCs w:val="24"/>
        </w:rPr>
      </w:pPr>
      <w:r w:rsidRPr="00DB1B87">
        <w:rPr>
          <w:rFonts w:ascii="Arial" w:hAnsi="Arial" w:cs="Arial"/>
          <w:sz w:val="24"/>
          <w:szCs w:val="24"/>
        </w:rPr>
        <w:t>Gained experience in handling large data sets and performing data cleaning.</w:t>
      </w:r>
    </w:p>
    <w:p w14:paraId="7AB02C61" w14:textId="77777777" w:rsidR="00DB1B87" w:rsidRPr="00DB1B87" w:rsidRDefault="00DB1B87" w:rsidP="00776DC2">
      <w:pPr>
        <w:pStyle w:val="ListParagraph"/>
        <w:numPr>
          <w:ilvl w:val="0"/>
          <w:numId w:val="21"/>
        </w:numPr>
        <w:jc w:val="both"/>
        <w:rPr>
          <w:rFonts w:ascii="Arial" w:hAnsi="Arial" w:cs="Arial"/>
          <w:sz w:val="24"/>
          <w:szCs w:val="24"/>
        </w:rPr>
      </w:pPr>
      <w:r w:rsidRPr="00DB1B87">
        <w:rPr>
          <w:rFonts w:ascii="Arial" w:hAnsi="Arial" w:cs="Arial"/>
          <w:sz w:val="24"/>
          <w:szCs w:val="24"/>
        </w:rPr>
        <w:t>Learned advanced techniques for outlier detection and handling.</w:t>
      </w:r>
    </w:p>
    <w:p w14:paraId="53A389A3" w14:textId="77777777" w:rsidR="00DB1B87" w:rsidRPr="00DB1B87" w:rsidRDefault="00DB1B87" w:rsidP="00776DC2">
      <w:pPr>
        <w:pStyle w:val="ListParagraph"/>
        <w:numPr>
          <w:ilvl w:val="0"/>
          <w:numId w:val="21"/>
        </w:numPr>
        <w:jc w:val="both"/>
        <w:rPr>
          <w:rFonts w:ascii="Arial" w:hAnsi="Arial" w:cs="Arial"/>
          <w:sz w:val="24"/>
          <w:szCs w:val="24"/>
        </w:rPr>
      </w:pPr>
      <w:r w:rsidRPr="00DB1B87">
        <w:rPr>
          <w:rFonts w:ascii="Arial" w:hAnsi="Arial" w:cs="Arial"/>
          <w:sz w:val="24"/>
          <w:szCs w:val="24"/>
        </w:rPr>
        <w:t>Improved skills in univariate and bivariate analysis.</w:t>
      </w:r>
    </w:p>
    <w:p w14:paraId="43E40A8E" w14:textId="77777777" w:rsidR="00DB1B87" w:rsidRPr="00DB1B87" w:rsidRDefault="00DB1B87" w:rsidP="00776DC2">
      <w:pPr>
        <w:pStyle w:val="ListParagraph"/>
        <w:numPr>
          <w:ilvl w:val="0"/>
          <w:numId w:val="21"/>
        </w:numPr>
        <w:jc w:val="both"/>
        <w:rPr>
          <w:rFonts w:ascii="Arial" w:hAnsi="Arial" w:cs="Arial"/>
          <w:sz w:val="24"/>
          <w:szCs w:val="24"/>
        </w:rPr>
      </w:pPr>
      <w:r w:rsidRPr="00DB1B87">
        <w:rPr>
          <w:rFonts w:ascii="Arial" w:hAnsi="Arial" w:cs="Arial"/>
          <w:sz w:val="24"/>
          <w:szCs w:val="24"/>
        </w:rPr>
        <w:t>Enhanced understanding of correlation analysis and its impact on decision-making processes.</w:t>
      </w:r>
    </w:p>
    <w:p w14:paraId="463731F0" w14:textId="00F92C31" w:rsidR="00DB1B87" w:rsidRPr="00DB1B87" w:rsidRDefault="00DB1B87" w:rsidP="00776DC2">
      <w:pPr>
        <w:jc w:val="both"/>
        <w:rPr>
          <w:rFonts w:ascii="Arial" w:hAnsi="Arial" w:cs="Arial"/>
          <w:b/>
          <w:bCs/>
          <w:sz w:val="24"/>
          <w:szCs w:val="24"/>
          <w:u w:val="single"/>
        </w:rPr>
      </w:pPr>
      <w:r w:rsidRPr="00DB1B87">
        <w:rPr>
          <w:rFonts w:ascii="Arial" w:hAnsi="Arial" w:cs="Arial"/>
          <w:b/>
          <w:bCs/>
          <w:sz w:val="24"/>
          <w:szCs w:val="24"/>
          <w:u w:val="single"/>
        </w:rPr>
        <w:t>Link for the file:</w:t>
      </w:r>
    </w:p>
    <w:p w14:paraId="0F68256A" w14:textId="66A1C876" w:rsidR="00DB1B87" w:rsidRPr="003726CB" w:rsidRDefault="00000000" w:rsidP="00776DC2">
      <w:pPr>
        <w:jc w:val="both"/>
        <w:rPr>
          <w:rFonts w:ascii="Arial" w:hAnsi="Arial" w:cs="Arial"/>
          <w:sz w:val="24"/>
          <w:szCs w:val="24"/>
        </w:rPr>
      </w:pPr>
      <w:hyperlink r:id="rId11" w:history="1">
        <w:r w:rsidR="00DB1B87" w:rsidRPr="003726CB">
          <w:rPr>
            <w:rStyle w:val="Hyperlink"/>
            <w:rFonts w:ascii="Arial" w:hAnsi="Arial" w:cs="Arial"/>
            <w:sz w:val="24"/>
            <w:szCs w:val="24"/>
          </w:rPr>
          <w:t>https://drive.google.com/drive/folders/1wM8xXYh7VzlGb3wAwGKjjhow6WQiXApu?usp=sharing</w:t>
        </w:r>
      </w:hyperlink>
    </w:p>
    <w:p w14:paraId="4CAD6C59" w14:textId="77777777" w:rsidR="00DB1B87" w:rsidRDefault="00DB1B87" w:rsidP="00776DC2">
      <w:pPr>
        <w:jc w:val="both"/>
        <w:rPr>
          <w:rFonts w:ascii="Arial" w:hAnsi="Arial" w:cs="Arial"/>
          <w:b/>
          <w:bCs/>
          <w:sz w:val="24"/>
          <w:szCs w:val="24"/>
        </w:rPr>
      </w:pPr>
    </w:p>
    <w:p w14:paraId="1A944FFF" w14:textId="77777777" w:rsidR="00DB1B87" w:rsidRDefault="00DB1B87" w:rsidP="00776DC2">
      <w:pPr>
        <w:jc w:val="both"/>
        <w:rPr>
          <w:rFonts w:ascii="Arial" w:hAnsi="Arial" w:cs="Arial"/>
          <w:b/>
          <w:bCs/>
          <w:sz w:val="24"/>
          <w:szCs w:val="24"/>
        </w:rPr>
      </w:pPr>
    </w:p>
    <w:p w14:paraId="59C64B0F" w14:textId="77777777" w:rsidR="00DB1B87" w:rsidRDefault="00DB1B87" w:rsidP="00776DC2">
      <w:pPr>
        <w:jc w:val="both"/>
        <w:rPr>
          <w:rFonts w:ascii="Arial" w:hAnsi="Arial" w:cs="Arial"/>
          <w:b/>
          <w:bCs/>
          <w:sz w:val="24"/>
          <w:szCs w:val="24"/>
        </w:rPr>
      </w:pPr>
    </w:p>
    <w:p w14:paraId="059EB1F2" w14:textId="77777777" w:rsidR="00DB1B87" w:rsidRDefault="00DB1B87" w:rsidP="00776DC2">
      <w:pPr>
        <w:jc w:val="both"/>
        <w:rPr>
          <w:rFonts w:ascii="Arial" w:hAnsi="Arial" w:cs="Arial"/>
          <w:b/>
          <w:bCs/>
          <w:sz w:val="24"/>
          <w:szCs w:val="24"/>
        </w:rPr>
      </w:pPr>
    </w:p>
    <w:p w14:paraId="60F82BF5" w14:textId="77777777" w:rsidR="00DB1B87" w:rsidRDefault="00DB1B87" w:rsidP="00776DC2">
      <w:pPr>
        <w:jc w:val="both"/>
        <w:rPr>
          <w:rFonts w:ascii="Arial" w:hAnsi="Arial" w:cs="Arial"/>
          <w:b/>
          <w:bCs/>
          <w:sz w:val="24"/>
          <w:szCs w:val="24"/>
        </w:rPr>
      </w:pPr>
    </w:p>
    <w:p w14:paraId="48A591F1" w14:textId="77777777" w:rsidR="00DB1B87" w:rsidRDefault="00DB1B87" w:rsidP="00776DC2">
      <w:pPr>
        <w:jc w:val="both"/>
        <w:rPr>
          <w:rFonts w:ascii="Arial" w:hAnsi="Arial" w:cs="Arial"/>
          <w:b/>
          <w:bCs/>
          <w:sz w:val="24"/>
          <w:szCs w:val="24"/>
        </w:rPr>
      </w:pPr>
    </w:p>
    <w:p w14:paraId="33E395CA" w14:textId="77777777" w:rsidR="00DB1B87" w:rsidRDefault="00DB1B87" w:rsidP="00776DC2">
      <w:pPr>
        <w:jc w:val="both"/>
        <w:rPr>
          <w:rFonts w:ascii="Arial" w:hAnsi="Arial" w:cs="Arial"/>
          <w:b/>
          <w:bCs/>
          <w:sz w:val="24"/>
          <w:szCs w:val="24"/>
        </w:rPr>
      </w:pPr>
    </w:p>
    <w:p w14:paraId="4ABAA288" w14:textId="77777777" w:rsidR="00DB1B87" w:rsidRDefault="00DB1B87" w:rsidP="00776DC2">
      <w:pPr>
        <w:jc w:val="both"/>
        <w:rPr>
          <w:rFonts w:ascii="Arial" w:hAnsi="Arial" w:cs="Arial"/>
          <w:b/>
          <w:bCs/>
          <w:sz w:val="24"/>
          <w:szCs w:val="24"/>
        </w:rPr>
      </w:pPr>
    </w:p>
    <w:p w14:paraId="373398E6" w14:textId="77777777" w:rsidR="00DB1B87" w:rsidRDefault="00DB1B87" w:rsidP="00776DC2">
      <w:pPr>
        <w:jc w:val="both"/>
        <w:rPr>
          <w:rFonts w:ascii="Arial" w:hAnsi="Arial" w:cs="Arial"/>
          <w:b/>
          <w:bCs/>
          <w:sz w:val="24"/>
          <w:szCs w:val="24"/>
        </w:rPr>
      </w:pPr>
    </w:p>
    <w:p w14:paraId="56690C3E" w14:textId="77777777" w:rsidR="00DB1B87" w:rsidRDefault="00DB1B87" w:rsidP="00776DC2">
      <w:pPr>
        <w:jc w:val="both"/>
        <w:rPr>
          <w:rFonts w:ascii="Arial" w:hAnsi="Arial" w:cs="Arial"/>
          <w:b/>
          <w:bCs/>
          <w:sz w:val="24"/>
          <w:szCs w:val="24"/>
        </w:rPr>
      </w:pPr>
    </w:p>
    <w:p w14:paraId="4A364CA4" w14:textId="77777777" w:rsidR="00531F26" w:rsidRPr="00531F26" w:rsidRDefault="00531F26" w:rsidP="00420ACB">
      <w:pPr>
        <w:jc w:val="both"/>
        <w:rPr>
          <w:rFonts w:ascii="Arial" w:hAnsi="Arial" w:cs="Arial"/>
          <w:sz w:val="24"/>
          <w:szCs w:val="24"/>
        </w:rPr>
      </w:pPr>
    </w:p>
    <w:sectPr w:rsidR="00531F26" w:rsidRPr="00531F26" w:rsidSect="005E7E2D">
      <w:footerReference w:type="default" r:id="rId12"/>
      <w:pgSz w:w="11906" w:h="16838"/>
      <w:pgMar w:top="1440" w:right="1080" w:bottom="1440" w:left="1080" w:header="708" w:footer="708" w:gutter="0"/>
      <w:pgBorders w:display="firstPage" w:offsetFrom="page">
        <w:top w:val="single" w:sz="8" w:space="24" w:color="000000" w:themeColor="text1" w:shadow="1"/>
        <w:left w:val="single" w:sz="8" w:space="24" w:color="000000" w:themeColor="text1" w:shadow="1"/>
        <w:bottom w:val="single" w:sz="8" w:space="24" w:color="000000" w:themeColor="text1" w:shadow="1"/>
        <w:right w:val="single" w:sz="8" w:space="24" w:color="000000" w:themeColor="tex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B881E" w14:textId="77777777" w:rsidR="0005502E" w:rsidRDefault="0005502E" w:rsidP="007477B5">
      <w:pPr>
        <w:spacing w:after="0" w:line="240" w:lineRule="auto"/>
      </w:pPr>
      <w:r>
        <w:separator/>
      </w:r>
    </w:p>
  </w:endnote>
  <w:endnote w:type="continuationSeparator" w:id="0">
    <w:p w14:paraId="53A46F23" w14:textId="77777777" w:rsidR="0005502E" w:rsidRDefault="0005502E" w:rsidP="0074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397678"/>
      <w:docPartObj>
        <w:docPartGallery w:val="Page Numbers (Bottom of Page)"/>
        <w:docPartUnique/>
      </w:docPartObj>
    </w:sdtPr>
    <w:sdtEndPr>
      <w:rPr>
        <w:color w:val="7F7F7F" w:themeColor="background1" w:themeShade="7F"/>
        <w:spacing w:val="60"/>
      </w:rPr>
    </w:sdtEndPr>
    <w:sdtContent>
      <w:p w14:paraId="5D8505F9" w14:textId="4B81665A" w:rsidR="007477B5" w:rsidRDefault="007477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B5EAA7" w14:textId="77777777" w:rsidR="007477B5" w:rsidRDefault="00747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3E654" w14:textId="77777777" w:rsidR="0005502E" w:rsidRDefault="0005502E" w:rsidP="007477B5">
      <w:pPr>
        <w:spacing w:after="0" w:line="240" w:lineRule="auto"/>
      </w:pPr>
      <w:r>
        <w:separator/>
      </w:r>
    </w:p>
  </w:footnote>
  <w:footnote w:type="continuationSeparator" w:id="0">
    <w:p w14:paraId="26D4A705" w14:textId="77777777" w:rsidR="0005502E" w:rsidRDefault="0005502E" w:rsidP="0074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FB8"/>
    <w:multiLevelType w:val="hybridMultilevel"/>
    <w:tmpl w:val="63BEDE06"/>
    <w:lvl w:ilvl="0" w:tplc="04E63B84">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014E4945"/>
    <w:multiLevelType w:val="hybridMultilevel"/>
    <w:tmpl w:val="29784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C12FE"/>
    <w:multiLevelType w:val="hybridMultilevel"/>
    <w:tmpl w:val="BD3A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84E0E"/>
    <w:multiLevelType w:val="hybridMultilevel"/>
    <w:tmpl w:val="5846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D64DB"/>
    <w:multiLevelType w:val="hybridMultilevel"/>
    <w:tmpl w:val="F58A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A4F21"/>
    <w:multiLevelType w:val="hybridMultilevel"/>
    <w:tmpl w:val="B78CF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9A78BE"/>
    <w:multiLevelType w:val="hybridMultilevel"/>
    <w:tmpl w:val="CEEC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10690"/>
    <w:multiLevelType w:val="hybridMultilevel"/>
    <w:tmpl w:val="08A6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975807"/>
    <w:multiLevelType w:val="hybridMultilevel"/>
    <w:tmpl w:val="78EE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0643B"/>
    <w:multiLevelType w:val="hybridMultilevel"/>
    <w:tmpl w:val="E0CA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4C3018"/>
    <w:multiLevelType w:val="hybridMultilevel"/>
    <w:tmpl w:val="6D2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12E1A"/>
    <w:multiLevelType w:val="hybridMultilevel"/>
    <w:tmpl w:val="957C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9C6256"/>
    <w:multiLevelType w:val="hybridMultilevel"/>
    <w:tmpl w:val="6EAC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0762D"/>
    <w:multiLevelType w:val="hybridMultilevel"/>
    <w:tmpl w:val="D10E9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1F1DC4"/>
    <w:multiLevelType w:val="hybridMultilevel"/>
    <w:tmpl w:val="4F52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790302"/>
    <w:multiLevelType w:val="hybridMultilevel"/>
    <w:tmpl w:val="31F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CB0B91"/>
    <w:multiLevelType w:val="hybridMultilevel"/>
    <w:tmpl w:val="368E4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3F6635"/>
    <w:multiLevelType w:val="hybridMultilevel"/>
    <w:tmpl w:val="9802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73239E"/>
    <w:multiLevelType w:val="hybridMultilevel"/>
    <w:tmpl w:val="332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CA1652"/>
    <w:multiLevelType w:val="hybridMultilevel"/>
    <w:tmpl w:val="0F8A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5A09A7"/>
    <w:multiLevelType w:val="hybridMultilevel"/>
    <w:tmpl w:val="E1BE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CC0E69"/>
    <w:multiLevelType w:val="hybridMultilevel"/>
    <w:tmpl w:val="EC34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017BD2"/>
    <w:multiLevelType w:val="hybridMultilevel"/>
    <w:tmpl w:val="1890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C5211A"/>
    <w:multiLevelType w:val="hybridMultilevel"/>
    <w:tmpl w:val="3B323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A42E15"/>
    <w:multiLevelType w:val="hybridMultilevel"/>
    <w:tmpl w:val="5248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3572DD"/>
    <w:multiLevelType w:val="hybridMultilevel"/>
    <w:tmpl w:val="D55C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750FC7"/>
    <w:multiLevelType w:val="hybridMultilevel"/>
    <w:tmpl w:val="CAA4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9A1852"/>
    <w:multiLevelType w:val="hybridMultilevel"/>
    <w:tmpl w:val="6F521EAC"/>
    <w:lvl w:ilvl="0" w:tplc="4009000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8" w15:restartNumberingAfterBreak="0">
    <w:nsid w:val="2ACF7E79"/>
    <w:multiLevelType w:val="hybridMultilevel"/>
    <w:tmpl w:val="7ABE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382BA9"/>
    <w:multiLevelType w:val="hybridMultilevel"/>
    <w:tmpl w:val="4F18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741026"/>
    <w:multiLevelType w:val="hybridMultilevel"/>
    <w:tmpl w:val="88A0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7D246B"/>
    <w:multiLevelType w:val="hybridMultilevel"/>
    <w:tmpl w:val="93AC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52E0C"/>
    <w:multiLevelType w:val="hybridMultilevel"/>
    <w:tmpl w:val="73E6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7D3BC1"/>
    <w:multiLevelType w:val="hybridMultilevel"/>
    <w:tmpl w:val="1480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C51E45"/>
    <w:multiLevelType w:val="hybridMultilevel"/>
    <w:tmpl w:val="E1C0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DD466D"/>
    <w:multiLevelType w:val="hybridMultilevel"/>
    <w:tmpl w:val="065C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82701F"/>
    <w:multiLevelType w:val="hybridMultilevel"/>
    <w:tmpl w:val="46326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F0728A"/>
    <w:multiLevelType w:val="hybridMultilevel"/>
    <w:tmpl w:val="EB969C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1F70E8"/>
    <w:multiLevelType w:val="hybridMultilevel"/>
    <w:tmpl w:val="8F345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AB5BA0"/>
    <w:multiLevelType w:val="hybridMultilevel"/>
    <w:tmpl w:val="B9F6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BF90413"/>
    <w:multiLevelType w:val="hybridMultilevel"/>
    <w:tmpl w:val="E8D4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246005"/>
    <w:multiLevelType w:val="hybridMultilevel"/>
    <w:tmpl w:val="C7302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971389"/>
    <w:multiLevelType w:val="hybridMultilevel"/>
    <w:tmpl w:val="2DA69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057AD4"/>
    <w:multiLevelType w:val="hybridMultilevel"/>
    <w:tmpl w:val="BC70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E1312A"/>
    <w:multiLevelType w:val="hybridMultilevel"/>
    <w:tmpl w:val="A2924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734387"/>
    <w:multiLevelType w:val="hybridMultilevel"/>
    <w:tmpl w:val="A582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097C4F"/>
    <w:multiLevelType w:val="hybridMultilevel"/>
    <w:tmpl w:val="47D2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F331A7"/>
    <w:multiLevelType w:val="hybridMultilevel"/>
    <w:tmpl w:val="43AA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556641"/>
    <w:multiLevelType w:val="hybridMultilevel"/>
    <w:tmpl w:val="32A65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64739C8"/>
    <w:multiLevelType w:val="hybridMultilevel"/>
    <w:tmpl w:val="F336EBD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0" w15:restartNumberingAfterBreak="0">
    <w:nsid w:val="579F3C06"/>
    <w:multiLevelType w:val="hybridMultilevel"/>
    <w:tmpl w:val="FF7AA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853C44"/>
    <w:multiLevelType w:val="hybridMultilevel"/>
    <w:tmpl w:val="8022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9B65447"/>
    <w:multiLevelType w:val="hybridMultilevel"/>
    <w:tmpl w:val="BC188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DB7D32"/>
    <w:multiLevelType w:val="hybridMultilevel"/>
    <w:tmpl w:val="60B2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C5643F"/>
    <w:multiLevelType w:val="hybridMultilevel"/>
    <w:tmpl w:val="144A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D5A0711"/>
    <w:multiLevelType w:val="hybridMultilevel"/>
    <w:tmpl w:val="A9E2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D5E1F79"/>
    <w:multiLevelType w:val="hybridMultilevel"/>
    <w:tmpl w:val="180CC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B135F"/>
    <w:multiLevelType w:val="hybridMultilevel"/>
    <w:tmpl w:val="BD76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352C0F"/>
    <w:multiLevelType w:val="hybridMultilevel"/>
    <w:tmpl w:val="E4729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783D0C"/>
    <w:multiLevelType w:val="hybridMultilevel"/>
    <w:tmpl w:val="77047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F00E30"/>
    <w:multiLevelType w:val="hybridMultilevel"/>
    <w:tmpl w:val="D9E4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63717C8"/>
    <w:multiLevelType w:val="hybridMultilevel"/>
    <w:tmpl w:val="2C88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2F1539"/>
    <w:multiLevelType w:val="hybridMultilevel"/>
    <w:tmpl w:val="A268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006E2"/>
    <w:multiLevelType w:val="hybridMultilevel"/>
    <w:tmpl w:val="9C063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B632D1"/>
    <w:multiLevelType w:val="hybridMultilevel"/>
    <w:tmpl w:val="8130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A254B4F"/>
    <w:multiLevelType w:val="hybridMultilevel"/>
    <w:tmpl w:val="B584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1442E6"/>
    <w:multiLevelType w:val="hybridMultilevel"/>
    <w:tmpl w:val="84F2C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FE7E09"/>
    <w:multiLevelType w:val="hybridMultilevel"/>
    <w:tmpl w:val="F67449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3F1D47"/>
    <w:multiLevelType w:val="hybridMultilevel"/>
    <w:tmpl w:val="D50E2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2796F5F"/>
    <w:multiLevelType w:val="hybridMultilevel"/>
    <w:tmpl w:val="9F08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4622846"/>
    <w:multiLevelType w:val="hybridMultilevel"/>
    <w:tmpl w:val="61D83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55220A6"/>
    <w:multiLevelType w:val="hybridMultilevel"/>
    <w:tmpl w:val="9170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B4444A4"/>
    <w:multiLevelType w:val="hybridMultilevel"/>
    <w:tmpl w:val="217C0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E169F1"/>
    <w:multiLevelType w:val="hybridMultilevel"/>
    <w:tmpl w:val="24B0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815869">
    <w:abstractNumId w:val="0"/>
  </w:num>
  <w:num w:numId="2" w16cid:durableId="1856993169">
    <w:abstractNumId w:val="49"/>
  </w:num>
  <w:num w:numId="3" w16cid:durableId="674303232">
    <w:abstractNumId w:val="64"/>
  </w:num>
  <w:num w:numId="4" w16cid:durableId="1030103876">
    <w:abstractNumId w:val="29"/>
  </w:num>
  <w:num w:numId="5" w16cid:durableId="1325475211">
    <w:abstractNumId w:val="70"/>
  </w:num>
  <w:num w:numId="6" w16cid:durableId="856843861">
    <w:abstractNumId w:val="21"/>
  </w:num>
  <w:num w:numId="7" w16cid:durableId="161774970">
    <w:abstractNumId w:val="6"/>
  </w:num>
  <w:num w:numId="8" w16cid:durableId="354187218">
    <w:abstractNumId w:val="69"/>
  </w:num>
  <w:num w:numId="9" w16cid:durableId="1013604619">
    <w:abstractNumId w:val="31"/>
  </w:num>
  <w:num w:numId="10" w16cid:durableId="642587884">
    <w:abstractNumId w:val="27"/>
  </w:num>
  <w:num w:numId="11" w16cid:durableId="1425105606">
    <w:abstractNumId w:val="1"/>
  </w:num>
  <w:num w:numId="12" w16cid:durableId="1267926385">
    <w:abstractNumId w:val="73"/>
  </w:num>
  <w:num w:numId="13" w16cid:durableId="408311657">
    <w:abstractNumId w:val="22"/>
  </w:num>
  <w:num w:numId="14" w16cid:durableId="1357392003">
    <w:abstractNumId w:val="62"/>
  </w:num>
  <w:num w:numId="15" w16cid:durableId="561797175">
    <w:abstractNumId w:val="72"/>
  </w:num>
  <w:num w:numId="16" w16cid:durableId="17704932">
    <w:abstractNumId w:val="18"/>
  </w:num>
  <w:num w:numId="17" w16cid:durableId="928004358">
    <w:abstractNumId w:val="51"/>
  </w:num>
  <w:num w:numId="18" w16cid:durableId="1098914117">
    <w:abstractNumId w:val="33"/>
  </w:num>
  <w:num w:numId="19" w16cid:durableId="957376843">
    <w:abstractNumId w:val="28"/>
  </w:num>
  <w:num w:numId="20" w16cid:durableId="1137794504">
    <w:abstractNumId w:val="17"/>
  </w:num>
  <w:num w:numId="21" w16cid:durableId="1615166244">
    <w:abstractNumId w:val="57"/>
  </w:num>
  <w:num w:numId="22" w16cid:durableId="1744990819">
    <w:abstractNumId w:val="9"/>
  </w:num>
  <w:num w:numId="23" w16cid:durableId="421029556">
    <w:abstractNumId w:val="54"/>
  </w:num>
  <w:num w:numId="24" w16cid:durableId="864904041">
    <w:abstractNumId w:val="5"/>
  </w:num>
  <w:num w:numId="25" w16cid:durableId="485903510">
    <w:abstractNumId w:val="46"/>
  </w:num>
  <w:num w:numId="26" w16cid:durableId="670721824">
    <w:abstractNumId w:val="67"/>
  </w:num>
  <w:num w:numId="27" w16cid:durableId="1878471983">
    <w:abstractNumId w:val="16"/>
  </w:num>
  <w:num w:numId="28" w16cid:durableId="245576070">
    <w:abstractNumId w:val="8"/>
  </w:num>
  <w:num w:numId="29" w16cid:durableId="1081222565">
    <w:abstractNumId w:val="71"/>
  </w:num>
  <w:num w:numId="30" w16cid:durableId="941961273">
    <w:abstractNumId w:val="24"/>
  </w:num>
  <w:num w:numId="31" w16cid:durableId="237177944">
    <w:abstractNumId w:val="42"/>
  </w:num>
  <w:num w:numId="32" w16cid:durableId="702288497">
    <w:abstractNumId w:val="36"/>
  </w:num>
  <w:num w:numId="33" w16cid:durableId="1253079131">
    <w:abstractNumId w:val="13"/>
  </w:num>
  <w:num w:numId="34" w16cid:durableId="2143495022">
    <w:abstractNumId w:val="55"/>
  </w:num>
  <w:num w:numId="35" w16cid:durableId="251205361">
    <w:abstractNumId w:val="58"/>
  </w:num>
  <w:num w:numId="36" w16cid:durableId="1653170061">
    <w:abstractNumId w:val="63"/>
  </w:num>
  <w:num w:numId="37" w16cid:durableId="833230509">
    <w:abstractNumId w:val="34"/>
  </w:num>
  <w:num w:numId="38" w16cid:durableId="1640257181">
    <w:abstractNumId w:val="10"/>
  </w:num>
  <w:num w:numId="39" w16cid:durableId="2079591699">
    <w:abstractNumId w:val="47"/>
  </w:num>
  <w:num w:numId="40" w16cid:durableId="633490066">
    <w:abstractNumId w:val="12"/>
  </w:num>
  <w:num w:numId="41" w16cid:durableId="1763064393">
    <w:abstractNumId w:val="37"/>
  </w:num>
  <w:num w:numId="42" w16cid:durableId="702367466">
    <w:abstractNumId w:val="48"/>
  </w:num>
  <w:num w:numId="43" w16cid:durableId="1483933059">
    <w:abstractNumId w:val="26"/>
  </w:num>
  <w:num w:numId="44" w16cid:durableId="497119542">
    <w:abstractNumId w:val="4"/>
  </w:num>
  <w:num w:numId="45" w16cid:durableId="955675996">
    <w:abstractNumId w:val="11"/>
  </w:num>
  <w:num w:numId="46" w16cid:durableId="127862264">
    <w:abstractNumId w:val="14"/>
  </w:num>
  <w:num w:numId="47" w16cid:durableId="612398916">
    <w:abstractNumId w:val="32"/>
  </w:num>
  <w:num w:numId="48" w16cid:durableId="761880894">
    <w:abstractNumId w:val="52"/>
  </w:num>
  <w:num w:numId="49" w16cid:durableId="1416245253">
    <w:abstractNumId w:val="60"/>
  </w:num>
  <w:num w:numId="50" w16cid:durableId="272641412">
    <w:abstractNumId w:val="50"/>
  </w:num>
  <w:num w:numId="51" w16cid:durableId="36244669">
    <w:abstractNumId w:val="68"/>
  </w:num>
  <w:num w:numId="52" w16cid:durableId="225385162">
    <w:abstractNumId w:val="59"/>
  </w:num>
  <w:num w:numId="53" w16cid:durableId="436102835">
    <w:abstractNumId w:val="20"/>
  </w:num>
  <w:num w:numId="54" w16cid:durableId="706179331">
    <w:abstractNumId w:val="53"/>
  </w:num>
  <w:num w:numId="55" w16cid:durableId="1290667396">
    <w:abstractNumId w:val="44"/>
  </w:num>
  <w:num w:numId="56" w16cid:durableId="352919697">
    <w:abstractNumId w:val="2"/>
  </w:num>
  <w:num w:numId="57" w16cid:durableId="954561187">
    <w:abstractNumId w:val="30"/>
  </w:num>
  <w:num w:numId="58" w16cid:durableId="1587883794">
    <w:abstractNumId w:val="3"/>
  </w:num>
  <w:num w:numId="59" w16cid:durableId="202062457">
    <w:abstractNumId w:val="61"/>
  </w:num>
  <w:num w:numId="60" w16cid:durableId="326369573">
    <w:abstractNumId w:val="23"/>
  </w:num>
  <w:num w:numId="61" w16cid:durableId="1900940400">
    <w:abstractNumId w:val="45"/>
  </w:num>
  <w:num w:numId="62" w16cid:durableId="712194501">
    <w:abstractNumId w:val="66"/>
  </w:num>
  <w:num w:numId="63" w16cid:durableId="205487571">
    <w:abstractNumId w:val="56"/>
  </w:num>
  <w:num w:numId="64" w16cid:durableId="2024435729">
    <w:abstractNumId w:val="15"/>
  </w:num>
  <w:num w:numId="65" w16cid:durableId="838350132">
    <w:abstractNumId w:val="41"/>
  </w:num>
  <w:num w:numId="66" w16cid:durableId="819005668">
    <w:abstractNumId w:val="38"/>
  </w:num>
  <w:num w:numId="67" w16cid:durableId="1542864220">
    <w:abstractNumId w:val="35"/>
  </w:num>
  <w:num w:numId="68" w16cid:durableId="135076152">
    <w:abstractNumId w:val="39"/>
  </w:num>
  <w:num w:numId="69" w16cid:durableId="1928032280">
    <w:abstractNumId w:val="7"/>
  </w:num>
  <w:num w:numId="70" w16cid:durableId="841815425">
    <w:abstractNumId w:val="19"/>
  </w:num>
  <w:num w:numId="71" w16cid:durableId="804355098">
    <w:abstractNumId w:val="43"/>
  </w:num>
  <w:num w:numId="72" w16cid:durableId="1740857316">
    <w:abstractNumId w:val="65"/>
  </w:num>
  <w:num w:numId="73" w16cid:durableId="1687906198">
    <w:abstractNumId w:val="40"/>
  </w:num>
  <w:num w:numId="74" w16cid:durableId="20739172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12D7"/>
    <w:rsid w:val="0005502E"/>
    <w:rsid w:val="0017539B"/>
    <w:rsid w:val="00182FDF"/>
    <w:rsid w:val="002000B1"/>
    <w:rsid w:val="002212D7"/>
    <w:rsid w:val="002219FA"/>
    <w:rsid w:val="0030319F"/>
    <w:rsid w:val="00371B01"/>
    <w:rsid w:val="003726CB"/>
    <w:rsid w:val="00372DDC"/>
    <w:rsid w:val="003B2E33"/>
    <w:rsid w:val="00420ACB"/>
    <w:rsid w:val="00465711"/>
    <w:rsid w:val="004D683F"/>
    <w:rsid w:val="004E2D4B"/>
    <w:rsid w:val="005133F0"/>
    <w:rsid w:val="00531F26"/>
    <w:rsid w:val="00556313"/>
    <w:rsid w:val="0056433F"/>
    <w:rsid w:val="00572E04"/>
    <w:rsid w:val="005B617E"/>
    <w:rsid w:val="005E7E2D"/>
    <w:rsid w:val="00640A0C"/>
    <w:rsid w:val="007477B5"/>
    <w:rsid w:val="00776DC2"/>
    <w:rsid w:val="007C34E8"/>
    <w:rsid w:val="007F5A29"/>
    <w:rsid w:val="008654A5"/>
    <w:rsid w:val="008A4911"/>
    <w:rsid w:val="009A2F61"/>
    <w:rsid w:val="009B161C"/>
    <w:rsid w:val="009D4EED"/>
    <w:rsid w:val="00B27D52"/>
    <w:rsid w:val="00BA12E8"/>
    <w:rsid w:val="00BB0580"/>
    <w:rsid w:val="00BF7CD9"/>
    <w:rsid w:val="00C27EB4"/>
    <w:rsid w:val="00C72B7B"/>
    <w:rsid w:val="00C94D6E"/>
    <w:rsid w:val="00CC10BA"/>
    <w:rsid w:val="00CF4C0D"/>
    <w:rsid w:val="00DB1B87"/>
    <w:rsid w:val="00E0658A"/>
    <w:rsid w:val="00EF2967"/>
    <w:rsid w:val="00EF652C"/>
    <w:rsid w:val="00F56B64"/>
    <w:rsid w:val="00F91BB5"/>
    <w:rsid w:val="00FD1E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1CE2"/>
  <w15:docId w15:val="{F135319A-FA2C-4571-BBDA-E4B5BA63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2D"/>
  </w:style>
  <w:style w:type="paragraph" w:styleId="Heading1">
    <w:name w:val="heading 1"/>
    <w:basedOn w:val="Normal"/>
    <w:next w:val="Normal"/>
    <w:link w:val="Heading1Char"/>
    <w:uiPriority w:val="9"/>
    <w:qFormat/>
    <w:rsid w:val="00221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2D7"/>
    <w:rPr>
      <w:rFonts w:eastAsiaTheme="majorEastAsia" w:cstheme="majorBidi"/>
      <w:color w:val="272727" w:themeColor="text1" w:themeTint="D8"/>
    </w:rPr>
  </w:style>
  <w:style w:type="paragraph" w:styleId="Title">
    <w:name w:val="Title"/>
    <w:basedOn w:val="Normal"/>
    <w:next w:val="Normal"/>
    <w:link w:val="TitleChar"/>
    <w:uiPriority w:val="10"/>
    <w:qFormat/>
    <w:rsid w:val="00221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2D7"/>
    <w:pPr>
      <w:spacing w:before="160"/>
      <w:jc w:val="center"/>
    </w:pPr>
    <w:rPr>
      <w:i/>
      <w:iCs/>
      <w:color w:val="404040" w:themeColor="text1" w:themeTint="BF"/>
    </w:rPr>
  </w:style>
  <w:style w:type="character" w:customStyle="1" w:styleId="QuoteChar">
    <w:name w:val="Quote Char"/>
    <w:basedOn w:val="DefaultParagraphFont"/>
    <w:link w:val="Quote"/>
    <w:uiPriority w:val="29"/>
    <w:rsid w:val="002212D7"/>
    <w:rPr>
      <w:i/>
      <w:iCs/>
      <w:color w:val="404040" w:themeColor="text1" w:themeTint="BF"/>
    </w:rPr>
  </w:style>
  <w:style w:type="paragraph" w:styleId="ListParagraph">
    <w:name w:val="List Paragraph"/>
    <w:basedOn w:val="Normal"/>
    <w:uiPriority w:val="34"/>
    <w:qFormat/>
    <w:rsid w:val="002212D7"/>
    <w:pPr>
      <w:ind w:left="720"/>
      <w:contextualSpacing/>
    </w:pPr>
  </w:style>
  <w:style w:type="character" w:styleId="IntenseEmphasis">
    <w:name w:val="Intense Emphasis"/>
    <w:basedOn w:val="DefaultParagraphFont"/>
    <w:uiPriority w:val="21"/>
    <w:qFormat/>
    <w:rsid w:val="002212D7"/>
    <w:rPr>
      <w:i/>
      <w:iCs/>
      <w:color w:val="0F4761" w:themeColor="accent1" w:themeShade="BF"/>
    </w:rPr>
  </w:style>
  <w:style w:type="paragraph" w:styleId="IntenseQuote">
    <w:name w:val="Intense Quote"/>
    <w:basedOn w:val="Normal"/>
    <w:next w:val="Normal"/>
    <w:link w:val="IntenseQuoteChar"/>
    <w:uiPriority w:val="30"/>
    <w:qFormat/>
    <w:rsid w:val="00221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2D7"/>
    <w:rPr>
      <w:i/>
      <w:iCs/>
      <w:color w:val="0F4761" w:themeColor="accent1" w:themeShade="BF"/>
    </w:rPr>
  </w:style>
  <w:style w:type="character" w:styleId="IntenseReference">
    <w:name w:val="Intense Reference"/>
    <w:basedOn w:val="DefaultParagraphFont"/>
    <w:uiPriority w:val="32"/>
    <w:qFormat/>
    <w:rsid w:val="002212D7"/>
    <w:rPr>
      <w:b/>
      <w:bCs/>
      <w:smallCaps/>
      <w:color w:val="0F4761" w:themeColor="accent1" w:themeShade="BF"/>
      <w:spacing w:val="5"/>
    </w:rPr>
  </w:style>
  <w:style w:type="character" w:styleId="Hyperlink">
    <w:name w:val="Hyperlink"/>
    <w:basedOn w:val="DefaultParagraphFont"/>
    <w:uiPriority w:val="99"/>
    <w:unhideWhenUsed/>
    <w:rsid w:val="007477B5"/>
    <w:rPr>
      <w:color w:val="467886" w:themeColor="hyperlink"/>
      <w:u w:val="single"/>
    </w:rPr>
  </w:style>
  <w:style w:type="character" w:styleId="UnresolvedMention">
    <w:name w:val="Unresolved Mention"/>
    <w:basedOn w:val="DefaultParagraphFont"/>
    <w:uiPriority w:val="99"/>
    <w:semiHidden/>
    <w:unhideWhenUsed/>
    <w:rsid w:val="007477B5"/>
    <w:rPr>
      <w:color w:val="605E5C"/>
      <w:shd w:val="clear" w:color="auto" w:fill="E1DFDD"/>
    </w:rPr>
  </w:style>
  <w:style w:type="paragraph" w:styleId="Header">
    <w:name w:val="header"/>
    <w:basedOn w:val="Normal"/>
    <w:link w:val="HeaderChar"/>
    <w:uiPriority w:val="99"/>
    <w:unhideWhenUsed/>
    <w:rsid w:val="0074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7B5"/>
  </w:style>
  <w:style w:type="paragraph" w:styleId="Footer">
    <w:name w:val="footer"/>
    <w:basedOn w:val="Normal"/>
    <w:link w:val="FooterChar"/>
    <w:uiPriority w:val="99"/>
    <w:unhideWhenUsed/>
    <w:rsid w:val="0074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484375">
      <w:bodyDiv w:val="1"/>
      <w:marLeft w:val="0"/>
      <w:marRight w:val="0"/>
      <w:marTop w:val="0"/>
      <w:marBottom w:val="0"/>
      <w:divBdr>
        <w:top w:val="none" w:sz="0" w:space="0" w:color="auto"/>
        <w:left w:val="none" w:sz="0" w:space="0" w:color="auto"/>
        <w:bottom w:val="none" w:sz="0" w:space="0" w:color="auto"/>
        <w:right w:val="none" w:sz="0" w:space="0" w:color="auto"/>
      </w:divBdr>
    </w:div>
    <w:div w:id="212121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hel.vatsal1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wM8xXYh7VzlGb3wAwGKjjhow6WQiXApu?usp=sharing" TargetMode="External"/><Relationship Id="rId5" Type="http://schemas.openxmlformats.org/officeDocument/2006/relationships/webSettings" Target="webSettings.xml"/><Relationship Id="rId10" Type="http://schemas.openxmlformats.org/officeDocument/2006/relationships/hyperlink" Target="https://github.com/vatsalgohel" TargetMode="External"/><Relationship Id="rId4" Type="http://schemas.openxmlformats.org/officeDocument/2006/relationships/settings" Target="settings.xml"/><Relationship Id="rId9" Type="http://schemas.openxmlformats.org/officeDocument/2006/relationships/hyperlink" Target="https://www.linkedin.com/in/gohelvat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AF50-26B6-41C2-B58E-F92A6136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Vatsal Rameshbhai</dc:creator>
  <cp:keywords/>
  <dc:description/>
  <cp:lastModifiedBy>Gohel, Vatsal Rameshbhai</cp:lastModifiedBy>
  <cp:revision>17</cp:revision>
  <dcterms:created xsi:type="dcterms:W3CDTF">2024-06-25T15:33:00Z</dcterms:created>
  <dcterms:modified xsi:type="dcterms:W3CDTF">2024-07-02T15:56:00Z</dcterms:modified>
</cp:coreProperties>
</file>