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B08CD" w14:textId="77777777" w:rsidR="007477B5" w:rsidRPr="00EF652C" w:rsidRDefault="007477B5" w:rsidP="007477B5">
      <w:pPr>
        <w:jc w:val="center"/>
        <w:rPr>
          <w:rFonts w:ascii="Arial" w:hAnsi="Arial" w:cs="Arial"/>
          <w:sz w:val="32"/>
          <w:szCs w:val="32"/>
        </w:rPr>
      </w:pPr>
    </w:p>
    <w:p w14:paraId="40AA50E5" w14:textId="77777777" w:rsidR="007477B5" w:rsidRPr="00EF652C" w:rsidRDefault="007477B5" w:rsidP="007477B5">
      <w:pPr>
        <w:jc w:val="center"/>
        <w:rPr>
          <w:rFonts w:ascii="Arial" w:hAnsi="Arial" w:cs="Arial"/>
          <w:sz w:val="32"/>
          <w:szCs w:val="32"/>
        </w:rPr>
      </w:pPr>
    </w:p>
    <w:p w14:paraId="44E15AE6" w14:textId="77777777" w:rsidR="007477B5" w:rsidRPr="00EF652C" w:rsidRDefault="007477B5" w:rsidP="007477B5">
      <w:pPr>
        <w:jc w:val="center"/>
        <w:rPr>
          <w:rFonts w:ascii="Arial" w:hAnsi="Arial" w:cs="Arial"/>
          <w:sz w:val="32"/>
          <w:szCs w:val="32"/>
        </w:rPr>
      </w:pPr>
    </w:p>
    <w:p w14:paraId="1C9FC0C3" w14:textId="77777777" w:rsidR="007477B5" w:rsidRPr="00EF652C" w:rsidRDefault="007477B5" w:rsidP="007477B5">
      <w:pPr>
        <w:jc w:val="center"/>
        <w:rPr>
          <w:rFonts w:ascii="Arial" w:hAnsi="Arial" w:cs="Arial"/>
          <w:sz w:val="32"/>
          <w:szCs w:val="32"/>
        </w:rPr>
      </w:pPr>
    </w:p>
    <w:p w14:paraId="675CD42C" w14:textId="77777777" w:rsidR="007477B5" w:rsidRPr="00EF652C" w:rsidRDefault="007477B5" w:rsidP="007477B5">
      <w:pPr>
        <w:jc w:val="center"/>
        <w:rPr>
          <w:rFonts w:ascii="Arial" w:hAnsi="Arial" w:cs="Arial"/>
          <w:sz w:val="32"/>
          <w:szCs w:val="32"/>
        </w:rPr>
      </w:pPr>
    </w:p>
    <w:p w14:paraId="0579B3D7" w14:textId="77777777" w:rsidR="007477B5" w:rsidRPr="00EF652C" w:rsidRDefault="007477B5" w:rsidP="007477B5">
      <w:pPr>
        <w:jc w:val="center"/>
        <w:rPr>
          <w:rFonts w:ascii="Arial" w:hAnsi="Arial" w:cs="Arial"/>
          <w:sz w:val="32"/>
          <w:szCs w:val="32"/>
        </w:rPr>
      </w:pPr>
    </w:p>
    <w:p w14:paraId="591F0362" w14:textId="77777777" w:rsidR="007477B5" w:rsidRPr="00EF652C" w:rsidRDefault="007477B5" w:rsidP="007477B5">
      <w:pPr>
        <w:jc w:val="center"/>
        <w:rPr>
          <w:rFonts w:ascii="Arial" w:hAnsi="Arial" w:cs="Arial"/>
          <w:sz w:val="32"/>
          <w:szCs w:val="32"/>
        </w:rPr>
      </w:pPr>
    </w:p>
    <w:p w14:paraId="266A2B24" w14:textId="77777777" w:rsidR="007477B5" w:rsidRPr="00EF652C" w:rsidRDefault="007477B5" w:rsidP="007477B5">
      <w:pPr>
        <w:jc w:val="center"/>
        <w:rPr>
          <w:rFonts w:ascii="Arial" w:hAnsi="Arial" w:cs="Arial"/>
          <w:sz w:val="32"/>
          <w:szCs w:val="32"/>
        </w:rPr>
      </w:pPr>
    </w:p>
    <w:p w14:paraId="54A9FB85" w14:textId="18EF2B39" w:rsidR="00FD1E27"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Name: - </w:t>
      </w:r>
      <w:r w:rsidRPr="00465711">
        <w:rPr>
          <w:rFonts w:ascii="Arial" w:hAnsi="Arial" w:cs="Arial"/>
          <w:sz w:val="32"/>
          <w:szCs w:val="32"/>
        </w:rPr>
        <w:t>Vatsal Rameshbhai Gohel</w:t>
      </w:r>
    </w:p>
    <w:p w14:paraId="0019AB06" w14:textId="7CA49E0D"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Mail id: - </w:t>
      </w:r>
      <w:hyperlink r:id="rId8" w:history="1">
        <w:r w:rsidRPr="00465711">
          <w:rPr>
            <w:rStyle w:val="Hyperlink"/>
            <w:rFonts w:ascii="Arial" w:hAnsi="Arial" w:cs="Arial"/>
            <w:b/>
            <w:bCs/>
            <w:sz w:val="32"/>
            <w:szCs w:val="32"/>
          </w:rPr>
          <w:t>gohel.vatsal11@gmail.com</w:t>
        </w:r>
      </w:hyperlink>
    </w:p>
    <w:p w14:paraId="4B00F3EC" w14:textId="67C1481B"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Contact Detail: - </w:t>
      </w:r>
      <w:r w:rsidRPr="00465711">
        <w:rPr>
          <w:rFonts w:ascii="Arial" w:hAnsi="Arial" w:cs="Arial"/>
          <w:sz w:val="32"/>
          <w:szCs w:val="32"/>
        </w:rPr>
        <w:t>+1-774-253-3960</w:t>
      </w:r>
    </w:p>
    <w:p w14:paraId="3F4D8BC0" w14:textId="55580EC0" w:rsidR="007477B5" w:rsidRPr="00EF652C" w:rsidRDefault="007477B5" w:rsidP="007477B5">
      <w:pPr>
        <w:jc w:val="center"/>
        <w:rPr>
          <w:rFonts w:ascii="Arial" w:hAnsi="Arial" w:cs="Arial"/>
          <w:b/>
          <w:bCs/>
          <w:sz w:val="32"/>
          <w:szCs w:val="32"/>
        </w:rPr>
      </w:pPr>
      <w:r w:rsidRPr="00EF652C">
        <w:rPr>
          <w:rFonts w:ascii="Arial" w:hAnsi="Arial" w:cs="Arial"/>
          <w:b/>
          <w:bCs/>
          <w:sz w:val="32"/>
          <w:szCs w:val="32"/>
        </w:rPr>
        <w:t xml:space="preserve">LinkedIn Id: - </w:t>
      </w:r>
      <w:hyperlink r:id="rId9" w:history="1">
        <w:r w:rsidRPr="00465711">
          <w:rPr>
            <w:rStyle w:val="Hyperlink"/>
            <w:rFonts w:ascii="Arial" w:hAnsi="Arial" w:cs="Arial"/>
            <w:sz w:val="32"/>
            <w:szCs w:val="32"/>
          </w:rPr>
          <w:t>https://www.linkedin.com/in/gohelvatsal/</w:t>
        </w:r>
      </w:hyperlink>
    </w:p>
    <w:p w14:paraId="0634DA01" w14:textId="14148C57" w:rsidR="00465711" w:rsidRDefault="007477B5" w:rsidP="00465711">
      <w:pPr>
        <w:jc w:val="center"/>
        <w:rPr>
          <w:rFonts w:ascii="Arial" w:hAnsi="Arial" w:cs="Arial"/>
          <w:b/>
          <w:bCs/>
          <w:sz w:val="32"/>
          <w:szCs w:val="32"/>
        </w:rPr>
      </w:pPr>
      <w:r w:rsidRPr="00EF652C">
        <w:rPr>
          <w:rFonts w:ascii="Arial" w:hAnsi="Arial" w:cs="Arial"/>
          <w:b/>
          <w:bCs/>
          <w:sz w:val="32"/>
          <w:szCs w:val="32"/>
        </w:rPr>
        <w:t>GitHub Id: -</w:t>
      </w:r>
      <w:r w:rsidR="00465711">
        <w:rPr>
          <w:rFonts w:ascii="Arial" w:hAnsi="Arial" w:cs="Arial"/>
          <w:b/>
          <w:bCs/>
          <w:sz w:val="32"/>
          <w:szCs w:val="32"/>
        </w:rPr>
        <w:t xml:space="preserve"> </w:t>
      </w:r>
      <w:hyperlink r:id="rId10" w:history="1">
        <w:r w:rsidR="00465711" w:rsidRPr="00465711">
          <w:rPr>
            <w:rStyle w:val="Hyperlink"/>
            <w:rFonts w:ascii="Arial" w:hAnsi="Arial" w:cs="Arial"/>
            <w:sz w:val="32"/>
            <w:szCs w:val="32"/>
          </w:rPr>
          <w:t>https://github.com/vatsalgohel</w:t>
        </w:r>
      </w:hyperlink>
    </w:p>
    <w:p w14:paraId="2866EC1F" w14:textId="77777777" w:rsidR="00465711" w:rsidRPr="00EF652C" w:rsidRDefault="00465711" w:rsidP="00465711">
      <w:pPr>
        <w:jc w:val="center"/>
        <w:rPr>
          <w:rFonts w:ascii="Arial" w:hAnsi="Arial" w:cs="Arial"/>
          <w:b/>
          <w:bCs/>
          <w:sz w:val="32"/>
          <w:szCs w:val="32"/>
        </w:rPr>
      </w:pPr>
    </w:p>
    <w:p w14:paraId="5D91E533" w14:textId="77777777" w:rsidR="007477B5" w:rsidRPr="00EF652C" w:rsidRDefault="007477B5" w:rsidP="00465711">
      <w:pPr>
        <w:rPr>
          <w:rFonts w:ascii="Arial" w:hAnsi="Arial" w:cs="Arial"/>
          <w:sz w:val="32"/>
          <w:szCs w:val="32"/>
        </w:rPr>
      </w:pPr>
    </w:p>
    <w:p w14:paraId="7759E8F8" w14:textId="77777777" w:rsidR="007477B5" w:rsidRPr="00EF652C" w:rsidRDefault="007477B5" w:rsidP="007477B5">
      <w:pPr>
        <w:jc w:val="center"/>
        <w:rPr>
          <w:rFonts w:ascii="Arial" w:hAnsi="Arial" w:cs="Arial"/>
          <w:sz w:val="32"/>
          <w:szCs w:val="32"/>
        </w:rPr>
      </w:pPr>
    </w:p>
    <w:p w14:paraId="29E773FA" w14:textId="77777777" w:rsidR="007477B5" w:rsidRPr="00EF652C" w:rsidRDefault="007477B5" w:rsidP="007477B5">
      <w:pPr>
        <w:jc w:val="center"/>
        <w:rPr>
          <w:rFonts w:ascii="Arial" w:hAnsi="Arial" w:cs="Arial"/>
          <w:b/>
          <w:bCs/>
          <w:sz w:val="44"/>
          <w:szCs w:val="44"/>
          <w:u w:val="single"/>
        </w:rPr>
      </w:pPr>
      <w:r w:rsidRPr="00EF652C">
        <w:rPr>
          <w:rFonts w:ascii="Arial" w:hAnsi="Arial" w:cs="Arial"/>
          <w:b/>
          <w:bCs/>
          <w:sz w:val="44"/>
          <w:szCs w:val="44"/>
          <w:u w:val="single"/>
        </w:rPr>
        <w:t>Project Portfolio</w:t>
      </w:r>
    </w:p>
    <w:p w14:paraId="06E50BF8" w14:textId="77777777" w:rsidR="007477B5" w:rsidRPr="00EF652C" w:rsidRDefault="007477B5" w:rsidP="007477B5">
      <w:pPr>
        <w:jc w:val="center"/>
        <w:rPr>
          <w:rFonts w:ascii="Arial" w:hAnsi="Arial" w:cs="Arial"/>
          <w:b/>
          <w:bCs/>
          <w:sz w:val="44"/>
          <w:szCs w:val="44"/>
          <w:u w:val="single"/>
        </w:rPr>
      </w:pPr>
    </w:p>
    <w:p w14:paraId="1A44E740" w14:textId="77777777" w:rsidR="007477B5" w:rsidRPr="00EF652C" w:rsidRDefault="007477B5" w:rsidP="007477B5">
      <w:pPr>
        <w:jc w:val="center"/>
        <w:rPr>
          <w:rFonts w:ascii="Arial" w:hAnsi="Arial" w:cs="Arial"/>
          <w:b/>
          <w:bCs/>
          <w:sz w:val="44"/>
          <w:szCs w:val="44"/>
          <w:u w:val="single"/>
        </w:rPr>
      </w:pPr>
    </w:p>
    <w:p w14:paraId="1954ED12" w14:textId="77777777" w:rsidR="007477B5" w:rsidRPr="00EF652C" w:rsidRDefault="007477B5" w:rsidP="007477B5">
      <w:pPr>
        <w:jc w:val="center"/>
        <w:rPr>
          <w:rFonts w:ascii="Arial" w:hAnsi="Arial" w:cs="Arial"/>
          <w:b/>
          <w:bCs/>
          <w:sz w:val="44"/>
          <w:szCs w:val="44"/>
          <w:u w:val="single"/>
        </w:rPr>
      </w:pPr>
    </w:p>
    <w:p w14:paraId="266A2058" w14:textId="77777777" w:rsidR="007477B5" w:rsidRPr="00EF652C" w:rsidRDefault="007477B5" w:rsidP="007477B5">
      <w:pPr>
        <w:jc w:val="center"/>
        <w:rPr>
          <w:rFonts w:ascii="Arial" w:hAnsi="Arial" w:cs="Arial"/>
          <w:b/>
          <w:bCs/>
          <w:sz w:val="44"/>
          <w:szCs w:val="44"/>
          <w:u w:val="single"/>
        </w:rPr>
      </w:pPr>
    </w:p>
    <w:p w14:paraId="33B0BE75" w14:textId="77777777" w:rsidR="007477B5" w:rsidRPr="00EF652C" w:rsidRDefault="007477B5" w:rsidP="007477B5">
      <w:pPr>
        <w:jc w:val="center"/>
        <w:rPr>
          <w:rFonts w:ascii="Arial" w:hAnsi="Arial" w:cs="Arial"/>
          <w:b/>
          <w:bCs/>
          <w:sz w:val="44"/>
          <w:szCs w:val="44"/>
          <w:u w:val="single"/>
        </w:rPr>
      </w:pPr>
    </w:p>
    <w:p w14:paraId="0B83E2CE" w14:textId="77777777" w:rsidR="005E7E2D" w:rsidRPr="00EF652C" w:rsidRDefault="005E7E2D" w:rsidP="007477B5">
      <w:pPr>
        <w:rPr>
          <w:rFonts w:ascii="Arial" w:hAnsi="Arial" w:cs="Arial"/>
          <w:b/>
          <w:bCs/>
          <w:sz w:val="32"/>
          <w:szCs w:val="32"/>
          <w:u w:val="single"/>
        </w:rPr>
      </w:pPr>
    </w:p>
    <w:p w14:paraId="3C42EDF4" w14:textId="77777777" w:rsidR="00420ACB" w:rsidRPr="00C35187" w:rsidRDefault="00420ACB" w:rsidP="00C35187">
      <w:pPr>
        <w:rPr>
          <w:rFonts w:ascii="Arial" w:hAnsi="Arial" w:cs="Arial"/>
          <w:b/>
          <w:bCs/>
          <w:sz w:val="32"/>
          <w:szCs w:val="32"/>
          <w:u w:val="single"/>
        </w:rPr>
      </w:pPr>
      <w:r w:rsidRPr="00C35187">
        <w:rPr>
          <w:rFonts w:ascii="Arial" w:hAnsi="Arial" w:cs="Arial"/>
          <w:b/>
          <w:bCs/>
          <w:sz w:val="32"/>
          <w:szCs w:val="32"/>
          <w:u w:val="single"/>
        </w:rPr>
        <w:lastRenderedPageBreak/>
        <w:t>Road Accidents Analysis and Road Safety Enhancement</w:t>
      </w:r>
    </w:p>
    <w:p w14:paraId="4D100A46" w14:textId="77777777" w:rsidR="00C35187" w:rsidRDefault="00C35187" w:rsidP="00420ACB">
      <w:pPr>
        <w:jc w:val="both"/>
        <w:rPr>
          <w:rFonts w:ascii="Arial" w:hAnsi="Arial" w:cs="Arial"/>
          <w:b/>
          <w:bCs/>
          <w:sz w:val="24"/>
          <w:szCs w:val="24"/>
          <w:u w:val="single"/>
        </w:rPr>
      </w:pPr>
    </w:p>
    <w:p w14:paraId="06E11339" w14:textId="3BC9F02F" w:rsidR="00420ACB" w:rsidRDefault="00420ACB" w:rsidP="00420ACB">
      <w:pPr>
        <w:jc w:val="both"/>
        <w:rPr>
          <w:rFonts w:ascii="Arial" w:hAnsi="Arial" w:cs="Arial"/>
          <w:sz w:val="24"/>
          <w:szCs w:val="24"/>
        </w:rPr>
      </w:pPr>
      <w:r w:rsidRPr="00420ACB">
        <w:rPr>
          <w:rFonts w:ascii="Arial" w:hAnsi="Arial" w:cs="Arial"/>
          <w:b/>
          <w:bCs/>
          <w:sz w:val="24"/>
          <w:szCs w:val="24"/>
          <w:u w:val="single"/>
        </w:rPr>
        <w:t>Project Title:</w:t>
      </w:r>
      <w:r w:rsidRPr="00420ACB">
        <w:rPr>
          <w:rFonts w:ascii="Arial" w:hAnsi="Arial" w:cs="Arial"/>
          <w:sz w:val="24"/>
          <w:szCs w:val="24"/>
        </w:rPr>
        <w:t xml:space="preserve"> </w:t>
      </w:r>
    </w:p>
    <w:p w14:paraId="075CE2F6" w14:textId="2C990EFF" w:rsidR="00420ACB" w:rsidRPr="00420ACB" w:rsidRDefault="00420ACB" w:rsidP="00420ACB">
      <w:pPr>
        <w:jc w:val="both"/>
        <w:rPr>
          <w:rFonts w:ascii="Arial" w:hAnsi="Arial" w:cs="Arial"/>
          <w:sz w:val="24"/>
          <w:szCs w:val="24"/>
        </w:rPr>
      </w:pPr>
      <w:r w:rsidRPr="00420ACB">
        <w:rPr>
          <w:rFonts w:ascii="Arial" w:hAnsi="Arial" w:cs="Arial"/>
          <w:sz w:val="24"/>
          <w:szCs w:val="24"/>
        </w:rPr>
        <w:t>National Road Safety Intelligence Bureau Project</w:t>
      </w:r>
    </w:p>
    <w:p w14:paraId="519DA366" w14:textId="77777777" w:rsidR="00420ACB" w:rsidRPr="00420ACB" w:rsidRDefault="00420ACB" w:rsidP="00420ACB">
      <w:pPr>
        <w:jc w:val="both"/>
        <w:rPr>
          <w:rFonts w:ascii="Arial" w:hAnsi="Arial" w:cs="Arial"/>
          <w:b/>
          <w:bCs/>
          <w:sz w:val="24"/>
          <w:szCs w:val="24"/>
          <w:u w:val="single"/>
        </w:rPr>
      </w:pPr>
      <w:r w:rsidRPr="00420ACB">
        <w:rPr>
          <w:rFonts w:ascii="Arial" w:hAnsi="Arial" w:cs="Arial"/>
          <w:b/>
          <w:bCs/>
          <w:sz w:val="24"/>
          <w:szCs w:val="24"/>
          <w:u w:val="single"/>
        </w:rPr>
        <w:t>Problem Statement:</w:t>
      </w:r>
    </w:p>
    <w:p w14:paraId="331408EF" w14:textId="7D93C7DE" w:rsidR="00420ACB" w:rsidRPr="00420ACB" w:rsidRDefault="00420ACB" w:rsidP="00420ACB">
      <w:pPr>
        <w:jc w:val="both"/>
        <w:rPr>
          <w:rFonts w:ascii="Arial" w:hAnsi="Arial" w:cs="Arial"/>
          <w:sz w:val="24"/>
          <w:szCs w:val="24"/>
        </w:rPr>
      </w:pPr>
      <w:r w:rsidRPr="00420ACB">
        <w:rPr>
          <w:rFonts w:ascii="Arial" w:hAnsi="Arial" w:cs="Arial"/>
          <w:sz w:val="24"/>
          <w:szCs w:val="24"/>
        </w:rPr>
        <w:t>The Department for Transport of the UK faces a significant increase in road accidents leading to tragic loss of human lives. The challenge is to analyse extensive road accident data to identify root causes and implement effective solutions to reduce accidents and improve road safety.</w:t>
      </w:r>
    </w:p>
    <w:p w14:paraId="22A7991C" w14:textId="77777777" w:rsidR="00420ACB" w:rsidRPr="00420ACB" w:rsidRDefault="00420ACB" w:rsidP="00420ACB">
      <w:pPr>
        <w:jc w:val="both"/>
        <w:rPr>
          <w:rFonts w:ascii="Arial" w:hAnsi="Arial" w:cs="Arial"/>
          <w:b/>
          <w:bCs/>
          <w:sz w:val="24"/>
          <w:szCs w:val="24"/>
          <w:u w:val="single"/>
        </w:rPr>
      </w:pPr>
      <w:r w:rsidRPr="00420ACB">
        <w:rPr>
          <w:rFonts w:ascii="Arial" w:hAnsi="Arial" w:cs="Arial"/>
          <w:b/>
          <w:bCs/>
          <w:sz w:val="24"/>
          <w:szCs w:val="24"/>
          <w:u w:val="single"/>
        </w:rPr>
        <w:t>Project Description:</w:t>
      </w:r>
    </w:p>
    <w:p w14:paraId="06510126" w14:textId="77777777" w:rsidR="00420ACB" w:rsidRDefault="00420ACB" w:rsidP="00420ACB">
      <w:pPr>
        <w:jc w:val="both"/>
        <w:rPr>
          <w:rFonts w:ascii="Arial" w:hAnsi="Arial" w:cs="Arial"/>
          <w:sz w:val="24"/>
          <w:szCs w:val="24"/>
        </w:rPr>
      </w:pPr>
      <w:r w:rsidRPr="00420ACB">
        <w:rPr>
          <w:rFonts w:ascii="Arial" w:hAnsi="Arial" w:cs="Arial"/>
          <w:b/>
          <w:bCs/>
          <w:sz w:val="24"/>
          <w:szCs w:val="24"/>
        </w:rPr>
        <w:t>Objective:</w:t>
      </w:r>
      <w:r w:rsidRPr="00420ACB">
        <w:rPr>
          <w:rFonts w:ascii="Arial" w:hAnsi="Arial" w:cs="Arial"/>
          <w:sz w:val="24"/>
          <w:szCs w:val="24"/>
        </w:rPr>
        <w:t xml:space="preserve"> </w:t>
      </w:r>
    </w:p>
    <w:p w14:paraId="0D2BC8F3" w14:textId="2E1835F5" w:rsidR="00420ACB" w:rsidRPr="00420ACB" w:rsidRDefault="00420ACB" w:rsidP="00420ACB">
      <w:pPr>
        <w:jc w:val="both"/>
        <w:rPr>
          <w:rFonts w:ascii="Arial" w:hAnsi="Arial" w:cs="Arial"/>
          <w:sz w:val="24"/>
          <w:szCs w:val="24"/>
        </w:rPr>
      </w:pPr>
      <w:r w:rsidRPr="00420ACB">
        <w:rPr>
          <w:rFonts w:ascii="Arial" w:hAnsi="Arial" w:cs="Arial"/>
          <w:sz w:val="24"/>
          <w:szCs w:val="24"/>
        </w:rPr>
        <w:t>Analyse road accident data to identify patterns and trends causing accidents, develop strategies for road safety enhancement.</w:t>
      </w:r>
    </w:p>
    <w:p w14:paraId="50D4785C" w14:textId="77777777" w:rsidR="00420ACB" w:rsidRDefault="00420ACB" w:rsidP="00420ACB">
      <w:pPr>
        <w:jc w:val="both"/>
        <w:rPr>
          <w:rFonts w:ascii="Arial" w:hAnsi="Arial" w:cs="Arial"/>
          <w:sz w:val="24"/>
          <w:szCs w:val="24"/>
        </w:rPr>
      </w:pPr>
      <w:r w:rsidRPr="00420ACB">
        <w:rPr>
          <w:rFonts w:ascii="Arial" w:hAnsi="Arial" w:cs="Arial"/>
          <w:b/>
          <w:bCs/>
          <w:sz w:val="24"/>
          <w:szCs w:val="24"/>
        </w:rPr>
        <w:t>Scope:</w:t>
      </w:r>
      <w:r w:rsidRPr="00420ACB">
        <w:rPr>
          <w:rFonts w:ascii="Arial" w:hAnsi="Arial" w:cs="Arial"/>
          <w:sz w:val="24"/>
          <w:szCs w:val="24"/>
        </w:rPr>
        <w:t xml:space="preserve"> </w:t>
      </w:r>
    </w:p>
    <w:p w14:paraId="63C8DA5B" w14:textId="3D53BF08" w:rsidR="00420ACB" w:rsidRPr="00420ACB" w:rsidRDefault="00420ACB" w:rsidP="00420ACB">
      <w:pPr>
        <w:jc w:val="both"/>
        <w:rPr>
          <w:rFonts w:ascii="Arial" w:hAnsi="Arial" w:cs="Arial"/>
          <w:sz w:val="24"/>
          <w:szCs w:val="24"/>
        </w:rPr>
      </w:pPr>
      <w:r w:rsidRPr="00420ACB">
        <w:rPr>
          <w:rFonts w:ascii="Arial" w:hAnsi="Arial" w:cs="Arial"/>
          <w:sz w:val="24"/>
          <w:szCs w:val="24"/>
        </w:rPr>
        <w:t>Data analysis covers road accidents from 2019 to 2022 across the UK, focusing on factors like road conditions, weather, vehicle types, and driver behaviour.</w:t>
      </w:r>
    </w:p>
    <w:p w14:paraId="4742DE44" w14:textId="77777777" w:rsidR="00420ACB" w:rsidRDefault="00420ACB" w:rsidP="00420ACB">
      <w:pPr>
        <w:jc w:val="both"/>
        <w:rPr>
          <w:rFonts w:ascii="Arial" w:hAnsi="Arial" w:cs="Arial"/>
          <w:sz w:val="24"/>
          <w:szCs w:val="24"/>
        </w:rPr>
      </w:pPr>
      <w:r w:rsidRPr="00420ACB">
        <w:rPr>
          <w:rFonts w:ascii="Arial" w:hAnsi="Arial" w:cs="Arial"/>
          <w:b/>
          <w:bCs/>
          <w:sz w:val="24"/>
          <w:szCs w:val="24"/>
        </w:rPr>
        <w:t>Deliverables:</w:t>
      </w:r>
      <w:r w:rsidRPr="00420ACB">
        <w:rPr>
          <w:rFonts w:ascii="Arial" w:hAnsi="Arial" w:cs="Arial"/>
          <w:sz w:val="24"/>
          <w:szCs w:val="24"/>
        </w:rPr>
        <w:t xml:space="preserve"> </w:t>
      </w:r>
    </w:p>
    <w:p w14:paraId="2B6DCB39" w14:textId="021A5531" w:rsidR="00420ACB" w:rsidRPr="00420ACB" w:rsidRDefault="00420ACB" w:rsidP="00420ACB">
      <w:pPr>
        <w:jc w:val="both"/>
        <w:rPr>
          <w:rFonts w:ascii="Arial" w:hAnsi="Arial" w:cs="Arial"/>
          <w:sz w:val="24"/>
          <w:szCs w:val="24"/>
        </w:rPr>
      </w:pPr>
      <w:r w:rsidRPr="00420ACB">
        <w:rPr>
          <w:rFonts w:ascii="Arial" w:hAnsi="Arial" w:cs="Arial"/>
          <w:sz w:val="24"/>
          <w:szCs w:val="24"/>
        </w:rPr>
        <w:t>Comprehensive analysis report, interactive dashboard for stakeholders, recommendations for road safety improvements.</w:t>
      </w:r>
    </w:p>
    <w:p w14:paraId="38A50822" w14:textId="6B55A9A6" w:rsidR="00420ACB" w:rsidRPr="00420ACB" w:rsidRDefault="00420ACB" w:rsidP="00420ACB">
      <w:pPr>
        <w:jc w:val="both"/>
        <w:rPr>
          <w:rFonts w:ascii="Arial" w:hAnsi="Arial" w:cs="Arial"/>
          <w:b/>
          <w:bCs/>
          <w:sz w:val="24"/>
          <w:szCs w:val="24"/>
          <w:u w:val="single"/>
        </w:rPr>
      </w:pPr>
      <w:r w:rsidRPr="00420ACB">
        <w:rPr>
          <w:rFonts w:ascii="Arial" w:hAnsi="Arial" w:cs="Arial"/>
          <w:b/>
          <w:bCs/>
          <w:sz w:val="24"/>
          <w:szCs w:val="24"/>
          <w:u w:val="single"/>
        </w:rPr>
        <w:t>Methodology:</w:t>
      </w:r>
    </w:p>
    <w:p w14:paraId="304C3371" w14:textId="77777777" w:rsidR="00420ACB" w:rsidRDefault="00420ACB" w:rsidP="00420ACB">
      <w:pPr>
        <w:jc w:val="both"/>
        <w:rPr>
          <w:rFonts w:ascii="Arial" w:hAnsi="Arial" w:cs="Arial"/>
          <w:sz w:val="24"/>
          <w:szCs w:val="24"/>
        </w:rPr>
      </w:pPr>
      <w:r w:rsidRPr="00420ACB">
        <w:rPr>
          <w:rFonts w:ascii="Arial" w:hAnsi="Arial" w:cs="Arial"/>
          <w:b/>
          <w:bCs/>
          <w:sz w:val="24"/>
          <w:szCs w:val="24"/>
        </w:rPr>
        <w:t>Tools and Technologies Used:</w:t>
      </w:r>
      <w:r w:rsidRPr="00420ACB">
        <w:rPr>
          <w:rFonts w:ascii="Arial" w:hAnsi="Arial" w:cs="Arial"/>
          <w:sz w:val="24"/>
          <w:szCs w:val="24"/>
        </w:rPr>
        <w:t xml:space="preserve"> </w:t>
      </w:r>
    </w:p>
    <w:p w14:paraId="6E98662B" w14:textId="77777777" w:rsidR="00420ACB" w:rsidRDefault="00420ACB" w:rsidP="00420ACB">
      <w:pPr>
        <w:pStyle w:val="ListParagraph"/>
        <w:numPr>
          <w:ilvl w:val="0"/>
          <w:numId w:val="74"/>
        </w:numPr>
        <w:jc w:val="both"/>
        <w:rPr>
          <w:rFonts w:ascii="Arial" w:hAnsi="Arial" w:cs="Arial"/>
          <w:sz w:val="24"/>
          <w:szCs w:val="24"/>
        </w:rPr>
      </w:pPr>
      <w:r w:rsidRPr="00420ACB">
        <w:rPr>
          <w:rFonts w:ascii="Arial" w:hAnsi="Arial" w:cs="Arial"/>
          <w:sz w:val="24"/>
          <w:szCs w:val="24"/>
        </w:rPr>
        <w:t>Excel for data collection</w:t>
      </w:r>
    </w:p>
    <w:p w14:paraId="17BD663E" w14:textId="77777777" w:rsidR="00420ACB" w:rsidRDefault="00420ACB" w:rsidP="00420ACB">
      <w:pPr>
        <w:pStyle w:val="ListParagraph"/>
        <w:numPr>
          <w:ilvl w:val="0"/>
          <w:numId w:val="74"/>
        </w:numPr>
        <w:jc w:val="both"/>
        <w:rPr>
          <w:rFonts w:ascii="Arial" w:hAnsi="Arial" w:cs="Arial"/>
          <w:sz w:val="24"/>
          <w:szCs w:val="24"/>
        </w:rPr>
      </w:pPr>
      <w:r w:rsidRPr="00420ACB">
        <w:rPr>
          <w:rFonts w:ascii="Arial" w:hAnsi="Arial" w:cs="Arial"/>
          <w:sz w:val="24"/>
          <w:szCs w:val="24"/>
        </w:rPr>
        <w:t>Python for data analysis</w:t>
      </w:r>
    </w:p>
    <w:p w14:paraId="2E35C2BD" w14:textId="580814EA" w:rsidR="00420ACB" w:rsidRPr="00420ACB" w:rsidRDefault="00420ACB" w:rsidP="00420ACB">
      <w:pPr>
        <w:pStyle w:val="ListParagraph"/>
        <w:numPr>
          <w:ilvl w:val="0"/>
          <w:numId w:val="74"/>
        </w:numPr>
        <w:jc w:val="both"/>
        <w:rPr>
          <w:rFonts w:ascii="Arial" w:hAnsi="Arial" w:cs="Arial"/>
          <w:sz w:val="24"/>
          <w:szCs w:val="24"/>
        </w:rPr>
      </w:pPr>
      <w:r w:rsidRPr="00420ACB">
        <w:rPr>
          <w:rFonts w:ascii="Arial" w:hAnsi="Arial" w:cs="Arial"/>
          <w:sz w:val="24"/>
          <w:szCs w:val="24"/>
        </w:rPr>
        <w:t>Tableau for visualization</w:t>
      </w:r>
    </w:p>
    <w:p w14:paraId="442EBFBB" w14:textId="77777777" w:rsidR="00420ACB" w:rsidRDefault="00420ACB" w:rsidP="00420ACB">
      <w:pPr>
        <w:jc w:val="both"/>
        <w:rPr>
          <w:rFonts w:ascii="Arial" w:hAnsi="Arial" w:cs="Arial"/>
          <w:sz w:val="24"/>
          <w:szCs w:val="24"/>
        </w:rPr>
      </w:pPr>
      <w:r w:rsidRPr="00420ACB">
        <w:rPr>
          <w:rFonts w:ascii="Arial" w:hAnsi="Arial" w:cs="Arial"/>
          <w:b/>
          <w:bCs/>
          <w:sz w:val="24"/>
          <w:szCs w:val="24"/>
        </w:rPr>
        <w:t>Process:</w:t>
      </w:r>
    </w:p>
    <w:p w14:paraId="5F7CA3F3" w14:textId="1BBD31DE" w:rsidR="00420ACB" w:rsidRPr="00420ACB" w:rsidRDefault="00420ACB" w:rsidP="00420ACB">
      <w:pPr>
        <w:jc w:val="both"/>
        <w:rPr>
          <w:rFonts w:ascii="Arial" w:hAnsi="Arial" w:cs="Arial"/>
          <w:sz w:val="24"/>
          <w:szCs w:val="24"/>
        </w:rPr>
      </w:pPr>
      <w:r w:rsidRPr="00420ACB">
        <w:rPr>
          <w:rFonts w:ascii="Arial" w:hAnsi="Arial" w:cs="Arial"/>
          <w:sz w:val="24"/>
          <w:szCs w:val="24"/>
        </w:rPr>
        <w:t>Data cleaning, exploratory data analysis, statistical modeling, interactive dashboard creation, stakeholder presentations.</w:t>
      </w:r>
    </w:p>
    <w:p w14:paraId="15282AE0" w14:textId="77777777" w:rsidR="00420ACB" w:rsidRDefault="00420ACB" w:rsidP="00420ACB">
      <w:pPr>
        <w:jc w:val="both"/>
        <w:rPr>
          <w:rFonts w:ascii="Arial" w:hAnsi="Arial" w:cs="Arial"/>
          <w:sz w:val="24"/>
          <w:szCs w:val="24"/>
        </w:rPr>
      </w:pPr>
      <w:r w:rsidRPr="00420ACB">
        <w:rPr>
          <w:rFonts w:ascii="Arial" w:hAnsi="Arial" w:cs="Arial"/>
          <w:b/>
          <w:bCs/>
          <w:sz w:val="24"/>
          <w:szCs w:val="24"/>
        </w:rPr>
        <w:t>Role and Responsibilities:</w:t>
      </w:r>
      <w:r w:rsidRPr="00420ACB">
        <w:rPr>
          <w:rFonts w:ascii="Arial" w:hAnsi="Arial" w:cs="Arial"/>
          <w:sz w:val="24"/>
          <w:szCs w:val="24"/>
        </w:rPr>
        <w:t xml:space="preserve"> </w:t>
      </w:r>
    </w:p>
    <w:p w14:paraId="4BAA9292" w14:textId="507E379C" w:rsidR="00420ACB" w:rsidRPr="00420ACB" w:rsidRDefault="00420ACB" w:rsidP="00420ACB">
      <w:pPr>
        <w:jc w:val="both"/>
        <w:rPr>
          <w:rFonts w:ascii="Arial" w:hAnsi="Arial" w:cs="Arial"/>
          <w:sz w:val="24"/>
          <w:szCs w:val="24"/>
        </w:rPr>
      </w:pPr>
      <w:r w:rsidRPr="00420ACB">
        <w:rPr>
          <w:rFonts w:ascii="Arial" w:hAnsi="Arial" w:cs="Arial"/>
          <w:sz w:val="24"/>
          <w:szCs w:val="24"/>
        </w:rPr>
        <w:t>Detailed in the project team's collaboration—data collection, cleaning, analysis, visualization, and presentation.</w:t>
      </w:r>
    </w:p>
    <w:p w14:paraId="610DD534" w14:textId="2AC30B21" w:rsidR="00420ACB" w:rsidRPr="00531F26" w:rsidRDefault="00420ACB" w:rsidP="00420ACB">
      <w:pPr>
        <w:jc w:val="both"/>
        <w:rPr>
          <w:rFonts w:ascii="Arial" w:hAnsi="Arial" w:cs="Arial"/>
          <w:b/>
          <w:bCs/>
          <w:sz w:val="24"/>
          <w:szCs w:val="24"/>
          <w:u w:val="single"/>
        </w:rPr>
      </w:pPr>
      <w:r w:rsidRPr="00531F26">
        <w:rPr>
          <w:rFonts w:ascii="Arial" w:hAnsi="Arial" w:cs="Arial"/>
          <w:b/>
          <w:bCs/>
          <w:sz w:val="24"/>
          <w:szCs w:val="24"/>
          <w:u w:val="single"/>
        </w:rPr>
        <w:t>Results and Impact:</w:t>
      </w:r>
    </w:p>
    <w:p w14:paraId="589E3D7F" w14:textId="77777777" w:rsidR="00531F26" w:rsidRDefault="00420ACB" w:rsidP="00420ACB">
      <w:pPr>
        <w:jc w:val="both"/>
        <w:rPr>
          <w:rFonts w:ascii="Arial" w:hAnsi="Arial" w:cs="Arial"/>
          <w:sz w:val="24"/>
          <w:szCs w:val="24"/>
        </w:rPr>
      </w:pPr>
      <w:r w:rsidRPr="00531F26">
        <w:rPr>
          <w:rFonts w:ascii="Arial" w:hAnsi="Arial" w:cs="Arial"/>
          <w:b/>
          <w:bCs/>
          <w:sz w:val="24"/>
          <w:szCs w:val="24"/>
        </w:rPr>
        <w:t>Outcome:</w:t>
      </w:r>
      <w:r w:rsidRPr="00420ACB">
        <w:rPr>
          <w:rFonts w:ascii="Arial" w:hAnsi="Arial" w:cs="Arial"/>
          <w:sz w:val="24"/>
          <w:szCs w:val="24"/>
        </w:rPr>
        <w:t xml:space="preserve"> </w:t>
      </w:r>
    </w:p>
    <w:p w14:paraId="6AB922A6" w14:textId="016FCC38" w:rsidR="00420ACB" w:rsidRPr="00420ACB" w:rsidRDefault="00420ACB" w:rsidP="00420ACB">
      <w:pPr>
        <w:jc w:val="both"/>
        <w:rPr>
          <w:rFonts w:ascii="Arial" w:hAnsi="Arial" w:cs="Arial"/>
          <w:sz w:val="24"/>
          <w:szCs w:val="24"/>
        </w:rPr>
      </w:pPr>
      <w:r w:rsidRPr="00420ACB">
        <w:rPr>
          <w:rFonts w:ascii="Arial" w:hAnsi="Arial" w:cs="Arial"/>
          <w:sz w:val="24"/>
          <w:szCs w:val="24"/>
        </w:rPr>
        <w:t xml:space="preserve">Identified </w:t>
      </w:r>
      <w:r w:rsidR="00531F26" w:rsidRPr="00420ACB">
        <w:rPr>
          <w:rFonts w:ascii="Arial" w:hAnsi="Arial" w:cs="Arial"/>
          <w:sz w:val="24"/>
          <w:szCs w:val="24"/>
        </w:rPr>
        <w:t>drivers’</w:t>
      </w:r>
      <w:r w:rsidRPr="00420ACB">
        <w:rPr>
          <w:rFonts w:ascii="Arial" w:hAnsi="Arial" w:cs="Arial"/>
          <w:sz w:val="24"/>
          <w:szCs w:val="24"/>
        </w:rPr>
        <w:t xml:space="preserve"> </w:t>
      </w:r>
      <w:r w:rsidR="00531F26" w:rsidRPr="00420ACB">
        <w:rPr>
          <w:rFonts w:ascii="Arial" w:hAnsi="Arial" w:cs="Arial"/>
          <w:sz w:val="24"/>
          <w:szCs w:val="24"/>
        </w:rPr>
        <w:t>behaviour</w:t>
      </w:r>
      <w:r w:rsidRPr="00420ACB">
        <w:rPr>
          <w:rFonts w:ascii="Arial" w:hAnsi="Arial" w:cs="Arial"/>
          <w:sz w:val="24"/>
          <w:szCs w:val="24"/>
        </w:rPr>
        <w:t xml:space="preserve"> as a primary cause of accidents, highlighted accident patterns by location, time, and conditions.</w:t>
      </w:r>
    </w:p>
    <w:p w14:paraId="72F041F5" w14:textId="77777777" w:rsidR="00531F26" w:rsidRDefault="00420ACB" w:rsidP="00420ACB">
      <w:pPr>
        <w:jc w:val="both"/>
        <w:rPr>
          <w:rFonts w:ascii="Arial" w:hAnsi="Arial" w:cs="Arial"/>
          <w:sz w:val="24"/>
          <w:szCs w:val="24"/>
        </w:rPr>
      </w:pPr>
      <w:r w:rsidRPr="00531F26">
        <w:rPr>
          <w:rFonts w:ascii="Arial" w:hAnsi="Arial" w:cs="Arial"/>
          <w:b/>
          <w:bCs/>
          <w:sz w:val="24"/>
          <w:szCs w:val="24"/>
        </w:rPr>
        <w:lastRenderedPageBreak/>
        <w:t>Impact:</w:t>
      </w:r>
      <w:r w:rsidRPr="00420ACB">
        <w:rPr>
          <w:rFonts w:ascii="Arial" w:hAnsi="Arial" w:cs="Arial"/>
          <w:sz w:val="24"/>
          <w:szCs w:val="24"/>
        </w:rPr>
        <w:t xml:space="preserve"> </w:t>
      </w:r>
    </w:p>
    <w:p w14:paraId="5B7336AF" w14:textId="38FA3C83" w:rsidR="00420ACB" w:rsidRPr="00420ACB" w:rsidRDefault="00420ACB" w:rsidP="00420ACB">
      <w:pPr>
        <w:jc w:val="both"/>
        <w:rPr>
          <w:rFonts w:ascii="Arial" w:hAnsi="Arial" w:cs="Arial"/>
          <w:sz w:val="24"/>
          <w:szCs w:val="24"/>
        </w:rPr>
      </w:pPr>
      <w:r w:rsidRPr="00420ACB">
        <w:rPr>
          <w:rFonts w:ascii="Arial" w:hAnsi="Arial" w:cs="Arial"/>
          <w:sz w:val="24"/>
          <w:szCs w:val="24"/>
        </w:rPr>
        <w:t>Recommendations for real-time data integration via a mobile app to enhance emergency response and public awareness.</w:t>
      </w:r>
    </w:p>
    <w:p w14:paraId="6E765E85" w14:textId="061F4D8B" w:rsidR="00420ACB" w:rsidRPr="00531F26" w:rsidRDefault="00420ACB" w:rsidP="00420ACB">
      <w:pPr>
        <w:jc w:val="both"/>
        <w:rPr>
          <w:rFonts w:ascii="Arial" w:hAnsi="Arial" w:cs="Arial"/>
          <w:b/>
          <w:bCs/>
          <w:sz w:val="24"/>
          <w:szCs w:val="24"/>
          <w:u w:val="single"/>
        </w:rPr>
      </w:pPr>
      <w:r w:rsidRPr="00531F26">
        <w:rPr>
          <w:rFonts w:ascii="Arial" w:hAnsi="Arial" w:cs="Arial"/>
          <w:b/>
          <w:bCs/>
          <w:sz w:val="24"/>
          <w:szCs w:val="24"/>
          <w:u w:val="single"/>
        </w:rPr>
        <w:t>Challenges and Solutions:</w:t>
      </w:r>
    </w:p>
    <w:p w14:paraId="4BAEBAF6" w14:textId="77777777" w:rsidR="00531F26" w:rsidRDefault="00420ACB" w:rsidP="00420ACB">
      <w:pPr>
        <w:jc w:val="both"/>
        <w:rPr>
          <w:rFonts w:ascii="Arial" w:hAnsi="Arial" w:cs="Arial"/>
          <w:sz w:val="24"/>
          <w:szCs w:val="24"/>
        </w:rPr>
      </w:pPr>
      <w:r w:rsidRPr="00531F26">
        <w:rPr>
          <w:rFonts w:ascii="Arial" w:hAnsi="Arial" w:cs="Arial"/>
          <w:b/>
          <w:bCs/>
          <w:sz w:val="24"/>
          <w:szCs w:val="24"/>
        </w:rPr>
        <w:t>Challenges Faced:</w:t>
      </w:r>
      <w:r w:rsidRPr="00420ACB">
        <w:rPr>
          <w:rFonts w:ascii="Arial" w:hAnsi="Arial" w:cs="Arial"/>
          <w:sz w:val="24"/>
          <w:szCs w:val="24"/>
        </w:rPr>
        <w:t xml:space="preserve"> </w:t>
      </w:r>
    </w:p>
    <w:p w14:paraId="4E14F5F3" w14:textId="79EE7295" w:rsidR="00420ACB" w:rsidRPr="00420ACB" w:rsidRDefault="00420ACB" w:rsidP="00420ACB">
      <w:pPr>
        <w:jc w:val="both"/>
        <w:rPr>
          <w:rFonts w:ascii="Arial" w:hAnsi="Arial" w:cs="Arial"/>
          <w:sz w:val="24"/>
          <w:szCs w:val="24"/>
        </w:rPr>
      </w:pPr>
      <w:r w:rsidRPr="00420ACB">
        <w:rPr>
          <w:rFonts w:ascii="Arial" w:hAnsi="Arial" w:cs="Arial"/>
          <w:sz w:val="24"/>
          <w:szCs w:val="24"/>
        </w:rPr>
        <w:t>Data quality issues, integrating diverse data sources, ensuring stakeholder engagement.</w:t>
      </w:r>
    </w:p>
    <w:p w14:paraId="0C9CE147" w14:textId="77777777" w:rsidR="00531F26" w:rsidRDefault="00420ACB" w:rsidP="00420ACB">
      <w:pPr>
        <w:jc w:val="both"/>
        <w:rPr>
          <w:rFonts w:ascii="Arial" w:hAnsi="Arial" w:cs="Arial"/>
          <w:sz w:val="24"/>
          <w:szCs w:val="24"/>
        </w:rPr>
      </w:pPr>
      <w:r w:rsidRPr="00531F26">
        <w:rPr>
          <w:rFonts w:ascii="Arial" w:hAnsi="Arial" w:cs="Arial"/>
          <w:b/>
          <w:bCs/>
          <w:sz w:val="24"/>
          <w:szCs w:val="24"/>
        </w:rPr>
        <w:t>Solutions Implemented:</w:t>
      </w:r>
      <w:r w:rsidRPr="00420ACB">
        <w:rPr>
          <w:rFonts w:ascii="Arial" w:hAnsi="Arial" w:cs="Arial"/>
          <w:sz w:val="24"/>
          <w:szCs w:val="24"/>
        </w:rPr>
        <w:t xml:space="preserve"> </w:t>
      </w:r>
    </w:p>
    <w:p w14:paraId="152C38D5" w14:textId="09473A86" w:rsidR="00420ACB" w:rsidRPr="00420ACB" w:rsidRDefault="00420ACB" w:rsidP="00420ACB">
      <w:pPr>
        <w:jc w:val="both"/>
        <w:rPr>
          <w:rFonts w:ascii="Arial" w:hAnsi="Arial" w:cs="Arial"/>
          <w:sz w:val="24"/>
          <w:szCs w:val="24"/>
        </w:rPr>
      </w:pPr>
      <w:r w:rsidRPr="00420ACB">
        <w:rPr>
          <w:rFonts w:ascii="Arial" w:hAnsi="Arial" w:cs="Arial"/>
          <w:sz w:val="24"/>
          <w:szCs w:val="24"/>
        </w:rPr>
        <w:t>Rigorous data cleaning, standardized data formats, stakeholder workshops for feedback.</w:t>
      </w:r>
    </w:p>
    <w:p w14:paraId="26E4215D" w14:textId="797B15EA" w:rsidR="00420ACB" w:rsidRPr="00531F26" w:rsidRDefault="00420ACB" w:rsidP="00420ACB">
      <w:pPr>
        <w:jc w:val="both"/>
        <w:rPr>
          <w:rFonts w:ascii="Arial" w:hAnsi="Arial" w:cs="Arial"/>
          <w:b/>
          <w:bCs/>
          <w:sz w:val="24"/>
          <w:szCs w:val="24"/>
          <w:u w:val="single"/>
        </w:rPr>
      </w:pPr>
      <w:r w:rsidRPr="00531F26">
        <w:rPr>
          <w:rFonts w:ascii="Arial" w:hAnsi="Arial" w:cs="Arial"/>
          <w:b/>
          <w:bCs/>
          <w:sz w:val="24"/>
          <w:szCs w:val="24"/>
          <w:u w:val="single"/>
        </w:rPr>
        <w:t>Conclusion and Learnings:</w:t>
      </w:r>
    </w:p>
    <w:p w14:paraId="07EA3725" w14:textId="77777777" w:rsidR="00531F26" w:rsidRDefault="00420ACB" w:rsidP="00420ACB">
      <w:pPr>
        <w:jc w:val="both"/>
        <w:rPr>
          <w:rFonts w:ascii="Arial" w:hAnsi="Arial" w:cs="Arial"/>
          <w:sz w:val="24"/>
          <w:szCs w:val="24"/>
        </w:rPr>
      </w:pPr>
      <w:r w:rsidRPr="00531F26">
        <w:rPr>
          <w:rFonts w:ascii="Arial" w:hAnsi="Arial" w:cs="Arial"/>
          <w:b/>
          <w:bCs/>
          <w:sz w:val="24"/>
          <w:szCs w:val="24"/>
        </w:rPr>
        <w:t>Summary:</w:t>
      </w:r>
      <w:r w:rsidRPr="00420ACB">
        <w:rPr>
          <w:rFonts w:ascii="Arial" w:hAnsi="Arial" w:cs="Arial"/>
          <w:sz w:val="24"/>
          <w:szCs w:val="24"/>
        </w:rPr>
        <w:t xml:space="preserve"> </w:t>
      </w:r>
    </w:p>
    <w:p w14:paraId="18E0A3EF" w14:textId="16D86D6A" w:rsidR="00420ACB" w:rsidRPr="00420ACB" w:rsidRDefault="00420ACB" w:rsidP="00420ACB">
      <w:pPr>
        <w:jc w:val="both"/>
        <w:rPr>
          <w:rFonts w:ascii="Arial" w:hAnsi="Arial" w:cs="Arial"/>
          <w:sz w:val="24"/>
          <w:szCs w:val="24"/>
        </w:rPr>
      </w:pPr>
      <w:r w:rsidRPr="00420ACB">
        <w:rPr>
          <w:rFonts w:ascii="Arial" w:hAnsi="Arial" w:cs="Arial"/>
          <w:sz w:val="24"/>
          <w:szCs w:val="24"/>
        </w:rPr>
        <w:t xml:space="preserve">Successfully </w:t>
      </w:r>
      <w:r w:rsidR="00531F26" w:rsidRPr="00420ACB">
        <w:rPr>
          <w:rFonts w:ascii="Arial" w:hAnsi="Arial" w:cs="Arial"/>
          <w:sz w:val="24"/>
          <w:szCs w:val="24"/>
        </w:rPr>
        <w:t>analysed</w:t>
      </w:r>
      <w:r w:rsidRPr="00420ACB">
        <w:rPr>
          <w:rFonts w:ascii="Arial" w:hAnsi="Arial" w:cs="Arial"/>
          <w:sz w:val="24"/>
          <w:szCs w:val="24"/>
        </w:rPr>
        <w:t xml:space="preserve"> road accident data to derive actionable insights for improving road safety.</w:t>
      </w:r>
    </w:p>
    <w:p w14:paraId="519A2190" w14:textId="77777777" w:rsidR="00531F26" w:rsidRDefault="00420ACB" w:rsidP="00420ACB">
      <w:pPr>
        <w:jc w:val="both"/>
        <w:rPr>
          <w:rFonts w:ascii="Arial" w:hAnsi="Arial" w:cs="Arial"/>
          <w:sz w:val="24"/>
          <w:szCs w:val="24"/>
        </w:rPr>
      </w:pPr>
      <w:r w:rsidRPr="00531F26">
        <w:rPr>
          <w:rFonts w:ascii="Arial" w:hAnsi="Arial" w:cs="Arial"/>
          <w:b/>
          <w:bCs/>
          <w:sz w:val="24"/>
          <w:szCs w:val="24"/>
        </w:rPr>
        <w:t>Learning Experience:</w:t>
      </w:r>
      <w:r w:rsidRPr="00420ACB">
        <w:rPr>
          <w:rFonts w:ascii="Arial" w:hAnsi="Arial" w:cs="Arial"/>
          <w:sz w:val="24"/>
          <w:szCs w:val="24"/>
        </w:rPr>
        <w:t xml:space="preserve"> </w:t>
      </w:r>
    </w:p>
    <w:p w14:paraId="7CFDD5AC" w14:textId="3F524126" w:rsidR="00420ACB" w:rsidRPr="00420ACB" w:rsidRDefault="00420ACB" w:rsidP="00420ACB">
      <w:pPr>
        <w:jc w:val="both"/>
        <w:rPr>
          <w:rFonts w:ascii="Arial" w:hAnsi="Arial" w:cs="Arial"/>
          <w:sz w:val="24"/>
          <w:szCs w:val="24"/>
        </w:rPr>
      </w:pPr>
      <w:r w:rsidRPr="00420ACB">
        <w:rPr>
          <w:rFonts w:ascii="Arial" w:hAnsi="Arial" w:cs="Arial"/>
          <w:sz w:val="24"/>
          <w:szCs w:val="24"/>
        </w:rPr>
        <w:t>Importance of data integrity, stakeholder collaboration, and iterative improvement in road safety strategies.</w:t>
      </w:r>
    </w:p>
    <w:p w14:paraId="4819D81A" w14:textId="30FB1D20" w:rsidR="009B161C" w:rsidRDefault="00420ACB" w:rsidP="00420ACB">
      <w:pPr>
        <w:jc w:val="both"/>
        <w:rPr>
          <w:rFonts w:ascii="Arial" w:hAnsi="Arial" w:cs="Arial"/>
          <w:b/>
          <w:bCs/>
          <w:sz w:val="24"/>
          <w:szCs w:val="24"/>
          <w:u w:val="single"/>
        </w:rPr>
      </w:pPr>
      <w:r w:rsidRPr="00531F26">
        <w:rPr>
          <w:rFonts w:ascii="Arial" w:hAnsi="Arial" w:cs="Arial"/>
          <w:b/>
          <w:bCs/>
          <w:sz w:val="24"/>
          <w:szCs w:val="24"/>
          <w:u w:val="single"/>
        </w:rPr>
        <w:t>Link for the file:</w:t>
      </w:r>
    </w:p>
    <w:p w14:paraId="0EFEA0B2" w14:textId="2672B59D" w:rsidR="00531F26" w:rsidRDefault="00000000" w:rsidP="00420ACB">
      <w:pPr>
        <w:jc w:val="both"/>
        <w:rPr>
          <w:rFonts w:ascii="Arial" w:hAnsi="Arial" w:cs="Arial"/>
          <w:sz w:val="24"/>
          <w:szCs w:val="24"/>
        </w:rPr>
      </w:pPr>
      <w:hyperlink r:id="rId11" w:history="1">
        <w:r w:rsidR="00531F26" w:rsidRPr="002E5646">
          <w:rPr>
            <w:rStyle w:val="Hyperlink"/>
            <w:rFonts w:ascii="Arial" w:hAnsi="Arial" w:cs="Arial"/>
            <w:sz w:val="24"/>
            <w:szCs w:val="24"/>
          </w:rPr>
          <w:t>https://drive.google.com/drive/folders/1RPgjop6a1SSpepOwAfAusjMDxadnDvRK?usp=sharing</w:t>
        </w:r>
      </w:hyperlink>
    </w:p>
    <w:p w14:paraId="4A364CA4" w14:textId="77777777" w:rsidR="00531F26" w:rsidRPr="00531F26" w:rsidRDefault="00531F26" w:rsidP="00420ACB">
      <w:pPr>
        <w:jc w:val="both"/>
        <w:rPr>
          <w:rFonts w:ascii="Arial" w:hAnsi="Arial" w:cs="Arial"/>
          <w:sz w:val="24"/>
          <w:szCs w:val="24"/>
        </w:rPr>
      </w:pPr>
    </w:p>
    <w:sectPr w:rsidR="00531F26" w:rsidRPr="00531F26" w:rsidSect="005E7E2D">
      <w:footerReference w:type="default" r:id="rId12"/>
      <w:pgSz w:w="11906" w:h="16838"/>
      <w:pgMar w:top="1440" w:right="1080" w:bottom="1440" w:left="1080" w:header="708" w:footer="708" w:gutter="0"/>
      <w:pgBorders w:display="firstPage" w:offsetFrom="page">
        <w:top w:val="single" w:sz="8" w:space="24" w:color="000000" w:themeColor="text1" w:shadow="1"/>
        <w:left w:val="single" w:sz="8" w:space="24" w:color="000000" w:themeColor="text1" w:shadow="1"/>
        <w:bottom w:val="single" w:sz="8" w:space="24" w:color="000000" w:themeColor="text1" w:shadow="1"/>
        <w:right w:val="single" w:sz="8" w:space="24" w:color="000000" w:themeColor="tex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0C6D0" w14:textId="77777777" w:rsidR="003F0EA3" w:rsidRDefault="003F0EA3" w:rsidP="007477B5">
      <w:pPr>
        <w:spacing w:after="0" w:line="240" w:lineRule="auto"/>
      </w:pPr>
      <w:r>
        <w:separator/>
      </w:r>
    </w:p>
  </w:endnote>
  <w:endnote w:type="continuationSeparator" w:id="0">
    <w:p w14:paraId="33C7DAEA" w14:textId="77777777" w:rsidR="003F0EA3" w:rsidRDefault="003F0EA3" w:rsidP="0074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2397678"/>
      <w:docPartObj>
        <w:docPartGallery w:val="Page Numbers (Bottom of Page)"/>
        <w:docPartUnique/>
      </w:docPartObj>
    </w:sdtPr>
    <w:sdtEndPr>
      <w:rPr>
        <w:color w:val="7F7F7F" w:themeColor="background1" w:themeShade="7F"/>
        <w:spacing w:val="60"/>
      </w:rPr>
    </w:sdtEndPr>
    <w:sdtContent>
      <w:p w14:paraId="5D8505F9" w14:textId="4B81665A" w:rsidR="007477B5" w:rsidRDefault="007477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B5EAA7" w14:textId="77777777" w:rsidR="007477B5" w:rsidRDefault="00747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1D191" w14:textId="77777777" w:rsidR="003F0EA3" w:rsidRDefault="003F0EA3" w:rsidP="007477B5">
      <w:pPr>
        <w:spacing w:after="0" w:line="240" w:lineRule="auto"/>
      </w:pPr>
      <w:r>
        <w:separator/>
      </w:r>
    </w:p>
  </w:footnote>
  <w:footnote w:type="continuationSeparator" w:id="0">
    <w:p w14:paraId="0DB31E84" w14:textId="77777777" w:rsidR="003F0EA3" w:rsidRDefault="003F0EA3" w:rsidP="0074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FB8"/>
    <w:multiLevelType w:val="hybridMultilevel"/>
    <w:tmpl w:val="63BEDE06"/>
    <w:lvl w:ilvl="0" w:tplc="04E63B84">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014E4945"/>
    <w:multiLevelType w:val="hybridMultilevel"/>
    <w:tmpl w:val="29784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EC12FE"/>
    <w:multiLevelType w:val="hybridMultilevel"/>
    <w:tmpl w:val="BD3A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84E0E"/>
    <w:multiLevelType w:val="hybridMultilevel"/>
    <w:tmpl w:val="5846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D64DB"/>
    <w:multiLevelType w:val="hybridMultilevel"/>
    <w:tmpl w:val="F58A5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A4F21"/>
    <w:multiLevelType w:val="hybridMultilevel"/>
    <w:tmpl w:val="B78CF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9A78BE"/>
    <w:multiLevelType w:val="hybridMultilevel"/>
    <w:tmpl w:val="CEECA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10690"/>
    <w:multiLevelType w:val="hybridMultilevel"/>
    <w:tmpl w:val="08A6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975807"/>
    <w:multiLevelType w:val="hybridMultilevel"/>
    <w:tmpl w:val="78EE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B0643B"/>
    <w:multiLevelType w:val="hybridMultilevel"/>
    <w:tmpl w:val="E0CA4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4C3018"/>
    <w:multiLevelType w:val="hybridMultilevel"/>
    <w:tmpl w:val="6D2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112E1A"/>
    <w:multiLevelType w:val="hybridMultilevel"/>
    <w:tmpl w:val="957C5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9C6256"/>
    <w:multiLevelType w:val="hybridMultilevel"/>
    <w:tmpl w:val="6EAC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0762D"/>
    <w:multiLevelType w:val="hybridMultilevel"/>
    <w:tmpl w:val="D10E9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1F1DC4"/>
    <w:multiLevelType w:val="hybridMultilevel"/>
    <w:tmpl w:val="4F52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790302"/>
    <w:multiLevelType w:val="hybridMultilevel"/>
    <w:tmpl w:val="31FC1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CB0B91"/>
    <w:multiLevelType w:val="hybridMultilevel"/>
    <w:tmpl w:val="368E4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3F6635"/>
    <w:multiLevelType w:val="hybridMultilevel"/>
    <w:tmpl w:val="98022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73239E"/>
    <w:multiLevelType w:val="hybridMultilevel"/>
    <w:tmpl w:val="332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CA1652"/>
    <w:multiLevelType w:val="hybridMultilevel"/>
    <w:tmpl w:val="0F8A7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F5A09A7"/>
    <w:multiLevelType w:val="hybridMultilevel"/>
    <w:tmpl w:val="E1BE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FCC0E69"/>
    <w:multiLevelType w:val="hybridMultilevel"/>
    <w:tmpl w:val="EC34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017BD2"/>
    <w:multiLevelType w:val="hybridMultilevel"/>
    <w:tmpl w:val="1890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C5211A"/>
    <w:multiLevelType w:val="hybridMultilevel"/>
    <w:tmpl w:val="3B323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A42E15"/>
    <w:multiLevelType w:val="hybridMultilevel"/>
    <w:tmpl w:val="5248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3572DD"/>
    <w:multiLevelType w:val="hybridMultilevel"/>
    <w:tmpl w:val="D55C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750FC7"/>
    <w:multiLevelType w:val="hybridMultilevel"/>
    <w:tmpl w:val="CAA4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9A1852"/>
    <w:multiLevelType w:val="hybridMultilevel"/>
    <w:tmpl w:val="6F521EAC"/>
    <w:lvl w:ilvl="0" w:tplc="4009000F">
      <w:start w:val="1"/>
      <w:numFmt w:val="decimal"/>
      <w:lvlText w:val="%1."/>
      <w:lvlJc w:val="left"/>
      <w:pPr>
        <w:ind w:left="450" w:hanging="360"/>
      </w:pPr>
      <w:rPr>
        <w:rFonts w:hint="default"/>
      </w:rPr>
    </w:lvl>
    <w:lvl w:ilvl="1" w:tplc="FFFFFFFF">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8" w15:restartNumberingAfterBreak="0">
    <w:nsid w:val="2ACF7E79"/>
    <w:multiLevelType w:val="hybridMultilevel"/>
    <w:tmpl w:val="7ABE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382BA9"/>
    <w:multiLevelType w:val="hybridMultilevel"/>
    <w:tmpl w:val="4F18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741026"/>
    <w:multiLevelType w:val="hybridMultilevel"/>
    <w:tmpl w:val="88A0F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E7D246B"/>
    <w:multiLevelType w:val="hybridMultilevel"/>
    <w:tmpl w:val="93ACA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D52E0C"/>
    <w:multiLevelType w:val="hybridMultilevel"/>
    <w:tmpl w:val="73E6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7D3BC1"/>
    <w:multiLevelType w:val="hybridMultilevel"/>
    <w:tmpl w:val="1480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C51E45"/>
    <w:multiLevelType w:val="hybridMultilevel"/>
    <w:tmpl w:val="E1C0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4DD466D"/>
    <w:multiLevelType w:val="hybridMultilevel"/>
    <w:tmpl w:val="065C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82701F"/>
    <w:multiLevelType w:val="hybridMultilevel"/>
    <w:tmpl w:val="46326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F0728A"/>
    <w:multiLevelType w:val="hybridMultilevel"/>
    <w:tmpl w:val="EB969C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1F70E8"/>
    <w:multiLevelType w:val="hybridMultilevel"/>
    <w:tmpl w:val="8F345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AB5BA0"/>
    <w:multiLevelType w:val="hybridMultilevel"/>
    <w:tmpl w:val="B9F68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BF90413"/>
    <w:multiLevelType w:val="hybridMultilevel"/>
    <w:tmpl w:val="E8D4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246005"/>
    <w:multiLevelType w:val="hybridMultilevel"/>
    <w:tmpl w:val="C7302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971389"/>
    <w:multiLevelType w:val="hybridMultilevel"/>
    <w:tmpl w:val="2DA69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E057AD4"/>
    <w:multiLevelType w:val="hybridMultilevel"/>
    <w:tmpl w:val="BC70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E1312A"/>
    <w:multiLevelType w:val="hybridMultilevel"/>
    <w:tmpl w:val="A2924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7734387"/>
    <w:multiLevelType w:val="hybridMultilevel"/>
    <w:tmpl w:val="A5820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097C4F"/>
    <w:multiLevelType w:val="hybridMultilevel"/>
    <w:tmpl w:val="47D2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F331A7"/>
    <w:multiLevelType w:val="hybridMultilevel"/>
    <w:tmpl w:val="43AA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556641"/>
    <w:multiLevelType w:val="hybridMultilevel"/>
    <w:tmpl w:val="32A65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64739C8"/>
    <w:multiLevelType w:val="hybridMultilevel"/>
    <w:tmpl w:val="F336EBD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0" w15:restartNumberingAfterBreak="0">
    <w:nsid w:val="579F3C06"/>
    <w:multiLevelType w:val="hybridMultilevel"/>
    <w:tmpl w:val="FF7AA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8853C44"/>
    <w:multiLevelType w:val="hybridMultilevel"/>
    <w:tmpl w:val="80222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9B65447"/>
    <w:multiLevelType w:val="hybridMultilevel"/>
    <w:tmpl w:val="BC188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DB7D32"/>
    <w:multiLevelType w:val="hybridMultilevel"/>
    <w:tmpl w:val="60B21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C5643F"/>
    <w:multiLevelType w:val="hybridMultilevel"/>
    <w:tmpl w:val="144A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D5A0711"/>
    <w:multiLevelType w:val="hybridMultilevel"/>
    <w:tmpl w:val="A9E2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D5E1F79"/>
    <w:multiLevelType w:val="hybridMultilevel"/>
    <w:tmpl w:val="180CC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B135F"/>
    <w:multiLevelType w:val="hybridMultilevel"/>
    <w:tmpl w:val="BD760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352C0F"/>
    <w:multiLevelType w:val="hybridMultilevel"/>
    <w:tmpl w:val="E4729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F783D0C"/>
    <w:multiLevelType w:val="hybridMultilevel"/>
    <w:tmpl w:val="77047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4F00E30"/>
    <w:multiLevelType w:val="hybridMultilevel"/>
    <w:tmpl w:val="D9E4B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63717C8"/>
    <w:multiLevelType w:val="hybridMultilevel"/>
    <w:tmpl w:val="2C88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2F1539"/>
    <w:multiLevelType w:val="hybridMultilevel"/>
    <w:tmpl w:val="A268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8F006E2"/>
    <w:multiLevelType w:val="hybridMultilevel"/>
    <w:tmpl w:val="9C063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9B632D1"/>
    <w:multiLevelType w:val="hybridMultilevel"/>
    <w:tmpl w:val="81308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A254B4F"/>
    <w:multiLevelType w:val="hybridMultilevel"/>
    <w:tmpl w:val="B584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E1442E6"/>
    <w:multiLevelType w:val="hybridMultilevel"/>
    <w:tmpl w:val="84F2C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FE7E09"/>
    <w:multiLevelType w:val="hybridMultilevel"/>
    <w:tmpl w:val="F67449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3F1D47"/>
    <w:multiLevelType w:val="hybridMultilevel"/>
    <w:tmpl w:val="D50E2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2796F5F"/>
    <w:multiLevelType w:val="hybridMultilevel"/>
    <w:tmpl w:val="9F085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4622846"/>
    <w:multiLevelType w:val="hybridMultilevel"/>
    <w:tmpl w:val="61D83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55220A6"/>
    <w:multiLevelType w:val="hybridMultilevel"/>
    <w:tmpl w:val="9170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B4444A4"/>
    <w:multiLevelType w:val="hybridMultilevel"/>
    <w:tmpl w:val="217C0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DE169F1"/>
    <w:multiLevelType w:val="hybridMultilevel"/>
    <w:tmpl w:val="24B0F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815869">
    <w:abstractNumId w:val="0"/>
  </w:num>
  <w:num w:numId="2" w16cid:durableId="1856993169">
    <w:abstractNumId w:val="49"/>
  </w:num>
  <w:num w:numId="3" w16cid:durableId="674303232">
    <w:abstractNumId w:val="64"/>
  </w:num>
  <w:num w:numId="4" w16cid:durableId="1030103876">
    <w:abstractNumId w:val="29"/>
  </w:num>
  <w:num w:numId="5" w16cid:durableId="1325475211">
    <w:abstractNumId w:val="70"/>
  </w:num>
  <w:num w:numId="6" w16cid:durableId="856843861">
    <w:abstractNumId w:val="21"/>
  </w:num>
  <w:num w:numId="7" w16cid:durableId="161774970">
    <w:abstractNumId w:val="6"/>
  </w:num>
  <w:num w:numId="8" w16cid:durableId="354187218">
    <w:abstractNumId w:val="69"/>
  </w:num>
  <w:num w:numId="9" w16cid:durableId="1013604619">
    <w:abstractNumId w:val="31"/>
  </w:num>
  <w:num w:numId="10" w16cid:durableId="642587884">
    <w:abstractNumId w:val="27"/>
  </w:num>
  <w:num w:numId="11" w16cid:durableId="1425105606">
    <w:abstractNumId w:val="1"/>
  </w:num>
  <w:num w:numId="12" w16cid:durableId="1267926385">
    <w:abstractNumId w:val="73"/>
  </w:num>
  <w:num w:numId="13" w16cid:durableId="408311657">
    <w:abstractNumId w:val="22"/>
  </w:num>
  <w:num w:numId="14" w16cid:durableId="1357392003">
    <w:abstractNumId w:val="62"/>
  </w:num>
  <w:num w:numId="15" w16cid:durableId="561797175">
    <w:abstractNumId w:val="72"/>
  </w:num>
  <w:num w:numId="16" w16cid:durableId="17704932">
    <w:abstractNumId w:val="18"/>
  </w:num>
  <w:num w:numId="17" w16cid:durableId="928004358">
    <w:abstractNumId w:val="51"/>
  </w:num>
  <w:num w:numId="18" w16cid:durableId="1098914117">
    <w:abstractNumId w:val="33"/>
  </w:num>
  <w:num w:numId="19" w16cid:durableId="957376843">
    <w:abstractNumId w:val="28"/>
  </w:num>
  <w:num w:numId="20" w16cid:durableId="1137794504">
    <w:abstractNumId w:val="17"/>
  </w:num>
  <w:num w:numId="21" w16cid:durableId="1615166244">
    <w:abstractNumId w:val="57"/>
  </w:num>
  <w:num w:numId="22" w16cid:durableId="1744990819">
    <w:abstractNumId w:val="9"/>
  </w:num>
  <w:num w:numId="23" w16cid:durableId="421029556">
    <w:abstractNumId w:val="54"/>
  </w:num>
  <w:num w:numId="24" w16cid:durableId="864904041">
    <w:abstractNumId w:val="5"/>
  </w:num>
  <w:num w:numId="25" w16cid:durableId="485903510">
    <w:abstractNumId w:val="46"/>
  </w:num>
  <w:num w:numId="26" w16cid:durableId="670721824">
    <w:abstractNumId w:val="67"/>
  </w:num>
  <w:num w:numId="27" w16cid:durableId="1878471983">
    <w:abstractNumId w:val="16"/>
  </w:num>
  <w:num w:numId="28" w16cid:durableId="245576070">
    <w:abstractNumId w:val="8"/>
  </w:num>
  <w:num w:numId="29" w16cid:durableId="1081222565">
    <w:abstractNumId w:val="71"/>
  </w:num>
  <w:num w:numId="30" w16cid:durableId="941961273">
    <w:abstractNumId w:val="24"/>
  </w:num>
  <w:num w:numId="31" w16cid:durableId="237177944">
    <w:abstractNumId w:val="42"/>
  </w:num>
  <w:num w:numId="32" w16cid:durableId="702288497">
    <w:abstractNumId w:val="36"/>
  </w:num>
  <w:num w:numId="33" w16cid:durableId="1253079131">
    <w:abstractNumId w:val="13"/>
  </w:num>
  <w:num w:numId="34" w16cid:durableId="2143495022">
    <w:abstractNumId w:val="55"/>
  </w:num>
  <w:num w:numId="35" w16cid:durableId="251205361">
    <w:abstractNumId w:val="58"/>
  </w:num>
  <w:num w:numId="36" w16cid:durableId="1653170061">
    <w:abstractNumId w:val="63"/>
  </w:num>
  <w:num w:numId="37" w16cid:durableId="833230509">
    <w:abstractNumId w:val="34"/>
  </w:num>
  <w:num w:numId="38" w16cid:durableId="1640257181">
    <w:abstractNumId w:val="10"/>
  </w:num>
  <w:num w:numId="39" w16cid:durableId="2079591699">
    <w:abstractNumId w:val="47"/>
  </w:num>
  <w:num w:numId="40" w16cid:durableId="633490066">
    <w:abstractNumId w:val="12"/>
  </w:num>
  <w:num w:numId="41" w16cid:durableId="1763064393">
    <w:abstractNumId w:val="37"/>
  </w:num>
  <w:num w:numId="42" w16cid:durableId="702367466">
    <w:abstractNumId w:val="48"/>
  </w:num>
  <w:num w:numId="43" w16cid:durableId="1483933059">
    <w:abstractNumId w:val="26"/>
  </w:num>
  <w:num w:numId="44" w16cid:durableId="497119542">
    <w:abstractNumId w:val="4"/>
  </w:num>
  <w:num w:numId="45" w16cid:durableId="955675996">
    <w:abstractNumId w:val="11"/>
  </w:num>
  <w:num w:numId="46" w16cid:durableId="127862264">
    <w:abstractNumId w:val="14"/>
  </w:num>
  <w:num w:numId="47" w16cid:durableId="612398916">
    <w:abstractNumId w:val="32"/>
  </w:num>
  <w:num w:numId="48" w16cid:durableId="761880894">
    <w:abstractNumId w:val="52"/>
  </w:num>
  <w:num w:numId="49" w16cid:durableId="1416245253">
    <w:abstractNumId w:val="60"/>
  </w:num>
  <w:num w:numId="50" w16cid:durableId="272641412">
    <w:abstractNumId w:val="50"/>
  </w:num>
  <w:num w:numId="51" w16cid:durableId="36244669">
    <w:abstractNumId w:val="68"/>
  </w:num>
  <w:num w:numId="52" w16cid:durableId="225385162">
    <w:abstractNumId w:val="59"/>
  </w:num>
  <w:num w:numId="53" w16cid:durableId="436102835">
    <w:abstractNumId w:val="20"/>
  </w:num>
  <w:num w:numId="54" w16cid:durableId="706179331">
    <w:abstractNumId w:val="53"/>
  </w:num>
  <w:num w:numId="55" w16cid:durableId="1290667396">
    <w:abstractNumId w:val="44"/>
  </w:num>
  <w:num w:numId="56" w16cid:durableId="352919697">
    <w:abstractNumId w:val="2"/>
  </w:num>
  <w:num w:numId="57" w16cid:durableId="954561187">
    <w:abstractNumId w:val="30"/>
  </w:num>
  <w:num w:numId="58" w16cid:durableId="1587883794">
    <w:abstractNumId w:val="3"/>
  </w:num>
  <w:num w:numId="59" w16cid:durableId="202062457">
    <w:abstractNumId w:val="61"/>
  </w:num>
  <w:num w:numId="60" w16cid:durableId="326369573">
    <w:abstractNumId w:val="23"/>
  </w:num>
  <w:num w:numId="61" w16cid:durableId="1900940400">
    <w:abstractNumId w:val="45"/>
  </w:num>
  <w:num w:numId="62" w16cid:durableId="712194501">
    <w:abstractNumId w:val="66"/>
  </w:num>
  <w:num w:numId="63" w16cid:durableId="205487571">
    <w:abstractNumId w:val="56"/>
  </w:num>
  <w:num w:numId="64" w16cid:durableId="2024435729">
    <w:abstractNumId w:val="15"/>
  </w:num>
  <w:num w:numId="65" w16cid:durableId="838350132">
    <w:abstractNumId w:val="41"/>
  </w:num>
  <w:num w:numId="66" w16cid:durableId="819005668">
    <w:abstractNumId w:val="38"/>
  </w:num>
  <w:num w:numId="67" w16cid:durableId="1542864220">
    <w:abstractNumId w:val="35"/>
  </w:num>
  <w:num w:numId="68" w16cid:durableId="135076152">
    <w:abstractNumId w:val="39"/>
  </w:num>
  <w:num w:numId="69" w16cid:durableId="1928032280">
    <w:abstractNumId w:val="7"/>
  </w:num>
  <w:num w:numId="70" w16cid:durableId="841815425">
    <w:abstractNumId w:val="19"/>
  </w:num>
  <w:num w:numId="71" w16cid:durableId="804355098">
    <w:abstractNumId w:val="43"/>
  </w:num>
  <w:num w:numId="72" w16cid:durableId="1740857316">
    <w:abstractNumId w:val="65"/>
  </w:num>
  <w:num w:numId="73" w16cid:durableId="1687906198">
    <w:abstractNumId w:val="40"/>
  </w:num>
  <w:num w:numId="74" w16cid:durableId="20739172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12D7"/>
    <w:rsid w:val="00182FDF"/>
    <w:rsid w:val="002000B1"/>
    <w:rsid w:val="002212D7"/>
    <w:rsid w:val="002219FA"/>
    <w:rsid w:val="0030319F"/>
    <w:rsid w:val="00371B01"/>
    <w:rsid w:val="003726CB"/>
    <w:rsid w:val="00372DDC"/>
    <w:rsid w:val="003B2E33"/>
    <w:rsid w:val="003F0EA3"/>
    <w:rsid w:val="00420ACB"/>
    <w:rsid w:val="00465711"/>
    <w:rsid w:val="004D683F"/>
    <w:rsid w:val="004E2D4B"/>
    <w:rsid w:val="005133F0"/>
    <w:rsid w:val="00531F26"/>
    <w:rsid w:val="00556313"/>
    <w:rsid w:val="0056433F"/>
    <w:rsid w:val="00572E04"/>
    <w:rsid w:val="005B617E"/>
    <w:rsid w:val="005E7E2D"/>
    <w:rsid w:val="00640A0C"/>
    <w:rsid w:val="00705B32"/>
    <w:rsid w:val="007477B5"/>
    <w:rsid w:val="00776DC2"/>
    <w:rsid w:val="007C34E8"/>
    <w:rsid w:val="007F5A29"/>
    <w:rsid w:val="008654A5"/>
    <w:rsid w:val="008A4911"/>
    <w:rsid w:val="009A2F61"/>
    <w:rsid w:val="009B161C"/>
    <w:rsid w:val="009D4EED"/>
    <w:rsid w:val="00B27D52"/>
    <w:rsid w:val="00BA12E8"/>
    <w:rsid w:val="00BB0580"/>
    <w:rsid w:val="00BF7CD9"/>
    <w:rsid w:val="00C27EB4"/>
    <w:rsid w:val="00C35187"/>
    <w:rsid w:val="00C72B7B"/>
    <w:rsid w:val="00C94D6E"/>
    <w:rsid w:val="00CF4C0D"/>
    <w:rsid w:val="00DB1B87"/>
    <w:rsid w:val="00E0658A"/>
    <w:rsid w:val="00EF2967"/>
    <w:rsid w:val="00EF652C"/>
    <w:rsid w:val="00F56B64"/>
    <w:rsid w:val="00F91BB5"/>
    <w:rsid w:val="00FD1E2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1CE2"/>
  <w15:docId w15:val="{F135319A-FA2C-4571-BBDA-E4B5BA63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2D"/>
  </w:style>
  <w:style w:type="paragraph" w:styleId="Heading1">
    <w:name w:val="heading 1"/>
    <w:basedOn w:val="Normal"/>
    <w:next w:val="Normal"/>
    <w:link w:val="Heading1Char"/>
    <w:uiPriority w:val="9"/>
    <w:qFormat/>
    <w:rsid w:val="002212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2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2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2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2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2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2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2D7"/>
    <w:rPr>
      <w:rFonts w:eastAsiaTheme="majorEastAsia" w:cstheme="majorBidi"/>
      <w:color w:val="272727" w:themeColor="text1" w:themeTint="D8"/>
    </w:rPr>
  </w:style>
  <w:style w:type="paragraph" w:styleId="Title">
    <w:name w:val="Title"/>
    <w:basedOn w:val="Normal"/>
    <w:next w:val="Normal"/>
    <w:link w:val="TitleChar"/>
    <w:uiPriority w:val="10"/>
    <w:qFormat/>
    <w:rsid w:val="00221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2D7"/>
    <w:pPr>
      <w:spacing w:before="160"/>
      <w:jc w:val="center"/>
    </w:pPr>
    <w:rPr>
      <w:i/>
      <w:iCs/>
      <w:color w:val="404040" w:themeColor="text1" w:themeTint="BF"/>
    </w:rPr>
  </w:style>
  <w:style w:type="character" w:customStyle="1" w:styleId="QuoteChar">
    <w:name w:val="Quote Char"/>
    <w:basedOn w:val="DefaultParagraphFont"/>
    <w:link w:val="Quote"/>
    <w:uiPriority w:val="29"/>
    <w:rsid w:val="002212D7"/>
    <w:rPr>
      <w:i/>
      <w:iCs/>
      <w:color w:val="404040" w:themeColor="text1" w:themeTint="BF"/>
    </w:rPr>
  </w:style>
  <w:style w:type="paragraph" w:styleId="ListParagraph">
    <w:name w:val="List Paragraph"/>
    <w:basedOn w:val="Normal"/>
    <w:uiPriority w:val="34"/>
    <w:qFormat/>
    <w:rsid w:val="002212D7"/>
    <w:pPr>
      <w:ind w:left="720"/>
      <w:contextualSpacing/>
    </w:pPr>
  </w:style>
  <w:style w:type="character" w:styleId="IntenseEmphasis">
    <w:name w:val="Intense Emphasis"/>
    <w:basedOn w:val="DefaultParagraphFont"/>
    <w:uiPriority w:val="21"/>
    <w:qFormat/>
    <w:rsid w:val="002212D7"/>
    <w:rPr>
      <w:i/>
      <w:iCs/>
      <w:color w:val="0F4761" w:themeColor="accent1" w:themeShade="BF"/>
    </w:rPr>
  </w:style>
  <w:style w:type="paragraph" w:styleId="IntenseQuote">
    <w:name w:val="Intense Quote"/>
    <w:basedOn w:val="Normal"/>
    <w:next w:val="Normal"/>
    <w:link w:val="IntenseQuoteChar"/>
    <w:uiPriority w:val="30"/>
    <w:qFormat/>
    <w:rsid w:val="00221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2D7"/>
    <w:rPr>
      <w:i/>
      <w:iCs/>
      <w:color w:val="0F4761" w:themeColor="accent1" w:themeShade="BF"/>
    </w:rPr>
  </w:style>
  <w:style w:type="character" w:styleId="IntenseReference">
    <w:name w:val="Intense Reference"/>
    <w:basedOn w:val="DefaultParagraphFont"/>
    <w:uiPriority w:val="32"/>
    <w:qFormat/>
    <w:rsid w:val="002212D7"/>
    <w:rPr>
      <w:b/>
      <w:bCs/>
      <w:smallCaps/>
      <w:color w:val="0F4761" w:themeColor="accent1" w:themeShade="BF"/>
      <w:spacing w:val="5"/>
    </w:rPr>
  </w:style>
  <w:style w:type="character" w:styleId="Hyperlink">
    <w:name w:val="Hyperlink"/>
    <w:basedOn w:val="DefaultParagraphFont"/>
    <w:uiPriority w:val="99"/>
    <w:unhideWhenUsed/>
    <w:rsid w:val="007477B5"/>
    <w:rPr>
      <w:color w:val="467886" w:themeColor="hyperlink"/>
      <w:u w:val="single"/>
    </w:rPr>
  </w:style>
  <w:style w:type="character" w:styleId="UnresolvedMention">
    <w:name w:val="Unresolved Mention"/>
    <w:basedOn w:val="DefaultParagraphFont"/>
    <w:uiPriority w:val="99"/>
    <w:semiHidden/>
    <w:unhideWhenUsed/>
    <w:rsid w:val="007477B5"/>
    <w:rPr>
      <w:color w:val="605E5C"/>
      <w:shd w:val="clear" w:color="auto" w:fill="E1DFDD"/>
    </w:rPr>
  </w:style>
  <w:style w:type="paragraph" w:styleId="Header">
    <w:name w:val="header"/>
    <w:basedOn w:val="Normal"/>
    <w:link w:val="HeaderChar"/>
    <w:uiPriority w:val="99"/>
    <w:unhideWhenUsed/>
    <w:rsid w:val="0074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7B5"/>
  </w:style>
  <w:style w:type="paragraph" w:styleId="Footer">
    <w:name w:val="footer"/>
    <w:basedOn w:val="Normal"/>
    <w:link w:val="FooterChar"/>
    <w:uiPriority w:val="99"/>
    <w:unhideWhenUsed/>
    <w:rsid w:val="0074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484375">
      <w:bodyDiv w:val="1"/>
      <w:marLeft w:val="0"/>
      <w:marRight w:val="0"/>
      <w:marTop w:val="0"/>
      <w:marBottom w:val="0"/>
      <w:divBdr>
        <w:top w:val="none" w:sz="0" w:space="0" w:color="auto"/>
        <w:left w:val="none" w:sz="0" w:space="0" w:color="auto"/>
        <w:bottom w:val="none" w:sz="0" w:space="0" w:color="auto"/>
        <w:right w:val="none" w:sz="0" w:space="0" w:color="auto"/>
      </w:divBdr>
    </w:div>
    <w:div w:id="212121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ohel.vatsal1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RPgjop6a1SSpepOwAfAusjMDxadnDvRK?usp=sharing" TargetMode="External"/><Relationship Id="rId5" Type="http://schemas.openxmlformats.org/officeDocument/2006/relationships/webSettings" Target="webSettings.xml"/><Relationship Id="rId10" Type="http://schemas.openxmlformats.org/officeDocument/2006/relationships/hyperlink" Target="https://github.com/vatsalgohel" TargetMode="External"/><Relationship Id="rId4" Type="http://schemas.openxmlformats.org/officeDocument/2006/relationships/settings" Target="settings.xml"/><Relationship Id="rId9" Type="http://schemas.openxmlformats.org/officeDocument/2006/relationships/hyperlink" Target="https://www.linkedin.com/in/gohelvat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6AF50-26B6-41C2-B58E-F92A6136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3</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Vatsal Rameshbhai</dc:creator>
  <cp:keywords/>
  <dc:description/>
  <cp:lastModifiedBy>Gohel, Vatsal Rameshbhai</cp:lastModifiedBy>
  <cp:revision>17</cp:revision>
  <dcterms:created xsi:type="dcterms:W3CDTF">2024-06-25T15:33:00Z</dcterms:created>
  <dcterms:modified xsi:type="dcterms:W3CDTF">2024-07-01T13:04:00Z</dcterms:modified>
</cp:coreProperties>
</file>