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6586" w:rsidRDefault="00B81F08">
      <w:pPr>
        <w:jc w:val="center"/>
        <w:rPr>
          <w:b/>
          <w:sz w:val="36"/>
          <w:szCs w:val="36"/>
        </w:rPr>
      </w:pPr>
      <w:r>
        <w:rPr>
          <w:b/>
          <w:sz w:val="36"/>
          <w:szCs w:val="36"/>
        </w:rPr>
        <w:t>Logical Development Of Vogel’s Approximation Method (LD-VAM): An Approach To Find Basic Feasible Solution Of Transportation Problem</w:t>
      </w:r>
    </w:p>
    <w:p w:rsidR="00626586" w:rsidRDefault="00626586">
      <w:pPr>
        <w:jc w:val="center"/>
        <w:rPr>
          <w:b/>
          <w:sz w:val="36"/>
          <w:szCs w:val="36"/>
        </w:rPr>
      </w:pPr>
    </w:p>
    <w:p w:rsidR="00626586" w:rsidRDefault="00626586">
      <w:pPr>
        <w:rPr>
          <w:sz w:val="28"/>
          <w:szCs w:val="28"/>
        </w:rPr>
      </w:pPr>
    </w:p>
    <w:p w:rsidR="00626586" w:rsidRDefault="00BB4A67">
      <w:pPr>
        <w:rPr>
          <w:b/>
          <w:sz w:val="32"/>
          <w:szCs w:val="32"/>
        </w:rPr>
      </w:pPr>
      <w:r>
        <w:rPr>
          <w:b/>
          <w:sz w:val="32"/>
          <w:szCs w:val="32"/>
        </w:rPr>
        <w:t xml:space="preserve">PROPOSED ALGORITHM: </w:t>
      </w:r>
      <w:r w:rsidR="00B81F08">
        <w:rPr>
          <w:b/>
          <w:sz w:val="32"/>
          <w:szCs w:val="32"/>
        </w:rPr>
        <w:t>LOGICAL DEVELOPMENT OF VOGEL’S APPROXIMATION METHOD (LD-VAM):</w:t>
      </w:r>
    </w:p>
    <w:p w:rsidR="00626586" w:rsidRDefault="00626586">
      <w:pPr>
        <w:rPr>
          <w:sz w:val="28"/>
          <w:szCs w:val="28"/>
        </w:rPr>
      </w:pPr>
    </w:p>
    <w:p w:rsidR="00626586" w:rsidRDefault="00B81F08">
      <w:pPr>
        <w:rPr>
          <w:sz w:val="28"/>
          <w:szCs w:val="28"/>
        </w:rPr>
      </w:pPr>
      <w:r>
        <w:rPr>
          <w:b/>
          <w:sz w:val="28"/>
          <w:szCs w:val="28"/>
        </w:rPr>
        <w:t>Step-1</w:t>
      </w:r>
      <w:r w:rsidR="00052C78">
        <w:rPr>
          <w:sz w:val="28"/>
          <w:szCs w:val="28"/>
        </w:rPr>
        <w:t xml:space="preserve">: if s&lt;0 and d&lt;0, </w:t>
      </w:r>
      <w:r>
        <w:rPr>
          <w:sz w:val="28"/>
          <w:szCs w:val="28"/>
        </w:rPr>
        <w:t>then Stop.</w:t>
      </w:r>
    </w:p>
    <w:p w:rsidR="00626586" w:rsidRDefault="00B81F08">
      <w:pPr>
        <w:rPr>
          <w:sz w:val="28"/>
          <w:szCs w:val="28"/>
        </w:rPr>
      </w:pPr>
      <w:r>
        <w:rPr>
          <w:b/>
          <w:sz w:val="28"/>
          <w:szCs w:val="28"/>
        </w:rPr>
        <w:t>Step-2:</w:t>
      </w:r>
      <w:r>
        <w:rPr>
          <w:sz w:val="28"/>
          <w:szCs w:val="28"/>
        </w:rPr>
        <w:t xml:space="preserve"> if supply and demand is unbalanced then balance the transportation problem adding dummy demand or supply. </w:t>
      </w:r>
    </w:p>
    <w:p w:rsidR="00626586" w:rsidRDefault="00B81F08">
      <w:pPr>
        <w:rPr>
          <w:sz w:val="28"/>
          <w:szCs w:val="28"/>
        </w:rPr>
      </w:pPr>
      <w:r>
        <w:rPr>
          <w:b/>
          <w:sz w:val="28"/>
          <w:szCs w:val="28"/>
        </w:rPr>
        <w:t>Step-3</w:t>
      </w:r>
      <w:r>
        <w:rPr>
          <w:sz w:val="28"/>
          <w:szCs w:val="28"/>
        </w:rPr>
        <w:t>: a.</w:t>
      </w:r>
      <w:r>
        <w:rPr>
          <w:b/>
          <w:sz w:val="28"/>
          <w:szCs w:val="28"/>
        </w:rPr>
        <w:t xml:space="preserve"> Identify the smallest and next to smallest cost of each row</w:t>
      </w:r>
      <w:r>
        <w:rPr>
          <w:sz w:val="28"/>
          <w:szCs w:val="28"/>
        </w:rPr>
        <w:t xml:space="preserve"> and column and calculate the difference between them which is called by penal</w:t>
      </w:r>
      <w:r>
        <w:rPr>
          <w:sz w:val="28"/>
          <w:szCs w:val="28"/>
        </w:rPr>
        <w:t>ty. If smallest cost appear in two or more times in a row or column then select these same cost as a smallest and next to smallest cost and penalty will be zero.</w:t>
      </w:r>
    </w:p>
    <w:p w:rsidR="00626586" w:rsidRDefault="00626586">
      <w:pPr>
        <w:rPr>
          <w:sz w:val="28"/>
          <w:szCs w:val="28"/>
        </w:rPr>
      </w:pPr>
    </w:p>
    <w:p w:rsidR="00626586" w:rsidRDefault="00B81F08">
      <w:pPr>
        <w:rPr>
          <w:sz w:val="28"/>
          <w:szCs w:val="28"/>
        </w:rPr>
      </w:pPr>
      <w:r>
        <w:rPr>
          <w:b/>
          <w:sz w:val="28"/>
          <w:szCs w:val="28"/>
        </w:rPr>
        <w:t>Step-4: Select lowest cost of that row or column which has largest penalties</w:t>
      </w:r>
      <w:r>
        <w:rPr>
          <w:sz w:val="28"/>
          <w:szCs w:val="28"/>
        </w:rPr>
        <w:t xml:space="preserve"> in some rows or columns</w:t>
      </w:r>
      <w:r>
        <w:rPr>
          <w:b/>
          <w:sz w:val="28"/>
          <w:szCs w:val="28"/>
        </w:rPr>
        <w:t xml:space="preserve"> then select that row or column which contains least cost among them</w:t>
      </w:r>
      <w:r>
        <w:rPr>
          <w:sz w:val="28"/>
          <w:szCs w:val="28"/>
        </w:rPr>
        <w:t>.</w:t>
      </w:r>
    </w:p>
    <w:p w:rsidR="00626586" w:rsidRDefault="00626586">
      <w:pPr>
        <w:rPr>
          <w:sz w:val="28"/>
          <w:szCs w:val="28"/>
        </w:rPr>
      </w:pPr>
    </w:p>
    <w:p w:rsidR="00626586" w:rsidRDefault="00B81F08">
      <w:pPr>
        <w:rPr>
          <w:sz w:val="28"/>
          <w:szCs w:val="28"/>
        </w:rPr>
      </w:pPr>
      <w:r>
        <w:rPr>
          <w:sz w:val="28"/>
          <w:szCs w:val="28"/>
        </w:rPr>
        <w:t>allocate maximum possible amount xij i.e, min , s di j . If the lowest cost appears in two or more cells in that row or column then choose the extreme left or mo</w:t>
      </w:r>
      <w:r>
        <w:rPr>
          <w:sz w:val="28"/>
          <w:szCs w:val="28"/>
        </w:rPr>
        <w:t xml:space="preserve">st top lowest cost cell.If tie occurs in the largest penalties in some rows or columns then select that row or column which contains least cost among them. </w:t>
      </w:r>
    </w:p>
    <w:p w:rsidR="00626586" w:rsidRDefault="00B81F08">
      <w:pPr>
        <w:jc w:val="center"/>
        <w:rPr>
          <w:sz w:val="28"/>
          <w:szCs w:val="28"/>
        </w:rPr>
      </w:pPr>
      <w:r>
        <w:rPr>
          <w:sz w:val="28"/>
          <w:szCs w:val="28"/>
        </w:rPr>
        <w:lastRenderedPageBreak/>
        <w:t>eg.</w:t>
      </w:r>
      <w:r>
        <w:rPr>
          <w:noProof/>
          <w:sz w:val="28"/>
          <w:szCs w:val="28"/>
          <w:lang w:val="en-IN"/>
        </w:rPr>
        <w:drawing>
          <wp:inline distT="114300" distB="114300" distL="114300" distR="114300">
            <wp:extent cx="4796358" cy="3560322"/>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796358" cy="3560322"/>
                    </a:xfrm>
                    <a:prstGeom prst="rect">
                      <a:avLst/>
                    </a:prstGeom>
                    <a:ln/>
                  </pic:spPr>
                </pic:pic>
              </a:graphicData>
            </a:graphic>
          </wp:inline>
        </w:drawing>
      </w:r>
    </w:p>
    <w:p w:rsidR="00626586" w:rsidRDefault="00626586">
      <w:pPr>
        <w:rPr>
          <w:sz w:val="28"/>
          <w:szCs w:val="28"/>
        </w:rPr>
      </w:pPr>
    </w:p>
    <w:p w:rsidR="00626586" w:rsidRDefault="00B81F08">
      <w:pPr>
        <w:rPr>
          <w:sz w:val="28"/>
          <w:szCs w:val="28"/>
        </w:rPr>
      </w:pPr>
      <w:r>
        <w:rPr>
          <w:sz w:val="28"/>
          <w:szCs w:val="28"/>
        </w:rPr>
        <w:t xml:space="preserve"> </w:t>
      </w:r>
    </w:p>
    <w:p w:rsidR="00626586" w:rsidRDefault="00B81F08">
      <w:pPr>
        <w:rPr>
          <w:sz w:val="28"/>
          <w:szCs w:val="28"/>
        </w:rPr>
      </w:pPr>
      <w:r>
        <w:rPr>
          <w:sz w:val="28"/>
          <w:szCs w:val="28"/>
        </w:rPr>
        <w:t xml:space="preserve">Step-5: Adjust the supply and demand and cross out the satisfied row or column. If row and </w:t>
      </w:r>
      <w:r>
        <w:rPr>
          <w:sz w:val="28"/>
          <w:szCs w:val="28"/>
        </w:rPr>
        <w:t xml:space="preserve">column are satisfied simultaneously then crossed out one of them and set zero supply or demand in the remaining row or column. </w:t>
      </w:r>
    </w:p>
    <w:p w:rsidR="00626586" w:rsidRDefault="00626586">
      <w:pPr>
        <w:rPr>
          <w:sz w:val="28"/>
          <w:szCs w:val="28"/>
        </w:rPr>
      </w:pPr>
    </w:p>
    <w:p w:rsidR="00626586" w:rsidRDefault="00B81F08">
      <w:pPr>
        <w:rPr>
          <w:sz w:val="28"/>
          <w:szCs w:val="28"/>
        </w:rPr>
      </w:pPr>
      <w:r>
        <w:rPr>
          <w:sz w:val="28"/>
          <w:szCs w:val="28"/>
        </w:rPr>
        <w:t>Step-6: a. If exactly one row or one column with zero sun have (remaining) zero supply or demand, determined the zero basic sup</w:t>
      </w:r>
      <w:r>
        <w:rPr>
          <w:sz w:val="28"/>
          <w:szCs w:val="28"/>
        </w:rPr>
        <w:t>ply or demand remains uncrossed out, Stop.If only one row or column with positive supply or demand remains uncrossed out, determine the basic variables in the row or column by the Least-Cost Method. c. If all uncrossed out rows or column variables by the L</w:t>
      </w:r>
      <w:r>
        <w:rPr>
          <w:sz w:val="28"/>
          <w:szCs w:val="28"/>
        </w:rPr>
        <w:t>east-Cost Method. Stop. d. Otherwise go to Step-3.</w:t>
      </w:r>
    </w:p>
    <w:p w:rsidR="00626586" w:rsidRDefault="00626586">
      <w:pPr>
        <w:rPr>
          <w:sz w:val="28"/>
          <w:szCs w:val="28"/>
        </w:rPr>
      </w:pPr>
    </w:p>
    <w:p w:rsidR="00626586" w:rsidRDefault="00B81F08">
      <w:pPr>
        <w:rPr>
          <w:sz w:val="28"/>
          <w:szCs w:val="28"/>
        </w:rPr>
      </w:pPr>
      <w:r>
        <w:rPr>
          <w:sz w:val="28"/>
          <w:szCs w:val="28"/>
        </w:rPr>
        <w:lastRenderedPageBreak/>
        <w:t xml:space="preserve"> </w:t>
      </w:r>
      <w:r>
        <w:rPr>
          <w:noProof/>
          <w:lang w:val="en-IN"/>
        </w:rPr>
        <w:drawing>
          <wp:anchor distT="114300" distB="114300" distL="114300" distR="114300" simplePos="0" relativeHeight="251660288" behindDoc="0" locked="0" layoutInCell="1" hidden="0" allowOverlap="1">
            <wp:simplePos x="0" y="0"/>
            <wp:positionH relativeFrom="column">
              <wp:posOffset>952500</wp:posOffset>
            </wp:positionH>
            <wp:positionV relativeFrom="paragraph">
              <wp:posOffset>142875</wp:posOffset>
            </wp:positionV>
            <wp:extent cx="3782700" cy="2109788"/>
            <wp:effectExtent l="0" t="0" r="0" b="0"/>
            <wp:wrapSquare wrapText="bothSides" distT="114300" distB="11430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t="-2702" b="2702"/>
                    <a:stretch>
                      <a:fillRect/>
                    </a:stretch>
                  </pic:blipFill>
                  <pic:spPr>
                    <a:xfrm>
                      <a:off x="0" y="0"/>
                      <a:ext cx="3782700" cy="2109788"/>
                    </a:xfrm>
                    <a:prstGeom prst="rect">
                      <a:avLst/>
                    </a:prstGeom>
                    <a:ln/>
                  </pic:spPr>
                </pic:pic>
              </a:graphicData>
            </a:graphic>
          </wp:anchor>
        </w:drawing>
      </w:r>
    </w:p>
    <w:p w:rsidR="00626586" w:rsidRDefault="00626586">
      <w:pPr>
        <w:rPr>
          <w:sz w:val="28"/>
          <w:szCs w:val="28"/>
        </w:rPr>
      </w:pPr>
    </w:p>
    <w:p w:rsidR="00626586" w:rsidRDefault="00626586">
      <w:pPr>
        <w:rPr>
          <w:sz w:val="28"/>
          <w:szCs w:val="28"/>
        </w:rPr>
      </w:pPr>
    </w:p>
    <w:p w:rsidR="00626586" w:rsidRDefault="00626586">
      <w:pPr>
        <w:rPr>
          <w:sz w:val="28"/>
          <w:szCs w:val="28"/>
        </w:rPr>
      </w:pPr>
    </w:p>
    <w:p w:rsidR="00626586" w:rsidRDefault="00626586">
      <w:pPr>
        <w:rPr>
          <w:sz w:val="28"/>
          <w:szCs w:val="28"/>
        </w:rPr>
      </w:pPr>
    </w:p>
    <w:p w:rsidR="00626586" w:rsidRDefault="00626586">
      <w:pPr>
        <w:rPr>
          <w:sz w:val="28"/>
          <w:szCs w:val="28"/>
        </w:rPr>
      </w:pPr>
    </w:p>
    <w:p w:rsidR="00626586" w:rsidRDefault="00626586">
      <w:pPr>
        <w:rPr>
          <w:sz w:val="28"/>
          <w:szCs w:val="28"/>
        </w:rPr>
      </w:pPr>
    </w:p>
    <w:p w:rsidR="00626586" w:rsidRDefault="00626586">
      <w:pPr>
        <w:rPr>
          <w:sz w:val="28"/>
          <w:szCs w:val="28"/>
        </w:rPr>
      </w:pPr>
    </w:p>
    <w:p w:rsidR="00626586" w:rsidRDefault="00626586">
      <w:pPr>
        <w:rPr>
          <w:sz w:val="28"/>
          <w:szCs w:val="28"/>
        </w:rPr>
      </w:pPr>
    </w:p>
    <w:p w:rsidR="00626586" w:rsidRDefault="00626586">
      <w:pPr>
        <w:rPr>
          <w:sz w:val="28"/>
          <w:szCs w:val="28"/>
        </w:rPr>
      </w:pPr>
    </w:p>
    <w:p w:rsidR="00626586" w:rsidRDefault="00626586">
      <w:pPr>
        <w:rPr>
          <w:sz w:val="28"/>
          <w:szCs w:val="28"/>
        </w:rPr>
      </w:pPr>
    </w:p>
    <w:p w:rsidR="00626586" w:rsidRDefault="00234736">
      <w:r>
        <w:t>O</w:t>
      </w:r>
      <w:r w:rsidR="00B81F08">
        <w:t xml:space="preserve">nly one row has remains with positive supply and demand amount then as per LD-VAM algorithm allocates these by Least Cost Method. The final feasible solution table is given below: </w:t>
      </w:r>
    </w:p>
    <w:p w:rsidR="00626586" w:rsidRDefault="00626586">
      <w:pPr>
        <w:rPr>
          <w:sz w:val="28"/>
          <w:szCs w:val="28"/>
        </w:rPr>
      </w:pPr>
    </w:p>
    <w:p w:rsidR="00626586" w:rsidRDefault="00626586">
      <w:pPr>
        <w:rPr>
          <w:sz w:val="28"/>
          <w:szCs w:val="28"/>
        </w:rPr>
      </w:pPr>
      <w:bookmarkStart w:id="0" w:name="_GoBack"/>
      <w:bookmarkEnd w:id="0"/>
    </w:p>
    <w:p w:rsidR="00234736" w:rsidRDefault="00234736">
      <w:pPr>
        <w:rPr>
          <w:sz w:val="28"/>
          <w:szCs w:val="28"/>
        </w:rPr>
      </w:pPr>
    </w:p>
    <w:p w:rsidR="00234736" w:rsidRDefault="00234736">
      <w:pPr>
        <w:rPr>
          <w:sz w:val="28"/>
          <w:szCs w:val="28"/>
        </w:rPr>
      </w:pPr>
    </w:p>
    <w:p w:rsidR="00234736" w:rsidRDefault="00234736">
      <w:pPr>
        <w:rPr>
          <w:sz w:val="28"/>
          <w:szCs w:val="28"/>
        </w:rPr>
      </w:pPr>
    </w:p>
    <w:p w:rsidR="00234736" w:rsidRDefault="00234736">
      <w:pPr>
        <w:rPr>
          <w:sz w:val="28"/>
          <w:szCs w:val="28"/>
        </w:rPr>
      </w:pPr>
    </w:p>
    <w:p w:rsidR="00234736" w:rsidRDefault="00234736">
      <w:pPr>
        <w:rPr>
          <w:sz w:val="28"/>
          <w:szCs w:val="28"/>
        </w:rPr>
      </w:pPr>
    </w:p>
    <w:p w:rsidR="00234736" w:rsidRDefault="00234736">
      <w:pPr>
        <w:rPr>
          <w:sz w:val="28"/>
          <w:szCs w:val="28"/>
        </w:rPr>
      </w:pPr>
    </w:p>
    <w:p w:rsidR="00234736" w:rsidRDefault="00234736">
      <w:pPr>
        <w:rPr>
          <w:sz w:val="28"/>
          <w:szCs w:val="28"/>
        </w:rPr>
      </w:pPr>
    </w:p>
    <w:p w:rsidR="00234736" w:rsidRDefault="00234736">
      <w:pPr>
        <w:rPr>
          <w:sz w:val="28"/>
          <w:szCs w:val="28"/>
        </w:rPr>
      </w:pPr>
    </w:p>
    <w:p w:rsidR="00234736" w:rsidRDefault="00234736">
      <w:pPr>
        <w:rPr>
          <w:sz w:val="28"/>
          <w:szCs w:val="28"/>
        </w:rPr>
      </w:pPr>
    </w:p>
    <w:p w:rsidR="00234736" w:rsidRDefault="00234736">
      <w:pPr>
        <w:rPr>
          <w:sz w:val="28"/>
          <w:szCs w:val="28"/>
        </w:rPr>
      </w:pPr>
    </w:p>
    <w:p w:rsidR="00234736" w:rsidRDefault="00234736">
      <w:pPr>
        <w:rPr>
          <w:sz w:val="28"/>
          <w:szCs w:val="28"/>
        </w:rPr>
      </w:pPr>
    </w:p>
    <w:p w:rsidR="00234736" w:rsidRDefault="00234736">
      <w:pPr>
        <w:rPr>
          <w:sz w:val="28"/>
          <w:szCs w:val="28"/>
        </w:rPr>
      </w:pPr>
    </w:p>
    <w:p w:rsidR="00234736" w:rsidRDefault="00234736">
      <w:pPr>
        <w:rPr>
          <w:sz w:val="28"/>
          <w:szCs w:val="28"/>
        </w:rPr>
      </w:pPr>
    </w:p>
    <w:p w:rsidR="00234736" w:rsidRDefault="00234736">
      <w:pPr>
        <w:rPr>
          <w:sz w:val="28"/>
          <w:szCs w:val="28"/>
        </w:rPr>
      </w:pPr>
    </w:p>
    <w:p w:rsidR="00234736" w:rsidRDefault="00234736">
      <w:pPr>
        <w:rPr>
          <w:sz w:val="28"/>
          <w:szCs w:val="28"/>
        </w:rPr>
      </w:pPr>
    </w:p>
    <w:p w:rsidR="00234736" w:rsidRDefault="00234736">
      <w:pPr>
        <w:rPr>
          <w:sz w:val="28"/>
          <w:szCs w:val="28"/>
        </w:rPr>
      </w:pPr>
    </w:p>
    <w:p w:rsidR="00234736" w:rsidRDefault="00234736">
      <w:pPr>
        <w:rPr>
          <w:sz w:val="28"/>
          <w:szCs w:val="28"/>
        </w:rPr>
      </w:pPr>
    </w:p>
    <w:p w:rsidR="00234736" w:rsidRDefault="00234736">
      <w:pPr>
        <w:rPr>
          <w:sz w:val="28"/>
          <w:szCs w:val="28"/>
        </w:rPr>
      </w:pPr>
    </w:p>
    <w:p w:rsidR="00234736" w:rsidRDefault="00234736">
      <w:pPr>
        <w:rPr>
          <w:sz w:val="28"/>
          <w:szCs w:val="28"/>
        </w:rPr>
      </w:pPr>
    </w:p>
    <w:p w:rsidR="00234736" w:rsidRDefault="00234736">
      <w:pPr>
        <w:rPr>
          <w:sz w:val="28"/>
          <w:szCs w:val="28"/>
        </w:rPr>
      </w:pPr>
    </w:p>
    <w:p w:rsidR="00626586" w:rsidRDefault="00B81F08">
      <w:pPr>
        <w:rPr>
          <w:b/>
          <w:sz w:val="32"/>
          <w:szCs w:val="32"/>
        </w:rPr>
      </w:pPr>
      <w:r>
        <w:rPr>
          <w:b/>
          <w:sz w:val="32"/>
          <w:szCs w:val="32"/>
        </w:rPr>
        <w:lastRenderedPageBreak/>
        <w:t>PROVING WITH EXAMPLE</w:t>
      </w:r>
    </w:p>
    <w:p w:rsidR="00626586" w:rsidRDefault="00626586">
      <w:pPr>
        <w:rPr>
          <w:sz w:val="28"/>
          <w:szCs w:val="28"/>
        </w:rPr>
      </w:pPr>
    </w:p>
    <w:tbl>
      <w:tblPr>
        <w:tblStyle w:val="a"/>
        <w:tblW w:w="9690" w:type="dxa"/>
        <w:tblInd w:w="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5010"/>
      </w:tblGrid>
      <w:tr w:rsidR="00626586">
        <w:trPr>
          <w:trHeight w:val="10815"/>
        </w:trPr>
        <w:tc>
          <w:tcPr>
            <w:tcW w:w="4680" w:type="dxa"/>
            <w:shd w:val="clear" w:color="auto" w:fill="auto"/>
            <w:tcMar>
              <w:top w:w="100" w:type="dxa"/>
              <w:left w:w="100" w:type="dxa"/>
              <w:bottom w:w="100" w:type="dxa"/>
              <w:right w:w="100" w:type="dxa"/>
            </w:tcMar>
          </w:tcPr>
          <w:p w:rsidR="00626586" w:rsidRDefault="00B81F08">
            <w:pPr>
              <w:widowControl w:val="0"/>
              <w:pBdr>
                <w:top w:val="nil"/>
                <w:left w:val="nil"/>
                <w:bottom w:val="nil"/>
                <w:right w:val="nil"/>
                <w:between w:val="nil"/>
              </w:pBdr>
              <w:spacing w:line="240" w:lineRule="auto"/>
              <w:rPr>
                <w:b/>
                <w:sz w:val="28"/>
                <w:szCs w:val="28"/>
              </w:rPr>
            </w:pPr>
            <w:r>
              <w:rPr>
                <w:b/>
                <w:sz w:val="28"/>
                <w:szCs w:val="28"/>
              </w:rPr>
              <w:t>QUESTION</w:t>
            </w:r>
          </w:p>
          <w:p w:rsidR="00626586" w:rsidRDefault="00626586">
            <w:pPr>
              <w:widowControl w:val="0"/>
              <w:pBdr>
                <w:top w:val="nil"/>
                <w:left w:val="nil"/>
                <w:bottom w:val="nil"/>
                <w:right w:val="nil"/>
                <w:between w:val="nil"/>
              </w:pBdr>
              <w:spacing w:line="240" w:lineRule="auto"/>
              <w:rPr>
                <w:b/>
                <w:sz w:val="24"/>
                <w:szCs w:val="24"/>
              </w:rPr>
            </w:pPr>
          </w:p>
          <w:p w:rsidR="00626586" w:rsidRDefault="00B81F08">
            <w:pPr>
              <w:widowControl w:val="0"/>
              <w:pBdr>
                <w:top w:val="nil"/>
                <w:left w:val="nil"/>
                <w:bottom w:val="nil"/>
                <w:right w:val="nil"/>
                <w:between w:val="nil"/>
              </w:pBdr>
              <w:spacing w:line="240" w:lineRule="auto"/>
              <w:rPr>
                <w:b/>
                <w:sz w:val="24"/>
                <w:szCs w:val="24"/>
              </w:rPr>
            </w:pPr>
            <w:r>
              <w:rPr>
                <w:noProof/>
                <w:lang w:val="en-IN"/>
              </w:rPr>
              <w:drawing>
                <wp:anchor distT="114300" distB="114300" distL="114300" distR="114300" simplePos="0" relativeHeight="251661312" behindDoc="0" locked="0" layoutInCell="1" hidden="0" allowOverlap="1">
                  <wp:simplePos x="0" y="0"/>
                  <wp:positionH relativeFrom="column">
                    <wp:posOffset>47626</wp:posOffset>
                  </wp:positionH>
                  <wp:positionV relativeFrom="paragraph">
                    <wp:posOffset>200025</wp:posOffset>
                  </wp:positionV>
                  <wp:extent cx="2838450" cy="2171700"/>
                  <wp:effectExtent l="0" t="0" r="0" b="0"/>
                  <wp:wrapSquare wrapText="bothSides" distT="114300" distB="114300" distL="114300" distR="1143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l="-2013" t="-2413" r="2013" b="-2413"/>
                          <a:stretch>
                            <a:fillRect/>
                          </a:stretch>
                        </pic:blipFill>
                        <pic:spPr>
                          <a:xfrm>
                            <a:off x="0" y="0"/>
                            <a:ext cx="2838450" cy="2171700"/>
                          </a:xfrm>
                          <a:prstGeom prst="rect">
                            <a:avLst/>
                          </a:prstGeom>
                          <a:ln/>
                        </pic:spPr>
                      </pic:pic>
                    </a:graphicData>
                  </a:graphic>
                </wp:anchor>
              </w:drawing>
            </w:r>
          </w:p>
          <w:p w:rsidR="00626586" w:rsidRDefault="00626586">
            <w:pPr>
              <w:widowControl w:val="0"/>
              <w:pBdr>
                <w:top w:val="nil"/>
                <w:left w:val="nil"/>
                <w:bottom w:val="nil"/>
                <w:right w:val="nil"/>
                <w:between w:val="nil"/>
              </w:pBdr>
              <w:spacing w:line="240" w:lineRule="auto"/>
              <w:rPr>
                <w:b/>
                <w:sz w:val="24"/>
                <w:szCs w:val="24"/>
              </w:rPr>
            </w:pPr>
          </w:p>
          <w:p w:rsidR="00626586" w:rsidRDefault="00B81F08">
            <w:pPr>
              <w:jc w:val="center"/>
              <w:rPr>
                <w:b/>
                <w:sz w:val="24"/>
                <w:szCs w:val="24"/>
              </w:rPr>
            </w:pPr>
            <w:r>
              <w:rPr>
                <w:b/>
                <w:noProof/>
                <w:sz w:val="24"/>
                <w:szCs w:val="24"/>
                <w:lang w:val="en-IN"/>
              </w:rPr>
              <mc:AlternateContent>
                <mc:Choice Requires="wpg">
                  <w:drawing>
                    <wp:inline distT="114300" distB="114300" distL="114300" distR="114300">
                      <wp:extent cx="2838450" cy="38100"/>
                      <wp:effectExtent l="0" t="0" r="0" b="0"/>
                      <wp:docPr id="1" name="Straight Arrow Connector 1"/>
                      <wp:cNvGraphicFramePr/>
                      <a:graphic xmlns:a="http://schemas.openxmlformats.org/drawingml/2006/main">
                        <a:graphicData uri="http://schemas.microsoft.com/office/word/2010/wordprocessingShape">
                          <wps:wsp>
                            <wps:cNvCnPr/>
                            <wps:spPr>
                              <a:xfrm>
                                <a:off x="322375" y="3800225"/>
                                <a:ext cx="3028500" cy="19500"/>
                              </a:xfrm>
                              <a:prstGeom prst="straightConnector1">
                                <a:avLst/>
                              </a:prstGeom>
                              <a:noFill/>
                              <a:ln w="9525" cap="flat" cmpd="sng">
                                <a:solidFill>
                                  <a:srgbClr val="000000"/>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2838450" cy="38100"/>
                      <wp:effectExtent b="0" l="0" r="0" t="0"/>
                      <wp:docPr id="1"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2838450" cy="38100"/>
                              </a:xfrm>
                              <a:prstGeom prst="rect"/>
                              <a:ln/>
                            </pic:spPr>
                          </pic:pic>
                        </a:graphicData>
                      </a:graphic>
                    </wp:inline>
                  </w:drawing>
                </mc:Fallback>
              </mc:AlternateContent>
            </w:r>
          </w:p>
          <w:p w:rsidR="00626586" w:rsidRDefault="00626586">
            <w:pPr>
              <w:jc w:val="center"/>
              <w:rPr>
                <w:b/>
                <w:sz w:val="24"/>
                <w:szCs w:val="24"/>
              </w:rPr>
            </w:pPr>
          </w:p>
          <w:p w:rsidR="00626586" w:rsidRDefault="00626586">
            <w:pPr>
              <w:jc w:val="center"/>
              <w:rPr>
                <w:b/>
                <w:sz w:val="24"/>
                <w:szCs w:val="24"/>
              </w:rPr>
            </w:pPr>
          </w:p>
          <w:p w:rsidR="00626586" w:rsidRDefault="00626586">
            <w:pPr>
              <w:jc w:val="center"/>
              <w:rPr>
                <w:sz w:val="28"/>
                <w:szCs w:val="28"/>
              </w:rPr>
            </w:pPr>
          </w:p>
        </w:tc>
        <w:tc>
          <w:tcPr>
            <w:tcW w:w="5010" w:type="dxa"/>
            <w:shd w:val="clear" w:color="auto" w:fill="auto"/>
            <w:tcMar>
              <w:top w:w="100" w:type="dxa"/>
              <w:left w:w="100" w:type="dxa"/>
              <w:bottom w:w="100" w:type="dxa"/>
              <w:right w:w="100" w:type="dxa"/>
            </w:tcMar>
          </w:tcPr>
          <w:p w:rsidR="00626586" w:rsidRDefault="00B81F08">
            <w:pPr>
              <w:jc w:val="center"/>
              <w:rPr>
                <w:b/>
                <w:sz w:val="28"/>
                <w:szCs w:val="28"/>
              </w:rPr>
            </w:pPr>
            <w:r>
              <w:rPr>
                <w:b/>
                <w:sz w:val="28"/>
                <w:szCs w:val="28"/>
              </w:rPr>
              <w:t>SOLUTION</w:t>
            </w:r>
            <w:r>
              <w:rPr>
                <w:noProof/>
                <w:lang w:val="en-IN"/>
              </w:rPr>
              <w:drawing>
                <wp:anchor distT="114300" distB="114300" distL="114300" distR="114300" simplePos="0" relativeHeight="251662336" behindDoc="0" locked="0" layoutInCell="1" hidden="0" allowOverlap="1">
                  <wp:simplePos x="0" y="0"/>
                  <wp:positionH relativeFrom="column">
                    <wp:posOffset>123825</wp:posOffset>
                  </wp:positionH>
                  <wp:positionV relativeFrom="paragraph">
                    <wp:posOffset>247650</wp:posOffset>
                  </wp:positionV>
                  <wp:extent cx="2867025" cy="6629400"/>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l="2990" t="-1903" r="-2990"/>
                          <a:stretch>
                            <a:fillRect/>
                          </a:stretch>
                        </pic:blipFill>
                        <pic:spPr>
                          <a:xfrm>
                            <a:off x="0" y="0"/>
                            <a:ext cx="2867025" cy="6629400"/>
                          </a:xfrm>
                          <a:prstGeom prst="rect">
                            <a:avLst/>
                          </a:prstGeom>
                          <a:ln/>
                        </pic:spPr>
                      </pic:pic>
                    </a:graphicData>
                  </a:graphic>
                </wp:anchor>
              </w:drawing>
            </w:r>
          </w:p>
          <w:p w:rsidR="00626586" w:rsidRDefault="00626586">
            <w:pPr>
              <w:widowControl w:val="0"/>
              <w:pBdr>
                <w:top w:val="nil"/>
                <w:left w:val="nil"/>
                <w:bottom w:val="nil"/>
                <w:right w:val="nil"/>
                <w:between w:val="nil"/>
              </w:pBdr>
              <w:spacing w:line="240" w:lineRule="auto"/>
              <w:rPr>
                <w:sz w:val="28"/>
                <w:szCs w:val="28"/>
              </w:rPr>
            </w:pPr>
          </w:p>
        </w:tc>
      </w:tr>
    </w:tbl>
    <w:p w:rsidR="00626586" w:rsidRDefault="00626586">
      <w:pPr>
        <w:rPr>
          <w:sz w:val="28"/>
          <w:szCs w:val="28"/>
        </w:rPr>
      </w:pPr>
    </w:p>
    <w:p w:rsidR="00626586" w:rsidRDefault="00626586">
      <w:pPr>
        <w:rPr>
          <w:sz w:val="28"/>
          <w:szCs w:val="28"/>
        </w:rPr>
      </w:pPr>
    </w:p>
    <w:sectPr w:rsidR="0062658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1F08" w:rsidRDefault="00B81F08">
      <w:pPr>
        <w:spacing w:line="240" w:lineRule="auto"/>
      </w:pPr>
      <w:r>
        <w:separator/>
      </w:r>
    </w:p>
  </w:endnote>
  <w:endnote w:type="continuationSeparator" w:id="0">
    <w:p w:rsidR="00B81F08" w:rsidRDefault="00B81F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586" w:rsidRDefault="00626586"/>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1F08" w:rsidRDefault="00B81F08">
      <w:pPr>
        <w:spacing w:line="240" w:lineRule="auto"/>
      </w:pPr>
      <w:r>
        <w:separator/>
      </w:r>
    </w:p>
  </w:footnote>
  <w:footnote w:type="continuationSeparator" w:id="0">
    <w:p w:rsidR="00B81F08" w:rsidRDefault="00B81F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586" w:rsidRDefault="0062658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E3NDc2NTA3NzY2MLVQ0lEKTi0uzszPAykwrAUAuE6yYSwAAAA="/>
  </w:docVars>
  <w:rsids>
    <w:rsidRoot w:val="00626586"/>
    <w:rsid w:val="00052C78"/>
    <w:rsid w:val="001F04EB"/>
    <w:rsid w:val="00234736"/>
    <w:rsid w:val="0051200F"/>
    <w:rsid w:val="00626586"/>
    <w:rsid w:val="00B81F08"/>
    <w:rsid w:val="00BB4A67"/>
    <w:rsid w:val="00CE0D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B989F"/>
  <w15:docId w15:val="{ED4919E5-957E-461C-AAC3-CBB31CAB3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4"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Vatsal Gupta</dc:creator>
  <cp:lastModifiedBy>Vatsal Gupta</cp:lastModifiedBy>
  <cp:revision>3</cp:revision>
  <dcterms:created xsi:type="dcterms:W3CDTF">2020-05-23T19:26:00Z</dcterms:created>
  <dcterms:modified xsi:type="dcterms:W3CDTF">2020-05-23T19:27:00Z</dcterms:modified>
</cp:coreProperties>
</file>