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4896F" w14:textId="77777777" w:rsidR="00847248" w:rsidRPr="00847248" w:rsidRDefault="00847248" w:rsidP="00847248">
      <w:pPr>
        <w:jc w:val="both"/>
        <w:rPr>
          <w:rFonts w:ascii="Times New Roman" w:hAnsi="Times New Roman" w:cs="Times New Roman"/>
        </w:rPr>
      </w:pPr>
      <w:r w:rsidRPr="00847248">
        <w:rPr>
          <w:rFonts w:ascii="Times New Roman" w:hAnsi="Times New Roman" w:cs="Times New Roman"/>
          <w:b/>
          <w:bCs/>
        </w:rPr>
        <w:t>B1: Discover 5 Weak/Vulnerable Security Implementations</w:t>
      </w:r>
    </w:p>
    <w:p w14:paraId="6DC92A3C" w14:textId="77777777" w:rsidR="00847248" w:rsidRPr="00847248" w:rsidRDefault="00847248" w:rsidP="00847248">
      <w:pPr>
        <w:jc w:val="both"/>
        <w:rPr>
          <w:rFonts w:ascii="Times New Roman" w:hAnsi="Times New Roman" w:cs="Times New Roman"/>
        </w:rPr>
      </w:pPr>
      <w:r w:rsidRPr="00847248">
        <w:rPr>
          <w:rFonts w:ascii="Times New Roman" w:hAnsi="Times New Roman" w:cs="Times New Roman"/>
        </w:rPr>
        <w:t xml:space="preserve">Weak security implementations can create serious risks in applications and networks. One common weakness is </w:t>
      </w:r>
      <w:r w:rsidRPr="00847248">
        <w:rPr>
          <w:rFonts w:ascii="Times New Roman" w:hAnsi="Times New Roman" w:cs="Times New Roman"/>
          <w:b/>
          <w:bCs/>
        </w:rPr>
        <w:t>default credentials</w:t>
      </w:r>
      <w:r w:rsidRPr="00847248">
        <w:rPr>
          <w:rFonts w:ascii="Times New Roman" w:hAnsi="Times New Roman" w:cs="Times New Roman"/>
        </w:rPr>
        <w:t>. Many devices or applications come with default usernames and passwords such as “admin/admin.” If these are not changed, attackers can easily gain access.</w:t>
      </w:r>
    </w:p>
    <w:p w14:paraId="59662181" w14:textId="77777777" w:rsidR="00847248" w:rsidRPr="00847248" w:rsidRDefault="00847248" w:rsidP="00847248">
      <w:pPr>
        <w:jc w:val="both"/>
        <w:rPr>
          <w:rFonts w:ascii="Times New Roman" w:hAnsi="Times New Roman" w:cs="Times New Roman"/>
        </w:rPr>
      </w:pPr>
      <w:r w:rsidRPr="00847248">
        <w:rPr>
          <w:rFonts w:ascii="Times New Roman" w:hAnsi="Times New Roman" w:cs="Times New Roman"/>
        </w:rPr>
        <w:t xml:space="preserve">The second weakness is </w:t>
      </w:r>
      <w:r w:rsidRPr="00847248">
        <w:rPr>
          <w:rFonts w:ascii="Times New Roman" w:hAnsi="Times New Roman" w:cs="Times New Roman"/>
          <w:b/>
          <w:bCs/>
        </w:rPr>
        <w:t>weak password reset mechanisms</w:t>
      </w:r>
      <w:r w:rsidRPr="00847248">
        <w:rPr>
          <w:rFonts w:ascii="Times New Roman" w:hAnsi="Times New Roman" w:cs="Times New Roman"/>
        </w:rPr>
        <w:t>. Some systems allow users to reset passwords using easily guessed security questions or without proper email verification. This can let attackers take over accounts.</w:t>
      </w:r>
    </w:p>
    <w:p w14:paraId="3E20264F" w14:textId="77777777" w:rsidR="00847248" w:rsidRPr="00847248" w:rsidRDefault="00847248" w:rsidP="00847248">
      <w:pPr>
        <w:jc w:val="both"/>
        <w:rPr>
          <w:rFonts w:ascii="Times New Roman" w:hAnsi="Times New Roman" w:cs="Times New Roman"/>
        </w:rPr>
      </w:pPr>
      <w:r w:rsidRPr="00847248">
        <w:rPr>
          <w:rFonts w:ascii="Times New Roman" w:hAnsi="Times New Roman" w:cs="Times New Roman"/>
        </w:rPr>
        <w:t xml:space="preserve">The third weakness is </w:t>
      </w:r>
      <w:r w:rsidRPr="00847248">
        <w:rPr>
          <w:rFonts w:ascii="Times New Roman" w:hAnsi="Times New Roman" w:cs="Times New Roman"/>
          <w:b/>
          <w:bCs/>
        </w:rPr>
        <w:t>improper file upload validation</w:t>
      </w:r>
      <w:r w:rsidRPr="00847248">
        <w:rPr>
          <w:rFonts w:ascii="Times New Roman" w:hAnsi="Times New Roman" w:cs="Times New Roman"/>
        </w:rPr>
        <w:t>. If a website allows users to upload files without checking file type and size, attackers may upload malicious scripts or harmful files.</w:t>
      </w:r>
    </w:p>
    <w:p w14:paraId="726A735F" w14:textId="77777777" w:rsidR="00847248" w:rsidRPr="00847248" w:rsidRDefault="00847248" w:rsidP="00847248">
      <w:pPr>
        <w:jc w:val="both"/>
        <w:rPr>
          <w:rFonts w:ascii="Times New Roman" w:hAnsi="Times New Roman" w:cs="Times New Roman"/>
        </w:rPr>
      </w:pPr>
      <w:r w:rsidRPr="00847248">
        <w:rPr>
          <w:rFonts w:ascii="Times New Roman" w:hAnsi="Times New Roman" w:cs="Times New Roman"/>
        </w:rPr>
        <w:t xml:space="preserve">The fourth weakness is </w:t>
      </w:r>
      <w:r w:rsidRPr="00847248">
        <w:rPr>
          <w:rFonts w:ascii="Times New Roman" w:hAnsi="Times New Roman" w:cs="Times New Roman"/>
          <w:b/>
          <w:bCs/>
        </w:rPr>
        <w:t>open database access</w:t>
      </w:r>
      <w:r w:rsidRPr="00847248">
        <w:rPr>
          <w:rFonts w:ascii="Times New Roman" w:hAnsi="Times New Roman" w:cs="Times New Roman"/>
        </w:rPr>
        <w:t>. Databases should not be directly accessible from the internet. If database ports are exposed publicly, attackers may try to connect and steal sensitive data.</w:t>
      </w:r>
    </w:p>
    <w:p w14:paraId="78D8F912" w14:textId="77777777" w:rsidR="00847248" w:rsidRPr="00847248" w:rsidRDefault="00847248" w:rsidP="00847248">
      <w:pPr>
        <w:jc w:val="both"/>
        <w:rPr>
          <w:rFonts w:ascii="Times New Roman" w:hAnsi="Times New Roman" w:cs="Times New Roman"/>
        </w:rPr>
      </w:pPr>
      <w:r w:rsidRPr="00847248">
        <w:rPr>
          <w:rFonts w:ascii="Times New Roman" w:hAnsi="Times New Roman" w:cs="Times New Roman"/>
        </w:rPr>
        <w:t xml:space="preserve">The fifth weakness is </w:t>
      </w:r>
      <w:r w:rsidRPr="00847248">
        <w:rPr>
          <w:rFonts w:ascii="Times New Roman" w:hAnsi="Times New Roman" w:cs="Times New Roman"/>
          <w:b/>
          <w:bCs/>
        </w:rPr>
        <w:t>insecure error messages</w:t>
      </w:r>
      <w:r w:rsidRPr="00847248">
        <w:rPr>
          <w:rFonts w:ascii="Times New Roman" w:hAnsi="Times New Roman" w:cs="Times New Roman"/>
        </w:rPr>
        <w:t>. Some applications show detailed errors containing database names, file paths, or server information. Attackers can use this information to plan further attacks.</w:t>
      </w:r>
    </w:p>
    <w:p w14:paraId="36D82798" w14:textId="77777777" w:rsidR="00847248" w:rsidRPr="00847248" w:rsidRDefault="00847248" w:rsidP="00847248">
      <w:pPr>
        <w:jc w:val="both"/>
        <w:rPr>
          <w:rFonts w:ascii="Times New Roman" w:hAnsi="Times New Roman" w:cs="Times New Roman"/>
        </w:rPr>
      </w:pPr>
      <w:r w:rsidRPr="00847248">
        <w:rPr>
          <w:rFonts w:ascii="Times New Roman" w:hAnsi="Times New Roman" w:cs="Times New Roman"/>
        </w:rPr>
        <w:t>These weaknesses can be fixed by changing default credentials, using secure password reset methods, validating file uploads, restricting database access, and hiding detailed error messages from users. Proper security testing should be done regularly to find and fix such issues.</w:t>
      </w:r>
    </w:p>
    <w:p w14:paraId="1D73B608" w14:textId="77777777" w:rsidR="00847248" w:rsidRPr="00847248" w:rsidRDefault="00847248" w:rsidP="00847248">
      <w:pPr>
        <w:jc w:val="both"/>
        <w:rPr>
          <w:rFonts w:ascii="Times New Roman" w:hAnsi="Times New Roman" w:cs="Times New Roman"/>
        </w:rPr>
      </w:pPr>
      <w:r w:rsidRPr="00847248">
        <w:rPr>
          <w:rFonts w:ascii="Times New Roman" w:hAnsi="Times New Roman" w:cs="Times New Roman"/>
        </w:rPr>
        <w:t>In conclusion, weak implementations like default credentials, poor password recovery, unsafe file uploads, exposed databases, and detailed error messages can make systems vulnerable. Fixing these problems improves security and reduces the chances of successful cyberattacks.</w:t>
      </w:r>
    </w:p>
    <w:p w14:paraId="20A61527" w14:textId="77777777" w:rsidR="00DC0DA5" w:rsidRPr="00847248" w:rsidRDefault="00DC0DA5" w:rsidP="00847248">
      <w:pPr>
        <w:jc w:val="both"/>
        <w:rPr>
          <w:rFonts w:ascii="Times New Roman" w:hAnsi="Times New Roman" w:cs="Times New Roman"/>
        </w:rPr>
      </w:pPr>
    </w:p>
    <w:sectPr w:rsidR="00DC0DA5" w:rsidRPr="00847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248"/>
    <w:rsid w:val="0019432F"/>
    <w:rsid w:val="00285AF3"/>
    <w:rsid w:val="003A2A36"/>
    <w:rsid w:val="003F4B5D"/>
    <w:rsid w:val="004150DC"/>
    <w:rsid w:val="00415BA9"/>
    <w:rsid w:val="0042094B"/>
    <w:rsid w:val="0042181A"/>
    <w:rsid w:val="00443EFA"/>
    <w:rsid w:val="005D3867"/>
    <w:rsid w:val="00611329"/>
    <w:rsid w:val="00655497"/>
    <w:rsid w:val="00744205"/>
    <w:rsid w:val="00782D28"/>
    <w:rsid w:val="0082000D"/>
    <w:rsid w:val="00847248"/>
    <w:rsid w:val="00C2191D"/>
    <w:rsid w:val="00C8625D"/>
    <w:rsid w:val="00D474C6"/>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0541E"/>
  <w15:chartTrackingRefBased/>
  <w15:docId w15:val="{16F01C96-808D-439D-8A37-FC90EFB87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847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847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248"/>
    <w:rPr>
      <w:rFonts w:eastAsiaTheme="majorEastAsia" w:cstheme="majorBidi"/>
      <w:color w:val="272727" w:themeColor="text1" w:themeTint="D8"/>
    </w:rPr>
  </w:style>
  <w:style w:type="paragraph" w:styleId="Subtitle">
    <w:name w:val="Subtitle"/>
    <w:basedOn w:val="Normal"/>
    <w:next w:val="Normal"/>
    <w:link w:val="SubtitleChar"/>
    <w:uiPriority w:val="11"/>
    <w:qFormat/>
    <w:rsid w:val="00847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248"/>
    <w:pPr>
      <w:spacing w:before="160"/>
      <w:jc w:val="center"/>
    </w:pPr>
    <w:rPr>
      <w:i/>
      <w:iCs/>
      <w:color w:val="404040" w:themeColor="text1" w:themeTint="BF"/>
    </w:rPr>
  </w:style>
  <w:style w:type="character" w:customStyle="1" w:styleId="QuoteChar">
    <w:name w:val="Quote Char"/>
    <w:basedOn w:val="DefaultParagraphFont"/>
    <w:link w:val="Quote"/>
    <w:uiPriority w:val="29"/>
    <w:rsid w:val="00847248"/>
    <w:rPr>
      <w:i/>
      <w:iCs/>
      <w:color w:val="404040" w:themeColor="text1" w:themeTint="BF"/>
    </w:rPr>
  </w:style>
  <w:style w:type="paragraph" w:styleId="ListParagraph">
    <w:name w:val="List Paragraph"/>
    <w:basedOn w:val="Normal"/>
    <w:uiPriority w:val="34"/>
    <w:qFormat/>
    <w:rsid w:val="00847248"/>
    <w:pPr>
      <w:ind w:left="720"/>
      <w:contextualSpacing/>
    </w:pPr>
  </w:style>
  <w:style w:type="character" w:styleId="IntenseEmphasis">
    <w:name w:val="Intense Emphasis"/>
    <w:basedOn w:val="DefaultParagraphFont"/>
    <w:uiPriority w:val="21"/>
    <w:qFormat/>
    <w:rsid w:val="00847248"/>
    <w:rPr>
      <w:i/>
      <w:iCs/>
      <w:color w:val="0F4761" w:themeColor="accent1" w:themeShade="BF"/>
    </w:rPr>
  </w:style>
  <w:style w:type="paragraph" w:styleId="IntenseQuote">
    <w:name w:val="Intense Quote"/>
    <w:basedOn w:val="Normal"/>
    <w:next w:val="Normal"/>
    <w:link w:val="IntenseQuoteChar"/>
    <w:uiPriority w:val="30"/>
    <w:qFormat/>
    <w:rsid w:val="00847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248"/>
    <w:rPr>
      <w:i/>
      <w:iCs/>
      <w:color w:val="0F4761" w:themeColor="accent1" w:themeShade="BF"/>
    </w:rPr>
  </w:style>
  <w:style w:type="character" w:styleId="IntenseReference">
    <w:name w:val="Intense Reference"/>
    <w:basedOn w:val="DefaultParagraphFont"/>
    <w:uiPriority w:val="32"/>
    <w:qFormat/>
    <w:rsid w:val="008472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611564">
      <w:bodyDiv w:val="1"/>
      <w:marLeft w:val="0"/>
      <w:marRight w:val="0"/>
      <w:marTop w:val="0"/>
      <w:marBottom w:val="0"/>
      <w:divBdr>
        <w:top w:val="none" w:sz="0" w:space="0" w:color="auto"/>
        <w:left w:val="none" w:sz="0" w:space="0" w:color="auto"/>
        <w:bottom w:val="none" w:sz="0" w:space="0" w:color="auto"/>
        <w:right w:val="none" w:sz="0" w:space="0" w:color="auto"/>
      </w:divBdr>
    </w:div>
    <w:div w:id="1785268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Yadav</dc:creator>
  <cp:keywords/>
  <dc:description/>
  <cp:lastModifiedBy>Deepak Yadav</cp:lastModifiedBy>
  <cp:revision>1</cp:revision>
  <dcterms:created xsi:type="dcterms:W3CDTF">2026-04-29T05:44:00Z</dcterms:created>
  <dcterms:modified xsi:type="dcterms:W3CDTF">2026-04-29T05:47:00Z</dcterms:modified>
</cp:coreProperties>
</file>