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8EE1" w14:textId="77777777" w:rsidR="003A5F09" w:rsidRDefault="003A5F09" w:rsidP="003A5F09">
      <w:pPr>
        <w:pStyle w:val="font-claude-response-body"/>
        <w:rPr>
          <w:color w:val="000000"/>
        </w:rPr>
      </w:pPr>
      <w:r>
        <w:rPr>
          <w:rStyle w:val="Strong"/>
          <w:rFonts w:eastAsiaTheme="majorEastAsia"/>
          <w:color w:val="000000"/>
        </w:rPr>
        <w:t>B20 – Enhance the Security of a GitHub Project</w:t>
      </w:r>
    </w:p>
    <w:p w14:paraId="151B37B1" w14:textId="77777777" w:rsidR="003A5F09" w:rsidRDefault="003A5F09" w:rsidP="003A5F09">
      <w:pPr>
        <w:pStyle w:val="font-claude-response-body"/>
        <w:rPr>
          <w:color w:val="000000"/>
        </w:rPr>
      </w:pPr>
      <w:r>
        <w:rPr>
          <w:color w:val="000000"/>
        </w:rPr>
        <w:t xml:space="preserve">Identified a security weakness in the </w:t>
      </w:r>
      <w:proofErr w:type="spellStart"/>
      <w:r>
        <w:rPr>
          <w:color w:val="000000"/>
        </w:rPr>
        <w:t>localmind</w:t>
      </w:r>
      <w:proofErr w:type="spellEnd"/>
      <w:r>
        <w:rPr>
          <w:color w:val="000000"/>
        </w:rPr>
        <w:t xml:space="preserve"> open source project where the chat API endpoints had no input validation. The backend accepted empty messages, excessively long inputs, invalid temperature values and malformed session IDs without any checks, creating potential for abuse and unexpected behaviour.</w:t>
      </w:r>
    </w:p>
    <w:p w14:paraId="50342EA2" w14:textId="77777777" w:rsidR="003A5F09" w:rsidRDefault="003A5F09" w:rsidP="003A5F09">
      <w:pPr>
        <w:pStyle w:val="font-claude-response-body"/>
        <w:rPr>
          <w:color w:val="000000"/>
        </w:rPr>
      </w:pPr>
      <w:r>
        <w:rPr>
          <w:color w:val="000000"/>
        </w:rPr>
        <w:t xml:space="preserve">Added a </w:t>
      </w:r>
      <w:proofErr w:type="spellStart"/>
      <w:r>
        <w:rPr>
          <w:color w:val="000000"/>
        </w:rPr>
        <w:t>validate_chat_input</w:t>
      </w:r>
      <w:proofErr w:type="spellEnd"/>
      <w:r>
        <w:rPr>
          <w:color w:val="000000"/>
        </w:rPr>
        <w:t xml:space="preserve"> function to backend/routes/chat.py implementing the following security improvements:</w:t>
      </w:r>
    </w:p>
    <w:p w14:paraId="7CEDD291" w14:textId="77777777" w:rsidR="003A5F09" w:rsidRDefault="003A5F09" w:rsidP="003A5F09">
      <w:pPr>
        <w:pStyle w:val="font-claude-response-body"/>
        <w:rPr>
          <w:color w:val="000000"/>
        </w:rPr>
      </w:pPr>
      <w:r>
        <w:rPr>
          <w:color w:val="000000"/>
        </w:rPr>
        <w:t>Message length validation rejecting empty messages and inputs exceeding 2000 characters.</w:t>
      </w:r>
    </w:p>
    <w:p w14:paraId="4AB3FD16" w14:textId="77777777" w:rsidR="003A5F09" w:rsidRDefault="003A5F09" w:rsidP="003A5F09">
      <w:pPr>
        <w:pStyle w:val="font-claude-response-body"/>
        <w:rPr>
          <w:color w:val="000000"/>
        </w:rPr>
      </w:pPr>
      <w:r>
        <w:rPr>
          <w:color w:val="000000"/>
        </w:rPr>
        <w:t>Null byte and control character detection blocking malicious input.</w:t>
      </w:r>
    </w:p>
    <w:p w14:paraId="76010AEF" w14:textId="77777777" w:rsidR="003A5F09" w:rsidRDefault="003A5F09" w:rsidP="003A5F09">
      <w:pPr>
        <w:pStyle w:val="font-claude-response-body"/>
        <w:rPr>
          <w:color w:val="000000"/>
        </w:rPr>
      </w:pPr>
      <w:r>
        <w:rPr>
          <w:color w:val="000000"/>
        </w:rPr>
        <w:t>Temperature range validation enforcing values between 0.0 and 2.0.</w:t>
      </w:r>
    </w:p>
    <w:p w14:paraId="210D59C7" w14:textId="77777777" w:rsidR="003A5F09" w:rsidRDefault="003A5F09" w:rsidP="003A5F09">
      <w:pPr>
        <w:pStyle w:val="font-claude-response-body"/>
        <w:rPr>
          <w:color w:val="000000"/>
        </w:rPr>
      </w:pPr>
      <w:r>
        <w:rPr>
          <w:color w:val="000000"/>
        </w:rPr>
        <w:t>Session ID format validation preventing malformed identifiers.</w:t>
      </w:r>
    </w:p>
    <w:p w14:paraId="1839F0CD" w14:textId="77777777" w:rsidR="003A5F09" w:rsidRDefault="003A5F09" w:rsidP="003A5F09">
      <w:pPr>
        <w:pStyle w:val="font-claude-response-body"/>
        <w:rPr>
          <w:color w:val="000000"/>
        </w:rPr>
      </w:pPr>
      <w:r>
        <w:rPr>
          <w:color w:val="000000"/>
        </w:rPr>
        <w:t>Before the fix any input passed directly to the AI model with no sanitisation. After the fix all inputs are validated before processing with appropriate HTTP 400 error responses returned for invalid requests.</w:t>
      </w:r>
    </w:p>
    <w:p w14:paraId="01D7A338" w14:textId="77777777" w:rsidR="003A5F09" w:rsidRDefault="003A5F09" w:rsidP="003A5F09">
      <w:pPr>
        <w:pStyle w:val="font-claude-response-body"/>
        <w:rPr>
          <w:color w:val="000000"/>
        </w:rPr>
      </w:pPr>
      <w:r>
        <w:rPr>
          <w:color w:val="000000"/>
        </w:rPr>
        <w:t>Submitted as part of pull request #28 to the original repository with a clear description of all security improvements made.</w:t>
      </w:r>
    </w:p>
    <w:p w14:paraId="0D247E9F" w14:textId="77777777" w:rsidR="003A5F09" w:rsidRDefault="003A5F09"/>
    <w:sectPr w:rsidR="003A5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09"/>
    <w:rsid w:val="003A5F09"/>
    <w:rsid w:val="00F47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B0ED25"/>
  <w15:chartTrackingRefBased/>
  <w15:docId w15:val="{B65A392B-DAF6-A44D-B973-B236F6B2E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F09"/>
    <w:rPr>
      <w:rFonts w:eastAsiaTheme="majorEastAsia" w:cstheme="majorBidi"/>
      <w:color w:val="272727" w:themeColor="text1" w:themeTint="D8"/>
    </w:rPr>
  </w:style>
  <w:style w:type="paragraph" w:styleId="Title">
    <w:name w:val="Title"/>
    <w:basedOn w:val="Normal"/>
    <w:next w:val="Normal"/>
    <w:link w:val="TitleChar"/>
    <w:uiPriority w:val="10"/>
    <w:qFormat/>
    <w:rsid w:val="003A5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F09"/>
    <w:pPr>
      <w:spacing w:before="160"/>
      <w:jc w:val="center"/>
    </w:pPr>
    <w:rPr>
      <w:i/>
      <w:iCs/>
      <w:color w:val="404040" w:themeColor="text1" w:themeTint="BF"/>
    </w:rPr>
  </w:style>
  <w:style w:type="character" w:customStyle="1" w:styleId="QuoteChar">
    <w:name w:val="Quote Char"/>
    <w:basedOn w:val="DefaultParagraphFont"/>
    <w:link w:val="Quote"/>
    <w:uiPriority w:val="29"/>
    <w:rsid w:val="003A5F09"/>
    <w:rPr>
      <w:i/>
      <w:iCs/>
      <w:color w:val="404040" w:themeColor="text1" w:themeTint="BF"/>
    </w:rPr>
  </w:style>
  <w:style w:type="paragraph" w:styleId="ListParagraph">
    <w:name w:val="List Paragraph"/>
    <w:basedOn w:val="Normal"/>
    <w:uiPriority w:val="34"/>
    <w:qFormat/>
    <w:rsid w:val="003A5F09"/>
    <w:pPr>
      <w:ind w:left="720"/>
      <w:contextualSpacing/>
    </w:pPr>
  </w:style>
  <w:style w:type="character" w:styleId="IntenseEmphasis">
    <w:name w:val="Intense Emphasis"/>
    <w:basedOn w:val="DefaultParagraphFont"/>
    <w:uiPriority w:val="21"/>
    <w:qFormat/>
    <w:rsid w:val="003A5F09"/>
    <w:rPr>
      <w:i/>
      <w:iCs/>
      <w:color w:val="0F4761" w:themeColor="accent1" w:themeShade="BF"/>
    </w:rPr>
  </w:style>
  <w:style w:type="paragraph" w:styleId="IntenseQuote">
    <w:name w:val="Intense Quote"/>
    <w:basedOn w:val="Normal"/>
    <w:next w:val="Normal"/>
    <w:link w:val="IntenseQuoteChar"/>
    <w:uiPriority w:val="30"/>
    <w:qFormat/>
    <w:rsid w:val="003A5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F09"/>
    <w:rPr>
      <w:i/>
      <w:iCs/>
      <w:color w:val="0F4761" w:themeColor="accent1" w:themeShade="BF"/>
    </w:rPr>
  </w:style>
  <w:style w:type="character" w:styleId="IntenseReference">
    <w:name w:val="Intense Reference"/>
    <w:basedOn w:val="DefaultParagraphFont"/>
    <w:uiPriority w:val="32"/>
    <w:qFormat/>
    <w:rsid w:val="003A5F09"/>
    <w:rPr>
      <w:b/>
      <w:bCs/>
      <w:smallCaps/>
      <w:color w:val="0F4761" w:themeColor="accent1" w:themeShade="BF"/>
      <w:spacing w:val="5"/>
    </w:rPr>
  </w:style>
  <w:style w:type="paragraph" w:customStyle="1" w:styleId="font-claude-response-body">
    <w:name w:val="font-claude-response-body"/>
    <w:basedOn w:val="Normal"/>
    <w:rsid w:val="003A5F0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A5F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1</cp:revision>
  <dcterms:created xsi:type="dcterms:W3CDTF">2026-05-24T08:35:00Z</dcterms:created>
  <dcterms:modified xsi:type="dcterms:W3CDTF">2026-05-24T08:35:00Z</dcterms:modified>
</cp:coreProperties>
</file>