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2C2D" w14:textId="0DA82AEB" w:rsidR="00433F7D" w:rsidRDefault="00E03DE8">
      <w:r w:rsidRPr="00E03DE8">
        <w:t>Setup FTP client/server</w:t>
      </w:r>
      <w:r w:rsidRPr="00E03DE8">
        <w:br/>
        <w:t>and transfer the file using FTP.</w:t>
      </w:r>
      <w:r w:rsidRPr="00E03DE8">
        <w:br/>
        <w:t>Write all the steps to transfer the file using FTP in Cisco packet Tracer.</w:t>
      </w:r>
      <w:r w:rsidRPr="00E03DE8">
        <w:br/>
      </w:r>
      <w:r w:rsidRPr="00E03DE8">
        <w:br/>
        <w:t>Refer</w:t>
      </w:r>
      <w:r w:rsidRPr="00E03DE8">
        <w:br/>
      </w:r>
      <w:hyperlink r:id="rId4" w:tgtFrame="_blank" w:history="1">
        <w:r w:rsidRPr="00E03DE8">
          <w:rPr>
            <w:rStyle w:val="Hyperlink"/>
          </w:rPr>
          <w:t>https://medium.com/@20ce070/ftp-server-configuration-in-cisco-packet-tracer-73dae365e078</w:t>
        </w:r>
      </w:hyperlink>
    </w:p>
    <w:sectPr w:rsidR="00433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E8"/>
    <w:rsid w:val="00433F7D"/>
    <w:rsid w:val="00583996"/>
    <w:rsid w:val="00B23BC3"/>
    <w:rsid w:val="00E0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DCAA3"/>
  <w15:chartTrackingRefBased/>
  <w15:docId w15:val="{3AE4AA34-9D45-4F7C-B69C-5CA0571D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D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D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dium.com/@20ce070/ftp-server-configuration-in-cisco-packet-tracer-73dae365e0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Shwaant Sharma</dc:creator>
  <cp:keywords/>
  <dc:description/>
  <cp:lastModifiedBy>Shwaant Sharma</cp:lastModifiedBy>
  <cp:revision>1</cp:revision>
  <dcterms:created xsi:type="dcterms:W3CDTF">2025-12-10T14:41:00Z</dcterms:created>
  <dcterms:modified xsi:type="dcterms:W3CDTF">2025-12-10T14:42:00Z</dcterms:modified>
</cp:coreProperties>
</file>