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Optimized Flocking of Autonomous Drones in Confined Environments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Authors: </w:t>
      </w:r>
      <w:r>
        <w:rPr>
          <w:rFonts w:ascii="Arial" w:cs="Arial" w:eastAsia="Arial" w:hAnsi="Arial"/>
          <w:sz w:val="22"/>
          <w:szCs w:val="22"/>
        </w:rPr>
        <w:t xml:space="preserve">Gabor Vasarhelyi, Csaba Viragh, Gergo Somorjai, Tamas Nepusz, A.E. Eiben, Tamas Vicsek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Published: </w:t>
      </w:r>
      <w:r>
        <w:rPr>
          <w:rFonts w:ascii="Arial" w:cs="Arial" w:eastAsia="Arial" w:hAnsi="Arial"/>
          <w:sz w:val="22"/>
          <w:szCs w:val="22"/>
        </w:rPr>
        <w:t xml:space="preserve">2018 — Science Robotics, Vol. 3, Issue 20, eaat3536</w:t>
      </w:r>
    </w:p>
    <w:p>
      <w:pPr>
        <w:spacing w:after="300"/>
      </w:pPr>
      <w:hyperlink w:history="1" r:id="rIdsr1fudoyrrdnztbzntlm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View Original Paper</w:t>
        </w:r>
      </w:hyperlink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groundbreaking paper demonstrated the first large-scale outdoor drone swarm operating without any central control. Thirty autonomous drones flew at 8 meters per second in confined environments, avoiding each other and obstacles using only local communication. The key innovation was using evolutionary optimization to tune the flocking parameters — rather than hand-tuning, they let artificial evolution discover the best settings.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Challenge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Real-world flocking is dramatically harder than simulation. Drones have GPS noise (meters of error), communication delays, wind gusts, motor variations, and limited sensing range. Hand-tuning dozens of parameters (how strongly to repel, how much to align, at what distance to react) for these messy real-world conditions is nearly impossible.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Solution: Evolutionary Optimization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Define the Flocking Model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Start with a physics-based flocking model with tunable parameters: repulsion strength, repulsion range, alignment weight, friction coefficient, preferred speed, communication range, etc. Each set of parameters produces different swarm behavior.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Define Fitness Metrics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Create measurable "order parameters" that quantify swarm quality: average alignment (are drones flying the same direction?), minimum distance (is anyone too close?), correlation (are they moving cohesively?), velocity match (are speeds similar?). Good parameters produce high fitness scores.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3: Evolutionary Search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 thousands of simulations with different parameter combinations. The best-performing sets "survive" and combine to create new candidates (like biological evolution). Over many generations, the algorithm discovers parameter settings optimized for real-world conditions including noise and delays.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Real-World Analogy: Perfecting a Recipe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Imagine you want the perfect chocolate chip cookie recipe. You could spend years hand-tuning each ingredient amount. Instead, you bake 1000 random variations, taste-test them all, keep the top 10 recipes, create new variations by combining their best features, and repeat. After many rounds, you converge on a recipe that is robustly delicious — even if the oven temperature varies or the flour is slightly different.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First demonstration of 30 drones flocking autonomously outdoors at high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Evolutionary optimization finds robust parameters that work despite real-world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Fitness functions based on measurable order parameters enable automated 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approach bridges simulation and reality — parameters optimized in simulation transfer to real drones.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Decentralized control scales: the same algorithm works for 10 or 100 drones.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2025 Sim Vattanac |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r1fudoyrrdnztbzntlmq" Type="http://schemas.openxmlformats.org/officeDocument/2006/relationships/hyperlink" Target="https://www.science.org/doi/10.1126/scirobotics.aat353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2026-03-28T16:23:31.318Z</dcterms:created>
  <dcterms:modified xsi:type="dcterms:W3CDTF">2026-03-28T16:23:31.318Z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