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Cross-Validation</w:t>
      </w:r>
    </w:p>
    <w:p>
      <w:pPr>
        <w:spacing w:after="200"/>
      </w:pPr>
      <w:r>
        <w:rPr>
          <w:i/>
          <w:iCs/>
          <w:color w:val="666666"/>
        </w:rPr>
        <w:t xml:space="preserve">Reliable model evaluation without wasting data.</w:t>
      </w:r>
    </w:p>
    <w:p>
      <w:pPr>
        <w:pStyle w:val="Heading2"/>
      </w:pPr>
      <w:r>
        <w:t xml:space="preserve">1. Why Cross-Validation?</w:t>
      </w:r>
    </w:p>
    <w:p>
      <w:pPr>
        <w:spacing w:after="120"/>
      </w:pPr>
      <w:r>
        <w:t xml:space="preserve">A simple train/test split wastes data and gives unreliable estimates. The test score depends heavily on which data points end up in which set. Cross-validation solves this by using ALL data for both training and validation.</w:t>
      </w:r>
    </w:p>
    <w:p>
      <w:pPr>
        <w:pStyle w:val="Heading2"/>
      </w:pPr>
      <w:r>
        <w:t xml:space="preserve">2. K-Fold Cross-Validation</w:t>
      </w:r>
    </w:p>
    <w:p>
      <w:pPr>
        <w:spacing w:after="120"/>
      </w:pPr>
      <w:r>
        <w:t xml:space="preserve">Split data into K equal folds. For each of K iterations, use one fold as validation and the remaining K-1 folds as training. The final score is the average across all K iterations.</w:t>
      </w:r>
    </w:p>
    <w:p>
      <w:pPr>
        <w:pStyle w:val="ListParagraph"/>
        <w:numPr>
          <w:ilvl w:val="0"/>
          <w:numId w:val="2"/>
        </w:numPr>
      </w:pPr>
      <w:r>
        <w:t xml:space="preserve">K = 5 is most common (good balance of bias and variance in the estimate)</w:t>
      </w:r>
    </w:p>
    <w:p>
      <w:pPr>
        <w:pStyle w:val="ListParagraph"/>
        <w:numPr>
          <w:ilvl w:val="0"/>
          <w:numId w:val="2"/>
        </w:numPr>
      </w:pPr>
      <w:r>
        <w:t xml:space="preserve">K = 10 is also popular for smaller datasets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Each data point appears in the validation set exactly once</w:t>
      </w:r>
    </w:p>
    <w:p>
      <w:pPr>
        <w:pStyle w:val="Heading2"/>
      </w:pPr>
      <w:r>
        <w:t xml:space="preserve">3. Stratified K-Fold</w:t>
      </w:r>
    </w:p>
    <w:p>
      <w:pPr>
        <w:spacing w:after="120"/>
      </w:pPr>
      <w:r>
        <w:t xml:space="preserve">Standard K-Fold can create folds with very different class distributions, especially with imbalanced data. Stratified K-Fold ensures each fold has approximately the same class proportions as the full dataset.</w:t>
      </w:r>
    </w:p>
    <w:p>
      <w:pPr>
        <w:pStyle w:val="Heading2"/>
      </w:pPr>
      <w:r>
        <w:t xml:space="preserve">4. Leave-One-Out CV (LOOCV)</w:t>
      </w:r>
    </w:p>
    <w:p>
      <w:pPr>
        <w:spacing w:after="120"/>
      </w:pPr>
      <w:r>
        <w:t xml:space="preserve">K = n (one sample per fold). Each iteration trains on n-1 samples and validates on 1. Gives nearly unbiased estimates but is computationally expensive and has high variance.</w:t>
      </w:r>
    </w:p>
    <w:p>
      <w:pPr>
        <w:pStyle w:val="ListParagraph"/>
        <w:numPr>
          <w:ilvl w:val="0"/>
          <w:numId w:val="2"/>
        </w:numPr>
      </w:pPr>
      <w:r>
        <w:t xml:space="preserve">Pro: Maximum use of training data, nearly unbiased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Con: Computationally expensive (n iterations), high variance between folds</w:t>
      </w:r>
    </w:p>
    <w:p>
      <w:pPr>
        <w:pStyle w:val="Heading2"/>
      </w:pPr>
      <w:r>
        <w:t xml:space="preserve">5. Time Series Split</w:t>
      </w:r>
    </w:p>
    <w:p>
      <w:pPr>
        <w:spacing w:after="120"/>
      </w:pPr>
      <w:r>
        <w:t xml:space="preserve">For time-dependent data, random splitting violates temporal ordering (future data would leak into training). Time Series Split uses an expanding window: train on data up to time t, validate on time t+1.</w:t>
      </w:r>
    </w:p>
    <w:p>
      <w:pPr>
        <w:pStyle w:val="Heading2"/>
      </w:pPr>
      <w:r>
        <w:t xml:space="preserve">6. Nested Cross-Validation</w:t>
      </w:r>
    </w:p>
    <w:p>
      <w:pPr>
        <w:spacing w:after="120"/>
      </w:pPr>
      <w:r>
        <w:t xml:space="preserve">When tuning hyperparameters, a single cross-validation loop can overfit to the validation set. Nested CV uses an outer loop for performance estimation and an inner loop for hyperparameter tuning, giving unbiased performance estimates.</w:t>
      </w:r>
    </w:p>
    <w:p>
      <w:pPr>
        <w:pStyle w:val="Heading2"/>
      </w:pPr>
      <w:r>
        <w:t xml:space="preserve">7. Practical Tips</w:t>
      </w:r>
    </w:p>
    <w:p>
      <w:pPr>
        <w:pStyle w:val="ListParagraph"/>
        <w:numPr>
          <w:ilvl w:val="0"/>
          <w:numId w:val="2"/>
        </w:numPr>
      </w:pPr>
      <w:r>
        <w:t xml:space="preserve">K = 5 or 10 for most problems</w:t>
      </w:r>
    </w:p>
    <w:p>
      <w:pPr>
        <w:pStyle w:val="ListParagraph"/>
        <w:numPr>
          <w:ilvl w:val="0"/>
          <w:numId w:val="2"/>
        </w:numPr>
      </w:pPr>
      <w:r>
        <w:t xml:space="preserve">Always use stratified K-fold for classification</w:t>
      </w:r>
    </w:p>
    <w:p>
      <w:pPr>
        <w:pStyle w:val="ListParagraph"/>
        <w:numPr>
          <w:ilvl w:val="0"/>
          <w:numId w:val="2"/>
        </w:numPr>
      </w:pPr>
      <w:r>
        <w:t xml:space="preserve">Use time series split for sequential data</w:t>
      </w:r>
    </w:p>
    <w:p>
      <w:pPr>
        <w:pStyle w:val="ListParagraph"/>
        <w:numPr>
          <w:ilvl w:val="0"/>
          <w:numId w:val="2"/>
        </w:numPr>
      </w:pPr>
      <w:r>
        <w:t xml:space="preserve">Use nested CV when tuning hyperparameters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Shuffle data before splitting (unless time series)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2026-03-28T15:27:39.552Z</dcterms:created>
  <dcterms:modified xsi:type="dcterms:W3CDTF">2026-03-28T15:27:39.552Z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