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KUBERNETES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Stateless vs Stateful</w:t>
      </w:r>
    </w:p>
    <w:p>
      <w:pPr>
        <w:pBdr>
          <w:top w:val="single" w:color="4F46E5" w:sz="6" w:space="12"/>
          <w:bottom w:val="single" w:color="4F46E5" w:sz="6" w:space="12"/>
        </w:pBdr>
        <w:spacing w:after="200" w:before="20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Complete Beginner Guide — Zero to Confident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DevOps Fundamentals  •  Step-by-Step  •  Real Examples  •  17 Sections</w:t>
      </w:r>
    </w:p>
    <w:p>
      <w:pPr>
        <w:spacing w:before="1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Sim Vattanac</w:t>
      </w:r>
    </w:p>
    <w:p>
      <w:pPr>
        <w:spacing w:after="60"/>
        <w:jc w:val="center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vattanacsim99@gmail.com</w:t>
      </w:r>
    </w:p>
    <w:p>
      <w:pPr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© 2026 Sim Vattanac. All rights reserved.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p>
      <w:pPr>
        <w:pBdr>
          <w:bottom w:val="single" w:color="4F46E5" w:sz="4" w:space="6"/>
        </w:pBdr>
        <w:spacing w:after="80" w:before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1. What is “State”?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2. Restaurant vs Hospital Analogy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 Stateless Applications — Deep Dive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4. Stateful Applications — Deep Dive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5. Side-by-Side Comparison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6. Kubernetes Concepts You Need First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7. Deploying Stateless — Step by Step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8. Deploying Stateful — Step by Step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9. Why Stateful is Harder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10. Persistent Volumes — Deep Dive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11. Headless Service Explained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12. Complete Example: Stateless Nginx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13. Complete Example: Stateful MySQL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14. How Scaling Differs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15. When to Use Which?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16. Common Beginner Mistakes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17. Cheat Sheet &amp; Quick Reference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1. What is “State”?</w:t>
      </w:r>
    </w:p>
    <w:p>
      <w:pPr>
        <w:pBdr>
          <w:bottom w:val="single" w:color="4F46E5" w:sz="4" w:space="6"/>
        </w:pBdr>
        <w:spacing w:after="80" w:before="80"/>
      </w:pPr>
    </w:p>
    <w:p>
      <w:pPr>
        <w:spacing w:after="1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Before Kubernetes, understand one word: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State = Data that an application remembers over time.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Some apps remember things (your login, shopping cart, messages). Some don’t need to remember anything.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720"/>
      </w:tblGrid>
      <w:tr>
        <w:tc>
          <w:tcPr>
            <w:tcW w:type="dxa" w:w="120"/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EF3C7" w:val="clear"/>
          </w:tcPr>
          <w:p/>
        </w:tc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💡 Real-Life Analogy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Calculator app — Type 2+2, get 4, close it. No memory needed = No state.
Bank app — Must remember your balance. Deposit $100, it MUST save that = Has state.</w:t>
            </w:r>
          </w:p>
        </w:tc>
      </w:tr>
    </w:tbl>
    <w:p>
      <w:pPr>
        <w:pStyle w:val="Heading3"/>
        <w:spacing w:before="200"/>
      </w:pPr>
      <w:r>
        <w:rPr>
          <w:b/>
          <w:bCs/>
        </w:rPr>
        <w:t xml:space="preserve">Two Types of Applications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4F46E5" w:sz="6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STATELESS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Does NOT save data between requests.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Web servers (Nginx, Apache)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API gateways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Load balancers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Image resizing services</w:t>
            </w:r>
          </w:p>
        </w:tc>
        <w:tc>
          <w:tcPr>
            <w:tcW w:type="dxa" w:w="4920"/>
            <w:tcBorders>
              <w:top w:val="single" w:color="EC4899" w:sz="6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C4899"/>
                <w:sz w:val="22"/>
                <w:szCs w:val="22"/>
              </w:rPr>
              <w:t xml:space="preserve">STATEFUL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MUST save data. Persists between restarts.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Databases (MySQL, PostgreSQL)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Message queues (Kafka, RabbitMQ)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Cache systems (Redis)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Search engines (Elasticsearch)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2. Real-World Analogy: Restaurant vs Hospital</w:t>
      </w:r>
    </w:p>
    <w:p>
      <w:pPr>
        <w:pBdr>
          <w:bottom w:val="single" w:color="4F46E5" w:sz="4" w:space="6"/>
        </w:pBdr>
        <w:spacing w:after="8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720"/>
      </w:tblGrid>
      <w:tr>
        <w:tc>
          <w:tcPr>
            <w:tcW w:type="dxa" w:w="120"/>
            <w:tcBorders>
              <w:top w:val="none" w:color="FFFFFF" w:sz="0"/>
              <w:left w:val="single" w:color="0891B2" w:sz="12"/>
              <w:bottom w:val="none" w:color="FFFFFF" w:sz="0"/>
              <w:right w:val="none" w:color="FFFFFF" w:sz="0"/>
            </w:tcBorders>
            <w:shd w:fill="F0F4FF" w:val="clear"/>
          </w:tcPr>
          <w:p/>
        </w:tc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🍔 Stateless = Fast Food Workers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Any worker can take your order. If Worker A is busy, Worker B helps. It doesn’t matter WHO serves you. No worker needs to “remember” you. Fire all workers and hire new ones — the restaurant still works perfectly.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720"/>
      </w:tblGrid>
      <w:tr>
        <w:tc>
          <w:tcPr>
            <w:tcW w:type="dxa" w:w="120"/>
            <w:tcBorders>
              <w:top w:val="none" w:color="FFFFFF" w:sz="0"/>
              <w:left w:val="single" w:color="EF4444" w:sz="12"/>
              <w:bottom w:val="none" w:color="FFFFFF" w:sz="0"/>
              <w:right w:val="none" w:color="FFFFFF" w:sz="0"/>
            </w:tcBorders>
            <w:shd w:fill="FEE2E2" w:val="clear"/>
          </w:tcPr>
          <w:p/>
        </w:tc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🏥 Stateful = Hospital with Patient Records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Each doctor has specific patients with medical records. You can’t swap Doctor A with Doctor B — Doctor B doesn’t know your history! Records are critical and must not be lost.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720"/>
      </w:tblGrid>
      <w:tr>
        <w:tc>
          <w:tcPr>
            <w:tcW w:type="dxa" w:w="120"/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</w:tcPr>
          <w:p/>
        </w:tc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Key Takeaway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Stateless = Workers are replaceable, no memory needed.
Stateful = Each instance has unique data that MUST be preserved.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3. Stateless Applications — Deep Dive</w:t>
      </w:r>
    </w:p>
    <w:p>
      <w:pPr>
        <w:pBdr>
          <w:bottom w:val="single" w:color="4F46E5" w:sz="4" w:space="6"/>
        </w:pBdr>
        <w:spacing w:after="80" w:before="80"/>
      </w:pPr>
    </w:p>
    <w:p>
      <w:pPr>
        <w:pStyle w:val="Heading3"/>
      </w:pPr>
      <w:r>
        <w:rPr>
          <w:b/>
          <w:bCs/>
        </w:rPr>
        <w:t xml:space="preserve">How Stateless Apps Work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22"/>
          <w:szCs w:val="22"/>
        </w:rPr>
        <w:t xml:space="preserve">User Request → Load Balancer → Any of Pod 1, Pod 2, Pod 3 (all identical)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Any pod can handle any request. If Pod 2 dies, others take over. No data is lost because no data was stored.</w:t>
      </w:r>
    </w:p>
    <w:p>
      <w:pPr>
        <w:pStyle w:val="Heading3"/>
      </w:pPr>
      <w:r>
        <w:rPr>
          <w:b/>
          <w:bCs/>
        </w:rPr>
        <w:t xml:space="preserve">Characteristics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 local data storage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Nothing important saved on disk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Identical pods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Every replica is the same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Interchangeable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Any pod handles any request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Easy to scale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Just add more pods!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Easy to replace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Kill a pod, start new 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 startup order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Start in any order</w:t>
      </w:r>
    </w:p>
    <w:p>
      <w:pPr>
        <w:pStyle w:val="Heading3"/>
      </w:pPr>
      <w:r>
        <w:rPr>
          <w:b/>
          <w:bCs/>
        </w:rPr>
        <w:t xml:space="preserve">When a Pod Dies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22"/>
          <w:szCs w:val="22"/>
        </w:rPr>
        <w:t xml:space="preserve">Pod 2 crashes → K8s detects → Creates new Pod → Works immediately!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4. Stateful Applications — Deep Dive</w:t>
      </w:r>
    </w:p>
    <w:p>
      <w:pPr>
        <w:pBdr>
          <w:bottom w:val="single" w:color="4F46E5" w:sz="4" w:space="6"/>
        </w:pBdr>
        <w:spacing w:after="80" w:before="80"/>
      </w:pPr>
    </w:p>
    <w:p>
      <w:pPr>
        <w:pStyle w:val="Heading3"/>
      </w:pPr>
      <w:r>
        <w:rPr>
          <w:b/>
          <w:bCs/>
        </w:rPr>
        <w:t xml:space="preserve">How Stateful Apps Work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EC4899"/>
          <w:sz w:val="22"/>
          <w:szCs w:val="22"/>
        </w:rPr>
        <w:t xml:space="preserve">User Request → Headless Service → mysql-0 / mysql-1 / mysql-2 (each UNIQUE)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Each pod has a unique identity + its own dedicated disk (PVC). If mysql-1 dies, the new mysql-1 gets the SAME disk back.</w:t>
      </w:r>
    </w:p>
    <w:p>
      <w:pPr>
        <w:pStyle w:val="Heading3"/>
      </w:pPr>
      <w:r>
        <w:rPr>
          <w:b/>
          <w:bCs/>
        </w:rPr>
        <w:t xml:space="preserve">Characteristics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Persistent storage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Own disk that survives restarts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Unique identity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Predictable names: app-0, app-1, app-2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Ordered startup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0 first, then 1, then 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Ordered shutdown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2 first, then 1, then 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Stable network identity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Permanent DNS name per pod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Not interchangeable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mysql-0 ≠ mysql-1</w:t>
      </w:r>
    </w:p>
    <w:p>
      <w:pPr>
        <w:pStyle w:val="Heading3"/>
      </w:pPr>
      <w:r>
        <w:rPr>
          <w:b/>
          <w:bCs/>
        </w:rPr>
        <w:t xml:space="preserve">When a Pod Dies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22"/>
          <w:szCs w:val="22"/>
        </w:rPr>
        <w:t xml:space="preserve">mysql-1 crashes → K8s detects → New mysql-1 → Same disk reattached → Data preserved!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5. Side-by-Side Comparison</w:t>
      </w:r>
    </w:p>
    <w:p>
      <w:pPr>
        <w:pBdr>
          <w:bottom w:val="single" w:color="4F46E5" w:sz="4" w:space="6"/>
        </w:pBdr>
        <w:spacing w:after="8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4"/>
        <w:gridCol w:w="3837"/>
        <w:gridCol w:w="3839"/>
      </w:tblGrid>
      <w:tr>
        <w:tc>
          <w:tcPr>
            <w:tcW w:type="dxa" w:w="216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Stateless</w:t>
            </w:r>
          </w:p>
        </w:tc>
        <w:tc>
          <w:tcPr>
            <w:tcW w:type="dxa" w:w="38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Stateful</w:t>
            </w:r>
          </w:p>
        </w:tc>
      </w:tr>
      <w:tr>
        <w:tc>
          <w:tcPr>
            <w:tcW w:type="dxa" w:w="216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K8s Resource</w:t>
            </w:r>
          </w:p>
        </w:tc>
        <w:tc>
          <w:tcPr>
            <w:tcW w:type="dxa" w:w="38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8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20"/>
                <w:szCs w:val="20"/>
              </w:rPr>
              <w:t xml:space="preserve">StatefulSet</w:t>
            </w:r>
          </w:p>
        </w:tc>
      </w:tr>
      <w:tr>
        <w:tc>
          <w:tcPr>
            <w:tcW w:type="dxa" w:w="216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Pod Names</w:t>
            </w:r>
          </w:p>
        </w:tc>
        <w:tc>
          <w:tcPr>
            <w:tcW w:type="dxa" w:w="38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Random (nginx-7d9f8b-x4kl2)</w:t>
            </w:r>
          </w:p>
        </w:tc>
        <w:tc>
          <w:tcPr>
            <w:tcW w:type="dxa" w:w="38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20"/>
                <w:szCs w:val="20"/>
              </w:rPr>
              <w:t xml:space="preserve">Predictable (mysql-0, mysql-1)</w:t>
            </w:r>
          </w:p>
        </w:tc>
      </w:tr>
      <w:tr>
        <w:tc>
          <w:tcPr>
            <w:tcW w:type="dxa" w:w="216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38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None needed</w:t>
            </w:r>
          </w:p>
        </w:tc>
        <w:tc>
          <w:tcPr>
            <w:tcW w:type="dxa" w:w="38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20"/>
                <w:szCs w:val="20"/>
              </w:rPr>
              <w:t xml:space="preserve">Own Persistent Volume per pod</w:t>
            </w:r>
          </w:p>
        </w:tc>
      </w:tr>
      <w:tr>
        <w:tc>
          <w:tcPr>
            <w:tcW w:type="dxa" w:w="216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Network ID</w:t>
            </w:r>
          </w:p>
        </w:tc>
        <w:tc>
          <w:tcPr>
            <w:tcW w:type="dxa" w:w="38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Single Service IP</w:t>
            </w:r>
          </w:p>
        </w:tc>
        <w:tc>
          <w:tcPr>
            <w:tcW w:type="dxa" w:w="38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20"/>
                <w:szCs w:val="20"/>
              </w:rPr>
              <w:t xml:space="preserve">Own DNS per pod</w:t>
            </w:r>
          </w:p>
        </w:tc>
      </w:tr>
      <w:tr>
        <w:tc>
          <w:tcPr>
            <w:tcW w:type="dxa" w:w="216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Scale Up</w:t>
            </w:r>
          </w:p>
        </w:tc>
        <w:tc>
          <w:tcPr>
            <w:tcW w:type="dxa" w:w="38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Any order, instant</w:t>
            </w:r>
          </w:p>
        </w:tc>
        <w:tc>
          <w:tcPr>
            <w:tcW w:type="dxa" w:w="38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20"/>
                <w:szCs w:val="20"/>
              </w:rPr>
              <w:t xml:space="preserve">Ordered (0→1→2)</w:t>
            </w:r>
          </w:p>
        </w:tc>
      </w:tr>
      <w:tr>
        <w:tc>
          <w:tcPr>
            <w:tcW w:type="dxa" w:w="216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Scale Down</w:t>
            </w:r>
          </w:p>
        </w:tc>
        <w:tc>
          <w:tcPr>
            <w:tcW w:type="dxa" w:w="38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Any order</w:t>
            </w:r>
          </w:p>
        </w:tc>
        <w:tc>
          <w:tcPr>
            <w:tcW w:type="dxa" w:w="38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20"/>
                <w:szCs w:val="20"/>
              </w:rPr>
              <w:t xml:space="preserve">Reverse (2→1→0)</w:t>
            </w:r>
          </w:p>
        </w:tc>
      </w:tr>
      <w:tr>
        <w:tc>
          <w:tcPr>
            <w:tcW w:type="dxa" w:w="216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Replacement</w:t>
            </w:r>
          </w:p>
        </w:tc>
        <w:tc>
          <w:tcPr>
            <w:tcW w:type="dxa" w:w="38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Fresh pod</w:t>
            </w:r>
          </w:p>
        </w:tc>
        <w:tc>
          <w:tcPr>
            <w:tcW w:type="dxa" w:w="38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20"/>
                <w:szCs w:val="20"/>
              </w:rPr>
              <w:t xml:space="preserve">Same name + same disk</w:t>
            </w:r>
          </w:p>
        </w:tc>
      </w:tr>
      <w:tr>
        <w:tc>
          <w:tcPr>
            <w:tcW w:type="dxa" w:w="216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8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Simple</w:t>
            </w:r>
          </w:p>
        </w:tc>
        <w:tc>
          <w:tcPr>
            <w:tcW w:type="dxa" w:w="38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20"/>
                <w:szCs w:val="20"/>
              </w:rPr>
              <w:t xml:space="preserve">Complex</w:t>
            </w:r>
          </w:p>
        </w:tc>
      </w:tr>
      <w:tr>
        <w:tc>
          <w:tcPr>
            <w:tcW w:type="dxa" w:w="216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Examples</w:t>
            </w:r>
          </w:p>
        </w:tc>
        <w:tc>
          <w:tcPr>
            <w:tcW w:type="dxa" w:w="38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Nginx, Node.js, React</w:t>
            </w:r>
          </w:p>
        </w:tc>
        <w:tc>
          <w:tcPr>
            <w:tcW w:type="dxa" w:w="38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20"/>
                <w:szCs w:val="20"/>
              </w:rPr>
              <w:t xml:space="preserve">MySQL, PostgreSQL, Kafka</w:t>
            </w:r>
          </w:p>
        </w:tc>
      </w:tr>
      <w:tr>
        <w:tc>
          <w:tcPr>
            <w:tcW w:type="dxa" w:w="216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Service</w:t>
            </w:r>
          </w:p>
        </w:tc>
        <w:tc>
          <w:tcPr>
            <w:tcW w:type="dxa" w:w="38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ClusterIP / LoadBalancer</w:t>
            </w:r>
          </w:p>
        </w:tc>
        <w:tc>
          <w:tcPr>
            <w:tcW w:type="dxa" w:w="383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EC4899"/>
                <w:sz w:val="20"/>
                <w:szCs w:val="20"/>
              </w:rPr>
              <w:t xml:space="preserve">Headless (clusterIP: None)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6. Kubernetes Concepts You Need First</w:t>
      </w:r>
    </w:p>
    <w:p>
      <w:pPr>
        <w:pBdr>
          <w:bottom w:val="single" w:color="4F46E5" w:sz="4" w:space="6"/>
        </w:pBdr>
        <w:spacing w:after="80" w:before="80"/>
      </w:pPr>
    </w:p>
    <w:p>
      <w:pPr>
        <w:pStyle w:val="Heading3"/>
      </w:pPr>
      <w:r>
        <w:rPr>
          <w:b/>
          <w:bCs/>
        </w:rPr>
        <w:t xml:space="preserve">📦 Pod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Smallest unit in K8s. A “wrapper” around your container. Usually one container per pod.</w:t>
      </w:r>
    </w:p>
    <w:p>
      <w:pPr>
        <w:pStyle w:val="Heading3"/>
      </w:pPr>
      <w:r>
        <w:rPr>
          <w:b/>
          <w:bCs/>
        </w:rPr>
        <w:t xml:space="preserve">🚀 Deployment (Stateless)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Tells K8s: “Run 3 copies of my app. If one dies, make a new one.” Manages stateless apps.</w:t>
      </w:r>
    </w:p>
    <w:p>
      <w:pPr>
        <w:pStyle w:val="Heading3"/>
      </w:pPr>
      <w:r>
        <w:rPr>
          <w:b/>
          <w:bCs/>
        </w:rPr>
        <w:t xml:space="preserve">🔒 StatefulSet (Stateful)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Like Deployment but with superpowers: stable names, stable storage, ordered operations.</w:t>
      </w:r>
    </w:p>
    <w:p>
      <w:pPr>
        <w:pStyle w:val="Heading3"/>
      </w:pPr>
      <w:r>
        <w:rPr>
          <w:b/>
          <w:bCs/>
        </w:rPr>
        <w:t xml:space="preserve">🔗 Service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 stable “phone number” for your pods. Pods come and go, but the Service IP stays the same.</w:t>
      </w:r>
    </w:p>
    <w:p>
      <w:pPr>
        <w:pStyle w:val="Heading3"/>
      </w:pPr>
      <w:r>
        <w:rPr>
          <w:b/>
          <w:bCs/>
        </w:rPr>
        <w:t xml:space="preserve">💾 PV &amp; PVC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PV = actual disk. PVC = “I need X GB of disk.” K8s matches them together.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A855F7"/>
          <w:sz w:val="22"/>
          <w:szCs w:val="22"/>
        </w:rPr>
        <w:t xml:space="preserve">Pod → PVC (request) → PV (actual disk) → Real storage (AWS EBS, GCP Disk, NFS)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7. Deploying Stateless — Step by Step</w:t>
      </w:r>
    </w:p>
    <w:p>
      <w:pPr>
        <w:pBdr>
          <w:bottom w:val="single" w:color="4F46E5" w:sz="4" w:space="6"/>
        </w:pBdr>
        <w:spacing w:after="80" w:before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Deploy Nginx web server. Stateless because it just serves pages — no data saved.</w:t>
      </w:r>
    </w:p>
    <w:p>
      <w:pPr>
        <w:pStyle w:val="Heading3"/>
      </w:pPr>
      <w:r>
        <w:rPr>
          <w:b/>
          <w:bCs/>
        </w:rPr>
        <w:t xml:space="preserve">Step 1: Create Deployment YAML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apiVersion: apps/v1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kind: Deployment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metadata: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name: nginx-deployment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spec: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replicas: 3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selector: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matchLabels: { app: nginx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template: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metadata: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labels: { app: nginx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spec: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containers: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name: nginx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image: nginx:1.25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ports: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- containerPort: 80</w:t>
      </w:r>
    </w:p>
    <w:p>
      <w:pPr>
        <w:pStyle w:val="Heading3"/>
      </w:pPr>
      <w:r>
        <w:rPr>
          <w:b/>
          <w:bCs/>
        </w:rPr>
        <w:t xml:space="preserve">Step 2: Create Service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apiVersion: v1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kind: Service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metadata: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name: nginx-service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spec: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type: ClusterIP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selector: { app: nginx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ports: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port: 80</w:t>
      </w:r>
    </w:p>
    <w:p>
      <w:pPr>
        <w:pStyle w:val="Heading3"/>
      </w:pPr>
      <w:r>
        <w:rPr>
          <w:b/>
          <w:bCs/>
        </w:rPr>
        <w:t xml:space="preserve">Step 3: Deploy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$ kubectl apply -f nginx-deployment.yaml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$ kubectl apply -f nginx-service.yaml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720"/>
      </w:tblGrid>
      <w:tr>
        <w:tc>
          <w:tcPr>
            <w:tcW w:type="dxa" w:w="120"/>
            <w:tcBorders>
              <w:top w:val="none" w:color="FFFFFF" w:sz="0"/>
              <w:left w:val="single" w:color="10B981" w:sz="12"/>
              <w:bottom w:val="none" w:color="FFFFFF" w:sz="0"/>
              <w:right w:val="none" w:color="FFFFFF" w:sz="0"/>
            </w:tcBorders>
            <w:shd w:fill="D1FAE5" w:val="clear"/>
          </w:tcPr>
          <w:p/>
        </w:tc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✅ That’s it!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files, a few commands, done. No disks, no ordering, no special naming.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8. Deploying Stateful — Step by Step</w:t>
      </w:r>
    </w:p>
    <w:p>
      <w:pPr>
        <w:pBdr>
          <w:bottom w:val="single" w:color="4F46E5" w:sz="4" w:space="6"/>
        </w:pBdr>
        <w:spacing w:after="80" w:before="8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Deploy MySQL. Stateful — data must survive restarts.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720"/>
      </w:tblGrid>
      <w:tr>
        <w:tc>
          <w:tcPr>
            <w:tcW w:type="dxa" w:w="120"/>
            <w:tcBorders>
              <w:top w:val="none" w:color="FFFFFF" w:sz="0"/>
              <w:left w:val="single" w:color="EF4444" w:sz="12"/>
              <w:bottom w:val="none" w:color="FFFFFF" w:sz="0"/>
              <w:right w:val="none" w:color="FFFFFF" w:sz="0"/>
            </w:tcBorders>
            <w:shd w:fill="FEE2E2" w:val="clear"/>
          </w:tcPr>
          <w:p/>
        </w:tc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⚠️ Why is this harder?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Need: persistent storage, stable names, ordered startup, and a headless service. 4 extra things!</w:t>
            </w:r>
          </w:p>
        </w:tc>
      </w:tr>
    </w:tbl>
    <w:p>
      <w:pPr>
        <w:pStyle w:val="Heading3"/>
      </w:pPr>
      <w:r>
        <w:rPr>
          <w:b/>
          <w:bCs/>
        </w:rPr>
        <w:t xml:space="preserve">Step 1: Create Headless Service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apiVersion: v1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kind: Service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metadata: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name: mysql-headless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spec: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clusterIP: None          # THIS makes it headless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selector: { app: mysql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ports: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port: 3306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720"/>
      </w:tblGrid>
      <w:tr>
        <w:tc>
          <w:tcPr>
            <w:tcW w:type="dxa" w:w="120"/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</w:tcPr>
          <w:p/>
        </w:tc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Headless = each pod gets its own DNS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mysql-0.mysql-headless.default.svc.cluster.local
mysql-1.mysql-headless.default.svc.cluster.local
mysql-2.mysql-headless.default.svc.cluster.local</w:t>
            </w:r>
          </w:p>
        </w:tc>
      </w:tr>
    </w:tbl>
    <w:p>
      <w:pPr>
        <w:pStyle w:val="Heading3"/>
      </w:pPr>
      <w:r>
        <w:rPr>
          <w:b/>
          <w:bCs/>
        </w:rPr>
        <w:t xml:space="preserve">Step 2: Create StatefulSet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apiVersion: apps/v1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kind: StatefulSet          # NOT Deployment!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metadata: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name: mysql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spec: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serviceName: mysql-headless    # REQUIRED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replicas: 3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...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volumeClaimTemplates:    # Auto-create disk per pod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metadata: { name: mysql-data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spec: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accessModes: ["ReadWriteOnce"]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resources: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requests: { storage: 10Gi 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9. Why Stateful is Harder — 5 Challenges</w:t>
      </w:r>
    </w:p>
    <w:p>
      <w:pPr>
        <w:pBdr>
          <w:bottom w:val="single" w:color="4F46E5" w:sz="4" w:space="6"/>
        </w:pBdr>
        <w:spacing w:after="80" w:before="80"/>
      </w:pPr>
    </w:p>
    <w:p>
      <w:pPr>
        <w:pStyle w:val="Heading3"/>
      </w:pPr>
      <w:r>
        <w:rPr>
          <w:b/>
          <w:bCs/>
        </w:rPr>
        <w:t xml:space="preserve">1. Persistent Storage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Each pod needs its OWN disk surviving restarts. Need PV, PVC, StorageClass knowledge.</w:t>
      </w:r>
    </w:p>
    <w:p>
      <w:pPr>
        <w:pStyle w:val="Heading3"/>
      </w:pPr>
      <w:r>
        <w:rPr>
          <w:b/>
          <w:bCs/>
        </w:rPr>
        <w:t xml:space="preserve">2. Ordered Operations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Start in order (0,1,2), stop in reverse (2,1,0). Master must be ready before replicas.</w:t>
      </w:r>
    </w:p>
    <w:p>
      <w:pPr>
        <w:pStyle w:val="Heading3"/>
      </w:pPr>
      <w:r>
        <w:rPr>
          <w:b/>
          <w:bCs/>
        </w:rPr>
        <w:t xml:space="preserve">3. Unique Network Identity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Headless Service needed to talk to a SPECIFIC pod (e.g., the master).</w:t>
      </w:r>
    </w:p>
    <w:p>
      <w:pPr>
        <w:pStyle w:val="Heading3"/>
      </w:pPr>
      <w:r>
        <w:rPr>
          <w:b/>
          <w:bCs/>
        </w:rPr>
        <w:t xml:space="preserve">4. Backup &amp; Recovery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Stateless: no backups needed. Stateful: regular backups, disaster recovery, tested restores.</w:t>
      </w:r>
    </w:p>
    <w:p>
      <w:pPr>
        <w:pStyle w:val="Heading3"/>
      </w:pPr>
      <w:r>
        <w:rPr>
          <w:b/>
          <w:bCs/>
        </w:rPr>
        <w:t xml:space="preserve">5. Data Replication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Master-replica setup with init containers, sidecar scripts. StatefulSet doesn’t do this for you.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10. Persistent Volumes — Deep Dive</w:t>
      </w:r>
    </w:p>
    <w:p>
      <w:pPr>
        <w:pBdr>
          <w:bottom w:val="single" w:color="4F46E5" w:sz="4" w:space="6"/>
        </w:pBdr>
        <w:spacing w:after="80" w:before="8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A855F7"/>
          <w:sz w:val="22"/>
          <w:szCs w:val="22"/>
        </w:rPr>
        <w:t xml:space="preserve">StorageClass (what TYPE of disk) → PersistentVolume (actual disk) ← PVC (I need a disk!)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5"/>
        <w:gridCol w:w="1180"/>
        <w:gridCol w:w="3444"/>
        <w:gridCol w:w="2461"/>
      </w:tblGrid>
      <w:tr>
        <w:tc>
          <w:tcPr>
            <w:tcW w:type="dxa" w:w="27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</w:t>
            </w:r>
          </w:p>
        </w:tc>
        <w:tc>
          <w:tcPr>
            <w:tcW w:type="dxa" w:w="34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46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7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ReadWriteOnce</w:t>
            </w:r>
          </w:p>
        </w:tc>
        <w:tc>
          <w:tcPr>
            <w:tcW w:type="dxa" w:w="1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RWO</w:t>
            </w:r>
          </w:p>
        </w:tc>
        <w:tc>
          <w:tcPr>
            <w:tcW w:type="dxa" w:w="34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pod reads/writes</w:t>
            </w:r>
          </w:p>
        </w:tc>
        <w:tc>
          <w:tcPr>
            <w:tcW w:type="dxa" w:w="246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Databases</w:t>
            </w:r>
          </w:p>
        </w:tc>
      </w:tr>
      <w:tr>
        <w:tc>
          <w:tcPr>
            <w:tcW w:type="dxa" w:w="27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ReadOnlyMany</w:t>
            </w:r>
          </w:p>
        </w:tc>
        <w:tc>
          <w:tcPr>
            <w:tcW w:type="dxa" w:w="1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ROX</w:t>
            </w:r>
          </w:p>
        </w:tc>
        <w:tc>
          <w:tcPr>
            <w:tcW w:type="dxa" w:w="34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Many pods read</w:t>
            </w:r>
          </w:p>
        </w:tc>
        <w:tc>
          <w:tcPr>
            <w:tcW w:type="dxa" w:w="246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 files</w:t>
            </w:r>
          </w:p>
        </w:tc>
      </w:tr>
      <w:tr>
        <w:tc>
          <w:tcPr>
            <w:tcW w:type="dxa" w:w="27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ReadWriteMany</w:t>
            </w:r>
          </w:p>
        </w:tc>
        <w:tc>
          <w:tcPr>
            <w:tcW w:type="dxa" w:w="1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RWX</w:t>
            </w:r>
          </w:p>
        </w:tc>
        <w:tc>
          <w:tcPr>
            <w:tcW w:type="dxa" w:w="34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Many pods read/write</w:t>
            </w:r>
          </w:p>
        </w:tc>
        <w:tc>
          <w:tcPr>
            <w:tcW w:type="dxa" w:w="246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 NFS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11. Headless Service — What &amp; Why</w:t>
      </w:r>
    </w:p>
    <w:p>
      <w:pPr>
        <w:pBdr>
          <w:bottom w:val="single" w:color="4F46E5" w:sz="4" w:space="6"/>
        </w:pBdr>
        <w:spacing w:after="80" w:before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Normal Service: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Single IP → Random pod selection. Good for stateless.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EC4899"/>
          <w:sz w:val="22"/>
          <w:szCs w:val="22"/>
        </w:rPr>
        <w:t xml:space="preserve">Headless Service: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No IP. Each pod has own DNS name (mysql-0.svc, mysql-1.svc). Good for stateful.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720"/>
      </w:tblGrid>
      <w:tr>
        <w:tc>
          <w:tcPr>
            <w:tcW w:type="dxa" w:w="120"/>
            <w:tcBorders>
              <w:top w:val="none" w:color="FFFFFF" w:sz="0"/>
              <w:left w:val="single" w:color="4F46E5" w:sz="12"/>
              <w:bottom w:val="none" w:color="FFFFFF" w:sz="0"/>
              <w:right w:val="none" w:color="FFFFFF" w:sz="0"/>
            </w:tcBorders>
            <w:shd w:fill="EEF2FF" w:val="clear"/>
          </w:tcPr>
          <w:p/>
        </w:tc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Why?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Databases write to master (pod-0) and read from replicas. Must target specific pods. Headless Service makes this possible.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12. Complete Example: Stateless Nginx</w:t>
      </w:r>
    </w:p>
    <w:p>
      <w:pPr>
        <w:pBdr>
          <w:bottom w:val="single" w:color="4F46E5" w:sz="4" w:space="6"/>
        </w:pBdr>
        <w:spacing w:after="80" w:before="80"/>
      </w:pP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apiVersion: apps/v1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kind: Deployment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metadata: { name: nginx-web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spec: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replicas: 3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strategy: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type: RollingUpdate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rollingUpdate: { maxUnavailable: 1, maxSurge: 1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selector: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matchLabels: { app: nginx-web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template: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spec: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containers: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name: nginx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image: nginx:1.25-alpine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resources: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requests: { cpu: 100m, memory: 64Mi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limits: { cpu: 250m, memory: 128Mi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readinessProbe: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httpGet: { path: /, port: 80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---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apiVersion: v1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kind: Service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metadata: { name: nginx-web-svc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spec: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type: LoadBalancer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selector: { app: nginx-web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ports: [{ port: 80, targetPort: 80 }]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13. Complete Example: Stateful MySQL</w:t>
      </w:r>
    </w:p>
    <w:p>
      <w:pPr>
        <w:pBdr>
          <w:bottom w:val="single" w:color="4F46E5" w:sz="4" w:space="6"/>
        </w:pBdr>
        <w:spacing w:after="80" w:before="80"/>
      </w:pP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Secret + Headless Service + StatefulSet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---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apiVersion: v1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kind: Secret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metadata: { name: mysql-secret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root-password: bXktc2VjcmV0LXBhc3M=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---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apiVersion: v1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kind: Service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metadata: { name: mysql-headless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spec: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clusterIP: None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selector: { app: mysql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---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apiVersion: apps/v1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kind: StatefulSet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metadata: { name: mysql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spec: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serviceName: mysql-headless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replicas: 3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template: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spec: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containers: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name: mysql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image: mysql:8.0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env: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- name: MYSQL_ROOT_PASSWORD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valueFrom: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secretKeyRef: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name: mysql-secret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key: root-password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volumeMounts: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- name: mysql-data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mountPath: /var/lib/mysql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volumeClaimTemplates: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metadata: { name: mysql-data }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spec: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accessModes: [ReadWriteOnce]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resources: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requests: { storage: 10Gi 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14. How Scaling Works Differently</w:t>
      </w:r>
    </w:p>
    <w:p>
      <w:pPr>
        <w:pBdr>
          <w:bottom w:val="single" w:color="4F46E5" w:sz="4" w:space="6"/>
        </w:pBdr>
        <w:spacing w:after="80" w:before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Stateless: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Scale up = instant, parallel. Scale down = any order. No data lost.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EC4899"/>
          <w:sz w:val="22"/>
          <w:szCs w:val="22"/>
        </w:rPr>
        <w:t xml:space="preserve">Stateful: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Scale up = one by one, ordered. Scale down = reverse order. PVCs are NOT deleted (data preserved, but you’re still paying for disks).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15. When to Use Which?</w:t>
      </w:r>
    </w:p>
    <w:p>
      <w:pPr>
        <w:pBdr>
          <w:bottom w:val="single" w:color="4F46E5" w:sz="4" w:space="6"/>
        </w:pBdr>
        <w:spacing w:after="80" w:before="80"/>
      </w:pPr>
    </w:p>
    <w:p>
      <w:pPr>
        <w:pStyle w:val="Heading3"/>
      </w:pPr>
      <w:r>
        <w:rPr>
          <w:b/>
          <w:bCs/>
        </w:rPr>
        <w:t xml:space="preserve">Use Deployment (Stateless) when: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App doesn’t save data locally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pods are identical and interchangeable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Losing a pod is no problem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You want easy, fast scaling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Data lives in an external database service</w:t>
      </w:r>
    </w:p>
    <w:p>
      <w:pPr>
        <w:pStyle w:val="Heading3"/>
      </w:pPr>
      <w:r>
        <w:rPr>
          <w:b/>
          <w:bCs/>
        </w:rPr>
        <w:t xml:space="preserve">Use StatefulSet (Stateful) when: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Each pod needs its own persistent storage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Pods need stable DNS names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App is a database or message broker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Ordered startup/shutdown is needed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Master-replica topology is required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720"/>
      </w:tblGrid>
      <w:tr>
        <w:tc>
          <w:tcPr>
            <w:tcW w:type="dxa" w:w="120"/>
            <w:tcBorders>
              <w:top w:val="none" w:color="FFFFFF" w:sz="0"/>
              <w:left w:val="single" w:color="10B981" w:sz="12"/>
              <w:bottom w:val="none" w:color="FFFFFF" w:sz="0"/>
              <w:right w:val="none" w:color="FFFFFF" w:sz="0"/>
            </w:tcBorders>
            <w:shd w:fill="D1FAE5" w:val="clear"/>
          </w:tcPr>
          <w:p/>
        </w:tc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💡 Pro Tip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Most apps are deployed stateless, connecting to managed database services (AWS RDS, Cloud SQL). This avoids StatefulSet complexity entirely!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16. Common Beginner Mistakes</w:t>
      </w:r>
    </w:p>
    <w:p>
      <w:pPr>
        <w:pBdr>
          <w:bottom w:val="single" w:color="4F46E5" w:sz="4" w:space="6"/>
        </w:pBdr>
        <w:spacing w:after="8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720"/>
      </w:tblGrid>
      <w:tr>
        <w:tc>
          <w:tcPr>
            <w:tcW w:type="dxa" w:w="120"/>
            <w:tcBorders>
              <w:top w:val="none" w:color="FFFFFF" w:sz="0"/>
              <w:left w:val="single" w:color="EF4444" w:sz="12"/>
              <w:bottom w:val="none" w:color="FFFFFF" w:sz="0"/>
              <w:right w:val="none" w:color="FFFFFF" w:sz="0"/>
            </w:tcBorders>
            <w:shd w:fill="FEE2E2" w:val="clear"/>
          </w:tcPr>
          <w:p/>
        </w:tc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Mistake 1: Deployment for a database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Pod restart = ALL DATA GONE. Always use StatefulSet for databases.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720"/>
      </w:tblGrid>
      <w:tr>
        <w:tc>
          <w:tcPr>
            <w:tcW w:type="dxa" w:w="120"/>
            <w:tcBorders>
              <w:top w:val="none" w:color="FFFFFF" w:sz="0"/>
              <w:left w:val="single" w:color="EF4444" w:sz="12"/>
              <w:bottom w:val="none" w:color="FFFFFF" w:sz="0"/>
              <w:right w:val="none" w:color="FFFFFF" w:sz="0"/>
            </w:tcBorders>
            <w:shd w:fill="FEE2E2" w:val="clear"/>
          </w:tcPr>
          <w:p/>
        </w:tc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Mistake 2: Forgetting Headless Service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StatefulSet requires it. No headless = no stable DNS names.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720"/>
      </w:tblGrid>
      <w:tr>
        <w:tc>
          <w:tcPr>
            <w:tcW w:type="dxa" w:w="120"/>
            <w:tcBorders>
              <w:top w:val="none" w:color="FFFFFF" w:sz="0"/>
              <w:left w:val="single" w:color="EF4444" w:sz="12"/>
              <w:bottom w:val="none" w:color="FFFFFF" w:sz="0"/>
              <w:right w:val="none" w:color="FFFFFF" w:sz="0"/>
            </w:tcBorders>
            <w:shd w:fill="FEE2E2" w:val="clear"/>
          </w:tcPr>
          <w:p/>
        </w:tc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Mistake 3: No resource limits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One pod eats all CPU/memory, crashes everything. Always set limits.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720"/>
      </w:tblGrid>
      <w:tr>
        <w:tc>
          <w:tcPr>
            <w:tcW w:type="dxa" w:w="120"/>
            <w:tcBorders>
              <w:top w:val="none" w:color="FFFFFF" w:sz="0"/>
              <w:left w:val="single" w:color="EF4444" w:sz="12"/>
              <w:bottom w:val="none" w:color="FFFFFF" w:sz="0"/>
              <w:right w:val="none" w:color="FFFFFF" w:sz="0"/>
            </w:tcBorders>
            <w:shd w:fill="FEE2E2" w:val="clear"/>
          </w:tcPr>
          <w:p/>
        </w:tc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Mistake 4: Passwords in plain YAML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 Kubernetes Secrets. Never commit passwords to version control.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720"/>
      </w:tblGrid>
      <w:tr>
        <w:tc>
          <w:tcPr>
            <w:tcW w:type="dxa" w:w="120"/>
            <w:tcBorders>
              <w:top w:val="none" w:color="FFFFFF" w:sz="0"/>
              <w:left w:val="single" w:color="EF4444" w:sz="12"/>
              <w:bottom w:val="none" w:color="FFFFFF" w:sz="0"/>
              <w:right w:val="none" w:color="FFFFFF" w:sz="0"/>
            </w:tcBorders>
            <w:shd w:fill="FEE2E2" w:val="clear"/>
          </w:tcPr>
          <w:p/>
        </w:tc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Mistake 5: Expecting auto-replication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StatefulSet manages pods/storage/names only. Database replication is your job.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720"/>
      </w:tblGrid>
      <w:tr>
        <w:tc>
          <w:tcPr>
            <w:tcW w:type="dxa" w:w="120"/>
            <w:tcBorders>
              <w:top w:val="none" w:color="FFFFFF" w:sz="0"/>
              <w:left w:val="single" w:color="EF4444" w:sz="12"/>
              <w:bottom w:val="none" w:color="FFFFFF" w:sz="0"/>
              <w:right w:val="none" w:color="FFFFFF" w:sz="0"/>
            </w:tcBorders>
            <w:shd w:fill="FEE2E2" w:val="clear"/>
          </w:tcPr>
          <w:p/>
        </w:tc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Mistake 6: Deleting PVCs accidentally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PVCs survive StatefulSet deletion (safety feature). Manual delete = data gone forever.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17. Cheat Sheet &amp; Quick Reference</w:t>
      </w:r>
    </w:p>
    <w:p>
      <w:pPr>
        <w:pBdr>
          <w:bottom w:val="single" w:color="4F46E5" w:sz="4" w:space="6"/>
        </w:pBdr>
        <w:spacing w:after="80" w:before="80"/>
      </w:pPr>
    </w:p>
    <w:p>
      <w:pPr>
        <w:pStyle w:val="Heading3"/>
      </w:pPr>
      <w:r>
        <w:rPr>
          <w:b/>
          <w:bCs/>
        </w:rPr>
        <w:t xml:space="preserve">Stateless Commands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create deployment nginx --image=nginx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get deployments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scale deployment nginx --replicas=5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rollout status deployment/nginx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rollout undo deployment/nginx</w:t>
      </w:r>
    </w:p>
    <w:p>
      <w:pPr>
        <w:pStyle w:val="Heading3"/>
      </w:pPr>
      <w:r>
        <w:rPr>
          <w:b/>
          <w:bCs/>
        </w:rPr>
        <w:t xml:space="preserve">Stateful Commands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get statefulsets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get pvc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scale statefulset mysql --replicas=5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delete statefulset mysql  # PVCs remain!</w:t>
      </w:r>
    </w:p>
    <w:p>
      <w:pPr>
        <w:pStyle w:val="Heading3"/>
      </w:pPr>
      <w:r>
        <w:rPr>
          <w:b/>
          <w:bCs/>
        </w:rPr>
        <w:t xml:space="preserve">General Commands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get pods -w                  # Watch live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describe pod mysql-0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logs mysql-0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exec -it mysql-0 -- bash</w:t>
      </w:r>
    </w:p>
    <w:p>
      <w:pPr>
        <w:shd w:fill="F8FAFC" w:val="clear"/>
        <w:spacing w:after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get all</w:t>
      </w:r>
    </w:p>
    <w:p>
      <w:pPr>
        <w:pStyle w:val="Heading3"/>
      </w:pPr>
      <w:r>
        <w:rPr>
          <w:b/>
          <w:bCs/>
        </w:rPr>
        <w:t xml:space="preserve">Decision Flowchart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4"/>
          <w:szCs w:val="24"/>
        </w:rPr>
        <w:t xml:space="preserve">Does your app SAVE DATA locally?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  NO → </w:t>
      </w: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Use DEPLOYMENT (Stateless)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  YES →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Needs unique names / stable DNS?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    NO → </w:t>
      </w: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Use DEPLOYMENT (Stateless)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    YES → </w:t>
      </w:r>
      <w:r>
        <w:rPr>
          <w:rFonts w:ascii="Arial" w:cs="Arial" w:eastAsia="Arial" w:hAnsi="Arial"/>
          <w:b/>
          <w:bCs/>
          <w:color w:val="EC4899"/>
          <w:sz w:val="22"/>
          <w:szCs w:val="22"/>
        </w:rPr>
        <w:t xml:space="preserve">Use STATEFULSET (Stateful)</w:t>
      </w:r>
    </w:p>
    <w:p>
      <w:pPr>
        <w:spacing w:before="4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720"/>
      </w:tblGrid>
      <w:tr>
        <w:tc>
          <w:tcPr>
            <w:tcW w:type="dxa" w:w="120"/>
            <w:tcBorders>
              <w:top w:val="none" w:color="FFFFFF" w:sz="0"/>
              <w:left w:val="single" w:color="10B981" w:sz="12"/>
              <w:bottom w:val="none" w:color="FFFFFF" w:sz="0"/>
              <w:right w:val="none" w:color="FFFFFF" w:sz="0"/>
            </w:tcBorders>
            <w:shd w:fill="D1FAE5" w:val="clear"/>
          </w:tcPr>
          <w:p/>
        </w:tc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🎉 You Made It!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Stateless = simple, replaceable. Stateful = complex, data-safe. Start with stateless. When comfortable, explore stateful. Practice with Minikube or Kind!</w:t>
            </w:r>
          </w:p>
        </w:tc>
      </w:tr>
    </w:tbl>
    <w:p>
      <w:pPr>
        <w:spacing w:before="600"/>
      </w:pPr>
    </w:p>
    <w:p>
      <w:pPr>
        <w:pBdr>
          <w:top w:val="single" w:color="4F46E5" w:sz="2" w:space="12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© 2026 Sim Vattanac. All rights reserved.</w:t>
      </w:r>
    </w:p>
    <w:p>
      <w:pPr>
        <w:jc w:val="center"/>
      </w:pPr>
      <w:r>
        <w:rPr>
          <w:rFonts w:ascii="Arial" w:cs="Arial" w:eastAsia="Arial" w:hAnsi="Arial"/>
          <w:color w:val="4F46E5"/>
          <w:sz w:val="20"/>
          <w:szCs w:val="20"/>
        </w:rPr>
        <w:t xml:space="preserve">Contact: vattanacsim99@gmail.com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  <w:tabs>
        <w:tab w:val="right" w:pos="9026"/>
      </w:tabs>
    </w:pPr>
    <w:r>
      <w:rPr>
        <w:rFonts w:ascii="Arial" w:cs="Arial" w:eastAsia="Arial" w:hAnsi="Arial"/>
        <w:color w:val="475569"/>
        <w:sz w:val="16"/>
        <w:szCs w:val="16"/>
      </w:rPr>
      <w:t xml:space="preserve">© 2026 Sim Vattanac</w:t>
    </w:r>
    <w:r>
      <w:rPr>
        <w:rFonts w:ascii="Arial" w:cs="Arial" w:eastAsia="Arial" w:hAnsi="Arial"/>
        <w:color w:val="475569"/>
        <w:sz w:val="16"/>
        <w:szCs w:val="16"/>
      </w:rPr>
      <w:t xml:space="preserve">	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75569"/>
        <w:sz w:val="16"/>
        <w:szCs w:val="16"/>
      </w:rPr>
      <w:t xml:space="preserve">Kubernetes Stateless vs Stateful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A855F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2026-03-16T17:17:26.812Z</dcterms:created>
  <dcterms:modified xsi:type="dcterms:W3CDTF">2026-03-16T17:17:26.812Z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