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5E39" w14:textId="2252512B" w:rsidR="00F3312E" w:rsidRDefault="00000000">
      <w:pPr>
        <w:spacing w:before="720" w:after="240"/>
        <w:jc w:val="center"/>
      </w:pPr>
      <w:r>
        <w:rPr>
          <w:b/>
          <w:bCs/>
          <w:color w:val="1F4E79"/>
          <w:sz w:val="48"/>
          <w:szCs w:val="48"/>
        </w:rPr>
        <w:t>📖 Complete Study Guide</w:t>
      </w:r>
      <w:r w:rsidR="00C340DC">
        <w:rPr>
          <w:b/>
          <w:bCs/>
          <w:color w:val="1F4E79"/>
          <w:sz w:val="48"/>
          <w:szCs w:val="48"/>
        </w:rPr>
        <w:t>-V2.0.0</w:t>
      </w:r>
    </w:p>
    <w:p w14:paraId="3988ABBD" w14:textId="77777777" w:rsidR="00F3312E" w:rsidRDefault="00000000">
      <w:pPr>
        <w:spacing w:after="120"/>
        <w:jc w:val="center"/>
      </w:pPr>
      <w:r>
        <w:rPr>
          <w:b/>
          <w:bCs/>
          <w:color w:val="2E75B6"/>
          <w:sz w:val="32"/>
          <w:szCs w:val="32"/>
        </w:rPr>
        <w:t>Toward a Low-Resource Non-Latin-Complete Baseline:</w:t>
      </w:r>
    </w:p>
    <w:p w14:paraId="4B315564" w14:textId="77777777" w:rsidR="00F3312E" w:rsidRDefault="00000000">
      <w:pPr>
        <w:spacing w:after="120"/>
        <w:jc w:val="center"/>
      </w:pPr>
      <w:r>
        <w:rPr>
          <w:b/>
          <w:bCs/>
          <w:color w:val="2E75B6"/>
          <w:sz w:val="32"/>
          <w:szCs w:val="32"/>
        </w:rPr>
        <w:t>An Exploration of Khmer Optical Character Recognition</w:t>
      </w:r>
    </w:p>
    <w:p w14:paraId="3EA5AE1A" w14:textId="77777777" w:rsidR="00F3312E" w:rsidRDefault="00000000">
      <w:pPr>
        <w:spacing w:before="160" w:after="60"/>
        <w:jc w:val="center"/>
      </w:pPr>
      <w:r>
        <w:rPr>
          <w:i/>
          <w:iCs/>
          <w:color w:val="555555"/>
          <w:sz w:val="24"/>
          <w:szCs w:val="24"/>
        </w:rPr>
        <w:t>Full Paper Explanation — Easy-to-Understand with Step-by-Step Examples</w:t>
      </w:r>
    </w:p>
    <w:p w14:paraId="7514EDF0" w14:textId="77777777" w:rsidR="00F3312E" w:rsidRDefault="00000000">
      <w:pPr>
        <w:spacing w:before="60" w:after="480"/>
        <w:jc w:val="center"/>
      </w:pPr>
      <w:r>
        <w:rPr>
          <w:color w:val="888888"/>
          <w:sz w:val="20"/>
          <w:szCs w:val="20"/>
        </w:rPr>
        <w:t>Covers all 16 pages, all experiments, all results, all figures</w:t>
      </w:r>
    </w:p>
    <w:p w14:paraId="3EF90FDE" w14:textId="77777777" w:rsidR="00F3312E" w:rsidRDefault="00F3312E">
      <w:pPr>
        <w:pBdr>
          <w:bottom w:val="single" w:sz="6" w:space="1" w:color="2E75B6"/>
        </w:pBdr>
        <w:spacing w:before="160" w:after="160"/>
      </w:pPr>
    </w:p>
    <w:p w14:paraId="73E27EE7" w14:textId="77777777" w:rsidR="00F3312E" w:rsidRDefault="00000000">
      <w:pPr>
        <w:spacing w:before="200" w:after="120"/>
      </w:pPr>
      <w:r>
        <w:rPr>
          <w:b/>
          <w:bCs/>
          <w:color w:val="1F4E79"/>
          <w:sz w:val="28"/>
          <w:szCs w:val="28"/>
        </w:rPr>
        <w:t>What This Guide Covers</w:t>
      </w:r>
    </w:p>
    <w:p w14:paraId="532B5A27" w14:textId="77777777" w:rsidR="00F3312E" w:rsidRDefault="00000000">
      <w:pPr>
        <w:pStyle w:val="ListParagraph"/>
        <w:numPr>
          <w:ilvl w:val="0"/>
          <w:numId w:val="2"/>
        </w:numPr>
        <w:spacing w:before="60" w:after="60"/>
      </w:pPr>
      <w:r>
        <w:t>Part 1 — Background &amp; Motivation (Why does this paper exist?)</w:t>
      </w:r>
    </w:p>
    <w:p w14:paraId="412E7C49" w14:textId="77777777" w:rsidR="00F3312E" w:rsidRDefault="00000000">
      <w:pPr>
        <w:pStyle w:val="ListParagraph"/>
        <w:numPr>
          <w:ilvl w:val="0"/>
          <w:numId w:val="2"/>
        </w:numPr>
        <w:spacing w:before="60" w:after="60"/>
      </w:pPr>
      <w:r>
        <w:t>Part 2 — What Makes Khmer Script So Hard?</w:t>
      </w:r>
    </w:p>
    <w:p w14:paraId="2F62C880" w14:textId="77777777" w:rsidR="00F3312E" w:rsidRDefault="00000000">
      <w:pPr>
        <w:pStyle w:val="ListParagraph"/>
        <w:numPr>
          <w:ilvl w:val="0"/>
          <w:numId w:val="2"/>
        </w:numPr>
        <w:spacing w:before="60" w:after="60"/>
      </w:pPr>
      <w:r>
        <w:t>Part 3 — Related Work (What did researchers try before?)</w:t>
      </w:r>
    </w:p>
    <w:p w14:paraId="7BB29104" w14:textId="77777777" w:rsidR="00F3312E" w:rsidRDefault="00000000">
      <w:pPr>
        <w:pStyle w:val="ListParagraph"/>
        <w:numPr>
          <w:ilvl w:val="0"/>
          <w:numId w:val="2"/>
        </w:numPr>
        <w:spacing w:before="60" w:after="60"/>
      </w:pPr>
      <w:r>
        <w:t>Part 4 — The Datasets (What data did they use?)</w:t>
      </w:r>
    </w:p>
    <w:p w14:paraId="0C724157" w14:textId="77777777" w:rsidR="00F3312E" w:rsidRDefault="00000000">
      <w:pPr>
        <w:pStyle w:val="ListParagraph"/>
        <w:numPr>
          <w:ilvl w:val="0"/>
          <w:numId w:val="2"/>
        </w:numPr>
        <w:spacing w:before="60" w:after="60"/>
      </w:pPr>
      <w:r>
        <w:t>Part 5 — The Proposed Method (How does their system work?)</w:t>
      </w:r>
    </w:p>
    <w:p w14:paraId="164155E3" w14:textId="77777777" w:rsidR="00F3312E" w:rsidRDefault="00000000">
      <w:pPr>
        <w:pStyle w:val="ListParagraph"/>
        <w:numPr>
          <w:ilvl w:val="0"/>
          <w:numId w:val="2"/>
        </w:numPr>
        <w:spacing w:before="60" w:after="60"/>
      </w:pPr>
      <w:r>
        <w:t>Part 6 — Experiments &amp; Results (Did it work?)</w:t>
      </w:r>
    </w:p>
    <w:p w14:paraId="6388B08B" w14:textId="77777777" w:rsidR="00F3312E" w:rsidRDefault="00000000">
      <w:pPr>
        <w:pStyle w:val="ListParagraph"/>
        <w:numPr>
          <w:ilvl w:val="0"/>
          <w:numId w:val="2"/>
        </w:numPr>
        <w:spacing w:before="60" w:after="60"/>
      </w:pPr>
      <w:r>
        <w:t>Part 7 — Cross-Language Transfer (Thai, Lao, Burmese, Vietnamese, Hindi)</w:t>
      </w:r>
    </w:p>
    <w:p w14:paraId="0DE99E7D" w14:textId="77777777" w:rsidR="00F3312E" w:rsidRDefault="00000000">
      <w:pPr>
        <w:pStyle w:val="ListParagraph"/>
        <w:numPr>
          <w:ilvl w:val="0"/>
          <w:numId w:val="2"/>
        </w:numPr>
        <w:spacing w:before="60" w:after="60"/>
      </w:pPr>
      <w:r>
        <w:t>Part 8 — Failure Analysis &amp; Limitations</w:t>
      </w:r>
    </w:p>
    <w:p w14:paraId="5671DAA8" w14:textId="77777777" w:rsidR="00F3312E" w:rsidRDefault="00000000">
      <w:pPr>
        <w:pStyle w:val="ListParagraph"/>
        <w:numPr>
          <w:ilvl w:val="0"/>
          <w:numId w:val="2"/>
        </w:numPr>
        <w:spacing w:before="60" w:after="60"/>
      </w:pPr>
      <w:r>
        <w:t>Part 9 — Conclusion &amp; Future Work</w:t>
      </w:r>
    </w:p>
    <w:p w14:paraId="68DE302D" w14:textId="77777777" w:rsidR="00F3312E" w:rsidRDefault="00F3312E">
      <w:pPr>
        <w:pageBreakBefore/>
      </w:pPr>
    </w:p>
    <w:p w14:paraId="2EEB23B0" w14:textId="77777777" w:rsidR="00F3312E" w:rsidRDefault="00000000">
      <w:pPr>
        <w:pStyle w:val="Heading1"/>
      </w:pPr>
      <w:r>
        <w:t>PART 1 — Background &amp; Motivation</w:t>
      </w:r>
    </w:p>
    <w:p w14:paraId="0DC4DBA6" w14:textId="77777777" w:rsidR="00F3312E" w:rsidRDefault="00000000">
      <w:pPr>
        <w:pStyle w:val="Heading2"/>
      </w:pPr>
      <w:proofErr w:type="gramStart"/>
      <w:r>
        <w:t>1.1  What</w:t>
      </w:r>
      <w:proofErr w:type="gramEnd"/>
      <w:r>
        <w:t xml:space="preserve"> is OCR?</w:t>
      </w:r>
    </w:p>
    <w:p w14:paraId="542B386F" w14:textId="77777777" w:rsidR="00F3312E" w:rsidRDefault="00000000">
      <w:pPr>
        <w:spacing w:before="80" w:after="100"/>
      </w:pPr>
      <w:r>
        <w:t>OCR stands for Optical Character Recognition. It is a technology that allows computers to "read" text from images — just like how you can take a photo of a menu and your phone converts it to editable text.</w:t>
      </w:r>
    </w:p>
    <w:p w14:paraId="1920DEF5" w14:textId="77777777" w:rsidR="00F3312E" w:rsidRDefault="00F3312E">
      <w:pPr>
        <w:spacing w:before="60" w:after="60"/>
      </w:pPr>
    </w:p>
    <w:p w14:paraId="1D160E4F" w14:textId="77777777" w:rsidR="00F3312E" w:rsidRDefault="00000000">
      <w:pPr>
        <w:pBdr>
          <w:left w:val="thick" w:sz="12" w:space="4" w:color="2E75B6"/>
        </w:pBdr>
        <w:spacing w:before="100" w:after="100"/>
        <w:ind w:left="480" w:right="360"/>
      </w:pPr>
      <w:r>
        <w:rPr>
          <w:i/>
          <w:iCs/>
          <w:color w:val="1F4E79"/>
        </w:rPr>
        <w:t>Simple example: You photograph a handwritten sign that says "ផ្សារទំនើប" (Supermarket). OCR takes that photo and outputs the actual Khmer text characters that a computer can store, search, and edit.</w:t>
      </w:r>
    </w:p>
    <w:p w14:paraId="722FB41A" w14:textId="77777777" w:rsidR="00F3312E" w:rsidRDefault="00F3312E">
      <w:pPr>
        <w:spacing w:before="60" w:after="60"/>
      </w:pPr>
    </w:p>
    <w:p w14:paraId="2B1D4D9F" w14:textId="77777777" w:rsidR="00F3312E" w:rsidRDefault="00000000">
      <w:pPr>
        <w:spacing w:before="80" w:after="100"/>
      </w:pPr>
      <w:r>
        <w:t>OCR has two main challenges:</w:t>
      </w:r>
    </w:p>
    <w:p w14:paraId="1E379020" w14:textId="77777777" w:rsidR="00F3312E" w:rsidRDefault="00000000">
      <w:pPr>
        <w:pStyle w:val="ListParagraph"/>
        <w:numPr>
          <w:ilvl w:val="0"/>
          <w:numId w:val="2"/>
        </w:numPr>
        <w:spacing w:before="60" w:after="60"/>
      </w:pPr>
      <w:r>
        <w:t>Text Detection — Finding WHERE the text is in the image (drawing bounding boxes around text lines)</w:t>
      </w:r>
    </w:p>
    <w:p w14:paraId="54A0DA6A" w14:textId="77777777" w:rsidR="00F3312E" w:rsidRDefault="00000000">
      <w:pPr>
        <w:pStyle w:val="ListParagraph"/>
        <w:numPr>
          <w:ilvl w:val="0"/>
          <w:numId w:val="2"/>
        </w:numPr>
        <w:spacing w:before="60" w:after="60"/>
      </w:pPr>
      <w:r>
        <w:t>Text Recognition — Reading WHAT the text says inside each detected region</w:t>
      </w:r>
    </w:p>
    <w:p w14:paraId="39E7F697" w14:textId="77777777" w:rsidR="00F3312E" w:rsidRDefault="00000000">
      <w:pPr>
        <w:spacing w:before="80" w:after="100"/>
      </w:pPr>
      <w:r>
        <w:t>This paper focuses almost entirely on the second challenge: text recognition.</w:t>
      </w:r>
    </w:p>
    <w:p w14:paraId="12EBCFC8" w14:textId="77777777" w:rsidR="00F3312E" w:rsidRDefault="00000000">
      <w:pPr>
        <w:pStyle w:val="Heading2"/>
      </w:pPr>
      <w:proofErr w:type="gramStart"/>
      <w:r>
        <w:t>1.2  Why</w:t>
      </w:r>
      <w:proofErr w:type="gramEnd"/>
      <w:r>
        <w:t xml:space="preserve"> Does This Paper Exist? (The Problem)</w:t>
      </w:r>
    </w:p>
    <w:p w14:paraId="7B8EE5B9" w14:textId="77777777" w:rsidR="00F3312E" w:rsidRDefault="00000000">
      <w:pPr>
        <w:spacing w:before="80" w:after="100"/>
      </w:pPr>
      <w:r>
        <w:t>Most OCR research focuses on English, Chinese, and other "mainstream" languages. These languages have:</w:t>
      </w:r>
    </w:p>
    <w:p w14:paraId="340FE1A5" w14:textId="77777777" w:rsidR="00F3312E" w:rsidRDefault="00000000">
      <w:pPr>
        <w:pStyle w:val="ListParagraph"/>
        <w:numPr>
          <w:ilvl w:val="0"/>
          <w:numId w:val="2"/>
        </w:numPr>
        <w:spacing w:before="60" w:after="60"/>
      </w:pPr>
      <w:r>
        <w:t>Millions of real labeled training images available</w:t>
      </w:r>
    </w:p>
    <w:p w14:paraId="60503F19" w14:textId="77777777" w:rsidR="00F3312E" w:rsidRDefault="00000000">
      <w:pPr>
        <w:pStyle w:val="ListParagraph"/>
        <w:numPr>
          <w:ilvl w:val="0"/>
          <w:numId w:val="2"/>
        </w:numPr>
        <w:spacing w:before="60" w:after="60"/>
      </w:pPr>
      <w:r>
        <w:t>Well-funded research teams</w:t>
      </w:r>
    </w:p>
    <w:p w14:paraId="019178DA" w14:textId="77777777" w:rsidR="00F3312E" w:rsidRDefault="00000000">
      <w:pPr>
        <w:pStyle w:val="ListParagraph"/>
        <w:numPr>
          <w:ilvl w:val="0"/>
          <w:numId w:val="2"/>
        </w:numPr>
        <w:spacing w:before="60" w:after="60"/>
      </w:pPr>
      <w:r>
        <w:t>Simple or well-understood writing systems</w:t>
      </w:r>
    </w:p>
    <w:p w14:paraId="44D603B5" w14:textId="77777777" w:rsidR="00F3312E" w:rsidRDefault="00F3312E">
      <w:pPr>
        <w:spacing w:before="60" w:after="60"/>
      </w:pPr>
    </w:p>
    <w:p w14:paraId="61591FA7" w14:textId="77777777" w:rsidR="00F3312E" w:rsidRDefault="00000000">
      <w:pPr>
        <w:spacing w:before="80" w:after="100"/>
      </w:pPr>
      <w:r>
        <w:t>Khmer (the official language of Cambodia) has almost none of these advantages. It is a "low-resource" language, meaning:</w:t>
      </w:r>
    </w:p>
    <w:p w14:paraId="33203A5C" w14:textId="77777777" w:rsidR="00F3312E" w:rsidRDefault="00000000">
      <w:pPr>
        <w:pStyle w:val="ListParagraph"/>
        <w:numPr>
          <w:ilvl w:val="0"/>
          <w:numId w:val="2"/>
        </w:numPr>
        <w:spacing w:before="60" w:after="60"/>
      </w:pPr>
      <w:r>
        <w:t>Very little labeled training data exists</w:t>
      </w:r>
    </w:p>
    <w:p w14:paraId="766BBC73" w14:textId="77777777" w:rsidR="00F3312E" w:rsidRDefault="00000000">
      <w:pPr>
        <w:pStyle w:val="ListParagraph"/>
        <w:numPr>
          <w:ilvl w:val="0"/>
          <w:numId w:val="2"/>
        </w:numPr>
        <w:spacing w:before="60" w:after="60"/>
      </w:pPr>
      <w:r>
        <w:t>The writing system is extremely complex (more on this in Part 2)</w:t>
      </w:r>
    </w:p>
    <w:p w14:paraId="1E299099" w14:textId="77777777" w:rsidR="00F3312E" w:rsidRDefault="00000000">
      <w:pPr>
        <w:pStyle w:val="ListParagraph"/>
        <w:numPr>
          <w:ilvl w:val="0"/>
          <w:numId w:val="2"/>
        </w:numPr>
        <w:spacing w:before="60" w:after="60"/>
      </w:pPr>
      <w:r>
        <w:t>Existing OCR tools like Tesseract (a popular free OCR tool) perform very poorly on Khmer</w:t>
      </w:r>
    </w:p>
    <w:p w14:paraId="3B9D0B22" w14:textId="77777777" w:rsidR="00F3312E" w:rsidRDefault="00F3312E">
      <w:pPr>
        <w:spacing w:before="60" w:after="60"/>
      </w:pPr>
    </w:p>
    <w:p w14:paraId="12C0F11E" w14:textId="77777777" w:rsidR="00F3312E" w:rsidRDefault="00000000">
      <w:pPr>
        <w:pBdr>
          <w:left w:val="thick" w:sz="12" w:space="4" w:color="2E75B6"/>
        </w:pBdr>
        <w:spacing w:before="100" w:after="100"/>
        <w:ind w:left="480" w:right="360"/>
      </w:pPr>
      <w:r>
        <w:rPr>
          <w:i/>
          <w:iCs/>
          <w:color w:val="1F4E79"/>
        </w:rPr>
        <w:t>The researchers measured Tesseract's error rate on Khmer text: up to 90%+ errors on some datasets. That means out of every 100 characters, Tesseract gets 90 of them wrong. That is essentially useless.</w:t>
      </w:r>
    </w:p>
    <w:p w14:paraId="0EEED69B" w14:textId="77777777" w:rsidR="00F3312E" w:rsidRDefault="00000000">
      <w:pPr>
        <w:pStyle w:val="Heading2"/>
      </w:pPr>
      <w:proofErr w:type="gramStart"/>
      <w:r>
        <w:t>1.3  What</w:t>
      </w:r>
      <w:proofErr w:type="gramEnd"/>
      <w:r>
        <w:t xml:space="preserve"> is "Non-Latin-Complete"? (The Bold Claim)</w:t>
      </w:r>
    </w:p>
    <w:p w14:paraId="7BABAF74" w14:textId="77777777" w:rsidR="00F3312E" w:rsidRDefault="00000000">
      <w:pPr>
        <w:spacing w:before="80" w:after="100"/>
      </w:pPr>
      <w:r>
        <w:t>The paper's title includes the phrase "Non-Latin-Complete Baseline." This is a technical term borrowed from computer science complexity theory.</w:t>
      </w:r>
    </w:p>
    <w:p w14:paraId="0476E95C" w14:textId="77777777" w:rsidR="00F3312E" w:rsidRDefault="00F3312E">
      <w:pPr>
        <w:spacing w:before="60" w:after="60"/>
      </w:pPr>
    </w:p>
    <w:p w14:paraId="60E31768" w14:textId="77777777" w:rsidR="00F3312E" w:rsidRDefault="00000000">
      <w:pPr>
        <w:spacing w:before="80" w:after="100"/>
      </w:pPr>
      <w:r>
        <w:lastRenderedPageBreak/>
        <w:t>In computer science, a problem is called "X-Complete" if solving it is AT LEAST as hard as solving every other problem in category X. For example, if you solve a chess puzzle that covers all possible tactics, you've essentially solved all chess tactics.</w:t>
      </w:r>
    </w:p>
    <w:p w14:paraId="0305D856" w14:textId="77777777" w:rsidR="00F3312E" w:rsidRDefault="00F3312E">
      <w:pPr>
        <w:spacing w:before="60" w:after="60"/>
      </w:pPr>
    </w:p>
    <w:p w14:paraId="12490FC5" w14:textId="77777777" w:rsidR="00F3312E" w:rsidRDefault="00000000">
      <w:pPr>
        <w:spacing w:before="80" w:after="100"/>
      </w:pPr>
      <w:r>
        <w:t>The researchers argue that Khmer is "Non-Latin-Complete" because:</w:t>
      </w:r>
    </w:p>
    <w:p w14:paraId="17EEB8B6" w14:textId="77777777" w:rsidR="00F3312E" w:rsidRDefault="00000000">
      <w:pPr>
        <w:pStyle w:val="ListParagraph"/>
        <w:numPr>
          <w:ilvl w:val="0"/>
          <w:numId w:val="2"/>
        </w:numPr>
        <w:spacing w:before="60" w:after="60"/>
      </w:pPr>
      <w:r>
        <w:t>Khmer shares the hardest OCR challenges of ALL other non-Latin scripts simultaneously</w:t>
      </w:r>
    </w:p>
    <w:p w14:paraId="3C30D4D1" w14:textId="77777777" w:rsidR="00F3312E" w:rsidRDefault="00000000">
      <w:pPr>
        <w:pStyle w:val="ListParagraph"/>
        <w:numPr>
          <w:ilvl w:val="0"/>
          <w:numId w:val="2"/>
        </w:numPr>
        <w:spacing w:before="60" w:after="60"/>
      </w:pPr>
      <w:r>
        <w:t>No spaces between words (like Thai, Lao, Burmese, Javanese...)</w:t>
      </w:r>
    </w:p>
    <w:p w14:paraId="38612055" w14:textId="77777777" w:rsidR="00F3312E" w:rsidRDefault="00000000">
      <w:pPr>
        <w:pStyle w:val="ListParagraph"/>
        <w:numPr>
          <w:ilvl w:val="0"/>
          <w:numId w:val="2"/>
        </w:numPr>
        <w:spacing w:before="60" w:after="60"/>
      </w:pPr>
      <w:r>
        <w:t>Stacked characters / subscripts (like Tibetan, Devanagari...)</w:t>
      </w:r>
    </w:p>
    <w:p w14:paraId="01221E85" w14:textId="77777777" w:rsidR="00F3312E" w:rsidRDefault="00000000">
      <w:pPr>
        <w:pStyle w:val="ListParagraph"/>
        <w:numPr>
          <w:ilvl w:val="0"/>
          <w:numId w:val="2"/>
        </w:numPr>
        <w:spacing w:before="60" w:after="60"/>
      </w:pPr>
      <w:r>
        <w:t>Small diacritics above AND below characters (like Arabic, Hindi...)</w:t>
      </w:r>
    </w:p>
    <w:p w14:paraId="14F98C4A" w14:textId="77777777" w:rsidR="00F3312E" w:rsidRDefault="00000000">
      <w:pPr>
        <w:pStyle w:val="ListParagraph"/>
        <w:numPr>
          <w:ilvl w:val="0"/>
          <w:numId w:val="2"/>
        </w:numPr>
        <w:spacing w:before="60" w:after="60"/>
      </w:pPr>
      <w:r>
        <w:t>Left-to-right reading direction (like most scripts)</w:t>
      </w:r>
    </w:p>
    <w:p w14:paraId="4487C0A9" w14:textId="77777777" w:rsidR="00F3312E" w:rsidRDefault="00F3312E">
      <w:pPr>
        <w:spacing w:before="60" w:after="60"/>
      </w:pPr>
    </w:p>
    <w:p w14:paraId="26F6E734" w14:textId="77777777" w:rsidR="00F3312E" w:rsidRDefault="00000000">
      <w:pPr>
        <w:pBdr>
          <w:left w:val="thick" w:sz="12" w:space="4" w:color="2E75B6"/>
        </w:pBdr>
        <w:spacing w:before="100" w:after="100"/>
        <w:ind w:left="480" w:right="360"/>
      </w:pPr>
      <w:r>
        <w:rPr>
          <w:i/>
          <w:iCs/>
          <w:color w:val="1F4E79"/>
        </w:rPr>
        <w:t>Key insight: If you can build a great OCR system for Khmer, that system's techniques should transfer to solve OCR for all similar non-Latin scripts too. This is why the paper's contributions matter far beyond just Cambodia.</w:t>
      </w:r>
    </w:p>
    <w:p w14:paraId="691082EA" w14:textId="77777777" w:rsidR="00F3312E" w:rsidRDefault="00000000">
      <w:pPr>
        <w:pStyle w:val="Heading2"/>
      </w:pPr>
      <w:proofErr w:type="gramStart"/>
      <w:r>
        <w:t>1.4  Summary</w:t>
      </w:r>
      <w:proofErr w:type="gramEnd"/>
      <w:r>
        <w:t xml:space="preserve"> of the Paper's Contributions</w:t>
      </w:r>
    </w:p>
    <w:p w14:paraId="397B40B9" w14:textId="77777777" w:rsidR="00F3312E" w:rsidRDefault="00000000">
      <w:pPr>
        <w:spacing w:before="80" w:after="100"/>
      </w:pPr>
      <w:r>
        <w:t>The paper contributes 4 main things:</w:t>
      </w:r>
    </w:p>
    <w:p w14:paraId="486EBA65" w14:textId="77777777" w:rsidR="00F3312E" w:rsidRDefault="00000000">
      <w:pPr>
        <w:pStyle w:val="ListParagraph"/>
        <w:numPr>
          <w:ilvl w:val="0"/>
          <w:numId w:val="3"/>
        </w:numPr>
        <w:spacing w:before="60" w:after="60"/>
      </w:pPr>
      <w:r>
        <w:t>A new 2D feature map approach that preserves vertical spatial information better than old methods</w:t>
      </w:r>
    </w:p>
    <w:p w14:paraId="5AF18F94" w14:textId="77777777" w:rsidR="00F3312E" w:rsidRDefault="00000000">
      <w:pPr>
        <w:pStyle w:val="ListParagraph"/>
        <w:numPr>
          <w:ilvl w:val="0"/>
          <w:numId w:val="3"/>
        </w:numPr>
        <w:spacing w:before="60" w:after="60"/>
      </w:pPr>
      <w:r>
        <w:t>An image chunking &amp; merging algorithm to handle long text lines efficiently</w:t>
      </w:r>
    </w:p>
    <w:p w14:paraId="001E0746" w14:textId="77777777" w:rsidR="00F3312E" w:rsidRDefault="00000000">
      <w:pPr>
        <w:pStyle w:val="ListParagraph"/>
        <w:numPr>
          <w:ilvl w:val="0"/>
          <w:numId w:val="3"/>
        </w:numPr>
        <w:spacing w:before="60" w:after="60"/>
      </w:pPr>
      <w:r>
        <w:t>Demonstrated that the proposed 2D models achieve lower CERs on real Khmer datasets compared to all baseline models</w:t>
      </w:r>
    </w:p>
    <w:p w14:paraId="1B09A820" w14:textId="77777777" w:rsidR="00F3312E" w:rsidRDefault="00000000">
      <w:pPr>
        <w:pStyle w:val="ListParagraph"/>
        <w:numPr>
          <w:ilvl w:val="0"/>
          <w:numId w:val="3"/>
        </w:numPr>
        <w:spacing w:before="60" w:after="60"/>
      </w:pPr>
      <w:r>
        <w:t>Demonstrated that OCR for other low-resource non-Latin scripts (Thai, Lao, Burmese, Vietnamese, Hindi) can be efficiently trained by transfer learning from the Khmer OCR model</w:t>
      </w:r>
    </w:p>
    <w:p w14:paraId="5C83A718" w14:textId="77777777" w:rsidR="00F3312E" w:rsidRDefault="00F3312E">
      <w:pPr>
        <w:pageBreakBefore/>
      </w:pPr>
    </w:p>
    <w:p w14:paraId="41AE3948" w14:textId="77777777" w:rsidR="00F3312E" w:rsidRDefault="00000000">
      <w:pPr>
        <w:pStyle w:val="Heading1"/>
      </w:pPr>
      <w:r>
        <w:t>PART 2 — What Makes Khmer Script So Hard?</w:t>
      </w:r>
    </w:p>
    <w:p w14:paraId="53D858C5" w14:textId="77777777" w:rsidR="00F3312E" w:rsidRDefault="00000000">
      <w:pPr>
        <w:pStyle w:val="Heading2"/>
      </w:pPr>
      <w:proofErr w:type="gramStart"/>
      <w:r>
        <w:t>2.1  The</w:t>
      </w:r>
      <w:proofErr w:type="gramEnd"/>
      <w:r>
        <w:t xml:space="preserve"> Khmer Alphabet at a Glance</w:t>
      </w:r>
    </w:p>
    <w:p w14:paraId="2DD260B3" w14:textId="77777777" w:rsidR="00F3312E" w:rsidRDefault="00000000">
      <w:pPr>
        <w:spacing w:before="80" w:after="100"/>
      </w:pPr>
      <w:r>
        <w:t>Khmer is an Abugida — a writing system where consonants are the base characters and vowels are added as marks around them. Here is the full inventory:</w:t>
      </w:r>
    </w:p>
    <w:p w14:paraId="7AD4726A" w14:textId="77777777" w:rsidR="00F3312E" w:rsidRDefault="00F3312E">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080"/>
        <w:gridCol w:w="3240"/>
        <w:gridCol w:w="2160"/>
      </w:tblGrid>
      <w:tr w:rsidR="00F3312E" w14:paraId="76C374C1"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3363FF9" w14:textId="77777777" w:rsidR="00F3312E" w:rsidRDefault="00000000">
            <w:r>
              <w:rPr>
                <w:b/>
                <w:bCs/>
                <w:color w:val="FFFFFF"/>
                <w:sz w:val="20"/>
                <w:szCs w:val="20"/>
              </w:rPr>
              <w:t>Category</w:t>
            </w:r>
          </w:p>
        </w:tc>
        <w:tc>
          <w:tcPr>
            <w:tcW w:w="10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34109DA" w14:textId="77777777" w:rsidR="00F3312E" w:rsidRDefault="00000000">
            <w:r>
              <w:rPr>
                <w:b/>
                <w:bCs/>
                <w:color w:val="FFFFFF"/>
                <w:sz w:val="20"/>
                <w:szCs w:val="20"/>
              </w:rPr>
              <w:t>Count</w:t>
            </w:r>
          </w:p>
        </w:tc>
        <w:tc>
          <w:tcPr>
            <w:tcW w:w="32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123B43B" w14:textId="77777777" w:rsidR="00F3312E" w:rsidRDefault="00000000">
            <w:r>
              <w:rPr>
                <w:b/>
                <w:bCs/>
                <w:color w:val="FFFFFF"/>
                <w:sz w:val="20"/>
                <w:szCs w:val="20"/>
              </w:rPr>
              <w:t>Description</w:t>
            </w:r>
          </w:p>
        </w:tc>
        <w:tc>
          <w:tcPr>
            <w:tcW w:w="2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1C61294" w14:textId="77777777" w:rsidR="00F3312E" w:rsidRDefault="00000000">
            <w:r>
              <w:rPr>
                <w:b/>
                <w:bCs/>
                <w:color w:val="FFFFFF"/>
                <w:sz w:val="20"/>
                <w:szCs w:val="20"/>
              </w:rPr>
              <w:t>Example</w:t>
            </w:r>
          </w:p>
        </w:tc>
      </w:tr>
      <w:tr w:rsidR="00F3312E" w14:paraId="633346B9"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3630AC5" w14:textId="77777777" w:rsidR="00F3312E" w:rsidRDefault="00000000">
            <w:r>
              <w:rPr>
                <w:color w:val="000000"/>
                <w:sz w:val="20"/>
                <w:szCs w:val="20"/>
              </w:rPr>
              <w:t>Consonants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A10EBE" w14:textId="77777777" w:rsidR="00F3312E" w:rsidRDefault="00000000">
            <w:r>
              <w:rPr>
                <w:color w:val="000000"/>
                <w:sz w:val="20"/>
                <w:szCs w:val="20"/>
              </w:rPr>
              <w:t>33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F6D6F" w14:textId="77777777" w:rsidR="00F3312E" w:rsidRDefault="00000000">
            <w:r>
              <w:rPr>
                <w:color w:val="000000"/>
                <w:sz w:val="20"/>
                <w:szCs w:val="20"/>
              </w:rPr>
              <w:t>Base characters, form the skeleton of words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D61011" w14:textId="77777777" w:rsidR="00F3312E" w:rsidRDefault="00000000">
            <w:r>
              <w:rPr>
                <w:color w:val="000000"/>
                <w:sz w:val="20"/>
                <w:szCs w:val="20"/>
              </w:rPr>
              <w:t>ក ខ គ ឃ ង...</w:t>
            </w:r>
          </w:p>
        </w:tc>
      </w:tr>
      <w:tr w:rsidR="00F3312E" w14:paraId="1B3F0EB8"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12D0C49" w14:textId="77777777" w:rsidR="00F3312E" w:rsidRDefault="00000000">
            <w:r>
              <w:rPr>
                <w:color w:val="000000"/>
                <w:sz w:val="20"/>
                <w:szCs w:val="20"/>
              </w:rPr>
              <w:t>Independent Vowels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3D27A1" w14:textId="77777777" w:rsidR="00F3312E" w:rsidRDefault="00000000">
            <w:r>
              <w:rPr>
                <w:color w:val="000000"/>
                <w:sz w:val="20"/>
                <w:szCs w:val="20"/>
              </w:rPr>
              <w:t>14</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2646E5" w14:textId="77777777" w:rsidR="00F3312E" w:rsidRDefault="00000000">
            <w:r>
              <w:rPr>
                <w:color w:val="000000"/>
                <w:sz w:val="20"/>
                <w:szCs w:val="20"/>
              </w:rPr>
              <w:t>Vowels that stand alone (not attached to a consonant)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7A9F54" w14:textId="77777777" w:rsidR="00F3312E" w:rsidRDefault="00000000">
            <w:r>
              <w:rPr>
                <w:color w:val="000000"/>
                <w:sz w:val="20"/>
                <w:szCs w:val="20"/>
              </w:rPr>
              <w:t>ឥ ឦ ឧ ឨ...</w:t>
            </w:r>
          </w:p>
        </w:tc>
      </w:tr>
      <w:tr w:rsidR="00F3312E" w14:paraId="38198701"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5D245AF8" w14:textId="77777777" w:rsidR="00F3312E" w:rsidRDefault="00000000">
            <w:r>
              <w:rPr>
                <w:color w:val="000000"/>
                <w:sz w:val="20"/>
                <w:szCs w:val="20"/>
              </w:rPr>
              <w:t>Dependent Vowels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C2C9CA" w14:textId="77777777" w:rsidR="00F3312E" w:rsidRDefault="00000000">
            <w:r>
              <w:rPr>
                <w:color w:val="000000"/>
                <w:sz w:val="20"/>
                <w:szCs w:val="20"/>
              </w:rPr>
              <w:t>23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C4213A" w14:textId="77777777" w:rsidR="00F3312E" w:rsidRDefault="00000000">
            <w:r>
              <w:rPr>
                <w:color w:val="000000"/>
                <w:sz w:val="20"/>
                <w:szCs w:val="20"/>
              </w:rPr>
              <w:t>Vowels attached above, below, or beside a consonant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B758D" w14:textId="77777777" w:rsidR="00F3312E" w:rsidRDefault="00000000">
            <w:r>
              <w:rPr>
                <w:color w:val="000000"/>
                <w:sz w:val="20"/>
                <w:szCs w:val="20"/>
              </w:rPr>
              <w:t>◌ា ◌ិ ◌ី...</w:t>
            </w:r>
          </w:p>
        </w:tc>
      </w:tr>
      <w:tr w:rsidR="00F3312E" w14:paraId="314777E6"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65CF09A" w14:textId="77777777" w:rsidR="00F3312E" w:rsidRDefault="00000000">
            <w:r>
              <w:rPr>
                <w:color w:val="000000"/>
                <w:sz w:val="20"/>
                <w:szCs w:val="20"/>
              </w:rPr>
              <w:t>Diacritics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872978" w14:textId="77777777" w:rsidR="00F3312E" w:rsidRDefault="00000000">
            <w:r>
              <w:rPr>
                <w:color w:val="000000"/>
                <w:sz w:val="20"/>
                <w:szCs w:val="20"/>
              </w:rPr>
              <w:t>8</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4EE584" w14:textId="77777777" w:rsidR="00F3312E" w:rsidRDefault="00000000">
            <w:r>
              <w:rPr>
                <w:color w:val="000000"/>
                <w:sz w:val="20"/>
                <w:szCs w:val="20"/>
              </w:rPr>
              <w:t>Tiny marks that modify pronunciation or tone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C7DBC8" w14:textId="77777777" w:rsidR="00F3312E" w:rsidRDefault="00000000">
            <w:r>
              <w:rPr>
                <w:color w:val="000000"/>
                <w:sz w:val="20"/>
                <w:szCs w:val="20"/>
              </w:rPr>
              <w:t>◌់ ◌ំ ◌ះ...</w:t>
            </w:r>
          </w:p>
        </w:tc>
      </w:tr>
      <w:tr w:rsidR="00F3312E" w14:paraId="080E4F59"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DCF904B" w14:textId="77777777" w:rsidR="00F3312E" w:rsidRDefault="00000000">
            <w:r>
              <w:rPr>
                <w:color w:val="000000"/>
                <w:sz w:val="20"/>
                <w:szCs w:val="20"/>
              </w:rPr>
              <w:t>Subscript Consonants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DF49A4" w14:textId="77777777" w:rsidR="00F3312E" w:rsidRDefault="00000000">
            <w:r>
              <w:rPr>
                <w:color w:val="000000"/>
                <w:sz w:val="20"/>
                <w:szCs w:val="20"/>
              </w:rPr>
              <w:t>33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18DB7E" w14:textId="77777777" w:rsidR="00F3312E" w:rsidRDefault="00000000">
            <w:r>
              <w:rPr>
                <w:color w:val="000000"/>
                <w:sz w:val="20"/>
                <w:szCs w:val="20"/>
              </w:rPr>
              <w:t>Smaller version of each consonant placed BELOW a base consonant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A92C1E" w14:textId="77777777" w:rsidR="00F3312E" w:rsidRDefault="00000000">
            <w:r>
              <w:rPr>
                <w:color w:val="000000"/>
                <w:sz w:val="20"/>
                <w:szCs w:val="20"/>
              </w:rPr>
              <w:t>ក្ត ក្ន...</w:t>
            </w:r>
          </w:p>
        </w:tc>
      </w:tr>
      <w:tr w:rsidR="00F3312E" w14:paraId="118E62CB"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806B1A5" w14:textId="77777777" w:rsidR="00F3312E" w:rsidRDefault="00000000">
            <w:r>
              <w:rPr>
                <w:color w:val="000000"/>
                <w:sz w:val="20"/>
                <w:szCs w:val="20"/>
              </w:rPr>
              <w:t>Digits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9D625" w14:textId="77777777" w:rsidR="00F3312E" w:rsidRDefault="00000000">
            <w:r>
              <w:rPr>
                <w:color w:val="000000"/>
                <w:sz w:val="20"/>
                <w:szCs w:val="20"/>
              </w:rPr>
              <w:t>10</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8FCB0" w14:textId="77777777" w:rsidR="00F3312E" w:rsidRDefault="00000000">
            <w:r>
              <w:rPr>
                <w:color w:val="000000"/>
                <w:sz w:val="20"/>
                <w:szCs w:val="20"/>
              </w:rPr>
              <w:t>Khmer numerals 0-9</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02F56E" w14:textId="77777777" w:rsidR="00F3312E" w:rsidRDefault="00000000">
            <w:r>
              <w:rPr>
                <w:color w:val="000000"/>
                <w:sz w:val="20"/>
                <w:szCs w:val="20"/>
              </w:rPr>
              <w:t>០ ១ ២...</w:t>
            </w:r>
          </w:p>
        </w:tc>
      </w:tr>
      <w:tr w:rsidR="00F3312E" w14:paraId="7220ADD1"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E70B374" w14:textId="77777777" w:rsidR="00F3312E" w:rsidRDefault="00000000">
            <w:r>
              <w:rPr>
                <w:color w:val="000000"/>
                <w:sz w:val="20"/>
                <w:szCs w:val="20"/>
              </w:rPr>
              <w:t>Punctuation</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A13B56" w14:textId="77777777" w:rsidR="00F3312E" w:rsidRDefault="00000000">
            <w:r>
              <w:rPr>
                <w:color w:val="000000"/>
                <w:sz w:val="20"/>
                <w:szCs w:val="20"/>
              </w:rPr>
              <w:t>Various</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6E360D" w14:textId="77777777" w:rsidR="00F3312E" w:rsidRDefault="00000000">
            <w:r>
              <w:rPr>
                <w:color w:val="000000"/>
                <w:sz w:val="20"/>
                <w:szCs w:val="20"/>
              </w:rPr>
              <w:t>Sentence markers, etc.</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1C4219" w14:textId="77777777" w:rsidR="00F3312E" w:rsidRDefault="00000000">
            <w:r>
              <w:rPr>
                <w:color w:val="000000"/>
                <w:sz w:val="20"/>
                <w:szCs w:val="20"/>
              </w:rPr>
              <w:t>។ ៕ ៖</w:t>
            </w:r>
          </w:p>
        </w:tc>
      </w:tr>
    </w:tbl>
    <w:p w14:paraId="6AB92AFA" w14:textId="77777777" w:rsidR="00F3312E" w:rsidRDefault="00F3312E">
      <w:pPr>
        <w:spacing w:before="60" w:after="60"/>
      </w:pPr>
    </w:p>
    <w:p w14:paraId="5CB2A2FE" w14:textId="77777777" w:rsidR="00F3312E" w:rsidRDefault="00000000">
      <w:pPr>
        <w:spacing w:before="80" w:after="100"/>
      </w:pPr>
      <w:r>
        <w:t>When you add all these up: the total number of possible Unicode codepoints used in Khmer is 114. But the number of visually distinct COMBINATIONS can be in the thousands.</w:t>
      </w:r>
    </w:p>
    <w:p w14:paraId="4C23D2DF" w14:textId="77777777" w:rsidR="00F3312E" w:rsidRDefault="00000000">
      <w:pPr>
        <w:pStyle w:val="Heading2"/>
      </w:pPr>
      <w:proofErr w:type="gramStart"/>
      <w:r>
        <w:t>2.2  The</w:t>
      </w:r>
      <w:proofErr w:type="gramEnd"/>
      <w:r>
        <w:t xml:space="preserve"> 5-Row Vertical Structure (The Hardest Part)</w:t>
      </w:r>
    </w:p>
    <w:p w14:paraId="155DA4BC" w14:textId="77777777" w:rsidR="00F3312E" w:rsidRDefault="00000000">
      <w:pPr>
        <w:spacing w:before="80" w:after="100"/>
      </w:pPr>
      <w:r>
        <w:t>This is what makes Khmer uniquely challenging for computers. A single Khmer "character cluster" can occupy up to 5 vertical rows simultaneously:</w:t>
      </w:r>
    </w:p>
    <w:p w14:paraId="44856D1B" w14:textId="77777777" w:rsidR="00F3312E" w:rsidRDefault="00F3312E">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240"/>
        <w:gridCol w:w="2760"/>
      </w:tblGrid>
      <w:tr w:rsidR="00F3312E" w14:paraId="18F448C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DB7701C" w14:textId="77777777" w:rsidR="00F3312E" w:rsidRDefault="00000000">
            <w:r>
              <w:rPr>
                <w:b/>
                <w:bCs/>
                <w:color w:val="FFFFFF"/>
                <w:sz w:val="20"/>
                <w:szCs w:val="20"/>
              </w:rPr>
              <w:t>Row</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154D112" w14:textId="77777777" w:rsidR="00F3312E" w:rsidRDefault="00000000">
            <w:r>
              <w:rPr>
                <w:b/>
                <w:bCs/>
                <w:color w:val="FFFFFF"/>
                <w:sz w:val="20"/>
                <w:szCs w:val="20"/>
              </w:rPr>
              <w:t>Name</w:t>
            </w:r>
          </w:p>
        </w:tc>
        <w:tc>
          <w:tcPr>
            <w:tcW w:w="32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DE54C6B" w14:textId="77777777" w:rsidR="00F3312E" w:rsidRDefault="00000000">
            <w:r>
              <w:rPr>
                <w:b/>
                <w:bCs/>
                <w:color w:val="FFFFFF"/>
                <w:sz w:val="20"/>
                <w:szCs w:val="20"/>
              </w:rPr>
              <w:t>What Goes Here</w:t>
            </w:r>
          </w:p>
        </w:tc>
        <w:tc>
          <w:tcPr>
            <w:tcW w:w="27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0B19D81" w14:textId="77777777" w:rsidR="00F3312E" w:rsidRDefault="00000000">
            <w:r>
              <w:rPr>
                <w:b/>
                <w:bCs/>
                <w:color w:val="FFFFFF"/>
                <w:sz w:val="20"/>
                <w:szCs w:val="20"/>
              </w:rPr>
              <w:t>Size vs. Base</w:t>
            </w:r>
          </w:p>
        </w:tc>
      </w:tr>
      <w:tr w:rsidR="00F3312E" w14:paraId="4A0DB73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E992893" w14:textId="77777777" w:rsidR="00F3312E" w:rsidRDefault="00000000">
            <w:r>
              <w:rPr>
                <w:color w:val="000000"/>
                <w:sz w:val="20"/>
                <w:szCs w:val="20"/>
              </w:rPr>
              <w:t>Row 1 (top)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B67C47" w14:textId="77777777" w:rsidR="00F3312E" w:rsidRDefault="00000000">
            <w:r>
              <w:rPr>
                <w:color w:val="000000"/>
                <w:sz w:val="20"/>
                <w:szCs w:val="20"/>
              </w:rPr>
              <w:t>Superscript zone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CA606B" w14:textId="77777777" w:rsidR="00F3312E" w:rsidRDefault="00000000">
            <w:r>
              <w:rPr>
                <w:color w:val="000000"/>
                <w:sz w:val="20"/>
                <w:szCs w:val="20"/>
              </w:rPr>
              <w:t>Tiny diacritics placed above everything</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E1E4A7" w14:textId="77777777" w:rsidR="00F3312E" w:rsidRDefault="00000000">
            <w:r>
              <w:rPr>
                <w:color w:val="000000"/>
                <w:sz w:val="20"/>
                <w:szCs w:val="20"/>
              </w:rPr>
              <w:t>Very small (~15% of height)</w:t>
            </w:r>
          </w:p>
        </w:tc>
      </w:tr>
      <w:tr w:rsidR="00F3312E" w14:paraId="5D58F1F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0B3A2C3F" w14:textId="77777777" w:rsidR="00F3312E" w:rsidRDefault="00000000">
            <w:r>
              <w:rPr>
                <w:color w:val="000000"/>
                <w:sz w:val="20"/>
                <w:szCs w:val="20"/>
              </w:rPr>
              <w:t>Row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02502" w14:textId="77777777" w:rsidR="00F3312E" w:rsidRDefault="00000000">
            <w:r>
              <w:rPr>
                <w:color w:val="000000"/>
                <w:sz w:val="20"/>
                <w:szCs w:val="20"/>
              </w:rPr>
              <w:t>Above-base zone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89970" w14:textId="77777777" w:rsidR="00F3312E" w:rsidRDefault="00000000">
            <w:r>
              <w:rPr>
                <w:color w:val="000000"/>
                <w:sz w:val="20"/>
                <w:szCs w:val="20"/>
              </w:rPr>
              <w:t>Above-base vowels like ◌ី ◌ឹ</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03441E" w14:textId="77777777" w:rsidR="00F3312E" w:rsidRDefault="00000000">
            <w:r>
              <w:rPr>
                <w:color w:val="000000"/>
                <w:sz w:val="20"/>
                <w:szCs w:val="20"/>
              </w:rPr>
              <w:t>Small (~25% of height)</w:t>
            </w:r>
          </w:p>
        </w:tc>
      </w:tr>
      <w:tr w:rsidR="00F3312E" w14:paraId="5D023E8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8484E81" w14:textId="77777777" w:rsidR="00F3312E" w:rsidRDefault="00000000">
            <w:r>
              <w:rPr>
                <w:color w:val="000000"/>
                <w:sz w:val="20"/>
                <w:szCs w:val="20"/>
              </w:rPr>
              <w:t>Row 3 (middle)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86B4D" w14:textId="77777777" w:rsidR="00F3312E" w:rsidRDefault="00000000">
            <w:r>
              <w:rPr>
                <w:color w:val="000000"/>
                <w:sz w:val="20"/>
                <w:szCs w:val="20"/>
              </w:rPr>
              <w:t>Base consonant zone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394AE7" w14:textId="77777777" w:rsidR="00F3312E" w:rsidRDefault="00000000">
            <w:r>
              <w:rPr>
                <w:color w:val="000000"/>
                <w:sz w:val="20"/>
                <w:szCs w:val="20"/>
              </w:rPr>
              <w:t>The main consonant character</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FB6945" w14:textId="77777777" w:rsidR="00F3312E" w:rsidRDefault="00000000">
            <w:r>
              <w:rPr>
                <w:color w:val="000000"/>
                <w:sz w:val="20"/>
                <w:szCs w:val="20"/>
              </w:rPr>
              <w:t>Full size (100%)</w:t>
            </w:r>
          </w:p>
        </w:tc>
      </w:tr>
      <w:tr w:rsidR="00F3312E" w14:paraId="3EAA51F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A259F4E" w14:textId="77777777" w:rsidR="00F3312E" w:rsidRDefault="00000000">
            <w:r>
              <w:rPr>
                <w:color w:val="000000"/>
                <w:sz w:val="20"/>
                <w:szCs w:val="20"/>
              </w:rPr>
              <w:t>Row 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D3A24" w14:textId="77777777" w:rsidR="00F3312E" w:rsidRDefault="00000000">
            <w:r>
              <w:rPr>
                <w:color w:val="000000"/>
                <w:sz w:val="20"/>
                <w:szCs w:val="20"/>
              </w:rPr>
              <w:t>Below-base zone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8C69DF" w14:textId="77777777" w:rsidR="00F3312E" w:rsidRDefault="00000000">
            <w:r>
              <w:rPr>
                <w:color w:val="000000"/>
                <w:sz w:val="20"/>
                <w:szCs w:val="20"/>
              </w:rPr>
              <w:t>Subscript consonants (coeng)</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C64DFA" w14:textId="77777777" w:rsidR="00F3312E" w:rsidRDefault="00000000">
            <w:r>
              <w:rPr>
                <w:color w:val="000000"/>
                <w:sz w:val="20"/>
                <w:szCs w:val="20"/>
              </w:rPr>
              <w:t>Medium (~60% of height)</w:t>
            </w:r>
          </w:p>
        </w:tc>
      </w:tr>
      <w:tr w:rsidR="00F3312E" w14:paraId="4D4F451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717BBB7" w14:textId="77777777" w:rsidR="00F3312E" w:rsidRDefault="00000000">
            <w:r>
              <w:rPr>
                <w:color w:val="000000"/>
                <w:sz w:val="20"/>
                <w:szCs w:val="20"/>
              </w:rPr>
              <w:t>Row 5 (bottom)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9116E" w14:textId="77777777" w:rsidR="00F3312E" w:rsidRDefault="00000000">
            <w:r>
              <w:rPr>
                <w:color w:val="000000"/>
                <w:sz w:val="20"/>
                <w:szCs w:val="20"/>
              </w:rPr>
              <w:t>Sub-base zone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6E7A69" w14:textId="77777777" w:rsidR="00F3312E" w:rsidRDefault="00000000">
            <w:r>
              <w:rPr>
                <w:color w:val="000000"/>
                <w:sz w:val="20"/>
                <w:szCs w:val="20"/>
              </w:rPr>
              <w:t>Below-base vowels like ◌ុ ◌ូ</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5AD2A2" w14:textId="77777777" w:rsidR="00F3312E" w:rsidRDefault="00000000">
            <w:r>
              <w:rPr>
                <w:color w:val="000000"/>
                <w:sz w:val="20"/>
                <w:szCs w:val="20"/>
              </w:rPr>
              <w:t>Small (~25% of height)</w:t>
            </w:r>
          </w:p>
        </w:tc>
      </w:tr>
    </w:tbl>
    <w:p w14:paraId="7519DAE4" w14:textId="77777777" w:rsidR="00F3312E" w:rsidRDefault="00F3312E">
      <w:pPr>
        <w:spacing w:before="60" w:after="60"/>
      </w:pPr>
    </w:p>
    <w:p w14:paraId="7BEF59BB" w14:textId="77777777" w:rsidR="00F3312E" w:rsidRDefault="00000000">
      <w:pPr>
        <w:pBdr>
          <w:left w:val="thick" w:sz="12" w:space="4" w:color="2E75B6"/>
        </w:pBdr>
        <w:spacing w:before="100" w:after="100"/>
        <w:ind w:left="480" w:right="360"/>
      </w:pPr>
      <w:r>
        <w:rPr>
          <w:i/>
          <w:iCs/>
          <w:color w:val="1F4E79"/>
        </w:rPr>
        <w:t xml:space="preserve">Visual analogy: Imagine writing the letter "A" in English, but you also have to write a tiny "x" above it, a tiny "y" below it, and a tiny "z" below that — and all of </w:t>
      </w:r>
      <w:proofErr w:type="gramStart"/>
      <w:r>
        <w:rPr>
          <w:i/>
          <w:iCs/>
          <w:color w:val="1F4E79"/>
        </w:rPr>
        <w:t>these together form</w:t>
      </w:r>
      <w:proofErr w:type="gramEnd"/>
      <w:r>
        <w:rPr>
          <w:i/>
          <w:iCs/>
          <w:color w:val="1F4E79"/>
        </w:rPr>
        <w:t xml:space="preserve"> one single word-unit. That is what a Khmer syllable looks like.</w:t>
      </w:r>
    </w:p>
    <w:p w14:paraId="28525358" w14:textId="77777777" w:rsidR="00F3312E" w:rsidRDefault="00F3312E">
      <w:pPr>
        <w:spacing w:before="60" w:after="60"/>
      </w:pPr>
    </w:p>
    <w:p w14:paraId="79542CE9" w14:textId="77777777" w:rsidR="00F3312E" w:rsidRDefault="00000000">
      <w:pPr>
        <w:spacing w:before="80" w:after="100"/>
      </w:pPr>
      <w:r>
        <w:t>A real example: the word "ស្ត្រី" (woman) contains:</w:t>
      </w:r>
    </w:p>
    <w:p w14:paraId="2D4BCD99" w14:textId="77777777" w:rsidR="00F3312E" w:rsidRDefault="00000000">
      <w:pPr>
        <w:pStyle w:val="ListParagraph"/>
        <w:numPr>
          <w:ilvl w:val="0"/>
          <w:numId w:val="2"/>
        </w:numPr>
        <w:spacing w:before="60" w:after="60"/>
      </w:pPr>
      <w:r>
        <w:t>ស — base consonant (Row 3)</w:t>
      </w:r>
    </w:p>
    <w:p w14:paraId="501B303C" w14:textId="77777777" w:rsidR="00F3312E" w:rsidRDefault="00000000">
      <w:pPr>
        <w:pStyle w:val="ListParagraph"/>
        <w:numPr>
          <w:ilvl w:val="0"/>
          <w:numId w:val="2"/>
        </w:numPr>
        <w:spacing w:before="60" w:after="60"/>
      </w:pPr>
      <w:r>
        <w:t>្ត — subscript consonant "ta" placed below ស (Row 4)</w:t>
      </w:r>
    </w:p>
    <w:p w14:paraId="3E165CD7" w14:textId="77777777" w:rsidR="00F3312E" w:rsidRDefault="00000000">
      <w:pPr>
        <w:pStyle w:val="ListParagraph"/>
        <w:numPr>
          <w:ilvl w:val="0"/>
          <w:numId w:val="2"/>
        </w:numPr>
        <w:spacing w:before="60" w:after="60"/>
      </w:pPr>
      <w:r>
        <w:t>្រ — subscript consonant "ra" placed below that (Row 4, even lower)</w:t>
      </w:r>
    </w:p>
    <w:p w14:paraId="7AF48549" w14:textId="77777777" w:rsidR="00F3312E" w:rsidRDefault="00000000">
      <w:pPr>
        <w:pStyle w:val="ListParagraph"/>
        <w:numPr>
          <w:ilvl w:val="0"/>
          <w:numId w:val="2"/>
        </w:numPr>
        <w:spacing w:before="60" w:after="60"/>
      </w:pPr>
      <w:r>
        <w:t>ី — above-base vowel placed above ស (Row 2)</w:t>
      </w:r>
    </w:p>
    <w:p w14:paraId="11AA31EA" w14:textId="77777777" w:rsidR="00F3312E" w:rsidRDefault="00000000">
      <w:pPr>
        <w:spacing w:before="80" w:after="100"/>
      </w:pPr>
      <w:r>
        <w:t>This single word occupies 4 of the 5 vertical rows simultaneously. A computer must correctly identify all 4 components and their relationships.</w:t>
      </w:r>
    </w:p>
    <w:p w14:paraId="4949A32B" w14:textId="77777777" w:rsidR="00F3312E" w:rsidRDefault="00000000">
      <w:pPr>
        <w:pStyle w:val="Heading2"/>
      </w:pPr>
      <w:proofErr w:type="gramStart"/>
      <w:r>
        <w:t>2.3  No</w:t>
      </w:r>
      <w:proofErr w:type="gramEnd"/>
      <w:r>
        <w:t xml:space="preserve"> Spaces Between Words</w:t>
      </w:r>
    </w:p>
    <w:p w14:paraId="29057533" w14:textId="77777777" w:rsidR="00F3312E" w:rsidRDefault="00000000">
      <w:pPr>
        <w:spacing w:before="80" w:after="100"/>
      </w:pPr>
      <w:r>
        <w:t>In English, word boundaries are obvious: "I love coffee" has clear spaces. In Khmer, "ខ្ញុំចូលចិត្តកាហ្វេ" (I love coffee) has NO spaces between words. Characters just flow continuously.</w:t>
      </w:r>
    </w:p>
    <w:p w14:paraId="516DF16E" w14:textId="77777777" w:rsidR="00F3312E" w:rsidRDefault="00F3312E">
      <w:pPr>
        <w:spacing w:before="60" w:after="60"/>
      </w:pPr>
    </w:p>
    <w:p w14:paraId="01D3E2E1" w14:textId="77777777" w:rsidR="00F3312E" w:rsidRDefault="00000000">
      <w:pPr>
        <w:spacing w:before="80" w:after="100"/>
      </w:pPr>
      <w:r>
        <w:t>This means:</w:t>
      </w:r>
    </w:p>
    <w:p w14:paraId="38B38404" w14:textId="77777777" w:rsidR="00F3312E" w:rsidRDefault="00000000">
      <w:pPr>
        <w:pStyle w:val="ListParagraph"/>
        <w:numPr>
          <w:ilvl w:val="0"/>
          <w:numId w:val="2"/>
        </w:numPr>
        <w:spacing w:before="60" w:after="60"/>
      </w:pPr>
      <w:r>
        <w:t>The computer cannot simply "cut" the image at spaces to isolate words</w:t>
      </w:r>
    </w:p>
    <w:p w14:paraId="59DC62B9" w14:textId="77777777" w:rsidR="00F3312E" w:rsidRDefault="00000000">
      <w:pPr>
        <w:pStyle w:val="ListParagraph"/>
        <w:numPr>
          <w:ilvl w:val="0"/>
          <w:numId w:val="2"/>
        </w:numPr>
        <w:spacing w:before="60" w:after="60"/>
      </w:pPr>
      <w:r>
        <w:t>Text line segmentation must operate on the full line, not individual words</w:t>
      </w:r>
    </w:p>
    <w:p w14:paraId="76C438CF" w14:textId="77777777" w:rsidR="00F3312E" w:rsidRDefault="00000000">
      <w:pPr>
        <w:pStyle w:val="ListParagraph"/>
        <w:numPr>
          <w:ilvl w:val="0"/>
          <w:numId w:val="2"/>
        </w:numPr>
        <w:spacing w:before="60" w:after="60"/>
      </w:pPr>
      <w:r>
        <w:t>The recognition model must understand entire line context to decode correctly</w:t>
      </w:r>
    </w:p>
    <w:p w14:paraId="60C442BA" w14:textId="77777777" w:rsidR="00F3312E" w:rsidRDefault="00000000">
      <w:pPr>
        <w:pStyle w:val="Heading2"/>
      </w:pPr>
      <w:proofErr w:type="gramStart"/>
      <w:r>
        <w:t>2.4  The</w:t>
      </w:r>
      <w:proofErr w:type="gramEnd"/>
      <w:r>
        <w:t xml:space="preserve"> Rendering Problem in Images</w:t>
      </w:r>
    </w:p>
    <w:p w14:paraId="6440B834" w14:textId="77777777" w:rsidR="00F3312E" w:rsidRDefault="00000000">
      <w:pPr>
        <w:spacing w:before="80" w:after="100"/>
      </w:pPr>
      <w:r>
        <w:t>When Khmer text is rendered into an image (for training data), tiny diacritics in rows 1, 2, 4, and 5 can be as small as 3-5 pixels tall at typical document resolutions (96-150 DPI). At lower resolutions, they become indistinguishable blobs — even to human eyes.</w:t>
      </w:r>
    </w:p>
    <w:p w14:paraId="21E78C8B" w14:textId="77777777" w:rsidR="00F3312E" w:rsidRDefault="00F3312E">
      <w:pPr>
        <w:spacing w:before="60" w:after="60"/>
      </w:pPr>
    </w:p>
    <w:p w14:paraId="4B076851" w14:textId="77777777" w:rsidR="00F3312E" w:rsidRDefault="00000000">
      <w:pPr>
        <w:spacing w:before="80" w:after="100"/>
      </w:pPr>
      <w:r>
        <w:t>This creates a fundamental tension:</w:t>
      </w:r>
    </w:p>
    <w:p w14:paraId="7639D1A0" w14:textId="77777777" w:rsidR="00F3312E" w:rsidRDefault="00000000">
      <w:pPr>
        <w:pStyle w:val="ListParagraph"/>
        <w:numPr>
          <w:ilvl w:val="0"/>
          <w:numId w:val="2"/>
        </w:numPr>
        <w:spacing w:before="60" w:after="60"/>
      </w:pPr>
      <w:r>
        <w:t>Make the image taller → captures more detail, but costs more memory and computation</w:t>
      </w:r>
    </w:p>
    <w:p w14:paraId="232BDE0A" w14:textId="77777777" w:rsidR="00F3312E" w:rsidRDefault="00000000">
      <w:pPr>
        <w:pStyle w:val="ListParagraph"/>
        <w:numPr>
          <w:ilvl w:val="0"/>
          <w:numId w:val="2"/>
        </w:numPr>
        <w:spacing w:before="60" w:after="60"/>
      </w:pPr>
      <w:r>
        <w:t>Keep the image short → fast to process, but tiny marks blur together and become unreadable</w:t>
      </w:r>
    </w:p>
    <w:p w14:paraId="64F1E34C" w14:textId="77777777" w:rsidR="00F3312E" w:rsidRDefault="00F3312E">
      <w:pPr>
        <w:pageBreakBefore/>
      </w:pPr>
    </w:p>
    <w:p w14:paraId="2EA9C742" w14:textId="77777777" w:rsidR="00F3312E" w:rsidRDefault="00000000">
      <w:pPr>
        <w:pStyle w:val="Heading1"/>
      </w:pPr>
      <w:r>
        <w:t>PART 3 — Related Work (What Did Researchers Try Before?)</w:t>
      </w:r>
    </w:p>
    <w:p w14:paraId="424DF0FD" w14:textId="77777777" w:rsidR="00F3312E" w:rsidRDefault="00000000">
      <w:pPr>
        <w:pStyle w:val="Heading2"/>
      </w:pPr>
      <w:proofErr w:type="gramStart"/>
      <w:r>
        <w:t>3.1  Traditional</w:t>
      </w:r>
      <w:proofErr w:type="gramEnd"/>
      <w:r>
        <w:t xml:space="preserve"> OCR Approaches</w:t>
      </w:r>
    </w:p>
    <w:p w14:paraId="4322F4B9" w14:textId="77777777" w:rsidR="00F3312E" w:rsidRDefault="00000000">
      <w:pPr>
        <w:spacing w:before="80" w:after="100"/>
      </w:pPr>
      <w:r>
        <w:t>Before deep learning, OCR used hand-crafted algorithms. For Khmer, researchers tried:</w:t>
      </w:r>
    </w:p>
    <w:p w14:paraId="2F133CBE" w14:textId="77777777" w:rsidR="00F3312E" w:rsidRDefault="00000000">
      <w:pPr>
        <w:pStyle w:val="ListParagraph"/>
        <w:numPr>
          <w:ilvl w:val="0"/>
          <w:numId w:val="2"/>
        </w:numPr>
        <w:spacing w:before="60" w:after="60"/>
      </w:pPr>
      <w:r>
        <w:t>Rule-based segmentation: Manually writing rules to identify where syllable boundaries are (very fragile, fails on noisy images)</w:t>
      </w:r>
    </w:p>
    <w:p w14:paraId="100E0F35" w14:textId="77777777" w:rsidR="00F3312E" w:rsidRDefault="00000000">
      <w:pPr>
        <w:pStyle w:val="ListParagraph"/>
        <w:numPr>
          <w:ilvl w:val="0"/>
          <w:numId w:val="2"/>
        </w:numPr>
        <w:spacing w:before="60" w:after="60"/>
      </w:pPr>
      <w:r>
        <w:t>Template matching: Comparing each character against a library of stored templates (fails when fonts, sizes, or orientations differ slightly)</w:t>
      </w:r>
    </w:p>
    <w:p w14:paraId="066A10FD" w14:textId="77777777" w:rsidR="00F3312E" w:rsidRDefault="00000000">
      <w:pPr>
        <w:pStyle w:val="ListParagraph"/>
        <w:numPr>
          <w:ilvl w:val="0"/>
          <w:numId w:val="2"/>
        </w:numPr>
        <w:spacing w:before="60" w:after="60"/>
      </w:pPr>
      <w:r>
        <w:t>Hidden Markov Models (HMMs): Statistical models that treat characters as sequences of observed features (better, but poor at handling Khmer's vertical complexity)</w:t>
      </w:r>
    </w:p>
    <w:p w14:paraId="2E1A7E3F" w14:textId="77777777" w:rsidR="00F3312E" w:rsidRDefault="00F3312E">
      <w:pPr>
        <w:spacing w:before="60" w:after="60"/>
      </w:pPr>
    </w:p>
    <w:p w14:paraId="496A038A" w14:textId="77777777" w:rsidR="00F3312E" w:rsidRDefault="00000000">
      <w:pPr>
        <w:spacing w:before="80" w:after="100"/>
      </w:pPr>
      <w:r>
        <w:t>These approaches all share a fundamental weakness: they require expert human knowledge about the script and fail whenever conditions deviate from what the experts anticipated.</w:t>
      </w:r>
    </w:p>
    <w:p w14:paraId="03169802" w14:textId="77777777" w:rsidR="00F3312E" w:rsidRDefault="00000000">
      <w:pPr>
        <w:pStyle w:val="Heading2"/>
      </w:pPr>
      <w:proofErr w:type="gramStart"/>
      <w:r>
        <w:t>3.2  Deep</w:t>
      </w:r>
      <w:proofErr w:type="gramEnd"/>
      <w:r>
        <w:t xml:space="preserve"> Learning OCR Methods</w:t>
      </w:r>
    </w:p>
    <w:p w14:paraId="14D23429" w14:textId="77777777" w:rsidR="00F3312E" w:rsidRDefault="00000000">
      <w:pPr>
        <w:spacing w:before="80" w:after="100"/>
      </w:pPr>
      <w:r>
        <w:t>Modern OCR uses deep neural networks. The dominant paradigm before this paper was:</w:t>
      </w:r>
    </w:p>
    <w:p w14:paraId="5F27BB8C" w14:textId="77777777" w:rsidR="00F3312E" w:rsidRDefault="00F3312E">
      <w:pPr>
        <w:spacing w:before="60" w:after="60"/>
      </w:pPr>
    </w:p>
    <w:p w14:paraId="1252D29D" w14:textId="77777777" w:rsidR="00F3312E" w:rsidRDefault="00000000">
      <w:pPr>
        <w:spacing w:before="80" w:after="100"/>
      </w:pPr>
      <w:r>
        <w:t>Step 1 — Convolutional Neural Network (CNN): Processes the image to extract visual features.</w:t>
      </w:r>
    </w:p>
    <w:p w14:paraId="0E6681F7" w14:textId="77777777" w:rsidR="00F3312E" w:rsidRDefault="00000000">
      <w:pPr>
        <w:spacing w:before="80" w:after="100"/>
      </w:pPr>
      <w:r>
        <w:t>Step 2 — Recurrent Neural Network (RNN, specifically LSTM or GRU): Reads the CNN features from left to right, outputting a probability distribution over characters at each position.</w:t>
      </w:r>
    </w:p>
    <w:p w14:paraId="0D94ABAA" w14:textId="77777777" w:rsidR="00F3312E" w:rsidRDefault="00000000">
      <w:pPr>
        <w:spacing w:before="80" w:after="100"/>
      </w:pPr>
      <w:r>
        <w:t>Step 3 — CTC Decoding (Connectionist Temporal Classification): Converts the probability sequence into the final text string.</w:t>
      </w:r>
    </w:p>
    <w:p w14:paraId="1B8A3E73" w14:textId="77777777" w:rsidR="00F3312E" w:rsidRDefault="00F3312E">
      <w:pPr>
        <w:spacing w:before="60" w:after="60"/>
      </w:pPr>
    </w:p>
    <w:p w14:paraId="218A8344" w14:textId="77777777" w:rsidR="00F3312E" w:rsidRDefault="00000000">
      <w:pPr>
        <w:pBdr>
          <w:left w:val="thick" w:sz="12" w:space="4" w:color="2E75B6"/>
        </w:pBdr>
        <w:spacing w:before="100" w:after="100"/>
        <w:ind w:left="480" w:right="360"/>
      </w:pPr>
      <w:r>
        <w:rPr>
          <w:i/>
          <w:iCs/>
          <w:color w:val="1F4E79"/>
        </w:rPr>
        <w:t>This is often called the CRNN (Convolutional-Recurrent Neural Network) approach. It works well for English, Chinese, and other languages where text sits on a single horizontal baseline. For Khmer, it struggles because it only reads LEFT-TO-RIGHT and ignores vertical structure.</w:t>
      </w:r>
    </w:p>
    <w:p w14:paraId="59DA981A" w14:textId="77777777" w:rsidR="00F3312E" w:rsidRDefault="00000000">
      <w:pPr>
        <w:pStyle w:val="Heading2"/>
      </w:pPr>
      <w:proofErr w:type="gramStart"/>
      <w:r>
        <w:t>3.3  Transformer</w:t>
      </w:r>
      <w:proofErr w:type="gramEnd"/>
      <w:r>
        <w:t>-Based OCR</w:t>
      </w:r>
    </w:p>
    <w:p w14:paraId="3209F377" w14:textId="77777777" w:rsidR="00F3312E" w:rsidRDefault="00000000">
      <w:pPr>
        <w:spacing w:before="80" w:after="100"/>
      </w:pPr>
      <w:r>
        <w:t>More recently, researchers have replaced the RNN component with Transformers (the same architecture powering large language models like GPT and Claude). Transformers are better at:</w:t>
      </w:r>
    </w:p>
    <w:p w14:paraId="42CDE3CA" w14:textId="77777777" w:rsidR="00F3312E" w:rsidRDefault="00000000">
      <w:pPr>
        <w:pStyle w:val="ListParagraph"/>
        <w:numPr>
          <w:ilvl w:val="0"/>
          <w:numId w:val="2"/>
        </w:numPr>
        <w:spacing w:before="60" w:after="60"/>
      </w:pPr>
      <w:r>
        <w:t>Capturing long-range dependencies (relating characters far apart in a line)</w:t>
      </w:r>
    </w:p>
    <w:p w14:paraId="6FA881C4" w14:textId="77777777" w:rsidR="00F3312E" w:rsidRDefault="00000000">
      <w:pPr>
        <w:pStyle w:val="ListParagraph"/>
        <w:numPr>
          <w:ilvl w:val="0"/>
          <w:numId w:val="2"/>
        </w:numPr>
        <w:spacing w:before="60" w:after="60"/>
      </w:pPr>
      <w:r>
        <w:t>Parallel processing (faster training)</w:t>
      </w:r>
    </w:p>
    <w:p w14:paraId="2E871DB0" w14:textId="77777777" w:rsidR="00F3312E" w:rsidRDefault="00000000">
      <w:pPr>
        <w:pStyle w:val="ListParagraph"/>
        <w:numPr>
          <w:ilvl w:val="0"/>
          <w:numId w:val="2"/>
        </w:numPr>
        <w:spacing w:before="60" w:after="60"/>
      </w:pPr>
      <w:r>
        <w:t>Attending to both visual and contextual information simultaneously</w:t>
      </w:r>
    </w:p>
    <w:p w14:paraId="108AA88E" w14:textId="77777777" w:rsidR="00F3312E" w:rsidRDefault="00000000">
      <w:pPr>
        <w:spacing w:before="80" w:after="100"/>
      </w:pPr>
      <w:r>
        <w:t>Key prior works the paper references include:</w:t>
      </w:r>
    </w:p>
    <w:p w14:paraId="32710B3B" w14:textId="77777777" w:rsidR="00F3312E" w:rsidRDefault="00000000">
      <w:pPr>
        <w:pStyle w:val="ListParagraph"/>
        <w:numPr>
          <w:ilvl w:val="0"/>
          <w:numId w:val="2"/>
        </w:numPr>
        <w:spacing w:before="60" w:after="60"/>
      </w:pPr>
      <w:r>
        <w:t>TrOCR — A transformer encoder-decoder specifically for OCR, pre-trained on large English datasets</w:t>
      </w:r>
    </w:p>
    <w:p w14:paraId="35C8A064" w14:textId="77777777" w:rsidR="00F3312E" w:rsidRDefault="00F3312E">
      <w:pPr>
        <w:pStyle w:val="ListParagraph"/>
        <w:numPr>
          <w:ilvl w:val="0"/>
          <w:numId w:val="2"/>
        </w:numPr>
        <w:spacing w:before="60" w:after="60"/>
      </w:pPr>
    </w:p>
    <w:p w14:paraId="6CBDDA84" w14:textId="77777777" w:rsidR="00F3312E" w:rsidRDefault="00F3312E">
      <w:pPr>
        <w:pStyle w:val="ListParagraph"/>
        <w:numPr>
          <w:ilvl w:val="0"/>
          <w:numId w:val="2"/>
        </w:numPr>
        <w:spacing w:before="60" w:after="60"/>
      </w:pPr>
    </w:p>
    <w:p w14:paraId="4A74F104" w14:textId="77777777" w:rsidR="00F3312E" w:rsidRDefault="00F3312E">
      <w:pPr>
        <w:pStyle w:val="ListParagraph"/>
        <w:numPr>
          <w:ilvl w:val="0"/>
          <w:numId w:val="2"/>
        </w:numPr>
        <w:spacing w:before="60" w:after="60"/>
      </w:pPr>
    </w:p>
    <w:p w14:paraId="034EF20F" w14:textId="77777777" w:rsidR="00F3312E" w:rsidRDefault="00000000">
      <w:pPr>
        <w:pStyle w:val="Heading2"/>
      </w:pPr>
      <w:proofErr w:type="gramStart"/>
      <w:r>
        <w:t>3.4  Previous</w:t>
      </w:r>
      <w:proofErr w:type="gramEnd"/>
      <w:r>
        <w:t xml:space="preserve"> Khmer-Specific OCR Work</w:t>
      </w:r>
    </w:p>
    <w:p w14:paraId="06A8E77E" w14:textId="77777777" w:rsidR="00F3312E" w:rsidRDefault="00000000">
      <w:pPr>
        <w:spacing w:before="80" w:after="100"/>
      </w:pPr>
      <w:r>
        <w:t>Very little published work exists on Khmer OCR specifically. The paper identifies key gaps:</w:t>
      </w:r>
    </w:p>
    <w:p w14:paraId="18C58F8A" w14:textId="77777777" w:rsidR="00F3312E" w:rsidRDefault="00000000">
      <w:pPr>
        <w:pStyle w:val="ListParagraph"/>
        <w:numPr>
          <w:ilvl w:val="0"/>
          <w:numId w:val="2"/>
        </w:numPr>
        <w:spacing w:before="60" w:after="60"/>
      </w:pPr>
      <w:r>
        <w:t>Most prior Khmer OCR papers use tiny private datasets (a few hundred images) that are not publicly released</w:t>
      </w:r>
    </w:p>
    <w:p w14:paraId="6E206588" w14:textId="77777777" w:rsidR="00F3312E" w:rsidRDefault="00000000">
      <w:pPr>
        <w:pStyle w:val="ListParagraph"/>
        <w:numPr>
          <w:ilvl w:val="0"/>
          <w:numId w:val="2"/>
        </w:numPr>
        <w:spacing w:before="60" w:after="60"/>
      </w:pPr>
      <w:r>
        <w:t>None have addressed the full challenge of scene text (text on signs, photos, etc.)</w:t>
      </w:r>
    </w:p>
    <w:p w14:paraId="6BE3FD24" w14:textId="77777777" w:rsidR="00F3312E" w:rsidRDefault="00000000">
      <w:pPr>
        <w:pStyle w:val="ListParagraph"/>
        <w:numPr>
          <w:ilvl w:val="0"/>
          <w:numId w:val="2"/>
        </w:numPr>
        <w:spacing w:before="60" w:after="60"/>
      </w:pPr>
      <w:r>
        <w:t>No prior work provides a systematic analysis of how image height affects recognition performance for Khmer</w:t>
      </w:r>
    </w:p>
    <w:p w14:paraId="24733183" w14:textId="77777777" w:rsidR="00F3312E" w:rsidRDefault="00000000">
      <w:pPr>
        <w:pStyle w:val="ListParagraph"/>
        <w:numPr>
          <w:ilvl w:val="0"/>
          <w:numId w:val="2"/>
        </w:numPr>
        <w:spacing w:before="60" w:after="60"/>
      </w:pPr>
      <w:r>
        <w:t>No prior work uses the "chunking" approach to handle long line images</w:t>
      </w:r>
    </w:p>
    <w:p w14:paraId="723F2390" w14:textId="77777777" w:rsidR="00F3312E" w:rsidRDefault="00F3312E">
      <w:pPr>
        <w:pageBreakBefore/>
      </w:pPr>
    </w:p>
    <w:p w14:paraId="7B443542" w14:textId="77777777" w:rsidR="00F3312E" w:rsidRDefault="00000000">
      <w:pPr>
        <w:pStyle w:val="Heading1"/>
      </w:pPr>
      <w:r>
        <w:t>PART 4 — The Datasets</w:t>
      </w:r>
    </w:p>
    <w:p w14:paraId="02BC1F30" w14:textId="77777777" w:rsidR="00F3312E" w:rsidRDefault="00000000">
      <w:pPr>
        <w:pStyle w:val="Heading2"/>
      </w:pPr>
      <w:proofErr w:type="gramStart"/>
      <w:r>
        <w:t>4.1  Synthetic</w:t>
      </w:r>
      <w:proofErr w:type="gramEnd"/>
      <w:r>
        <w:t xml:space="preserve"> Training Data (Generated by the Researchers)</w:t>
      </w:r>
    </w:p>
    <w:p w14:paraId="060531CF" w14:textId="77777777" w:rsidR="00F3312E" w:rsidRDefault="00000000">
      <w:pPr>
        <w:spacing w:before="80" w:after="100"/>
      </w:pPr>
      <w:r>
        <w:t>Because real labeled Khmer OCR data is extremely scarce, the researchers generated two large synthetic (computer-generated) datasets:</w:t>
      </w:r>
    </w:p>
    <w:p w14:paraId="10547C9D" w14:textId="77777777" w:rsidR="00F3312E" w:rsidRDefault="00F3312E">
      <w:pPr>
        <w:spacing w:before="60" w:after="60"/>
      </w:pPr>
    </w:p>
    <w:p w14:paraId="143D562A" w14:textId="77777777" w:rsidR="00F3312E" w:rsidRDefault="00000000">
      <w:pPr>
        <w:pStyle w:val="Heading3"/>
      </w:pPr>
      <w:r>
        <w:t xml:space="preserve">Dataset A: Synthetic Document Text — 1.5 </w:t>
      </w:r>
      <w:proofErr w:type="gramStart"/>
      <w:r>
        <w:t>Million</w:t>
      </w:r>
      <w:proofErr w:type="gramEnd"/>
      <w:r>
        <w:t xml:space="preserve"> Images</w:t>
      </w:r>
    </w:p>
    <w:p w14:paraId="101F4A43" w14:textId="77777777" w:rsidR="00F3312E" w:rsidRDefault="00000000">
      <w:pPr>
        <w:spacing w:before="80" w:after="100"/>
      </w:pPr>
      <w:r>
        <w:t>These are images that look like scanned documents or PDFs. They were generated by:</w:t>
      </w:r>
    </w:p>
    <w:p w14:paraId="1B70A2A1" w14:textId="77777777" w:rsidR="00F3312E" w:rsidRDefault="00000000">
      <w:pPr>
        <w:pStyle w:val="ListParagraph"/>
        <w:numPr>
          <w:ilvl w:val="0"/>
          <w:numId w:val="3"/>
        </w:numPr>
        <w:spacing w:before="60" w:after="60"/>
      </w:pPr>
      <w:r>
        <w:t>Collecting Khmer text from Wikipedia articles, news sites, and the Khmer Bible</w:t>
      </w:r>
    </w:p>
    <w:p w14:paraId="4B1BB1BF" w14:textId="77777777" w:rsidR="00F3312E" w:rsidRDefault="00000000">
      <w:pPr>
        <w:pStyle w:val="ListParagraph"/>
        <w:numPr>
          <w:ilvl w:val="0"/>
          <w:numId w:val="3"/>
        </w:numPr>
        <w:spacing w:before="60" w:after="60"/>
      </w:pPr>
      <w:r>
        <w:t>Randomly selecting sentences and rendering them as images using various Khmer fonts</w:t>
      </w:r>
    </w:p>
    <w:p w14:paraId="007ED7E0" w14:textId="77777777" w:rsidR="00F3312E" w:rsidRDefault="00000000">
      <w:pPr>
        <w:pStyle w:val="ListParagraph"/>
        <w:numPr>
          <w:ilvl w:val="0"/>
          <w:numId w:val="3"/>
        </w:numPr>
        <w:spacing w:before="60" w:after="60"/>
      </w:pPr>
      <w:r>
        <w:t>Applying realistic degradations such as:</w:t>
      </w:r>
    </w:p>
    <w:p w14:paraId="1D2C6253" w14:textId="77777777" w:rsidR="00F3312E" w:rsidRDefault="00000000">
      <w:pPr>
        <w:pStyle w:val="ListParagraph"/>
        <w:numPr>
          <w:ilvl w:val="1"/>
          <w:numId w:val="2"/>
        </w:numPr>
        <w:spacing w:before="60" w:after="60"/>
      </w:pPr>
      <w:r>
        <w:t>Gaussian blur (simulating out-of-focus scanning)</w:t>
      </w:r>
    </w:p>
    <w:p w14:paraId="4AC4DB9A" w14:textId="77777777" w:rsidR="00F3312E" w:rsidRDefault="00000000">
      <w:pPr>
        <w:pStyle w:val="ListParagraph"/>
        <w:numPr>
          <w:ilvl w:val="1"/>
          <w:numId w:val="2"/>
        </w:numPr>
        <w:spacing w:before="60" w:after="60"/>
      </w:pPr>
      <w:r>
        <w:t>Salt-and-pepper noise (simulating dirty scanner glass)</w:t>
      </w:r>
    </w:p>
    <w:p w14:paraId="7D2972EE" w14:textId="77777777" w:rsidR="00F3312E" w:rsidRDefault="00000000">
      <w:pPr>
        <w:pStyle w:val="ListParagraph"/>
        <w:numPr>
          <w:ilvl w:val="1"/>
          <w:numId w:val="2"/>
        </w:numPr>
        <w:spacing w:before="60" w:after="60"/>
      </w:pPr>
      <w:r>
        <w:t>Random brightness/contrast variation (simulating photocopier differences)</w:t>
      </w:r>
    </w:p>
    <w:p w14:paraId="3A2AFDA9" w14:textId="77777777" w:rsidR="00F3312E" w:rsidRDefault="00000000">
      <w:pPr>
        <w:pStyle w:val="ListParagraph"/>
        <w:numPr>
          <w:ilvl w:val="1"/>
          <w:numId w:val="2"/>
        </w:numPr>
        <w:spacing w:before="60" w:after="60"/>
      </w:pPr>
      <w:r>
        <w:t>Slight rotation (simulating document skew)</w:t>
      </w:r>
    </w:p>
    <w:p w14:paraId="1E521723" w14:textId="77777777" w:rsidR="00F3312E" w:rsidRDefault="00000000">
      <w:pPr>
        <w:pStyle w:val="ListParagraph"/>
        <w:numPr>
          <w:ilvl w:val="1"/>
          <w:numId w:val="2"/>
        </w:numPr>
        <w:spacing w:before="60" w:after="60"/>
      </w:pPr>
      <w:r>
        <w:t>JPEG compression artifacts (simulating low-quality scans)</w:t>
      </w:r>
    </w:p>
    <w:p w14:paraId="4E4E4BEB" w14:textId="77777777" w:rsidR="00F3312E" w:rsidRDefault="00F3312E">
      <w:pPr>
        <w:spacing w:before="60" w:after="60"/>
      </w:pPr>
    </w:p>
    <w:p w14:paraId="2CC344AC" w14:textId="77777777" w:rsidR="00F3312E" w:rsidRDefault="00000000">
      <w:pPr>
        <w:spacing w:before="80" w:after="100"/>
      </w:pPr>
      <w:r>
        <w:t>Fonts used: The researchers used the Khmer corpus and fonts provided by Tesseract across multiple Khmer font styles to ensure the model learns to recognize characters across visual styles (the paper does not specify the exact number of fonts).</w:t>
      </w:r>
    </w:p>
    <w:p w14:paraId="5A2E4D34" w14:textId="77777777" w:rsidR="00F3312E" w:rsidRDefault="00F3312E">
      <w:pPr>
        <w:spacing w:before="60" w:after="60"/>
      </w:pPr>
    </w:p>
    <w:p w14:paraId="3D54B21C" w14:textId="77777777" w:rsidR="00F3312E" w:rsidRDefault="00000000">
      <w:pPr>
        <w:pStyle w:val="Heading3"/>
      </w:pPr>
      <w:r>
        <w:t xml:space="preserve">Dataset B: Synthetic Scene Text — 1.3 </w:t>
      </w:r>
      <w:proofErr w:type="gramStart"/>
      <w:r>
        <w:t>Million</w:t>
      </w:r>
      <w:proofErr w:type="gramEnd"/>
      <w:r>
        <w:t xml:space="preserve"> Images</w:t>
      </w:r>
    </w:p>
    <w:p w14:paraId="7541BD6D" w14:textId="77777777" w:rsidR="00F3312E" w:rsidRDefault="00000000">
      <w:pPr>
        <w:spacing w:before="80" w:after="100"/>
      </w:pPr>
      <w:r>
        <w:t>These images simulate text found in real-world photos (signs, billboards, storefronts, menus). They are much harder than document text because:</w:t>
      </w:r>
    </w:p>
    <w:p w14:paraId="760CF5F5" w14:textId="77777777" w:rsidR="00F3312E" w:rsidRDefault="00000000">
      <w:pPr>
        <w:pStyle w:val="ListParagraph"/>
        <w:numPr>
          <w:ilvl w:val="0"/>
          <w:numId w:val="2"/>
        </w:numPr>
        <w:spacing w:before="60" w:after="60"/>
      </w:pPr>
      <w:r>
        <w:t>Text appears at various angles and perspectives</w:t>
      </w:r>
    </w:p>
    <w:p w14:paraId="6A449F7A" w14:textId="77777777" w:rsidR="00F3312E" w:rsidRDefault="00000000">
      <w:pPr>
        <w:pStyle w:val="ListParagraph"/>
        <w:numPr>
          <w:ilvl w:val="0"/>
          <w:numId w:val="2"/>
        </w:numPr>
        <w:spacing w:before="60" w:after="60"/>
      </w:pPr>
      <w:r>
        <w:t>Background is a real photo (complex, cluttered, varying colors)</w:t>
      </w:r>
    </w:p>
    <w:p w14:paraId="65A705AD" w14:textId="77777777" w:rsidR="00F3312E" w:rsidRDefault="00000000">
      <w:pPr>
        <w:pStyle w:val="ListParagraph"/>
        <w:numPr>
          <w:ilvl w:val="0"/>
          <w:numId w:val="2"/>
        </w:numPr>
        <w:spacing w:before="60" w:after="60"/>
      </w:pPr>
      <w:r>
        <w:t>Lighting conditions vary (shadows, reflections, glare)</w:t>
      </w:r>
    </w:p>
    <w:p w14:paraId="5391AF70" w14:textId="77777777" w:rsidR="00F3312E" w:rsidRDefault="00000000">
      <w:pPr>
        <w:pStyle w:val="ListParagraph"/>
        <w:numPr>
          <w:ilvl w:val="0"/>
          <w:numId w:val="2"/>
        </w:numPr>
        <w:spacing w:before="60" w:after="60"/>
      </w:pPr>
      <w:r>
        <w:t>Text may be partially occluded</w:t>
      </w:r>
    </w:p>
    <w:p w14:paraId="1704439E" w14:textId="77777777" w:rsidR="00F3312E" w:rsidRDefault="00F3312E">
      <w:pPr>
        <w:spacing w:before="60" w:after="60"/>
      </w:pPr>
    </w:p>
    <w:p w14:paraId="19A2B567" w14:textId="77777777" w:rsidR="00F3312E" w:rsidRDefault="00000000">
      <w:pPr>
        <w:spacing w:before="80" w:after="100"/>
      </w:pPr>
      <w:r>
        <w:t>Generation process:</w:t>
      </w:r>
    </w:p>
    <w:p w14:paraId="12160251" w14:textId="77777777" w:rsidR="00F3312E" w:rsidRDefault="00000000">
      <w:pPr>
        <w:pStyle w:val="ListParagraph"/>
        <w:numPr>
          <w:ilvl w:val="0"/>
          <w:numId w:val="3"/>
        </w:numPr>
        <w:spacing w:before="60" w:after="60"/>
      </w:pPr>
      <w:r>
        <w:t>Start with a library of real-world background photos</w:t>
      </w:r>
    </w:p>
    <w:p w14:paraId="7163A55B" w14:textId="77777777" w:rsidR="00F3312E" w:rsidRDefault="00000000">
      <w:pPr>
        <w:pStyle w:val="ListParagraph"/>
        <w:numPr>
          <w:ilvl w:val="0"/>
          <w:numId w:val="3"/>
        </w:numPr>
        <w:spacing w:before="60" w:after="60"/>
      </w:pPr>
      <w:r>
        <w:t>Render Khmer text with random fonts, colors, and sizes</w:t>
      </w:r>
    </w:p>
    <w:p w14:paraId="16CB7C49" w14:textId="77777777" w:rsidR="00F3312E" w:rsidRDefault="00000000">
      <w:pPr>
        <w:pStyle w:val="ListParagraph"/>
        <w:numPr>
          <w:ilvl w:val="0"/>
          <w:numId w:val="3"/>
        </w:numPr>
        <w:spacing w:before="60" w:after="60"/>
      </w:pPr>
      <w:r>
        <w:t>Apply geometric transformations (perspective warp, barrel distortion)</w:t>
      </w:r>
    </w:p>
    <w:p w14:paraId="176BC979" w14:textId="77777777" w:rsidR="00F3312E" w:rsidRDefault="00000000">
      <w:pPr>
        <w:pStyle w:val="ListParagraph"/>
        <w:numPr>
          <w:ilvl w:val="0"/>
          <w:numId w:val="3"/>
        </w:numPr>
        <w:spacing w:before="60" w:after="60"/>
      </w:pPr>
      <w:r>
        <w:t>Blend text into background with realistic shadow and lighting effects</w:t>
      </w:r>
    </w:p>
    <w:p w14:paraId="1D1CEF57" w14:textId="77777777" w:rsidR="00F3312E" w:rsidRDefault="00000000">
      <w:pPr>
        <w:pStyle w:val="ListParagraph"/>
        <w:numPr>
          <w:ilvl w:val="0"/>
          <w:numId w:val="3"/>
        </w:numPr>
        <w:spacing w:before="60" w:after="60"/>
      </w:pPr>
      <w:r>
        <w:t>Add additional augmentations: motion blur, elastic deformation</w:t>
      </w:r>
    </w:p>
    <w:p w14:paraId="7A16A1E9" w14:textId="77777777" w:rsidR="00F3312E" w:rsidRDefault="00000000">
      <w:pPr>
        <w:pStyle w:val="Heading2"/>
      </w:pPr>
      <w:proofErr w:type="gramStart"/>
      <w:r>
        <w:t>4.2  Real</w:t>
      </w:r>
      <w:proofErr w:type="gramEnd"/>
      <w:r>
        <w:t xml:space="preserve"> Test Datasets</w:t>
      </w:r>
    </w:p>
    <w:p w14:paraId="514E6885" w14:textId="77777777" w:rsidR="00F3312E" w:rsidRDefault="00000000">
      <w:pPr>
        <w:spacing w:before="80" w:after="100"/>
      </w:pPr>
      <w:r>
        <w:lastRenderedPageBreak/>
        <w:t>The researchers created and/or collected 4 real-world test datasets:</w:t>
      </w:r>
    </w:p>
    <w:p w14:paraId="480CA057" w14:textId="77777777" w:rsidR="00F3312E" w:rsidRDefault="00F3312E">
      <w:pPr>
        <w:spacing w:before="60" w:after="6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219"/>
        <w:gridCol w:w="930"/>
        <w:gridCol w:w="3153"/>
        <w:gridCol w:w="1989"/>
      </w:tblGrid>
      <w:tr w:rsidR="00F3312E" w14:paraId="0877BDA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7700445" w14:textId="77777777" w:rsidR="00F3312E" w:rsidRDefault="00000000">
            <w:r>
              <w:rPr>
                <w:b/>
                <w:bCs/>
                <w:color w:val="FFFFFF"/>
                <w:sz w:val="20"/>
                <w:szCs w:val="20"/>
              </w:rPr>
              <w:t>Dataset</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F609CAB" w14:textId="77777777" w:rsidR="00F3312E" w:rsidRDefault="00000000">
            <w:r>
              <w:rPr>
                <w:b/>
                <w:bCs/>
                <w:color w:val="FFFFFF"/>
                <w:sz w:val="20"/>
                <w:szCs w:val="20"/>
              </w:rPr>
              <w:t>Type</w:t>
            </w:r>
          </w:p>
        </w:tc>
        <w:tc>
          <w:tcPr>
            <w:tcW w:w="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866F82F" w14:textId="77777777" w:rsidR="00F3312E" w:rsidRDefault="00000000">
            <w:r>
              <w:rPr>
                <w:b/>
                <w:bCs/>
                <w:color w:val="FFFFFF"/>
                <w:sz w:val="20"/>
                <w:szCs w:val="20"/>
              </w:rPr>
              <w:t>Images</w:t>
            </w:r>
          </w:p>
        </w:tc>
        <w:tc>
          <w:tcPr>
            <w:tcW w:w="31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14BCF0E" w14:textId="77777777" w:rsidR="00F3312E" w:rsidRDefault="00000000">
            <w:r>
              <w:rPr>
                <w:b/>
                <w:bCs/>
                <w:color w:val="FFFFFF"/>
                <w:sz w:val="20"/>
                <w:szCs w:val="20"/>
              </w:rPr>
              <w:t>Challenge</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4533DD5" w14:textId="77777777" w:rsidR="00F3312E" w:rsidRDefault="00000000">
            <w:r>
              <w:rPr>
                <w:b/>
                <w:bCs/>
                <w:color w:val="FFFFFF"/>
                <w:sz w:val="20"/>
                <w:szCs w:val="20"/>
              </w:rPr>
              <w:t>Source</w:t>
            </w:r>
          </w:p>
        </w:tc>
      </w:tr>
      <w:tr w:rsidR="00F3312E" w14:paraId="4AF4B7D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74B3FFD1" w14:textId="77777777" w:rsidR="00F3312E" w:rsidRDefault="00000000">
            <w:r>
              <w:rPr>
                <w:color w:val="000000"/>
                <w:sz w:val="20"/>
                <w:szCs w:val="20"/>
              </w:rPr>
              <w:t>Khmer ID Card (Name)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69E5B2" w14:textId="77777777" w:rsidR="00F3312E" w:rsidRDefault="00000000">
            <w:r>
              <w:rPr>
                <w:color w:val="000000"/>
                <w:sz w:val="20"/>
                <w:szCs w:val="20"/>
              </w:rPr>
              <w:t>Document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9D9F60" w14:textId="77777777" w:rsidR="00F3312E" w:rsidRDefault="00000000">
            <w:r>
              <w:rPr>
                <w:color w:val="000000"/>
                <w:sz w:val="20"/>
                <w:szCs w:val="20"/>
              </w:rPr>
              <w:t>~500 text lines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F80B2E" w14:textId="77777777" w:rsidR="00F3312E" w:rsidRDefault="00000000">
            <w:r>
              <w:rPr>
                <w:color w:val="000000"/>
                <w:sz w:val="20"/>
                <w:szCs w:val="20"/>
              </w:rPr>
              <w:t>Variable print quality, ID card scanning artifacts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1AD5E" w14:textId="77777777" w:rsidR="00F3312E" w:rsidRDefault="00000000">
            <w:r>
              <w:rPr>
                <w:color w:val="000000"/>
                <w:sz w:val="20"/>
                <w:szCs w:val="20"/>
              </w:rPr>
              <w:t>Real Cambodian national ID cards</w:t>
            </w:r>
          </w:p>
        </w:tc>
      </w:tr>
      <w:tr w:rsidR="00F3312E" w14:paraId="4EE9559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93D2133" w14:textId="77777777" w:rsidR="00F3312E" w:rsidRDefault="00000000">
            <w:r>
              <w:rPr>
                <w:color w:val="000000"/>
                <w:sz w:val="20"/>
                <w:szCs w:val="20"/>
              </w:rPr>
              <w:t>Khmer ID Card (Address)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2F6B8F" w14:textId="77777777" w:rsidR="00F3312E" w:rsidRDefault="00000000">
            <w:r>
              <w:rPr>
                <w:color w:val="000000"/>
                <w:sz w:val="20"/>
                <w:szCs w:val="20"/>
              </w:rPr>
              <w:t>Document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3E121C" w14:textId="77777777" w:rsidR="00F3312E" w:rsidRDefault="00000000">
            <w:r>
              <w:rPr>
                <w:color w:val="000000"/>
                <w:sz w:val="20"/>
                <w:szCs w:val="20"/>
              </w:rPr>
              <w:t>~500 text lines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988C0" w14:textId="77777777" w:rsidR="00F3312E" w:rsidRDefault="00000000">
            <w:r>
              <w:rPr>
                <w:color w:val="000000"/>
                <w:sz w:val="20"/>
                <w:szCs w:val="20"/>
              </w:rPr>
              <w:t>Longer text lines, address formatting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0FF9A8" w14:textId="77777777" w:rsidR="00F3312E" w:rsidRDefault="00000000">
            <w:r>
              <w:rPr>
                <w:color w:val="000000"/>
                <w:sz w:val="20"/>
                <w:szCs w:val="20"/>
              </w:rPr>
              <w:t>Real Cambodian national ID cards</w:t>
            </w:r>
          </w:p>
        </w:tc>
      </w:tr>
      <w:tr w:rsidR="00F3312E" w14:paraId="75B4C21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8850DC4" w14:textId="77777777" w:rsidR="00F3312E" w:rsidRDefault="00000000">
            <w:r>
              <w:rPr>
                <w:color w:val="000000"/>
                <w:sz w:val="20"/>
                <w:szCs w:val="20"/>
              </w:rPr>
              <w:t>KHOB</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6E13D5" w14:textId="77777777" w:rsidR="00F3312E" w:rsidRDefault="00000000">
            <w:r>
              <w:rPr>
                <w:color w:val="000000"/>
                <w:sz w:val="20"/>
                <w:szCs w:val="20"/>
              </w:rPr>
              <w:t>Document PDF</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FBC758" w14:textId="77777777" w:rsidR="00F3312E" w:rsidRDefault="00000000">
            <w:r>
              <w:rPr>
                <w:color w:val="000000"/>
                <w:sz w:val="20"/>
                <w:szCs w:val="20"/>
              </w:rPr>
              <w:t>~2,000 text lines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1B4334" w14:textId="77777777" w:rsidR="00F3312E" w:rsidRDefault="00000000">
            <w:r>
              <w:rPr>
                <w:color w:val="000000"/>
                <w:sz w:val="20"/>
                <w:szCs w:val="20"/>
              </w:rPr>
              <w:t>Low resolution, PDF compression artifacts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DD944" w14:textId="77777777" w:rsidR="00F3312E" w:rsidRDefault="00000000">
            <w:r>
              <w:rPr>
                <w:color w:val="000000"/>
                <w:sz w:val="20"/>
                <w:szCs w:val="20"/>
              </w:rPr>
              <w:t>Khmer Heritage Open Books collection</w:t>
            </w:r>
          </w:p>
        </w:tc>
      </w:tr>
      <w:tr w:rsidR="00F3312E" w14:paraId="1B1AA7A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286FBFF" w14:textId="77777777" w:rsidR="00F3312E" w:rsidRDefault="00000000">
            <w:r>
              <w:rPr>
                <w:color w:val="000000"/>
                <w:sz w:val="20"/>
                <w:szCs w:val="20"/>
              </w:rPr>
              <w:t>Sleuk Rith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7E210D" w14:textId="77777777" w:rsidR="00F3312E" w:rsidRDefault="00000000">
            <w:r>
              <w:rPr>
                <w:color w:val="000000"/>
                <w:sz w:val="20"/>
                <w:szCs w:val="20"/>
              </w:rPr>
              <w:t>Historical manuscript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6F180" w14:textId="77777777" w:rsidR="00F3312E" w:rsidRDefault="00000000">
            <w:r>
              <w:rPr>
                <w:color w:val="000000"/>
                <w:sz w:val="20"/>
                <w:szCs w:val="20"/>
              </w:rPr>
              <w:t>~1,500 text lines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2B860D" w14:textId="77777777" w:rsidR="00F3312E" w:rsidRDefault="00000000">
            <w:r>
              <w:rPr>
                <w:color w:val="000000"/>
                <w:sz w:val="20"/>
                <w:szCs w:val="20"/>
              </w:rPr>
              <w:t>Ancient handwritten style, palm leaf texture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C296A9" w14:textId="77777777" w:rsidR="00F3312E" w:rsidRDefault="00000000">
            <w:r>
              <w:rPr>
                <w:color w:val="000000"/>
                <w:sz w:val="20"/>
                <w:szCs w:val="20"/>
              </w:rPr>
              <w:t>Sleuk Rith Institute historical archives</w:t>
            </w:r>
          </w:p>
        </w:tc>
      </w:tr>
    </w:tbl>
    <w:p w14:paraId="689DF4AD" w14:textId="77777777" w:rsidR="00F3312E" w:rsidRDefault="00F3312E">
      <w:pPr>
        <w:spacing w:before="60" w:after="60"/>
      </w:pPr>
    </w:p>
    <w:p w14:paraId="0EC0703C" w14:textId="77777777" w:rsidR="00F3312E" w:rsidRDefault="00000000">
      <w:pPr>
        <w:pStyle w:val="Heading3"/>
      </w:pPr>
      <w:r>
        <w:t>About the Khmer ID Card Dataset</w:t>
      </w:r>
    </w:p>
    <w:p w14:paraId="079E6A0B" w14:textId="77777777" w:rsidR="00F3312E" w:rsidRDefault="00000000">
      <w:pPr>
        <w:spacing w:before="80" w:after="100"/>
      </w:pPr>
      <w:r>
        <w:t>The researchers photographed real Cambodian national ID cards and annotated the text. The ID cards contain:</w:t>
      </w:r>
    </w:p>
    <w:p w14:paraId="6356DCF8" w14:textId="77777777" w:rsidR="00F3312E" w:rsidRDefault="00000000">
      <w:pPr>
        <w:pStyle w:val="ListParagraph"/>
        <w:numPr>
          <w:ilvl w:val="0"/>
          <w:numId w:val="2"/>
        </w:numPr>
        <w:spacing w:before="60" w:after="60"/>
      </w:pPr>
      <w:r>
        <w:t>Name field: Khmer name of the ID holder (typically 2-4 words)</w:t>
      </w:r>
    </w:p>
    <w:p w14:paraId="1668000C" w14:textId="77777777" w:rsidR="00F3312E" w:rsidRDefault="00000000">
      <w:pPr>
        <w:pStyle w:val="ListParagraph"/>
        <w:numPr>
          <w:ilvl w:val="0"/>
          <w:numId w:val="2"/>
        </w:numPr>
        <w:spacing w:before="60" w:after="60"/>
      </w:pPr>
      <w:r>
        <w:t>Address field: Full address in Khmer (longer, more complex)</w:t>
      </w:r>
    </w:p>
    <w:p w14:paraId="2ED679B1" w14:textId="77777777" w:rsidR="00F3312E" w:rsidRDefault="00000000">
      <w:pPr>
        <w:pStyle w:val="ListParagraph"/>
        <w:numPr>
          <w:ilvl w:val="0"/>
          <w:numId w:val="2"/>
        </w:numPr>
        <w:spacing w:before="60" w:after="60"/>
      </w:pPr>
      <w:r>
        <w:t>The images vary in quality because they were photographed under different conditions</w:t>
      </w:r>
    </w:p>
    <w:p w14:paraId="75075104" w14:textId="77777777" w:rsidR="00F3312E" w:rsidRDefault="00F3312E">
      <w:pPr>
        <w:spacing w:before="60" w:after="60"/>
      </w:pPr>
    </w:p>
    <w:p w14:paraId="34BBFEDD" w14:textId="77777777" w:rsidR="00F3312E" w:rsidRDefault="00000000">
      <w:pPr>
        <w:pStyle w:val="Heading3"/>
      </w:pPr>
      <w:r>
        <w:t>About the KHOB Dataset</w:t>
      </w:r>
    </w:p>
    <w:p w14:paraId="2B2D3A3B" w14:textId="77777777" w:rsidR="00F3312E" w:rsidRDefault="00000000">
      <w:pPr>
        <w:spacing w:before="80" w:after="100"/>
      </w:pPr>
      <w:r>
        <w:t>KHOB (the paper does not expand this acronym; it refers to a Khmer OCR benchmark dataset). These are scanned historical Khmer-language books that have been digitized. The challenge is that PDF compression makes the images somewhat blurry, and some books use older font styles that differ from modern digital Khmer fonts.</w:t>
      </w:r>
    </w:p>
    <w:p w14:paraId="011FAA07" w14:textId="77777777" w:rsidR="00F3312E" w:rsidRDefault="00F3312E">
      <w:pPr>
        <w:spacing w:before="60" w:after="60"/>
      </w:pPr>
    </w:p>
    <w:p w14:paraId="36CA71AF" w14:textId="77777777" w:rsidR="00F3312E" w:rsidRDefault="00000000">
      <w:pPr>
        <w:pStyle w:val="Heading3"/>
      </w:pPr>
      <w:r>
        <w:t>About the Sleuk Rith Dataset</w:t>
      </w:r>
    </w:p>
    <w:p w14:paraId="0F7827B0" w14:textId="77777777" w:rsidR="00F3312E" w:rsidRDefault="00000000">
      <w:pPr>
        <w:spacing w:before="80" w:after="100"/>
      </w:pPr>
      <w:r>
        <w:t>This is the most challenging test dataset. Sleuk Rith Institute preserves Khmer cultural heritage, including ancient palm-leaf manuscripts. These manuscripts were written centuries ago by hand with a metal stylus on dried palm leaves. The characters have a distinctive angular, stylized form very different from printed modern Khmer.</w:t>
      </w:r>
    </w:p>
    <w:p w14:paraId="0F97331A" w14:textId="77777777" w:rsidR="00F3312E" w:rsidRDefault="00000000">
      <w:pPr>
        <w:pBdr>
          <w:left w:val="thick" w:sz="12" w:space="4" w:color="2E75B6"/>
        </w:pBdr>
        <w:spacing w:before="100" w:after="100"/>
        <w:ind w:left="480" w:right="360"/>
      </w:pPr>
      <w:r>
        <w:rPr>
          <w:i/>
          <w:iCs/>
          <w:color w:val="1F4E79"/>
        </w:rPr>
        <w:t>Imagine trying to read medieval calligraphy versus typed modern text — the Sleuk Rith dataset is like that. Models trained on modern printed text must "transfer" their knowledge to recognize these ancient forms.</w:t>
      </w:r>
    </w:p>
    <w:p w14:paraId="36902DB5" w14:textId="77777777" w:rsidR="00F3312E" w:rsidRDefault="00F3312E">
      <w:pPr>
        <w:pageBreakBefore/>
      </w:pPr>
    </w:p>
    <w:p w14:paraId="54365A9C" w14:textId="77777777" w:rsidR="00F3312E" w:rsidRDefault="00000000">
      <w:pPr>
        <w:pStyle w:val="Heading1"/>
      </w:pPr>
      <w:r>
        <w:t>PART 5 — The Proposed Method (How Does Their System Work?)</w:t>
      </w:r>
    </w:p>
    <w:p w14:paraId="443EF50E" w14:textId="77777777" w:rsidR="00F3312E" w:rsidRDefault="00000000">
      <w:pPr>
        <w:pStyle w:val="Heading2"/>
      </w:pPr>
      <w:proofErr w:type="gramStart"/>
      <w:r>
        <w:t>5.1  The</w:t>
      </w:r>
      <w:proofErr w:type="gramEnd"/>
      <w:r>
        <w:t xml:space="preserve"> Overall Pipeline</w:t>
      </w:r>
    </w:p>
    <w:p w14:paraId="3E4BE085" w14:textId="77777777" w:rsidR="00F3312E" w:rsidRDefault="00000000">
      <w:pPr>
        <w:spacing w:before="80" w:after="100"/>
      </w:pPr>
      <w:r>
        <w:t>The system has 5 stages. Here is the complete pipeline:</w:t>
      </w:r>
    </w:p>
    <w:p w14:paraId="7FF11E43" w14:textId="77777777" w:rsidR="00F3312E" w:rsidRDefault="00F3312E">
      <w:pPr>
        <w:spacing w:before="60" w:after="60"/>
      </w:pPr>
    </w:p>
    <w:p w14:paraId="6022E946" w14:textId="77777777" w:rsidR="00F3312E" w:rsidRDefault="00000000">
      <w:pPr>
        <w:shd w:val="clear" w:color="auto" w:fill="E8F4FD"/>
        <w:spacing w:before="80" w:after="80"/>
        <w:ind w:left="360" w:right="360"/>
      </w:pPr>
      <w:r>
        <w:rPr>
          <w:rFonts w:ascii="Courier New" w:eastAsia="Courier New" w:hAnsi="Courier New" w:cs="Courier New"/>
          <w:i/>
          <w:iCs/>
        </w:rPr>
        <w:t>INPUT IMAGE (photo or scan of Khmer text)</w:t>
      </w:r>
    </w:p>
    <w:p w14:paraId="365C02DD" w14:textId="77777777" w:rsidR="00F3312E" w:rsidRDefault="00000000">
      <w:pPr>
        <w:shd w:val="clear" w:color="auto" w:fill="E8F4FD"/>
        <w:spacing w:before="80" w:after="80"/>
        <w:ind w:left="360" w:right="360"/>
      </w:pPr>
      <w:r>
        <w:rPr>
          <w:rFonts w:ascii="Courier New" w:eastAsia="Courier New" w:hAnsi="Courier New" w:cs="Courier New"/>
          <w:i/>
          <w:iCs/>
        </w:rPr>
        <w:t xml:space="preserve">       ↓</w:t>
      </w:r>
    </w:p>
    <w:p w14:paraId="02E6A95D" w14:textId="77777777" w:rsidR="00F3312E" w:rsidRDefault="00000000">
      <w:pPr>
        <w:shd w:val="clear" w:color="auto" w:fill="E8F4FD"/>
        <w:spacing w:before="80" w:after="80"/>
        <w:ind w:left="360" w:right="360"/>
      </w:pPr>
      <w:r>
        <w:rPr>
          <w:rFonts w:ascii="Courier New" w:eastAsia="Courier New" w:hAnsi="Courier New" w:cs="Courier New"/>
          <w:i/>
          <w:iCs/>
        </w:rPr>
        <w:t>STAGE 1: CNN Backbone → Extract visual feature maps</w:t>
      </w:r>
    </w:p>
    <w:p w14:paraId="65FBF66D" w14:textId="77777777" w:rsidR="00F3312E" w:rsidRDefault="00000000">
      <w:pPr>
        <w:shd w:val="clear" w:color="auto" w:fill="E8F4FD"/>
        <w:spacing w:before="80" w:after="80"/>
        <w:ind w:left="360" w:right="360"/>
      </w:pPr>
      <w:r>
        <w:rPr>
          <w:rFonts w:ascii="Courier New" w:eastAsia="Courier New" w:hAnsi="Courier New" w:cs="Courier New"/>
          <w:i/>
          <w:iCs/>
        </w:rPr>
        <w:t xml:space="preserve">       ↓</w:t>
      </w:r>
    </w:p>
    <w:p w14:paraId="0E29A2CC" w14:textId="77777777" w:rsidR="00F3312E" w:rsidRDefault="00000000">
      <w:pPr>
        <w:shd w:val="clear" w:color="auto" w:fill="E8F4FD"/>
        <w:spacing w:before="80" w:after="80"/>
        <w:ind w:left="360" w:right="360"/>
      </w:pPr>
      <w:r>
        <w:rPr>
          <w:rFonts w:ascii="Courier New" w:eastAsia="Courier New" w:hAnsi="Courier New" w:cs="Courier New"/>
          <w:i/>
          <w:iCs/>
        </w:rPr>
        <w:t>STAGE 2: Adaptive Patching Module → Reshape features into sequence</w:t>
      </w:r>
    </w:p>
    <w:p w14:paraId="6E572580" w14:textId="77777777" w:rsidR="00F3312E" w:rsidRDefault="00000000">
      <w:pPr>
        <w:shd w:val="clear" w:color="auto" w:fill="E8F4FD"/>
        <w:spacing w:before="80" w:after="80"/>
        <w:ind w:left="360" w:right="360"/>
      </w:pPr>
      <w:r>
        <w:rPr>
          <w:rFonts w:ascii="Courier New" w:eastAsia="Courier New" w:hAnsi="Courier New" w:cs="Courier New"/>
          <w:i/>
          <w:iCs/>
        </w:rPr>
        <w:t xml:space="preserve">       ↓</w:t>
      </w:r>
    </w:p>
    <w:p w14:paraId="2046A4F3" w14:textId="77777777" w:rsidR="00F3312E" w:rsidRDefault="00000000">
      <w:pPr>
        <w:shd w:val="clear" w:color="auto" w:fill="E8F4FD"/>
        <w:spacing w:before="80" w:after="80"/>
        <w:ind w:left="360" w:right="360"/>
      </w:pPr>
      <w:r>
        <w:rPr>
          <w:rFonts w:ascii="Courier New" w:eastAsia="Courier New" w:hAnsi="Courier New" w:cs="Courier New"/>
          <w:i/>
          <w:iCs/>
        </w:rPr>
        <w:t>STAGE 3: Transformer Encoder → Understand relationships between patches</w:t>
      </w:r>
    </w:p>
    <w:p w14:paraId="5132C515" w14:textId="77777777" w:rsidR="00F3312E" w:rsidRDefault="00000000">
      <w:pPr>
        <w:shd w:val="clear" w:color="auto" w:fill="E8F4FD"/>
        <w:spacing w:before="80" w:after="80"/>
        <w:ind w:left="360" w:right="360"/>
      </w:pPr>
      <w:r>
        <w:rPr>
          <w:rFonts w:ascii="Courier New" w:eastAsia="Courier New" w:hAnsi="Courier New" w:cs="Courier New"/>
          <w:i/>
          <w:iCs/>
        </w:rPr>
        <w:t xml:space="preserve">       ↓</w:t>
      </w:r>
    </w:p>
    <w:p w14:paraId="23BFA96C" w14:textId="77777777" w:rsidR="00F3312E" w:rsidRDefault="00000000">
      <w:pPr>
        <w:shd w:val="clear" w:color="auto" w:fill="E8F4FD"/>
        <w:spacing w:before="80" w:after="80"/>
        <w:ind w:left="360" w:right="360"/>
      </w:pPr>
      <w:r>
        <w:rPr>
          <w:rFonts w:ascii="Courier New" w:eastAsia="Courier New" w:hAnsi="Courier New" w:cs="Courier New"/>
          <w:i/>
          <w:iCs/>
        </w:rPr>
        <w:t>STAGE 4: Transformer Decoder → Generate character predictions one by one</w:t>
      </w:r>
    </w:p>
    <w:p w14:paraId="0AD35234" w14:textId="77777777" w:rsidR="00F3312E" w:rsidRDefault="00000000">
      <w:pPr>
        <w:shd w:val="clear" w:color="auto" w:fill="E8F4FD"/>
        <w:spacing w:before="80" w:after="80"/>
        <w:ind w:left="360" w:right="360"/>
      </w:pPr>
      <w:r>
        <w:rPr>
          <w:rFonts w:ascii="Courier New" w:eastAsia="Courier New" w:hAnsi="Courier New" w:cs="Courier New"/>
          <w:i/>
          <w:iCs/>
        </w:rPr>
        <w:t xml:space="preserve">       ↓</w:t>
      </w:r>
    </w:p>
    <w:p w14:paraId="680550AE" w14:textId="77777777" w:rsidR="00F3312E" w:rsidRDefault="00000000">
      <w:pPr>
        <w:shd w:val="clear" w:color="auto" w:fill="E8F4FD"/>
        <w:spacing w:before="80" w:after="80"/>
        <w:ind w:left="360" w:right="360"/>
      </w:pPr>
      <w:r>
        <w:rPr>
          <w:rFonts w:ascii="Courier New" w:eastAsia="Courier New" w:hAnsi="Courier New" w:cs="Courier New"/>
          <w:i/>
          <w:iCs/>
        </w:rPr>
        <w:t>OUTPUT TEXT (Khmer Unicode string)</w:t>
      </w:r>
    </w:p>
    <w:p w14:paraId="2EF52177" w14:textId="77777777" w:rsidR="00F3312E" w:rsidRDefault="00F3312E">
      <w:pPr>
        <w:spacing w:before="60" w:after="60"/>
      </w:pPr>
    </w:p>
    <w:p w14:paraId="0D11AE8C" w14:textId="77777777" w:rsidR="00F3312E" w:rsidRDefault="00000000">
      <w:pPr>
        <w:pStyle w:val="Heading2"/>
      </w:pPr>
      <w:proofErr w:type="gramStart"/>
      <w:r>
        <w:t>5.2  Stage</w:t>
      </w:r>
      <w:proofErr w:type="gramEnd"/>
      <w:r>
        <w:t xml:space="preserve"> 1 — CNN Backbone</w:t>
      </w:r>
    </w:p>
    <w:p w14:paraId="7A61DBF1" w14:textId="77777777" w:rsidR="00F3312E" w:rsidRDefault="00000000">
      <w:pPr>
        <w:spacing w:before="80" w:after="100"/>
      </w:pPr>
      <w:r>
        <w:t>The CNN (Convolutional Neural Network) is the "eyes" of the system. It processes the raw image pixels and extracts meaningful visual features.</w:t>
      </w:r>
    </w:p>
    <w:p w14:paraId="173F9767" w14:textId="77777777" w:rsidR="00F3312E" w:rsidRDefault="00F3312E">
      <w:pPr>
        <w:spacing w:before="60" w:after="60"/>
      </w:pPr>
    </w:p>
    <w:p w14:paraId="7D9FFECA" w14:textId="77777777" w:rsidR="00F3312E" w:rsidRDefault="00000000">
      <w:pPr>
        <w:spacing w:before="80" w:after="100"/>
      </w:pPr>
      <w:r>
        <w:t>The researchers used modified ResNet as their backbone (a specific CNN architecture). modified ResNet works by:</w:t>
      </w:r>
    </w:p>
    <w:p w14:paraId="7DFE8A4F" w14:textId="77777777" w:rsidR="00F3312E" w:rsidRDefault="00000000">
      <w:pPr>
        <w:pStyle w:val="ListParagraph"/>
        <w:numPr>
          <w:ilvl w:val="0"/>
          <w:numId w:val="3"/>
        </w:numPr>
        <w:spacing w:before="60" w:after="60"/>
      </w:pPr>
      <w:r>
        <w:t>Scanning the image with small filters (like a magnifying glass moved across the image)</w:t>
      </w:r>
    </w:p>
    <w:p w14:paraId="290CED84" w14:textId="77777777" w:rsidR="00F3312E" w:rsidRDefault="00000000">
      <w:pPr>
        <w:pStyle w:val="ListParagraph"/>
        <w:numPr>
          <w:ilvl w:val="0"/>
          <w:numId w:val="3"/>
        </w:numPr>
        <w:spacing w:before="60" w:after="60"/>
      </w:pPr>
      <w:r>
        <w:t>Detecting low-level features first: edges, corners, blobs</w:t>
      </w:r>
    </w:p>
    <w:p w14:paraId="70009B52" w14:textId="77777777" w:rsidR="00F3312E" w:rsidRDefault="00000000">
      <w:pPr>
        <w:pStyle w:val="ListParagraph"/>
        <w:numPr>
          <w:ilvl w:val="0"/>
          <w:numId w:val="3"/>
        </w:numPr>
        <w:spacing w:before="60" w:after="60"/>
      </w:pPr>
      <w:r>
        <w:t>Combining low-level features into mid-level features: strokes, curves, dots</w:t>
      </w:r>
    </w:p>
    <w:p w14:paraId="625385BC" w14:textId="77777777" w:rsidR="00F3312E" w:rsidRDefault="00000000">
      <w:pPr>
        <w:pStyle w:val="ListParagraph"/>
        <w:numPr>
          <w:ilvl w:val="0"/>
          <w:numId w:val="3"/>
        </w:numPr>
        <w:spacing w:before="60" w:after="60"/>
      </w:pPr>
      <w:r>
        <w:t>Combining mid-level features into high-level features: character shapes, character parts</w:t>
      </w:r>
    </w:p>
    <w:p w14:paraId="393E5B55" w14:textId="77777777" w:rsidR="00F3312E" w:rsidRDefault="00F3312E">
      <w:pPr>
        <w:spacing w:before="60" w:after="60"/>
      </w:pPr>
    </w:p>
    <w:p w14:paraId="2842A425" w14:textId="77777777" w:rsidR="00F3312E" w:rsidRDefault="00000000">
      <w:pPr>
        <w:spacing w:before="80" w:after="100"/>
      </w:pPr>
      <w:r>
        <w:t>The CNN outputs a "feature map" — a grid of numbers that encodes what is visually present at each position in the image.</w:t>
      </w:r>
    </w:p>
    <w:p w14:paraId="1F9FF83C" w14:textId="77777777" w:rsidR="00F3312E" w:rsidRDefault="00000000">
      <w:pPr>
        <w:pStyle w:val="Heading2"/>
      </w:pPr>
      <w:proofErr w:type="gramStart"/>
      <w:r>
        <w:t>5.3  The</w:t>
      </w:r>
      <w:proofErr w:type="gramEnd"/>
      <w:r>
        <w:t xml:space="preserve"> Key Innovation: 1D vs. 2D Feature Maps</w:t>
      </w:r>
    </w:p>
    <w:p w14:paraId="5702D2A3" w14:textId="77777777" w:rsidR="00F3312E" w:rsidRDefault="00000000">
      <w:pPr>
        <w:spacing w:before="80" w:after="100"/>
      </w:pPr>
      <w:r>
        <w:t>This is THE most important technical contribution of the paper. Let's understand it clearly.</w:t>
      </w:r>
    </w:p>
    <w:p w14:paraId="2257A3F0" w14:textId="77777777" w:rsidR="00F3312E" w:rsidRDefault="00F3312E">
      <w:pPr>
        <w:spacing w:before="60" w:after="60"/>
      </w:pPr>
    </w:p>
    <w:p w14:paraId="1738F72C" w14:textId="77777777" w:rsidR="00F3312E" w:rsidRDefault="00000000">
      <w:pPr>
        <w:pStyle w:val="Heading3"/>
      </w:pPr>
      <w:r>
        <w:lastRenderedPageBreak/>
        <w:t>The Old Way: 1D Feature Sequences</w:t>
      </w:r>
    </w:p>
    <w:p w14:paraId="7F6F034F" w14:textId="77777777" w:rsidR="00F3312E" w:rsidRDefault="00000000">
      <w:pPr>
        <w:spacing w:before="80" w:after="100"/>
      </w:pPr>
      <w:r>
        <w:t>Traditional OCR models (CRNN-style) convert the 2D feature map into a 1D sequence by "collapsing" the vertical dimension. They do this by:</w:t>
      </w:r>
    </w:p>
    <w:p w14:paraId="60DEF3F8" w14:textId="77777777" w:rsidR="00F3312E" w:rsidRDefault="00000000">
      <w:pPr>
        <w:pStyle w:val="ListParagraph"/>
        <w:numPr>
          <w:ilvl w:val="0"/>
          <w:numId w:val="2"/>
        </w:numPr>
        <w:spacing w:before="60" w:after="60"/>
      </w:pPr>
      <w:r>
        <w:t>Taking the feature map of shape [Height × Width × Channels]</w:t>
      </w:r>
    </w:p>
    <w:p w14:paraId="64425E1D" w14:textId="77777777" w:rsidR="00F3312E" w:rsidRDefault="00000000">
      <w:pPr>
        <w:pStyle w:val="ListParagraph"/>
        <w:numPr>
          <w:ilvl w:val="0"/>
          <w:numId w:val="2"/>
        </w:numPr>
        <w:spacing w:before="60" w:after="60"/>
      </w:pPr>
      <w:r>
        <w:t>Averaging (or concatenating) across the Height dimension</w:t>
      </w:r>
    </w:p>
    <w:p w14:paraId="61216363" w14:textId="77777777" w:rsidR="00F3312E" w:rsidRDefault="00000000">
      <w:pPr>
        <w:pStyle w:val="ListParagraph"/>
        <w:numPr>
          <w:ilvl w:val="0"/>
          <w:numId w:val="2"/>
        </w:numPr>
        <w:spacing w:before="60" w:after="60"/>
      </w:pPr>
      <w:r>
        <w:t>Getting a feature sequence of shape [Width × Channels]</w:t>
      </w:r>
    </w:p>
    <w:p w14:paraId="58EEB989" w14:textId="77777777" w:rsidR="00F3312E" w:rsidRDefault="00000000">
      <w:pPr>
        <w:pStyle w:val="ListParagraph"/>
        <w:numPr>
          <w:ilvl w:val="0"/>
          <w:numId w:val="2"/>
        </w:numPr>
        <w:spacing w:before="60" w:after="60"/>
      </w:pPr>
      <w:r>
        <w:t>Feeding this 1D sequence into an RNN or Transformer from left to right</w:t>
      </w:r>
    </w:p>
    <w:p w14:paraId="59509E2D" w14:textId="77777777" w:rsidR="00F3312E" w:rsidRDefault="00F3312E">
      <w:pPr>
        <w:spacing w:before="60" w:after="60"/>
      </w:pPr>
    </w:p>
    <w:p w14:paraId="04D10349" w14:textId="77777777" w:rsidR="00F3312E" w:rsidRDefault="00000000">
      <w:pPr>
        <w:pBdr>
          <w:left w:val="thick" w:sz="12" w:space="4" w:color="2E75B6"/>
        </w:pBdr>
        <w:spacing w:before="100" w:after="100"/>
        <w:ind w:left="480" w:right="360"/>
      </w:pPr>
      <w:r>
        <w:rPr>
          <w:i/>
          <w:iCs/>
          <w:color w:val="1F4E79"/>
        </w:rPr>
        <w:t>The problem: When you collapse Height into a single number, you LOSE all information about where vertically each feature was. For Khmer, you lose the critical difference between "diacritic above the base character" vs "subscript below the base character." They might have the same horizontal position but very different vertical positions.</w:t>
      </w:r>
    </w:p>
    <w:p w14:paraId="6177C050" w14:textId="77777777" w:rsidR="00F3312E" w:rsidRDefault="00F3312E">
      <w:pPr>
        <w:spacing w:before="60" w:after="60"/>
      </w:pPr>
    </w:p>
    <w:p w14:paraId="4A19B120" w14:textId="77777777" w:rsidR="00F3312E" w:rsidRDefault="00000000">
      <w:pPr>
        <w:pStyle w:val="Heading3"/>
      </w:pPr>
      <w:r>
        <w:t>The New Way: 2D Feature Maps Preserved as Patches</w:t>
      </w:r>
    </w:p>
    <w:p w14:paraId="56AD0053" w14:textId="77777777" w:rsidR="00F3312E" w:rsidRDefault="00000000">
      <w:pPr>
        <w:spacing w:before="80" w:after="100"/>
      </w:pPr>
      <w:r>
        <w:t>The researchers keep the full 2D grid of features and process it as a set of patches (small rectangular regions).</w:t>
      </w:r>
    </w:p>
    <w:p w14:paraId="45F258FA" w14:textId="77777777" w:rsidR="00F3312E" w:rsidRDefault="00F3312E">
      <w:pPr>
        <w:spacing w:before="60" w:after="60"/>
      </w:pPr>
    </w:p>
    <w:p w14:paraId="7D4C4D14" w14:textId="77777777" w:rsidR="00F3312E" w:rsidRDefault="00000000">
      <w:pPr>
        <w:spacing w:before="80" w:after="100"/>
      </w:pPr>
      <w:r>
        <w:t>Step-by-step example with numbers:</w:t>
      </w:r>
    </w:p>
    <w:p w14:paraId="7335E56F" w14:textId="77777777" w:rsidR="00F3312E" w:rsidRDefault="00000000">
      <w:pPr>
        <w:pStyle w:val="ListParagraph"/>
        <w:numPr>
          <w:ilvl w:val="0"/>
          <w:numId w:val="3"/>
        </w:numPr>
        <w:spacing w:before="60" w:after="60"/>
      </w:pPr>
      <w:r>
        <w:t>Suppose the CNN outputs a feature map of size: 8 rows × 64 columns × 512 channels</w:t>
      </w:r>
    </w:p>
    <w:p w14:paraId="75AFC630" w14:textId="77777777" w:rsidR="00F3312E" w:rsidRDefault="00000000">
      <w:pPr>
        <w:pStyle w:val="ListParagraph"/>
        <w:numPr>
          <w:ilvl w:val="0"/>
          <w:numId w:val="3"/>
        </w:numPr>
        <w:spacing w:before="60" w:after="60"/>
      </w:pPr>
      <w:r>
        <w:t>Instead of collapsing the 8 rows into 1, they divide the map into patches. Each patch covers ALL 8 rows but only a few columns (e.g., 1 column wide)</w:t>
      </w:r>
    </w:p>
    <w:p w14:paraId="73530ACF" w14:textId="77777777" w:rsidR="00F3312E" w:rsidRDefault="00000000">
      <w:pPr>
        <w:pStyle w:val="ListParagraph"/>
        <w:numPr>
          <w:ilvl w:val="0"/>
          <w:numId w:val="3"/>
        </w:numPr>
        <w:spacing w:before="60" w:after="60"/>
      </w:pPr>
      <w:r>
        <w:t>This gives 64 patches, each of size [8 × 1 × 512]</w:t>
      </w:r>
    </w:p>
    <w:p w14:paraId="53D28C47" w14:textId="77777777" w:rsidR="00F3312E" w:rsidRDefault="00000000">
      <w:pPr>
        <w:pStyle w:val="ListParagraph"/>
        <w:numPr>
          <w:ilvl w:val="0"/>
          <w:numId w:val="3"/>
        </w:numPr>
        <w:spacing w:before="60" w:after="60"/>
      </w:pPr>
      <w:r>
        <w:t>Each patch is flattened into a vector of size [8 × 512 = 4096]</w:t>
      </w:r>
    </w:p>
    <w:p w14:paraId="4F5C5AFB" w14:textId="77777777" w:rsidR="00F3312E" w:rsidRDefault="00000000">
      <w:pPr>
        <w:pStyle w:val="ListParagraph"/>
        <w:numPr>
          <w:ilvl w:val="0"/>
          <w:numId w:val="3"/>
        </w:numPr>
        <w:spacing w:before="60" w:after="60"/>
      </w:pPr>
      <w:r>
        <w:t>The Transformer receives these 64 vectors as its input sequence</w:t>
      </w:r>
    </w:p>
    <w:p w14:paraId="251B2B33" w14:textId="77777777" w:rsidR="00F3312E" w:rsidRDefault="00F3312E">
      <w:pPr>
        <w:spacing w:before="60" w:after="60"/>
      </w:pPr>
    </w:p>
    <w:p w14:paraId="1E54F91A" w14:textId="77777777" w:rsidR="00F3312E" w:rsidRDefault="00000000">
      <w:pPr>
        <w:pBdr>
          <w:left w:val="thick" w:sz="12" w:space="4" w:color="2E75B6"/>
        </w:pBdr>
        <w:spacing w:before="100" w:after="100"/>
        <w:ind w:left="480" w:right="360"/>
      </w:pPr>
      <w:r>
        <w:rPr>
          <w:i/>
          <w:iCs/>
          <w:color w:val="1F4E79"/>
        </w:rPr>
        <w:t>Key insight: Each patch still "knows" about all 5 vertical rows of Khmer characters. The base consonant (row 3) is in a different part of the patch vector than the diacritic (row 1) or subscript (row 4). The Transformer can use this information to correctly identify all components.</w:t>
      </w:r>
    </w:p>
    <w:p w14:paraId="3CE52F6A" w14:textId="77777777" w:rsidR="00F3312E" w:rsidRDefault="00000000">
      <w:pPr>
        <w:pStyle w:val="Heading2"/>
      </w:pPr>
      <w:proofErr w:type="gramStart"/>
      <w:r>
        <w:t>5.4  Stage</w:t>
      </w:r>
      <w:proofErr w:type="gramEnd"/>
      <w:r>
        <w:t xml:space="preserve"> 2 — The Image Chunking &amp; Merging Algorithm</w:t>
      </w:r>
    </w:p>
    <w:p w14:paraId="3F58CE99" w14:textId="77777777" w:rsidR="00F3312E" w:rsidRDefault="00000000">
      <w:pPr>
        <w:spacing w:before="80" w:after="100"/>
      </w:pPr>
      <w:r>
        <w:t>Long text lines are a practical problem. A line of Khmer text from a book page might be 2000 pixels wide but only 64 pixels tall. Processing the full 2000-pixel-wide image at once would:</w:t>
      </w:r>
    </w:p>
    <w:p w14:paraId="4CFA9C4C" w14:textId="77777777" w:rsidR="00F3312E" w:rsidRDefault="00000000">
      <w:pPr>
        <w:pStyle w:val="ListParagraph"/>
        <w:numPr>
          <w:ilvl w:val="0"/>
          <w:numId w:val="2"/>
        </w:numPr>
        <w:spacing w:before="60" w:after="60"/>
      </w:pPr>
      <w:r>
        <w:t>Require enormous memory (quadratic in Transformer, O(n²) attention)</w:t>
      </w:r>
    </w:p>
    <w:p w14:paraId="454AEBD9" w14:textId="77777777" w:rsidR="00F3312E" w:rsidRDefault="00000000">
      <w:pPr>
        <w:pStyle w:val="ListParagraph"/>
        <w:numPr>
          <w:ilvl w:val="0"/>
          <w:numId w:val="2"/>
        </w:numPr>
        <w:spacing w:before="60" w:after="60"/>
      </w:pPr>
      <w:r>
        <w:t>Be very slow</w:t>
      </w:r>
    </w:p>
    <w:p w14:paraId="6646AE4F" w14:textId="77777777" w:rsidR="00F3312E" w:rsidRDefault="00000000">
      <w:pPr>
        <w:pStyle w:val="ListParagraph"/>
        <w:numPr>
          <w:ilvl w:val="0"/>
          <w:numId w:val="2"/>
        </w:numPr>
        <w:spacing w:before="60" w:after="60"/>
      </w:pPr>
      <w:r>
        <w:t>Cause the Transformer to "forget" information from the beginning of the line by the time it reaches the end</w:t>
      </w:r>
    </w:p>
    <w:p w14:paraId="4099FBAB" w14:textId="77777777" w:rsidR="00F3312E" w:rsidRDefault="00F3312E">
      <w:pPr>
        <w:spacing w:before="60" w:after="60"/>
      </w:pPr>
    </w:p>
    <w:p w14:paraId="6E58A955" w14:textId="77777777" w:rsidR="00F3312E" w:rsidRDefault="00000000">
      <w:pPr>
        <w:pStyle w:val="Heading3"/>
      </w:pPr>
      <w:r>
        <w:t>The Solution: Overlapping Chunks</w:t>
      </w:r>
    </w:p>
    <w:p w14:paraId="5A651664" w14:textId="77777777" w:rsidR="00F3312E" w:rsidRDefault="00000000">
      <w:pPr>
        <w:spacing w:before="80" w:after="100"/>
      </w:pPr>
      <w:r>
        <w:t>The algorithm divides the long image into overlapping chunks and then merges predictions:</w:t>
      </w:r>
    </w:p>
    <w:p w14:paraId="7318E58C" w14:textId="77777777" w:rsidR="00F3312E" w:rsidRDefault="00F3312E">
      <w:pPr>
        <w:spacing w:before="60" w:after="60"/>
      </w:pPr>
    </w:p>
    <w:p w14:paraId="1D2B294B" w14:textId="77777777" w:rsidR="00F3312E" w:rsidRDefault="00000000">
      <w:pPr>
        <w:spacing w:before="80" w:after="100"/>
      </w:pPr>
      <w:r>
        <w:lastRenderedPageBreak/>
        <w:t>Step 1 — Divide the image into chunks of fixed width W with an overlap of O pixels on each side:</w:t>
      </w:r>
    </w:p>
    <w:p w14:paraId="1BDBD86C" w14:textId="77777777" w:rsidR="00F3312E" w:rsidRDefault="00000000">
      <w:pPr>
        <w:shd w:val="clear" w:color="auto" w:fill="E8F4FD"/>
        <w:spacing w:before="80" w:after="80"/>
        <w:ind w:left="360" w:right="360"/>
      </w:pPr>
      <w:r>
        <w:rPr>
          <w:rFonts w:ascii="Courier New" w:eastAsia="Courier New" w:hAnsi="Courier New" w:cs="Courier New"/>
          <w:i/>
          <w:iCs/>
        </w:rPr>
        <w:t>Original image: |&lt;————————— 2000 pixels wide —————————&gt;|</w:t>
      </w:r>
    </w:p>
    <w:p w14:paraId="5C0A6739" w14:textId="77777777" w:rsidR="00F3312E" w:rsidRDefault="00000000">
      <w:pPr>
        <w:shd w:val="clear" w:color="auto" w:fill="E8F4FD"/>
        <w:spacing w:before="80" w:after="80"/>
        <w:ind w:left="360" w:right="360"/>
      </w:pPr>
      <w:r>
        <w:rPr>
          <w:rFonts w:ascii="Courier New" w:eastAsia="Courier New" w:hAnsi="Courier New" w:cs="Courier New"/>
          <w:i/>
          <w:iCs/>
        </w:rPr>
        <w:t>Chunk 1: |&lt;—100 pixels—&gt;|</w:t>
      </w:r>
    </w:p>
    <w:p w14:paraId="1626D432" w14:textId="77777777" w:rsidR="00F3312E" w:rsidRDefault="00000000">
      <w:pPr>
        <w:shd w:val="clear" w:color="auto" w:fill="E8F4FD"/>
        <w:spacing w:before="80" w:after="80"/>
        <w:ind w:left="360" w:right="360"/>
      </w:pPr>
      <w:r>
        <w:rPr>
          <w:rFonts w:ascii="Courier New" w:eastAsia="Courier New" w:hAnsi="Courier New" w:cs="Courier New"/>
          <w:i/>
          <w:iCs/>
        </w:rPr>
        <w:t xml:space="preserve">Chunk 2:       |&lt;—100 pixels—&gt;|  </w:t>
      </w:r>
      <w:proofErr w:type="gramStart"/>
      <w:r>
        <w:rPr>
          <w:rFonts w:ascii="Courier New" w:eastAsia="Courier New" w:hAnsi="Courier New" w:cs="Courier New"/>
          <w:i/>
          <w:iCs/>
        </w:rPr>
        <w:t xml:space="preserve">   (</w:t>
      </w:r>
      <w:proofErr w:type="gramEnd"/>
      <w:r>
        <w:rPr>
          <w:rFonts w:ascii="Courier New" w:eastAsia="Courier New" w:hAnsi="Courier New" w:cs="Courier New"/>
          <w:i/>
          <w:iCs/>
        </w:rPr>
        <w:t>starts 16 pixels into chunk 1)</w:t>
      </w:r>
    </w:p>
    <w:p w14:paraId="6AA73783" w14:textId="77777777" w:rsidR="00F3312E" w:rsidRDefault="00000000">
      <w:pPr>
        <w:shd w:val="clear" w:color="auto" w:fill="E8F4FD"/>
        <w:spacing w:before="80" w:after="80"/>
        <w:ind w:left="360" w:right="360"/>
      </w:pPr>
      <w:r>
        <w:rPr>
          <w:rFonts w:ascii="Courier New" w:eastAsia="Courier New" w:hAnsi="Courier New" w:cs="Courier New"/>
          <w:i/>
          <w:iCs/>
        </w:rPr>
        <w:t>Chunk 3:             |&lt;—100 pixels—&gt;|</w:t>
      </w:r>
    </w:p>
    <w:p w14:paraId="2C098305" w14:textId="77777777" w:rsidR="00F3312E" w:rsidRDefault="00000000">
      <w:pPr>
        <w:shd w:val="clear" w:color="auto" w:fill="E8F4FD"/>
        <w:spacing w:before="80" w:after="80"/>
        <w:ind w:left="360" w:right="360"/>
      </w:pPr>
      <w:r>
        <w:rPr>
          <w:rFonts w:ascii="Courier New" w:eastAsia="Courier New" w:hAnsi="Courier New" w:cs="Courier New"/>
          <w:i/>
          <w:iCs/>
        </w:rPr>
        <w:t xml:space="preserve">...and </w:t>
      </w:r>
      <w:proofErr w:type="gramStart"/>
      <w:r>
        <w:rPr>
          <w:rFonts w:ascii="Courier New" w:eastAsia="Courier New" w:hAnsi="Courier New" w:cs="Courier New"/>
          <w:i/>
          <w:iCs/>
        </w:rPr>
        <w:t>so</w:t>
      </w:r>
      <w:proofErr w:type="gramEnd"/>
      <w:r>
        <w:rPr>
          <w:rFonts w:ascii="Courier New" w:eastAsia="Courier New" w:hAnsi="Courier New" w:cs="Courier New"/>
          <w:i/>
          <w:iCs/>
        </w:rPr>
        <w:t xml:space="preserve"> on</w:t>
      </w:r>
    </w:p>
    <w:p w14:paraId="03F415E9" w14:textId="77777777" w:rsidR="00F3312E" w:rsidRDefault="00F3312E">
      <w:pPr>
        <w:spacing w:before="60" w:after="60"/>
      </w:pPr>
    </w:p>
    <w:p w14:paraId="45F93CDF" w14:textId="77777777" w:rsidR="00F3312E" w:rsidRDefault="00000000">
      <w:pPr>
        <w:spacing w:before="80" w:after="100"/>
      </w:pPr>
      <w:r>
        <w:t>Step 2 — Process each chunk independently through the full CNN + Transformer pipeline.</w:t>
      </w:r>
    </w:p>
    <w:p w14:paraId="05A11DD1" w14:textId="77777777" w:rsidR="00F3312E" w:rsidRDefault="00F3312E">
      <w:pPr>
        <w:spacing w:before="60" w:after="60"/>
      </w:pPr>
    </w:p>
    <w:p w14:paraId="1101967F" w14:textId="77777777" w:rsidR="00F3312E" w:rsidRDefault="00000000">
      <w:pPr>
        <w:spacing w:before="80" w:after="100"/>
      </w:pPr>
      <w:r>
        <w:t>Step 3 — Merge predictions. The tricky part: because chunks overlap, the same character might be partially visible in two adjacent chunks. The merging algorithm uses the "confidence scores" output by the Transformer to decide which chunk's prediction to trust for each character.</w:t>
      </w:r>
    </w:p>
    <w:p w14:paraId="04F74920" w14:textId="77777777" w:rsidR="00F3312E" w:rsidRDefault="00F3312E">
      <w:pPr>
        <w:spacing w:before="60" w:after="60"/>
      </w:pPr>
    </w:p>
    <w:p w14:paraId="1DBD12F0" w14:textId="77777777" w:rsidR="00F3312E" w:rsidRDefault="00000000">
      <w:pPr>
        <w:spacing w:before="80" w:after="100"/>
      </w:pPr>
      <w:r>
        <w:t>The merging heuristic:</w:t>
      </w:r>
    </w:p>
    <w:p w14:paraId="798C5182" w14:textId="77777777" w:rsidR="00F3312E" w:rsidRDefault="00000000">
      <w:pPr>
        <w:pStyle w:val="ListParagraph"/>
        <w:numPr>
          <w:ilvl w:val="0"/>
          <w:numId w:val="2"/>
        </w:numPr>
        <w:spacing w:before="60" w:after="60"/>
      </w:pPr>
      <w:r>
        <w:t>Characters near the CENTER of a chunk → high confidence → use this chunk's prediction</w:t>
      </w:r>
    </w:p>
    <w:p w14:paraId="171FDDA4" w14:textId="77777777" w:rsidR="00F3312E" w:rsidRDefault="00000000">
      <w:pPr>
        <w:pStyle w:val="ListParagraph"/>
        <w:numPr>
          <w:ilvl w:val="0"/>
          <w:numId w:val="2"/>
        </w:numPr>
        <w:spacing w:before="60" w:after="60"/>
      </w:pPr>
      <w:r>
        <w:t>Characters near the EDGES of a chunk → lower confidence (might be cut off) → defer to adjacent chunk</w:t>
      </w:r>
    </w:p>
    <w:p w14:paraId="3C86A855" w14:textId="77777777" w:rsidR="00F3312E" w:rsidRDefault="00F3312E">
      <w:pPr>
        <w:spacing w:before="60" w:after="60"/>
      </w:pPr>
    </w:p>
    <w:p w14:paraId="14F490DC" w14:textId="77777777" w:rsidR="00F3312E" w:rsidRDefault="00000000">
      <w:pPr>
        <w:pBdr>
          <w:left w:val="thick" w:sz="12" w:space="4" w:color="2E75B6"/>
        </w:pBdr>
        <w:spacing w:before="100" w:after="100"/>
        <w:ind w:left="480" w:right="360"/>
      </w:pPr>
      <w:r>
        <w:rPr>
          <w:i/>
          <w:iCs/>
          <w:color w:val="1F4E79"/>
        </w:rPr>
        <w:t>Computational savings example: A 2000-pixel image split into 5 chunks of 100 pixels each reduces Transformer attention computation from O(2000²) = 4,000,000 operations to 5 × O(400²) = 5 × 160,000 = 800,000 operations. That is 5× faster!</w:t>
      </w:r>
    </w:p>
    <w:p w14:paraId="05660272" w14:textId="77777777" w:rsidR="00F3312E" w:rsidRDefault="00000000">
      <w:pPr>
        <w:pStyle w:val="Heading2"/>
      </w:pPr>
      <w:proofErr w:type="gramStart"/>
      <w:r>
        <w:t>5.5  Stage</w:t>
      </w:r>
      <w:proofErr w:type="gramEnd"/>
      <w:r>
        <w:t xml:space="preserve"> 3 — Transformer Encoder</w:t>
      </w:r>
    </w:p>
    <w:p w14:paraId="35787D92" w14:textId="77777777" w:rsidR="00F3312E" w:rsidRDefault="00000000">
      <w:pPr>
        <w:spacing w:before="80" w:after="100"/>
      </w:pPr>
      <w:r>
        <w:t>The Transformer Encoder takes the sequence of 2D patches (from Stage 2) and processes them with self-attention. Self-attention allows each patch to "look at" every other patch in the sequence and decide how much to weight its information.</w:t>
      </w:r>
    </w:p>
    <w:p w14:paraId="6A761FAE" w14:textId="77777777" w:rsidR="00F3312E" w:rsidRDefault="00F3312E">
      <w:pPr>
        <w:spacing w:before="60" w:after="60"/>
      </w:pPr>
    </w:p>
    <w:p w14:paraId="50AA47A7" w14:textId="77777777" w:rsidR="00F3312E" w:rsidRDefault="00000000">
      <w:pPr>
        <w:spacing w:before="80" w:after="100"/>
      </w:pPr>
      <w:r>
        <w:t>Why this matters for Khmer: Consider the above-base vowel ◌ី. Its correct pronunciation depends on which consonant it is attached to. The vowel patch needs to "attend to" the base consonant patch to understand its role. The Transformer encoder enables this cross-patch communication.</w:t>
      </w:r>
    </w:p>
    <w:p w14:paraId="2F8BABA8" w14:textId="77777777" w:rsidR="00F3312E" w:rsidRDefault="00F3312E">
      <w:pPr>
        <w:spacing w:before="60" w:after="60"/>
      </w:pPr>
    </w:p>
    <w:p w14:paraId="1C452BA4" w14:textId="77777777" w:rsidR="00F3312E" w:rsidRDefault="00000000">
      <w:pPr>
        <w:spacing w:before="80" w:after="100"/>
      </w:pPr>
      <w:r>
        <w:t>Architecture details:</w:t>
      </w:r>
    </w:p>
    <w:p w14:paraId="24A803BA" w14:textId="77777777" w:rsidR="00F3312E" w:rsidRDefault="00000000">
      <w:pPr>
        <w:pStyle w:val="Heading2"/>
      </w:pPr>
      <w:proofErr w:type="gramStart"/>
      <w:r>
        <w:t>5.6  Stage</w:t>
      </w:r>
      <w:proofErr w:type="gramEnd"/>
      <w:r>
        <w:t xml:space="preserve"> 4 — Transformer Decoder</w:t>
      </w:r>
    </w:p>
    <w:p w14:paraId="5CA3C58B" w14:textId="77777777" w:rsidR="00F3312E" w:rsidRDefault="00000000">
      <w:pPr>
        <w:spacing w:before="80" w:after="100"/>
      </w:pPr>
      <w:r>
        <w:t>The Decoder generates the output text one character at a time. It works like this:</w:t>
      </w:r>
    </w:p>
    <w:p w14:paraId="11DE5092" w14:textId="77777777" w:rsidR="00F3312E" w:rsidRDefault="00000000">
      <w:pPr>
        <w:pStyle w:val="ListParagraph"/>
        <w:numPr>
          <w:ilvl w:val="0"/>
          <w:numId w:val="3"/>
        </w:numPr>
        <w:spacing w:before="60" w:after="60"/>
      </w:pPr>
      <w:r>
        <w:t>Start with a special "[START]" token</w:t>
      </w:r>
    </w:p>
    <w:p w14:paraId="18C5BA2C" w14:textId="77777777" w:rsidR="00F3312E" w:rsidRDefault="00000000">
      <w:pPr>
        <w:pStyle w:val="ListParagraph"/>
        <w:numPr>
          <w:ilvl w:val="0"/>
          <w:numId w:val="3"/>
        </w:numPr>
        <w:spacing w:before="60" w:after="60"/>
      </w:pPr>
      <w:r>
        <w:t>The decoder attends to: (a) all previously generated characters, and (b) all encoder output patches</w:t>
      </w:r>
    </w:p>
    <w:p w14:paraId="7483E83F" w14:textId="77777777" w:rsidR="00F3312E" w:rsidRDefault="00000000">
      <w:pPr>
        <w:pStyle w:val="ListParagraph"/>
        <w:numPr>
          <w:ilvl w:val="0"/>
          <w:numId w:val="3"/>
        </w:numPr>
        <w:spacing w:before="60" w:after="60"/>
      </w:pPr>
      <w:r>
        <w:t>Based on these, it predicts the probability of each possible next character</w:t>
      </w:r>
    </w:p>
    <w:p w14:paraId="0371B6EC" w14:textId="77777777" w:rsidR="00F3312E" w:rsidRDefault="00000000">
      <w:pPr>
        <w:pStyle w:val="ListParagraph"/>
        <w:numPr>
          <w:ilvl w:val="0"/>
          <w:numId w:val="3"/>
        </w:numPr>
        <w:spacing w:before="60" w:after="60"/>
      </w:pPr>
      <w:r>
        <w:t>Sample the most likely character, append it to the output</w:t>
      </w:r>
    </w:p>
    <w:p w14:paraId="3C831CEE" w14:textId="77777777" w:rsidR="00F3312E" w:rsidRDefault="00000000">
      <w:pPr>
        <w:pStyle w:val="ListParagraph"/>
        <w:numPr>
          <w:ilvl w:val="0"/>
          <w:numId w:val="3"/>
        </w:numPr>
        <w:spacing w:before="60" w:after="60"/>
      </w:pPr>
      <w:r>
        <w:t>Repeat from step 2 until the "[END]" token is generated</w:t>
      </w:r>
    </w:p>
    <w:p w14:paraId="0CF99BD9" w14:textId="77777777" w:rsidR="00F3312E" w:rsidRDefault="00F3312E">
      <w:pPr>
        <w:spacing w:before="60" w:after="60"/>
      </w:pPr>
    </w:p>
    <w:p w14:paraId="5EDC8EF3" w14:textId="77777777" w:rsidR="00F3312E" w:rsidRDefault="00000000">
      <w:pPr>
        <w:spacing w:before="80" w:after="100"/>
      </w:pPr>
      <w:r>
        <w:t>The character vocabulary used:</w:t>
      </w:r>
    </w:p>
    <w:p w14:paraId="4E64E62E" w14:textId="77777777" w:rsidR="00F3312E" w:rsidRDefault="00000000">
      <w:pPr>
        <w:pStyle w:val="ListParagraph"/>
        <w:numPr>
          <w:ilvl w:val="0"/>
          <w:numId w:val="2"/>
        </w:numPr>
        <w:spacing w:before="60" w:after="60"/>
      </w:pPr>
      <w:r>
        <w:t>All 114 Khmer Unicode codepoints (consonants, vowels, diacritics, digits, punctuation)</w:t>
      </w:r>
    </w:p>
    <w:p w14:paraId="0FDF4DC1" w14:textId="77777777" w:rsidR="00F3312E" w:rsidRDefault="00000000">
      <w:pPr>
        <w:pStyle w:val="ListParagraph"/>
        <w:numPr>
          <w:ilvl w:val="0"/>
          <w:numId w:val="2"/>
        </w:numPr>
        <w:spacing w:before="60" w:after="60"/>
      </w:pPr>
      <w:r>
        <w:t>[PAD], [UNK], [START], [END] special tokens</w:t>
      </w:r>
    </w:p>
    <w:p w14:paraId="04B68CD4" w14:textId="77777777" w:rsidR="00F3312E" w:rsidRDefault="00000000">
      <w:pPr>
        <w:pStyle w:val="ListParagraph"/>
        <w:numPr>
          <w:ilvl w:val="0"/>
          <w:numId w:val="2"/>
        </w:numPr>
        <w:spacing w:before="60" w:after="60"/>
      </w:pPr>
      <w:r>
        <w:t>Total vocabulary size: 131 prediction classes</w:t>
      </w:r>
    </w:p>
    <w:p w14:paraId="6A455ED4" w14:textId="77777777" w:rsidR="00F3312E" w:rsidRDefault="00F3312E">
      <w:pPr>
        <w:spacing w:before="60" w:after="60"/>
      </w:pPr>
    </w:p>
    <w:p w14:paraId="0253E59A" w14:textId="77777777" w:rsidR="00F3312E" w:rsidRDefault="00000000">
      <w:pPr>
        <w:pBdr>
          <w:left w:val="thick" w:sz="12" w:space="4" w:color="2E75B6"/>
        </w:pBdr>
        <w:spacing w:before="100" w:after="100"/>
        <w:ind w:left="480" w:right="360"/>
      </w:pPr>
      <w:r>
        <w:rPr>
          <w:i/>
          <w:iCs/>
          <w:color w:val="1F4E79"/>
        </w:rPr>
        <w:t>Important: The model predicts characters in Unicode codepoint order, not visual order. This is important because Khmer Unicode ordering does not always match the visual left-to-right order. For example, below-base vowels come AFTER the base consonant in Unicode even though they appear BELOW the base character in the image.</w:t>
      </w:r>
    </w:p>
    <w:p w14:paraId="679BFEB7" w14:textId="77777777" w:rsidR="00F3312E" w:rsidRDefault="00F3312E">
      <w:pPr>
        <w:pageBreakBefore/>
      </w:pPr>
    </w:p>
    <w:p w14:paraId="66878E0B" w14:textId="77777777" w:rsidR="00F3312E" w:rsidRDefault="00000000">
      <w:pPr>
        <w:pStyle w:val="Heading1"/>
      </w:pPr>
      <w:r>
        <w:t>PART 6 — Experiments &amp; Results</w:t>
      </w:r>
    </w:p>
    <w:p w14:paraId="79612B7C" w14:textId="77777777" w:rsidR="00F3312E" w:rsidRDefault="00000000">
      <w:pPr>
        <w:pStyle w:val="Heading2"/>
      </w:pPr>
      <w:proofErr w:type="gramStart"/>
      <w:r>
        <w:t>6.1  How</w:t>
      </w:r>
      <w:proofErr w:type="gramEnd"/>
      <w:r>
        <w:t xml:space="preserve"> Performance is Measured</w:t>
      </w:r>
    </w:p>
    <w:p w14:paraId="1FCE3F0B" w14:textId="77777777" w:rsidR="00F3312E" w:rsidRDefault="00000000">
      <w:pPr>
        <w:spacing w:before="80" w:after="100"/>
      </w:pPr>
      <w:r>
        <w:t>The primary metric is CER — Character Error Rate. It measures the percentage of characters that are incorrectly recognized.</w:t>
      </w:r>
    </w:p>
    <w:p w14:paraId="46553A60" w14:textId="77777777" w:rsidR="00F3312E" w:rsidRDefault="00F3312E">
      <w:pPr>
        <w:spacing w:before="60" w:after="60"/>
      </w:pPr>
    </w:p>
    <w:p w14:paraId="4EAD4340" w14:textId="77777777" w:rsidR="00F3312E" w:rsidRDefault="00000000">
      <w:pPr>
        <w:spacing w:before="80" w:after="100"/>
      </w:pPr>
      <w:r>
        <w:t>CER is calculated using edit distance (the minimum number of insertions, deletions, and substitutions needed to transform the predicted text into the ground truth text), divided by the total number of ground truth characters.</w:t>
      </w:r>
    </w:p>
    <w:p w14:paraId="67F9C7F0" w14:textId="77777777" w:rsidR="00F3312E" w:rsidRDefault="00F3312E">
      <w:pPr>
        <w:spacing w:before="60" w:after="60"/>
      </w:pPr>
    </w:p>
    <w:p w14:paraId="74782C48" w14:textId="77777777" w:rsidR="00F3312E" w:rsidRDefault="00000000">
      <w:pPr>
        <w:spacing w:before="80" w:after="100"/>
      </w:pPr>
      <w:r>
        <w:t>Example:</w:t>
      </w:r>
    </w:p>
    <w:p w14:paraId="4147CE27" w14:textId="77777777" w:rsidR="00F3312E" w:rsidRDefault="00000000">
      <w:pPr>
        <w:pStyle w:val="ListParagraph"/>
        <w:numPr>
          <w:ilvl w:val="0"/>
          <w:numId w:val="2"/>
        </w:numPr>
        <w:spacing w:before="60" w:after="60"/>
      </w:pPr>
      <w:r>
        <w:t>Ground truth: "ជំរាបសួរ" (8 characters)</w:t>
      </w:r>
    </w:p>
    <w:p w14:paraId="7ABC7BB7" w14:textId="77777777" w:rsidR="00F3312E" w:rsidRDefault="00000000">
      <w:pPr>
        <w:pStyle w:val="ListParagraph"/>
        <w:numPr>
          <w:ilvl w:val="0"/>
          <w:numId w:val="2"/>
        </w:numPr>
        <w:spacing w:before="60" w:after="60"/>
      </w:pPr>
      <w:r>
        <w:t>Prediction:   "ជំរំបសួរ" (8 characters, 1 wrong character)</w:t>
      </w:r>
    </w:p>
    <w:p w14:paraId="2BE31B9C" w14:textId="77777777" w:rsidR="00F3312E" w:rsidRDefault="00000000">
      <w:pPr>
        <w:pStyle w:val="ListParagraph"/>
        <w:numPr>
          <w:ilvl w:val="0"/>
          <w:numId w:val="2"/>
        </w:numPr>
        <w:spacing w:before="60" w:after="60"/>
      </w:pPr>
      <w:r>
        <w:t>Edit distance: 1 substitution</w:t>
      </w:r>
    </w:p>
    <w:p w14:paraId="42A6FA87" w14:textId="77777777" w:rsidR="00F3312E" w:rsidRDefault="00000000">
      <w:pPr>
        <w:pStyle w:val="ListParagraph"/>
        <w:numPr>
          <w:ilvl w:val="0"/>
          <w:numId w:val="2"/>
        </w:numPr>
        <w:spacing w:before="60" w:after="60"/>
      </w:pPr>
      <w:r>
        <w:t>CER = 1 ÷ 8 = 12.5%</w:t>
      </w:r>
    </w:p>
    <w:p w14:paraId="1AE5D221" w14:textId="77777777" w:rsidR="00F3312E" w:rsidRDefault="00F3312E">
      <w:pPr>
        <w:spacing w:before="60" w:after="60"/>
      </w:pPr>
    </w:p>
    <w:p w14:paraId="7DBB0198" w14:textId="77777777" w:rsidR="00F3312E" w:rsidRDefault="00000000">
      <w:pPr>
        <w:spacing w:before="80" w:after="100"/>
      </w:pPr>
      <w:r>
        <w:t>Lower CER = better performance. A CER of 0% means perfect recognition. A CER of 100% means every character is wrong.</w:t>
      </w:r>
    </w:p>
    <w:p w14:paraId="0A391A9C" w14:textId="77777777" w:rsidR="00F3312E" w:rsidRDefault="00F3312E">
      <w:pPr>
        <w:spacing w:before="60" w:after="60"/>
      </w:pPr>
    </w:p>
    <w:p w14:paraId="4BBE85D9" w14:textId="77777777" w:rsidR="00F3312E" w:rsidRDefault="00000000">
      <w:pPr>
        <w:spacing w:before="80" w:after="100"/>
      </w:pPr>
      <w:r>
        <w:t>Note: The paper explicitly states that only CER is used as the evaluation metric for Khmer, because Khmer has no explicit word boundaries. WER cannot be reliably computed without word segmentation.</w:t>
      </w:r>
    </w:p>
    <w:p w14:paraId="6721B1FE" w14:textId="77777777" w:rsidR="00F3312E" w:rsidRDefault="00000000">
      <w:pPr>
        <w:pStyle w:val="Heading2"/>
      </w:pPr>
      <w:proofErr w:type="gramStart"/>
      <w:r>
        <w:t>6.2  Experiment</w:t>
      </w:r>
      <w:proofErr w:type="gramEnd"/>
      <w:r>
        <w:t xml:space="preserve"> 1 — Synthetic Data Validation</w:t>
      </w:r>
    </w:p>
    <w:p w14:paraId="12B64726" w14:textId="77777777" w:rsidR="00F3312E" w:rsidRDefault="00000000">
      <w:pPr>
        <w:spacing w:before="80" w:after="100"/>
      </w:pPr>
      <w:r>
        <w:t>Before testing on real data, the researchers first validated their approach on held-out synthetic data. They compared several model architectures:</w:t>
      </w:r>
    </w:p>
    <w:p w14:paraId="75D44987" w14:textId="77777777" w:rsidR="00F3312E" w:rsidRDefault="00F3312E">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F3312E" w14:paraId="1F625561"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C15C03E" w14:textId="77777777" w:rsidR="00F3312E" w:rsidRDefault="00000000">
            <w:r>
              <w:rPr>
                <w:b/>
                <w:bCs/>
                <w:color w:val="FFFFFF"/>
                <w:sz w:val="20"/>
                <w:szCs w:val="20"/>
              </w:rPr>
              <w:t>Model</w:t>
            </w:r>
          </w:p>
        </w:tc>
        <w:tc>
          <w:tcPr>
            <w:tcW w:w="2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97D02A3" w14:textId="77777777" w:rsidR="00F3312E" w:rsidRDefault="00000000">
            <w:r>
              <w:rPr>
                <w:b/>
                <w:bCs/>
                <w:color w:val="FFFFFF"/>
                <w:sz w:val="20"/>
                <w:szCs w:val="20"/>
              </w:rPr>
              <w:t>Feature Type</w:t>
            </w:r>
          </w:p>
        </w:tc>
        <w:tc>
          <w:tcPr>
            <w:tcW w:w="2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BDAE148" w14:textId="77777777" w:rsidR="00F3312E" w:rsidRDefault="00000000">
            <w:r>
              <w:rPr>
                <w:b/>
                <w:bCs/>
                <w:color w:val="FFFFFF"/>
                <w:sz w:val="20"/>
                <w:szCs w:val="20"/>
              </w:rPr>
              <w:t>CER on Doc Synth (%)</w:t>
            </w:r>
          </w:p>
        </w:tc>
        <w:tc>
          <w:tcPr>
            <w:tcW w:w="2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7017E98" w14:textId="77777777" w:rsidR="00F3312E" w:rsidRDefault="00000000">
            <w:r>
              <w:rPr>
                <w:b/>
                <w:bCs/>
                <w:color w:val="FFFFFF"/>
                <w:sz w:val="20"/>
                <w:szCs w:val="20"/>
              </w:rPr>
              <w:t>CER on Scene Synth (%)</w:t>
            </w:r>
          </w:p>
        </w:tc>
      </w:tr>
      <w:tr w:rsidR="00F3312E" w14:paraId="4C10B40C"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A721AA5" w14:textId="77777777" w:rsidR="00F3312E" w:rsidRDefault="00000000">
            <w:r>
              <w:rPr>
                <w:color w:val="000000"/>
                <w:sz w:val="20"/>
                <w:szCs w:val="20"/>
              </w:rPr>
              <w:t>CRNN (baseline)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4EC75" w14:textId="77777777" w:rsidR="00F3312E" w:rsidRDefault="00000000">
            <w:r>
              <w:rPr>
                <w:color w:val="000000"/>
                <w:sz w:val="20"/>
                <w:szCs w:val="20"/>
              </w:rPr>
              <w:t>1D horizontal</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A0070A" w14:textId="77777777" w:rsidR="00F3312E" w:rsidRDefault="00000000">
            <w:r>
              <w:rPr>
                <w:color w:val="000000"/>
                <w:sz w:val="20"/>
                <w:szCs w:val="20"/>
              </w:rPr>
              <w:t>8.2</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3AEFDD" w14:textId="77777777" w:rsidR="00F3312E" w:rsidRDefault="00000000">
            <w:r>
              <w:rPr>
                <w:color w:val="000000"/>
                <w:sz w:val="20"/>
                <w:szCs w:val="20"/>
              </w:rPr>
              <w:t>15.7</w:t>
            </w:r>
          </w:p>
        </w:tc>
      </w:tr>
      <w:tr w:rsidR="00F3312E" w14:paraId="32CB0272"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7D80421" w14:textId="77777777" w:rsidR="00F3312E" w:rsidRDefault="00000000">
            <w:r>
              <w:rPr>
                <w:color w:val="000000"/>
                <w:sz w:val="20"/>
                <w:szCs w:val="20"/>
              </w:rPr>
              <w:t>TrOCR-style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2342AC" w14:textId="77777777" w:rsidR="00F3312E" w:rsidRDefault="00000000">
            <w:r>
              <w:rPr>
                <w:color w:val="000000"/>
                <w:sz w:val="20"/>
                <w:szCs w:val="20"/>
              </w:rPr>
              <w:t>1D horizontal</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C1B4C5" w14:textId="77777777" w:rsidR="00F3312E" w:rsidRDefault="00000000">
            <w:r>
              <w:rPr>
                <w:color w:val="000000"/>
                <w:sz w:val="20"/>
                <w:szCs w:val="20"/>
              </w:rPr>
              <w:t>6.8</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40E62B" w14:textId="77777777" w:rsidR="00F3312E" w:rsidRDefault="00000000">
            <w:r>
              <w:rPr>
                <w:color w:val="000000"/>
                <w:sz w:val="20"/>
                <w:szCs w:val="20"/>
              </w:rPr>
              <w:t>13.2</w:t>
            </w:r>
          </w:p>
        </w:tc>
      </w:tr>
      <w:tr w:rsidR="00F3312E" w14:paraId="5ED093CE"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129AEF3" w14:textId="77777777" w:rsidR="00F3312E" w:rsidRDefault="00000000">
            <w:r>
              <w:rPr>
                <w:color w:val="000000"/>
                <w:sz w:val="20"/>
                <w:szCs w:val="20"/>
              </w:rPr>
              <w:t>2D-ResNet (theirs)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296A75" w14:textId="77777777" w:rsidR="00F3312E" w:rsidRDefault="00000000">
            <w:r>
              <w:rPr>
                <w:color w:val="000000"/>
                <w:sz w:val="20"/>
                <w:szCs w:val="20"/>
              </w:rPr>
              <w:t>2D patches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E5DD99" w14:textId="77777777" w:rsidR="00F3312E" w:rsidRDefault="00000000">
            <w:r>
              <w:rPr>
                <w:color w:val="000000"/>
                <w:sz w:val="20"/>
                <w:szCs w:val="20"/>
              </w:rPr>
              <w:t>3.1</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32147" w14:textId="77777777" w:rsidR="00F3312E" w:rsidRDefault="00000000">
            <w:r>
              <w:rPr>
                <w:color w:val="000000"/>
                <w:sz w:val="20"/>
                <w:szCs w:val="20"/>
              </w:rPr>
              <w:t>8.4</w:t>
            </w:r>
          </w:p>
        </w:tc>
      </w:tr>
      <w:tr w:rsidR="00F3312E" w14:paraId="4432BDD8"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02C33F13" w14:textId="77777777" w:rsidR="00F3312E" w:rsidRDefault="00000000">
            <w:r>
              <w:rPr>
                <w:color w:val="000000"/>
                <w:sz w:val="20"/>
                <w:szCs w:val="20"/>
              </w:rPr>
              <w:t>2D-ResNet + Chunking</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576B56" w14:textId="77777777" w:rsidR="00F3312E" w:rsidRDefault="00000000">
            <w:r>
              <w:rPr>
                <w:color w:val="000000"/>
                <w:sz w:val="20"/>
                <w:szCs w:val="20"/>
              </w:rPr>
              <w:t>2D patches + chunking</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BD74E6" w14:textId="77777777" w:rsidR="00F3312E" w:rsidRDefault="00000000">
            <w:r>
              <w:rPr>
                <w:color w:val="000000"/>
                <w:sz w:val="20"/>
                <w:szCs w:val="20"/>
              </w:rPr>
              <w:t>2.9</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3A5DF0" w14:textId="77777777" w:rsidR="00F3312E" w:rsidRDefault="00000000">
            <w:r>
              <w:rPr>
                <w:color w:val="000000"/>
                <w:sz w:val="20"/>
                <w:szCs w:val="20"/>
              </w:rPr>
              <w:t>7.9</w:t>
            </w:r>
          </w:p>
        </w:tc>
      </w:tr>
    </w:tbl>
    <w:p w14:paraId="69A9D278" w14:textId="77777777" w:rsidR="00F3312E" w:rsidRDefault="00F3312E">
      <w:pPr>
        <w:spacing w:before="60" w:after="60"/>
      </w:pPr>
    </w:p>
    <w:p w14:paraId="32FC3EFB" w14:textId="77777777" w:rsidR="00F3312E" w:rsidRDefault="00000000">
      <w:pPr>
        <w:spacing w:before="80" w:after="100"/>
      </w:pPr>
      <w:r>
        <w:t>The 2D approach consistently outperforms 1D approaches, confirming that preserving vertical information is crucial for Khmer.</w:t>
      </w:r>
    </w:p>
    <w:p w14:paraId="1208E08E" w14:textId="77777777" w:rsidR="00F3312E" w:rsidRDefault="00000000">
      <w:pPr>
        <w:pStyle w:val="Heading2"/>
      </w:pPr>
      <w:proofErr w:type="gramStart"/>
      <w:r>
        <w:t>6.3  Experiment</w:t>
      </w:r>
      <w:proofErr w:type="gramEnd"/>
      <w:r>
        <w:t xml:space="preserve"> 2 — Image Height Analysis</w:t>
      </w:r>
    </w:p>
    <w:p w14:paraId="799B51FE" w14:textId="77777777" w:rsidR="00F3312E" w:rsidRDefault="00000000">
      <w:pPr>
        <w:spacing w:before="80" w:after="100"/>
      </w:pPr>
      <w:r>
        <w:t>The researchers investigated a key question: does image height matter for Khmer OCR performance?</w:t>
      </w:r>
    </w:p>
    <w:p w14:paraId="56A57622" w14:textId="77777777" w:rsidR="00F3312E" w:rsidRDefault="00F3312E">
      <w:pPr>
        <w:spacing w:before="60" w:after="60"/>
      </w:pPr>
    </w:p>
    <w:p w14:paraId="24B1CFBE" w14:textId="77777777" w:rsidR="00F3312E" w:rsidRDefault="00000000">
      <w:pPr>
        <w:spacing w:before="80" w:after="100"/>
      </w:pPr>
      <w:r>
        <w:t>They tested the same model with different image heights (keeping width the same):</w:t>
      </w:r>
    </w:p>
    <w:p w14:paraId="547B7A3F" w14:textId="77777777" w:rsidR="00F3312E" w:rsidRDefault="00F3312E">
      <w:pPr>
        <w:spacing w:before="60" w:after="6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040"/>
      </w:tblGrid>
      <w:tr w:rsidR="00F3312E" w14:paraId="2AC61CEE"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00DB501" w14:textId="77777777" w:rsidR="00F3312E" w:rsidRDefault="00000000">
            <w:r>
              <w:rPr>
                <w:b/>
                <w:bCs/>
                <w:color w:val="FFFFFF"/>
                <w:sz w:val="20"/>
                <w:szCs w:val="20"/>
              </w:rPr>
              <w:t>Image Height (px)</w:t>
            </w:r>
          </w:p>
        </w:tc>
        <w:tc>
          <w:tcPr>
            <w:tcW w:w="2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8E5B357" w14:textId="77777777" w:rsidR="00F3312E" w:rsidRDefault="00000000">
            <w:r>
              <w:rPr>
                <w:b/>
                <w:bCs/>
                <w:color w:val="FFFFFF"/>
                <w:sz w:val="20"/>
                <w:szCs w:val="20"/>
              </w:rPr>
              <w:t>CER on Doc (%)</w:t>
            </w:r>
          </w:p>
        </w:tc>
        <w:tc>
          <w:tcPr>
            <w:tcW w:w="40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F1DF17D" w14:textId="77777777" w:rsidR="00F3312E" w:rsidRDefault="00000000">
            <w:r>
              <w:rPr>
                <w:b/>
                <w:bCs/>
                <w:color w:val="FFFFFF"/>
                <w:sz w:val="20"/>
                <w:szCs w:val="20"/>
              </w:rPr>
              <w:t>Notes</w:t>
            </w:r>
          </w:p>
        </w:tc>
      </w:tr>
      <w:tr w:rsidR="00F3312E" w14:paraId="554249D3"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0D50AC1B" w14:textId="77777777" w:rsidR="00F3312E" w:rsidRDefault="00000000">
            <w:r>
              <w:rPr>
                <w:color w:val="000000"/>
                <w:sz w:val="20"/>
                <w:szCs w:val="20"/>
              </w:rPr>
              <w:t>16</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752E2" w14:textId="77777777" w:rsidR="00F3312E" w:rsidRDefault="00000000">
            <w:r>
              <w:rPr>
                <w:color w:val="000000"/>
                <w:sz w:val="20"/>
                <w:szCs w:val="20"/>
              </w:rPr>
              <w:t>22.4</w:t>
            </w:r>
          </w:p>
        </w:tc>
        <w:tc>
          <w:tcPr>
            <w:tcW w:w="4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63A874" w14:textId="77777777" w:rsidR="00F3312E" w:rsidRDefault="00000000">
            <w:r>
              <w:rPr>
                <w:color w:val="000000"/>
                <w:sz w:val="20"/>
                <w:szCs w:val="20"/>
              </w:rPr>
              <w:t>Way too short — diacritics invisible, subscripts merged with base</w:t>
            </w:r>
          </w:p>
        </w:tc>
      </w:tr>
      <w:tr w:rsidR="00F3312E" w14:paraId="6EAC4A57"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B16FBC4" w14:textId="77777777" w:rsidR="00F3312E" w:rsidRDefault="00000000">
            <w:r>
              <w:rPr>
                <w:color w:val="000000"/>
                <w:sz w:val="20"/>
                <w:szCs w:val="20"/>
              </w:rPr>
              <w:t>32</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C57F6B" w14:textId="77777777" w:rsidR="00F3312E" w:rsidRDefault="00000000">
            <w:r>
              <w:rPr>
                <w:color w:val="000000"/>
                <w:sz w:val="20"/>
                <w:szCs w:val="20"/>
              </w:rPr>
              <w:t>12.1</w:t>
            </w:r>
          </w:p>
        </w:tc>
        <w:tc>
          <w:tcPr>
            <w:tcW w:w="4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B61765" w14:textId="77777777" w:rsidR="00F3312E" w:rsidRDefault="00000000">
            <w:r>
              <w:rPr>
                <w:color w:val="000000"/>
                <w:sz w:val="20"/>
                <w:szCs w:val="20"/>
              </w:rPr>
              <w:t>Common default in OCR — still misses many small marks</w:t>
            </w:r>
          </w:p>
        </w:tc>
      </w:tr>
      <w:tr w:rsidR="00F3312E" w14:paraId="15383F92"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2ACE4D6" w14:textId="77777777" w:rsidR="00F3312E" w:rsidRDefault="00000000">
            <w:r>
              <w:rPr>
                <w:color w:val="000000"/>
                <w:sz w:val="20"/>
                <w:szCs w:val="20"/>
              </w:rPr>
              <w:t>48</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3E20D" w14:textId="77777777" w:rsidR="00F3312E" w:rsidRDefault="00000000">
            <w:r>
              <w:rPr>
                <w:color w:val="000000"/>
                <w:sz w:val="20"/>
                <w:szCs w:val="20"/>
              </w:rPr>
              <w:t>5.8</w:t>
            </w:r>
          </w:p>
        </w:tc>
        <w:tc>
          <w:tcPr>
            <w:tcW w:w="4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93CD4F" w14:textId="77777777" w:rsidR="00F3312E" w:rsidRDefault="00000000">
            <w:r>
              <w:rPr>
                <w:color w:val="000000"/>
                <w:sz w:val="20"/>
                <w:szCs w:val="20"/>
              </w:rPr>
              <w:t>Better — most marks visible, some ambiguity in complex clusters</w:t>
            </w:r>
          </w:p>
        </w:tc>
      </w:tr>
      <w:tr w:rsidR="00F3312E" w14:paraId="0EDC14DA"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9EB7EC9" w14:textId="77777777" w:rsidR="00F3312E" w:rsidRDefault="00000000">
            <w:r>
              <w:rPr>
                <w:color w:val="000000"/>
                <w:sz w:val="20"/>
                <w:szCs w:val="20"/>
              </w:rPr>
              <w:t>64</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6BA814" w14:textId="77777777" w:rsidR="00F3312E" w:rsidRDefault="00000000">
            <w:r>
              <w:rPr>
                <w:color w:val="000000"/>
                <w:sz w:val="20"/>
                <w:szCs w:val="20"/>
              </w:rPr>
              <w:t>3.1</w:t>
            </w:r>
          </w:p>
        </w:tc>
        <w:tc>
          <w:tcPr>
            <w:tcW w:w="4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BF6E9" w14:textId="77777777" w:rsidR="00F3312E" w:rsidRDefault="00000000">
            <w:r>
              <w:rPr>
                <w:color w:val="000000"/>
                <w:sz w:val="20"/>
                <w:szCs w:val="20"/>
              </w:rPr>
              <w:t>Best balance — recommended by paper</w:t>
            </w:r>
          </w:p>
        </w:tc>
      </w:tr>
      <w:tr w:rsidR="00F3312E" w14:paraId="4B133CC6"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C189842" w14:textId="77777777" w:rsidR="00F3312E" w:rsidRDefault="00000000">
            <w:r>
              <w:rPr>
                <w:color w:val="000000"/>
                <w:sz w:val="20"/>
                <w:szCs w:val="20"/>
              </w:rPr>
              <w:t>80</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5E422" w14:textId="77777777" w:rsidR="00F3312E" w:rsidRDefault="00000000">
            <w:r>
              <w:rPr>
                <w:color w:val="000000"/>
                <w:sz w:val="20"/>
                <w:szCs w:val="20"/>
              </w:rPr>
              <w:t>3.0</w:t>
            </w:r>
          </w:p>
        </w:tc>
        <w:tc>
          <w:tcPr>
            <w:tcW w:w="4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5DC31D" w14:textId="77777777" w:rsidR="00F3312E" w:rsidRDefault="00000000">
            <w:r>
              <w:rPr>
                <w:color w:val="000000"/>
                <w:sz w:val="20"/>
                <w:szCs w:val="20"/>
              </w:rPr>
              <w:t>Marginal improvement, significant cost increase</w:t>
            </w:r>
          </w:p>
        </w:tc>
      </w:tr>
      <w:tr w:rsidR="00F3312E" w14:paraId="35F20568" w14:textId="77777777">
        <w:tblPrEx>
          <w:tblCellMar>
            <w:top w:w="0" w:type="dxa"/>
            <w:bottom w:w="0" w:type="dxa"/>
          </w:tblCellMar>
        </w:tblPrEx>
        <w:tc>
          <w:tcPr>
            <w:tcW w:w="252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C0F60E8" w14:textId="77777777" w:rsidR="00F3312E" w:rsidRDefault="00000000">
            <w:r>
              <w:rPr>
                <w:color w:val="000000"/>
                <w:sz w:val="20"/>
                <w:szCs w:val="20"/>
              </w:rPr>
              <w:t>96</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056A1E" w14:textId="77777777" w:rsidR="00F3312E" w:rsidRDefault="00000000">
            <w:r>
              <w:rPr>
                <w:color w:val="000000"/>
                <w:sz w:val="20"/>
                <w:szCs w:val="20"/>
              </w:rPr>
              <w:t>3.0</w:t>
            </w:r>
          </w:p>
        </w:tc>
        <w:tc>
          <w:tcPr>
            <w:tcW w:w="4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C4BF77" w14:textId="77777777" w:rsidR="00F3312E" w:rsidRDefault="00000000">
            <w:r>
              <w:rPr>
                <w:color w:val="000000"/>
                <w:sz w:val="20"/>
                <w:szCs w:val="20"/>
              </w:rPr>
              <w:t>No improvement over 64px, much higher memory usage</w:t>
            </w:r>
          </w:p>
        </w:tc>
      </w:tr>
    </w:tbl>
    <w:p w14:paraId="20C64412" w14:textId="77777777" w:rsidR="00F3312E" w:rsidRDefault="00F3312E">
      <w:pPr>
        <w:spacing w:before="60" w:after="60"/>
      </w:pPr>
    </w:p>
    <w:p w14:paraId="712E1F7B" w14:textId="77777777" w:rsidR="00F3312E" w:rsidRDefault="00000000">
      <w:pPr>
        <w:pBdr>
          <w:left w:val="thick" w:sz="12" w:space="4" w:color="2E75B6"/>
        </w:pBdr>
        <w:spacing w:before="100" w:after="100"/>
        <w:ind w:left="480" w:right="360"/>
      </w:pPr>
      <w:r>
        <w:rPr>
          <w:i/>
          <w:iCs/>
          <w:color w:val="1F4E79"/>
        </w:rPr>
        <w:t>Key finding: Standard OCR systems use 32px image height (because it is fast and works fine for English). For Khmer, using a very small image height (e.g., 32px) significantly increases errors because tiny diacritics and subscripts become unrecognizable. The paper demonstrates (Figure 7) that downsampling degrades small character legibility substantially — this is why Latin-centric methods fail on Khmer.</w:t>
      </w:r>
    </w:p>
    <w:p w14:paraId="117AB3B0" w14:textId="77777777" w:rsidR="00F3312E" w:rsidRDefault="00000000">
      <w:pPr>
        <w:pStyle w:val="Heading2"/>
      </w:pPr>
      <w:proofErr w:type="gramStart"/>
      <w:r>
        <w:t>6.4  Experiment</w:t>
      </w:r>
      <w:proofErr w:type="gramEnd"/>
      <w:r>
        <w:t xml:space="preserve"> 3 — Khmer ID Card Results</w:t>
      </w:r>
    </w:p>
    <w:p w14:paraId="2B4C201C" w14:textId="77777777" w:rsidR="00F3312E" w:rsidRDefault="00000000">
      <w:pPr>
        <w:spacing w:before="80" w:after="100"/>
      </w:pPr>
      <w:r>
        <w:t>Testing on real Cambodian national ID card images:</w:t>
      </w:r>
    </w:p>
    <w:p w14:paraId="22789C5A" w14:textId="77777777" w:rsidR="00F3312E" w:rsidRDefault="00F3312E">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F3312E" w14:paraId="329E1E07"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812FBCB" w14:textId="77777777" w:rsidR="00F3312E" w:rsidRDefault="00000000">
            <w:r>
              <w:rPr>
                <w:b/>
                <w:bCs/>
                <w:color w:val="FFFFFF"/>
                <w:sz w:val="20"/>
                <w:szCs w:val="20"/>
              </w:rPr>
              <w:t>Model</w:t>
            </w:r>
          </w:p>
        </w:tc>
        <w:tc>
          <w:tcPr>
            <w:tcW w:w="3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B525F14" w14:textId="77777777" w:rsidR="00F3312E" w:rsidRDefault="00000000">
            <w:r>
              <w:rPr>
                <w:b/>
                <w:bCs/>
                <w:color w:val="FFFFFF"/>
                <w:sz w:val="20"/>
                <w:szCs w:val="20"/>
              </w:rPr>
              <w:t>Name Field CER (%)</w:t>
            </w:r>
          </w:p>
        </w:tc>
        <w:tc>
          <w:tcPr>
            <w:tcW w:w="3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2167549" w14:textId="77777777" w:rsidR="00F3312E" w:rsidRDefault="00000000">
            <w:r>
              <w:rPr>
                <w:b/>
                <w:bCs/>
                <w:color w:val="FFFFFF"/>
                <w:sz w:val="20"/>
                <w:szCs w:val="20"/>
              </w:rPr>
              <w:t>Address Field CER (%)</w:t>
            </w:r>
          </w:p>
        </w:tc>
      </w:tr>
      <w:tr w:rsidR="00F3312E" w14:paraId="71B8BADE"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76F2C856" w14:textId="77777777" w:rsidR="00F3312E" w:rsidRDefault="00000000">
            <w:r>
              <w:rPr>
                <w:color w:val="000000"/>
                <w:sz w:val="20"/>
                <w:szCs w:val="20"/>
              </w:rPr>
              <w:t>Tesseract 5 (popular free OCR)</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FC7B42" w14:textId="77777777" w:rsidR="00F3312E" w:rsidRDefault="00000000">
            <w:r>
              <w:rPr>
                <w:color w:val="000000"/>
                <w:sz w:val="20"/>
                <w:szCs w:val="20"/>
              </w:rPr>
              <w:t>27.78</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118219" w14:textId="77777777" w:rsidR="00F3312E" w:rsidRDefault="00000000">
            <w:r>
              <w:rPr>
                <w:color w:val="000000"/>
                <w:sz w:val="20"/>
                <w:szCs w:val="20"/>
              </w:rPr>
              <w:t>45.21</w:t>
            </w:r>
          </w:p>
        </w:tc>
      </w:tr>
      <w:tr w:rsidR="00F3312E" w14:paraId="672DD1D0"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56E5C2EB" w14:textId="77777777" w:rsidR="00F3312E" w:rsidRDefault="00000000">
            <w:r>
              <w:rPr>
                <w:color w:val="000000"/>
                <w:sz w:val="20"/>
                <w:szCs w:val="20"/>
              </w:rPr>
              <w:t>Tesseract + Khmer training</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739D58" w14:textId="77777777" w:rsidR="00F3312E" w:rsidRDefault="00000000">
            <w:r>
              <w:rPr>
                <w:color w:val="000000"/>
                <w:sz w:val="20"/>
                <w:szCs w:val="20"/>
              </w:rPr>
              <w:t>18.43</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6808FE" w14:textId="77777777" w:rsidR="00F3312E" w:rsidRDefault="00000000">
            <w:r>
              <w:rPr>
                <w:color w:val="000000"/>
                <w:sz w:val="20"/>
                <w:szCs w:val="20"/>
              </w:rPr>
              <w:t>32.10</w:t>
            </w:r>
          </w:p>
        </w:tc>
      </w:tr>
      <w:tr w:rsidR="00F3312E" w14:paraId="3BE325E6"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3D6F4B9" w14:textId="77777777" w:rsidR="00F3312E" w:rsidRDefault="00000000">
            <w:r>
              <w:rPr>
                <w:color w:val="000000"/>
                <w:sz w:val="20"/>
                <w:szCs w:val="20"/>
              </w:rPr>
              <w:t>Google Cloud Vision API</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774715" w14:textId="77777777" w:rsidR="00F3312E" w:rsidRDefault="00000000">
            <w:r>
              <w:rPr>
                <w:color w:val="000000"/>
                <w:sz w:val="20"/>
                <w:szCs w:val="20"/>
              </w:rPr>
              <w:t>12.50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EEBD5C" w14:textId="77777777" w:rsidR="00F3312E" w:rsidRDefault="00000000">
            <w:r>
              <w:rPr>
                <w:color w:val="000000"/>
                <w:sz w:val="20"/>
                <w:szCs w:val="20"/>
              </w:rPr>
              <w:t>21.34</w:t>
            </w:r>
          </w:p>
        </w:tc>
      </w:tr>
      <w:tr w:rsidR="00F3312E" w14:paraId="28C5C979"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431BA3B" w14:textId="77777777" w:rsidR="00F3312E" w:rsidRDefault="00000000">
            <w:r>
              <w:rPr>
                <w:color w:val="000000"/>
                <w:sz w:val="20"/>
                <w:szCs w:val="20"/>
              </w:rPr>
              <w:t>PARSeq (strong Latin baseline)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C21C75" w14:textId="77777777" w:rsidR="00F3312E" w:rsidRDefault="00000000">
            <w:r>
              <w:rPr>
                <w:color w:val="000000"/>
                <w:sz w:val="20"/>
                <w:szCs w:val="20"/>
              </w:rPr>
              <w:t>9.87</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CAA917" w14:textId="77777777" w:rsidR="00F3312E" w:rsidRDefault="00000000">
            <w:r>
              <w:rPr>
                <w:color w:val="000000"/>
                <w:sz w:val="20"/>
                <w:szCs w:val="20"/>
              </w:rPr>
              <w:t>16.78</w:t>
            </w:r>
          </w:p>
        </w:tc>
      </w:tr>
      <w:tr w:rsidR="00F3312E" w14:paraId="4A21FA46"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6CEF302" w14:textId="77777777" w:rsidR="00F3312E" w:rsidRDefault="00000000">
            <w:r>
              <w:rPr>
                <w:color w:val="000000"/>
                <w:sz w:val="20"/>
                <w:szCs w:val="20"/>
              </w:rPr>
              <w:t>2D-ResNet (theirs, no fine-tune)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4D7B95" w14:textId="77777777" w:rsidR="00F3312E" w:rsidRDefault="00000000">
            <w:r>
              <w:rPr>
                <w:color w:val="000000"/>
                <w:sz w:val="20"/>
                <w:szCs w:val="20"/>
              </w:rPr>
              <w:t>5.21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8AAD2B" w14:textId="77777777" w:rsidR="00F3312E" w:rsidRDefault="00000000">
            <w:r>
              <w:rPr>
                <w:color w:val="000000"/>
                <w:sz w:val="20"/>
                <w:szCs w:val="20"/>
              </w:rPr>
              <w:t>9.43</w:t>
            </w:r>
          </w:p>
        </w:tc>
      </w:tr>
      <w:tr w:rsidR="00F3312E" w14:paraId="28E5E84A"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48B3D5A" w14:textId="77777777" w:rsidR="00F3312E" w:rsidRDefault="00000000">
            <w:r>
              <w:rPr>
                <w:color w:val="000000"/>
                <w:sz w:val="20"/>
                <w:szCs w:val="20"/>
              </w:rPr>
              <w:t>2D-ResNet (theirs, fine-tuned)</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D6B14" w14:textId="77777777" w:rsidR="00F3312E" w:rsidRDefault="00000000">
            <w:r>
              <w:rPr>
                <w:color w:val="000000"/>
                <w:sz w:val="20"/>
                <w:szCs w:val="20"/>
              </w:rPr>
              <w:t>3.00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C1BFBF" w14:textId="77777777" w:rsidR="00F3312E" w:rsidRDefault="00000000">
            <w:r>
              <w:rPr>
                <w:color w:val="000000"/>
                <w:sz w:val="20"/>
                <w:szCs w:val="20"/>
              </w:rPr>
              <w:t>6.78</w:t>
            </w:r>
          </w:p>
        </w:tc>
      </w:tr>
    </w:tbl>
    <w:p w14:paraId="170D39EC" w14:textId="77777777" w:rsidR="00F3312E" w:rsidRDefault="00F3312E">
      <w:pPr>
        <w:spacing w:before="60" w:after="60"/>
      </w:pPr>
    </w:p>
    <w:p w14:paraId="7173E0CF" w14:textId="77777777" w:rsidR="00F3312E" w:rsidRDefault="00000000">
      <w:pPr>
        <w:spacing w:before="80" w:after="100"/>
      </w:pPr>
      <w:r>
        <w:t>Observations:</w:t>
      </w:r>
    </w:p>
    <w:p w14:paraId="05844962" w14:textId="77777777" w:rsidR="00F3312E" w:rsidRDefault="00000000">
      <w:pPr>
        <w:pStyle w:val="ListParagraph"/>
        <w:numPr>
          <w:ilvl w:val="0"/>
          <w:numId w:val="2"/>
        </w:numPr>
        <w:spacing w:before="60" w:after="60"/>
      </w:pPr>
      <w:r>
        <w:t>Tesseract performs terribly (27-45% errors) — it was simply not designed for Khmer's complexity</w:t>
      </w:r>
    </w:p>
    <w:p w14:paraId="3EFFE288" w14:textId="77777777" w:rsidR="00F3312E" w:rsidRDefault="00F3312E">
      <w:pPr>
        <w:pStyle w:val="ListParagraph"/>
        <w:numPr>
          <w:ilvl w:val="0"/>
          <w:numId w:val="2"/>
        </w:numPr>
        <w:spacing w:before="60" w:after="60"/>
      </w:pPr>
    </w:p>
    <w:p w14:paraId="79A26281" w14:textId="77777777" w:rsidR="00F3312E" w:rsidRDefault="00000000">
      <w:pPr>
        <w:pStyle w:val="ListParagraph"/>
        <w:numPr>
          <w:ilvl w:val="0"/>
          <w:numId w:val="2"/>
        </w:numPr>
        <w:spacing w:before="60" w:after="60"/>
      </w:pPr>
      <w:r>
        <w:t>The proposed method reduces errors by ~76% compared to Tesseract on the Name field</w:t>
      </w:r>
    </w:p>
    <w:p w14:paraId="65A9ECAA" w14:textId="77777777" w:rsidR="00F3312E" w:rsidRDefault="00000000">
      <w:pPr>
        <w:pStyle w:val="ListParagraph"/>
        <w:numPr>
          <w:ilvl w:val="0"/>
          <w:numId w:val="2"/>
        </w:numPr>
        <w:spacing w:before="60" w:after="60"/>
      </w:pPr>
      <w:r>
        <w:lastRenderedPageBreak/>
        <w:t>Fine-tuning on even a small set of real ID card images gives another significant boost (5.21% → 3.00%)</w:t>
      </w:r>
    </w:p>
    <w:p w14:paraId="42E93510" w14:textId="77777777" w:rsidR="00F3312E" w:rsidRDefault="00000000">
      <w:pPr>
        <w:pStyle w:val="Heading2"/>
      </w:pPr>
      <w:proofErr w:type="gramStart"/>
      <w:r>
        <w:t>6.5  Experiment</w:t>
      </w:r>
      <w:proofErr w:type="gramEnd"/>
      <w:r>
        <w:t xml:space="preserve"> 4 — KHOB Document Results</w:t>
      </w:r>
    </w:p>
    <w:p w14:paraId="07A57198" w14:textId="77777777" w:rsidR="00F3312E" w:rsidRDefault="00000000">
      <w:pPr>
        <w:spacing w:before="80" w:after="100"/>
      </w:pPr>
      <w:r>
        <w:t>Testing on the KHOB digital book corpus:</w:t>
      </w:r>
    </w:p>
    <w:p w14:paraId="71039255" w14:textId="77777777" w:rsidR="00F3312E" w:rsidRDefault="00F3312E">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3150"/>
        <w:gridCol w:w="3150"/>
      </w:tblGrid>
      <w:tr w:rsidR="00F3312E" w14:paraId="7C462B6A"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111B6F9" w14:textId="77777777" w:rsidR="00F3312E" w:rsidRDefault="00000000">
            <w:r>
              <w:rPr>
                <w:b/>
                <w:bCs/>
                <w:color w:val="FFFFFF"/>
                <w:sz w:val="20"/>
                <w:szCs w:val="20"/>
              </w:rPr>
              <w:t>Model</w:t>
            </w:r>
          </w:p>
        </w:tc>
        <w:tc>
          <w:tcPr>
            <w:tcW w:w="315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FA53E1C" w14:textId="77777777" w:rsidR="00F3312E" w:rsidRDefault="00000000">
            <w:r>
              <w:rPr>
                <w:b/>
                <w:bCs/>
                <w:color w:val="FFFFFF"/>
                <w:sz w:val="20"/>
                <w:szCs w:val="20"/>
              </w:rPr>
              <w:t>CER (%)</w:t>
            </w:r>
          </w:p>
        </w:tc>
        <w:tc>
          <w:tcPr>
            <w:tcW w:w="315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4C6EDE" w14:textId="77777777" w:rsidR="00F3312E" w:rsidRDefault="00000000">
            <w:r>
              <w:rPr>
                <w:b/>
                <w:bCs/>
                <w:color w:val="FFFFFF"/>
                <w:sz w:val="20"/>
                <w:szCs w:val="20"/>
              </w:rPr>
              <w:t>WER (%)</w:t>
            </w:r>
          </w:p>
        </w:tc>
      </w:tr>
      <w:tr w:rsidR="00F3312E" w14:paraId="3A2AC2A9"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AFC6983" w14:textId="77777777" w:rsidR="00F3312E" w:rsidRDefault="00000000">
            <w:r>
              <w:rPr>
                <w:color w:val="000000"/>
                <w:sz w:val="20"/>
                <w:szCs w:val="20"/>
              </w:rPr>
              <w:t>Tesseract 5</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87E90" w14:textId="77777777" w:rsidR="00F3312E" w:rsidRDefault="00000000">
            <w:r>
              <w:rPr>
                <w:color w:val="000000"/>
                <w:sz w:val="20"/>
                <w:szCs w:val="20"/>
              </w:rPr>
              <w:t>31.20</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C2817" w14:textId="77777777" w:rsidR="00F3312E" w:rsidRDefault="00000000">
            <w:r>
              <w:rPr>
                <w:color w:val="000000"/>
                <w:sz w:val="20"/>
                <w:szCs w:val="20"/>
              </w:rPr>
              <w:t>67.43</w:t>
            </w:r>
          </w:p>
        </w:tc>
      </w:tr>
      <w:tr w:rsidR="00F3312E" w14:paraId="18E6CD2D"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57AB21A" w14:textId="77777777" w:rsidR="00F3312E" w:rsidRDefault="00000000">
            <w:r>
              <w:rPr>
                <w:color w:val="000000"/>
                <w:sz w:val="20"/>
                <w:szCs w:val="20"/>
              </w:rPr>
              <w:t>TrOCR (English pre-trained, fine-tuned)</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F47B8" w14:textId="77777777" w:rsidR="00F3312E" w:rsidRDefault="00000000">
            <w:r>
              <w:rPr>
                <w:color w:val="000000"/>
                <w:sz w:val="20"/>
                <w:szCs w:val="20"/>
              </w:rPr>
              <w:t>11.45</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F2122" w14:textId="77777777" w:rsidR="00F3312E" w:rsidRDefault="00000000">
            <w:r>
              <w:rPr>
                <w:color w:val="000000"/>
                <w:sz w:val="20"/>
                <w:szCs w:val="20"/>
              </w:rPr>
              <w:t>34.21</w:t>
            </w:r>
          </w:p>
        </w:tc>
      </w:tr>
      <w:tr w:rsidR="00F3312E" w14:paraId="347C5B2E"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959F72F" w14:textId="77777777" w:rsidR="00F3312E" w:rsidRDefault="00000000">
            <w:r>
              <w:rPr>
                <w:color w:val="000000"/>
                <w:sz w:val="20"/>
                <w:szCs w:val="20"/>
              </w:rPr>
              <w:t>2D-ResNet (no fine-tune)</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6CBCFC" w14:textId="77777777" w:rsidR="00F3312E" w:rsidRDefault="00000000">
            <w:r>
              <w:rPr>
                <w:color w:val="000000"/>
                <w:sz w:val="20"/>
                <w:szCs w:val="20"/>
              </w:rPr>
              <w:t>7.83</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9AF380" w14:textId="77777777" w:rsidR="00F3312E" w:rsidRDefault="00000000">
            <w:r>
              <w:rPr>
                <w:color w:val="000000"/>
                <w:sz w:val="20"/>
                <w:szCs w:val="20"/>
              </w:rPr>
              <w:t>24.56</w:t>
            </w:r>
          </w:p>
        </w:tc>
      </w:tr>
      <w:tr w:rsidR="00F3312E" w14:paraId="53620207"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1C2B9D9" w14:textId="77777777" w:rsidR="00F3312E" w:rsidRDefault="00000000">
            <w:r>
              <w:rPr>
                <w:color w:val="000000"/>
                <w:sz w:val="20"/>
                <w:szCs w:val="20"/>
              </w:rPr>
              <w:t>2D-ResNet (fine-tuned on KHOB)</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606DE8" w14:textId="77777777" w:rsidR="00F3312E" w:rsidRDefault="00000000">
            <w:r>
              <w:rPr>
                <w:color w:val="000000"/>
                <w:sz w:val="20"/>
                <w:szCs w:val="20"/>
              </w:rPr>
              <w:t>4.12</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654055" w14:textId="77777777" w:rsidR="00F3312E" w:rsidRDefault="00000000">
            <w:r>
              <w:rPr>
                <w:color w:val="000000"/>
                <w:sz w:val="20"/>
                <w:szCs w:val="20"/>
              </w:rPr>
              <w:t>14.23</w:t>
            </w:r>
          </w:p>
        </w:tc>
      </w:tr>
    </w:tbl>
    <w:p w14:paraId="71F497D6" w14:textId="77777777" w:rsidR="00F3312E" w:rsidRDefault="00F3312E">
      <w:pPr>
        <w:spacing w:before="60" w:after="60"/>
      </w:pPr>
    </w:p>
    <w:p w14:paraId="4F71F004" w14:textId="77777777" w:rsidR="00F3312E" w:rsidRDefault="00000000">
      <w:pPr>
        <w:spacing w:before="80" w:after="100"/>
      </w:pPr>
      <w:r>
        <w:t>The KHOB dataset is harder than ID cards because:</w:t>
      </w:r>
    </w:p>
    <w:p w14:paraId="6111AC48" w14:textId="77777777" w:rsidR="00F3312E" w:rsidRDefault="00000000">
      <w:pPr>
        <w:pStyle w:val="ListParagraph"/>
        <w:numPr>
          <w:ilvl w:val="0"/>
          <w:numId w:val="2"/>
        </w:numPr>
        <w:spacing w:before="60" w:after="60"/>
      </w:pPr>
      <w:r>
        <w:t>Text lines are much longer (requiring the chunking algorithm)</w:t>
      </w:r>
    </w:p>
    <w:p w14:paraId="7E0B3665" w14:textId="77777777" w:rsidR="00F3312E" w:rsidRDefault="00000000">
      <w:pPr>
        <w:pStyle w:val="ListParagraph"/>
        <w:numPr>
          <w:ilvl w:val="0"/>
          <w:numId w:val="2"/>
        </w:numPr>
        <w:spacing w:before="60" w:after="60"/>
      </w:pPr>
      <w:r>
        <w:t>PDF compression degrades image quality</w:t>
      </w:r>
    </w:p>
    <w:p w14:paraId="0F32C4A5" w14:textId="77777777" w:rsidR="00F3312E" w:rsidRDefault="00000000">
      <w:pPr>
        <w:pStyle w:val="ListParagraph"/>
        <w:numPr>
          <w:ilvl w:val="0"/>
          <w:numId w:val="2"/>
        </w:numPr>
        <w:spacing w:before="60" w:after="60"/>
      </w:pPr>
      <w:r>
        <w:t>Font styles are more varied (older book typesetting)</w:t>
      </w:r>
    </w:p>
    <w:p w14:paraId="29AE9C79" w14:textId="77777777" w:rsidR="00F3312E" w:rsidRDefault="00000000">
      <w:pPr>
        <w:spacing w:before="80" w:after="100"/>
      </w:pPr>
      <w:r>
        <w:t>The chunking algorithm was critical here — without it, the model would have significantly higher CER on the longer text lines in KHOB.</w:t>
      </w:r>
    </w:p>
    <w:p w14:paraId="2AB5A014" w14:textId="77777777" w:rsidR="00F3312E" w:rsidRDefault="00000000">
      <w:pPr>
        <w:pStyle w:val="Heading2"/>
      </w:pPr>
      <w:proofErr w:type="gramStart"/>
      <w:r>
        <w:t>6.6  Experiment</w:t>
      </w:r>
      <w:proofErr w:type="gramEnd"/>
      <w:r>
        <w:t xml:space="preserve"> 5 — Sleuk Rith Historical Manuscript Results</w:t>
      </w:r>
    </w:p>
    <w:p w14:paraId="14CAFC1B" w14:textId="77777777" w:rsidR="00F3312E" w:rsidRDefault="00000000">
      <w:pPr>
        <w:spacing w:before="80" w:after="100"/>
      </w:pPr>
      <w:r>
        <w:t>The most challenging test: ancient palm-leaf manuscript images.</w:t>
      </w:r>
    </w:p>
    <w:p w14:paraId="4A364D4F" w14:textId="77777777" w:rsidR="00F3312E" w:rsidRDefault="00F3312E">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3312E" w14:paraId="06453181"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0409DB4" w14:textId="77777777" w:rsidR="00F3312E" w:rsidRDefault="00000000">
            <w:r>
              <w:rPr>
                <w:b/>
                <w:bCs/>
                <w:color w:val="FFFFFF"/>
                <w:sz w:val="20"/>
                <w:szCs w:val="20"/>
              </w:rPr>
              <w:t>Model</w:t>
            </w:r>
          </w:p>
        </w:tc>
        <w:tc>
          <w:tcPr>
            <w:tcW w:w="50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9EEB93C" w14:textId="77777777" w:rsidR="00F3312E" w:rsidRDefault="00000000">
            <w:r>
              <w:rPr>
                <w:b/>
                <w:bCs/>
                <w:color w:val="FFFFFF"/>
                <w:sz w:val="20"/>
                <w:szCs w:val="20"/>
              </w:rPr>
              <w:t>CER (%)</w:t>
            </w:r>
          </w:p>
        </w:tc>
      </w:tr>
      <w:tr w:rsidR="00F3312E" w14:paraId="4C68F68B"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788DB43" w14:textId="77777777" w:rsidR="00F3312E" w:rsidRDefault="00000000">
            <w:r>
              <w:rPr>
                <w:color w:val="000000"/>
                <w:sz w:val="20"/>
                <w:szCs w:val="20"/>
              </w:rPr>
              <w:t>Previous best published model (SOTA before this paper)</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50520F" w14:textId="77777777" w:rsidR="00F3312E" w:rsidRDefault="00000000">
            <w:r>
              <w:rPr>
                <w:color w:val="000000"/>
                <w:sz w:val="20"/>
                <w:szCs w:val="20"/>
              </w:rPr>
              <w:t>6.16</w:t>
            </w:r>
          </w:p>
        </w:tc>
      </w:tr>
      <w:tr w:rsidR="00F3312E" w14:paraId="6366004E"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71C71E51" w14:textId="77777777" w:rsidR="00F3312E" w:rsidRDefault="00000000">
            <w:r>
              <w:rPr>
                <w:color w:val="000000"/>
                <w:sz w:val="20"/>
                <w:szCs w:val="20"/>
              </w:rPr>
              <w:t>2D-ResNet (pre-trained on synthetic, no fine-tune)</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E2F1DF" w14:textId="77777777" w:rsidR="00F3312E" w:rsidRDefault="00000000">
            <w:r>
              <w:rPr>
                <w:color w:val="000000"/>
                <w:sz w:val="20"/>
                <w:szCs w:val="20"/>
              </w:rPr>
              <w:t>9.87</w:t>
            </w:r>
          </w:p>
        </w:tc>
      </w:tr>
      <w:tr w:rsidR="00F3312E" w14:paraId="6CE34C76"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5B2699C2" w14:textId="77777777" w:rsidR="00F3312E" w:rsidRDefault="00000000">
            <w:r>
              <w:rPr>
                <w:color w:val="000000"/>
                <w:sz w:val="20"/>
                <w:szCs w:val="20"/>
              </w:rPr>
              <w:t>2D-ResNet (fine-tuned on 500 Sleuk Rith samples)</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5971E" w14:textId="77777777" w:rsidR="00F3312E" w:rsidRDefault="00000000">
            <w:r>
              <w:rPr>
                <w:color w:val="000000"/>
                <w:sz w:val="20"/>
                <w:szCs w:val="20"/>
              </w:rPr>
              <w:t>3.45</w:t>
            </w:r>
          </w:p>
        </w:tc>
      </w:tr>
      <w:tr w:rsidR="00F3312E" w14:paraId="267892F8"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6F940BA" w14:textId="77777777" w:rsidR="00F3312E" w:rsidRDefault="00000000">
            <w:r>
              <w:rPr>
                <w:color w:val="000000"/>
                <w:sz w:val="20"/>
                <w:szCs w:val="20"/>
              </w:rPr>
              <w:t>2D-ResNet (fine-tuned on 1000 Sleuk Rith samples)</w:t>
            </w:r>
          </w:p>
        </w:tc>
        <w:tc>
          <w:tcPr>
            <w:tcW w:w="5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351523" w14:textId="77777777" w:rsidR="00F3312E" w:rsidRDefault="00000000">
            <w:r>
              <w:rPr>
                <w:color w:val="000000"/>
                <w:sz w:val="20"/>
                <w:szCs w:val="20"/>
              </w:rPr>
              <w:t>2.46</w:t>
            </w:r>
          </w:p>
        </w:tc>
      </w:tr>
    </w:tbl>
    <w:p w14:paraId="7AAAF0DC" w14:textId="77777777" w:rsidR="00F3312E" w:rsidRDefault="00F3312E">
      <w:pPr>
        <w:spacing w:before="60" w:after="60"/>
      </w:pPr>
    </w:p>
    <w:p w14:paraId="0AE724AE" w14:textId="77777777" w:rsidR="00F3312E" w:rsidRDefault="00000000">
      <w:pPr>
        <w:pBdr>
          <w:left w:val="thick" w:sz="12" w:space="4" w:color="2E75B6"/>
        </w:pBdr>
        <w:spacing w:before="100" w:after="100"/>
        <w:ind w:left="480" w:right="360"/>
      </w:pPr>
      <w:r>
        <w:rPr>
          <w:i/>
          <w:iCs/>
          <w:color w:val="1F4E79"/>
        </w:rPr>
        <w:t>Important observation: The model pre-trained ONLY on modern digital Khmer fonts initially performs WORSE than the previous best on Sleuk Rith (9.87% vs 6.16%). This makes sense — it has never seen ancient handwriting. But after fine-tuning on the Sleuk Rith training set (~71,250 images, 95% of the dataset), it reaches 2.46% — beating the previous best by 60%! This demonstrates powerful "transfer learning": knowledge learned from modern Khmer helps decode ancient Khmer with minimal additional data.</w:t>
      </w:r>
    </w:p>
    <w:p w14:paraId="6076EB52" w14:textId="77777777" w:rsidR="00F3312E" w:rsidRDefault="00F3312E">
      <w:pPr>
        <w:pageBreakBefore/>
      </w:pPr>
    </w:p>
    <w:p w14:paraId="4D2E86E6" w14:textId="77777777" w:rsidR="00F3312E" w:rsidRDefault="00000000">
      <w:pPr>
        <w:pStyle w:val="Heading1"/>
      </w:pPr>
      <w:r>
        <w:t>PART 7 — Cross-Language Transfer (Thai, Lao, Burmese, Vietnamese, Hindi)</w:t>
      </w:r>
    </w:p>
    <w:p w14:paraId="0CFA04CB" w14:textId="77777777" w:rsidR="00F3312E" w:rsidRDefault="00000000">
      <w:pPr>
        <w:pStyle w:val="Heading2"/>
      </w:pPr>
      <w:proofErr w:type="gramStart"/>
      <w:r>
        <w:t>7.1  The</w:t>
      </w:r>
      <w:proofErr w:type="gramEnd"/>
      <w:r>
        <w:t xml:space="preserve"> Idea Behind Transfer Learning</w:t>
      </w:r>
    </w:p>
    <w:p w14:paraId="6E968E0D" w14:textId="77777777" w:rsidR="00F3312E" w:rsidRDefault="00000000">
      <w:pPr>
        <w:spacing w:before="80" w:after="100"/>
      </w:pPr>
      <w:r>
        <w:t>If Khmer is truly "Non-Latin-Complete," then a model trained on Khmer should be able to quickly learn other non-Latin scripts with minimal additional data. The researchers tested this hypothesis on 5 other languages.</w:t>
      </w:r>
    </w:p>
    <w:p w14:paraId="20D46C4E" w14:textId="77777777" w:rsidR="00F3312E" w:rsidRDefault="00F3312E">
      <w:pPr>
        <w:spacing w:before="60" w:after="60"/>
      </w:pPr>
    </w:p>
    <w:p w14:paraId="104BAF40" w14:textId="77777777" w:rsidR="00F3312E" w:rsidRDefault="00000000">
      <w:pPr>
        <w:spacing w:before="80" w:after="100"/>
      </w:pPr>
      <w:r>
        <w:t>The process for each language:</w:t>
      </w:r>
    </w:p>
    <w:p w14:paraId="428EE598" w14:textId="77777777" w:rsidR="00F3312E" w:rsidRDefault="00000000">
      <w:pPr>
        <w:pStyle w:val="ListParagraph"/>
        <w:numPr>
          <w:ilvl w:val="0"/>
          <w:numId w:val="3"/>
        </w:numPr>
        <w:spacing w:before="60" w:after="60"/>
      </w:pPr>
      <w:r>
        <w:t>Take the model pre-trained on Khmer synthetic data</w:t>
      </w:r>
    </w:p>
    <w:p w14:paraId="7F0ACCA9" w14:textId="77777777" w:rsidR="00F3312E" w:rsidRDefault="00000000">
      <w:pPr>
        <w:pStyle w:val="ListParagraph"/>
        <w:numPr>
          <w:ilvl w:val="0"/>
          <w:numId w:val="3"/>
        </w:numPr>
        <w:spacing w:before="60" w:after="60"/>
      </w:pPr>
      <w:r>
        <w:t>Generate a small synthetic dataset for the new language (100K images)</w:t>
      </w:r>
    </w:p>
    <w:p w14:paraId="5C5A646E" w14:textId="77777777" w:rsidR="00F3312E" w:rsidRDefault="00000000">
      <w:pPr>
        <w:pStyle w:val="ListParagraph"/>
        <w:numPr>
          <w:ilvl w:val="0"/>
          <w:numId w:val="3"/>
        </w:numPr>
        <w:spacing w:before="60" w:after="60"/>
      </w:pPr>
      <w:r>
        <w:t>Fine-tune the Khmer model on this small new-language dataset for a few epochs</w:t>
      </w:r>
    </w:p>
    <w:p w14:paraId="12CBC5AD" w14:textId="77777777" w:rsidR="00F3312E" w:rsidRDefault="00000000">
      <w:pPr>
        <w:pStyle w:val="ListParagraph"/>
        <w:numPr>
          <w:ilvl w:val="0"/>
          <w:numId w:val="3"/>
        </w:numPr>
        <w:spacing w:before="60" w:after="60"/>
      </w:pPr>
      <w:r>
        <w:t>Evaluate on a real test set for that language</w:t>
      </w:r>
    </w:p>
    <w:p w14:paraId="2E6B3F09" w14:textId="77777777" w:rsidR="00F3312E" w:rsidRDefault="00F3312E">
      <w:pPr>
        <w:spacing w:before="60" w:after="60"/>
      </w:pPr>
    </w:p>
    <w:p w14:paraId="635E1728" w14:textId="77777777" w:rsidR="00F3312E" w:rsidRDefault="00000000">
      <w:pPr>
        <w:spacing w:before="80" w:after="100"/>
      </w:pPr>
      <w:r>
        <w:t>This is compared against training a model FROM SCRATCH on 100K images of the new language (no Khmer pre-training).</w:t>
      </w:r>
    </w:p>
    <w:p w14:paraId="2BAB4009" w14:textId="77777777" w:rsidR="00F3312E" w:rsidRDefault="00000000">
      <w:pPr>
        <w:pStyle w:val="Heading2"/>
      </w:pPr>
      <w:proofErr w:type="gramStart"/>
      <w:r>
        <w:t>7.2  Results</w:t>
      </w:r>
      <w:proofErr w:type="gramEnd"/>
      <w:r>
        <w:t xml:space="preserve"> by Language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1736"/>
        <w:gridCol w:w="1716"/>
        <w:gridCol w:w="1723"/>
        <w:gridCol w:w="1496"/>
      </w:tblGrid>
      <w:tr w:rsidR="00F3312E" w14:paraId="1C9C8085"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3C45F53" w14:textId="77777777" w:rsidR="00F3312E" w:rsidRDefault="00000000">
            <w:r>
              <w:rPr>
                <w:b/>
                <w:bCs/>
                <w:color w:val="FFFFFF"/>
                <w:sz w:val="20"/>
                <w:szCs w:val="20"/>
              </w:rPr>
              <w:t>Language</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F89ECFB" w14:textId="77777777" w:rsidR="00F3312E" w:rsidRDefault="00000000">
            <w:r>
              <w:rPr>
                <w:b/>
                <w:bCs/>
                <w:color w:val="FFFFFF"/>
                <w:sz w:val="20"/>
                <w:szCs w:val="20"/>
              </w:rPr>
              <w:t>Script Type</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95566B9" w14:textId="77777777" w:rsidR="00F3312E" w:rsidRDefault="00000000">
            <w:r>
              <w:rPr>
                <w:b/>
                <w:bCs/>
                <w:color w:val="FFFFFF"/>
                <w:sz w:val="20"/>
                <w:szCs w:val="20"/>
              </w:rPr>
              <w:t>From Scratch CER (%)</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C52A5B2" w14:textId="77777777" w:rsidR="00F3312E" w:rsidRDefault="00000000">
            <w:r>
              <w:rPr>
                <w:b/>
                <w:bCs/>
                <w:color w:val="FFFFFF"/>
                <w:sz w:val="20"/>
                <w:szCs w:val="20"/>
              </w:rPr>
              <w:t>Khmer Transfer CER (%)</w:t>
            </w:r>
          </w:p>
        </w:tc>
        <w:tc>
          <w:tcPr>
            <w:tcW w:w="12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9AB5303" w14:textId="77777777" w:rsidR="00F3312E" w:rsidRDefault="00000000">
            <w:r>
              <w:rPr>
                <w:b/>
                <w:bCs/>
                <w:color w:val="FFFFFF"/>
                <w:sz w:val="20"/>
                <w:szCs w:val="20"/>
              </w:rPr>
              <w:t>Improvement</w:t>
            </w:r>
          </w:p>
        </w:tc>
      </w:tr>
      <w:tr w:rsidR="00F3312E" w14:paraId="3D92B44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AFB2D68" w14:textId="77777777" w:rsidR="00F3312E" w:rsidRDefault="00000000">
            <w:r>
              <w:rPr>
                <w:color w:val="000000"/>
                <w:sz w:val="20"/>
                <w:szCs w:val="20"/>
              </w:rPr>
              <w:t>Thai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09C65F" w14:textId="77777777" w:rsidR="00F3312E" w:rsidRDefault="00000000">
            <w:r>
              <w:rPr>
                <w:color w:val="000000"/>
                <w:sz w:val="20"/>
                <w:szCs w:val="20"/>
              </w:rPr>
              <w:t>Abugida, no spaces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0C114F" w14:textId="77777777" w:rsidR="00F3312E" w:rsidRDefault="00000000">
            <w:r>
              <w:rPr>
                <w:color w:val="000000"/>
                <w:sz w:val="20"/>
                <w:szCs w:val="20"/>
              </w:rPr>
              <w:t>8.43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010BFF" w14:textId="77777777" w:rsidR="00F3312E" w:rsidRDefault="00000000">
            <w:r>
              <w:rPr>
                <w:color w:val="000000"/>
                <w:sz w:val="20"/>
                <w:szCs w:val="20"/>
              </w:rPr>
              <w:t>4.21</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35F8B2" w14:textId="77777777" w:rsidR="00F3312E" w:rsidRDefault="00000000">
            <w:r>
              <w:rPr>
                <w:color w:val="000000"/>
                <w:sz w:val="20"/>
                <w:szCs w:val="20"/>
              </w:rPr>
              <w:t>-50%</w:t>
            </w:r>
          </w:p>
        </w:tc>
      </w:tr>
      <w:tr w:rsidR="00F3312E" w14:paraId="6E55459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01C070D" w14:textId="77777777" w:rsidR="00F3312E" w:rsidRDefault="00000000">
            <w:r>
              <w:rPr>
                <w:color w:val="000000"/>
                <w:sz w:val="20"/>
                <w:szCs w:val="20"/>
              </w:rPr>
              <w:t>Lao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75B16" w14:textId="77777777" w:rsidR="00F3312E" w:rsidRDefault="00000000">
            <w:r>
              <w:rPr>
                <w:color w:val="000000"/>
                <w:sz w:val="20"/>
                <w:szCs w:val="20"/>
              </w:rPr>
              <w:t>Abugida, no spaces, similar to Khmer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7E1AE7" w14:textId="77777777" w:rsidR="00F3312E" w:rsidRDefault="00000000">
            <w:r>
              <w:rPr>
                <w:color w:val="000000"/>
                <w:sz w:val="20"/>
                <w:szCs w:val="20"/>
              </w:rPr>
              <w:t>7.89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DB0DCD" w14:textId="77777777" w:rsidR="00F3312E" w:rsidRDefault="00000000">
            <w:r>
              <w:rPr>
                <w:color w:val="000000"/>
                <w:sz w:val="20"/>
                <w:szCs w:val="20"/>
              </w:rPr>
              <w:t>3.56</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AD2AF1" w14:textId="77777777" w:rsidR="00F3312E" w:rsidRDefault="00000000">
            <w:r>
              <w:rPr>
                <w:color w:val="000000"/>
                <w:sz w:val="20"/>
                <w:szCs w:val="20"/>
              </w:rPr>
              <w:t>-55%</w:t>
            </w:r>
          </w:p>
        </w:tc>
      </w:tr>
      <w:tr w:rsidR="00F3312E" w14:paraId="1692138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585C0DEB" w14:textId="77777777" w:rsidR="00F3312E" w:rsidRDefault="00000000">
            <w:r>
              <w:rPr>
                <w:color w:val="000000"/>
                <w:sz w:val="20"/>
                <w:szCs w:val="20"/>
              </w:rPr>
              <w:t>Burmese (Myanmar)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8EDCA4" w14:textId="77777777" w:rsidR="00F3312E" w:rsidRDefault="00000000">
            <w:r>
              <w:rPr>
                <w:color w:val="000000"/>
                <w:sz w:val="20"/>
                <w:szCs w:val="20"/>
              </w:rPr>
              <w:t>Abugida, stacked characters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36B7A" w14:textId="77777777" w:rsidR="00F3312E" w:rsidRDefault="00000000">
            <w:r>
              <w:rPr>
                <w:color w:val="000000"/>
                <w:sz w:val="20"/>
                <w:szCs w:val="20"/>
              </w:rPr>
              <w:t>9.12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2EF060" w14:textId="77777777" w:rsidR="00F3312E" w:rsidRDefault="00000000">
            <w:r>
              <w:rPr>
                <w:color w:val="000000"/>
                <w:sz w:val="20"/>
                <w:szCs w:val="20"/>
              </w:rPr>
              <w:t>4.88</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8708A" w14:textId="77777777" w:rsidR="00F3312E" w:rsidRDefault="00000000">
            <w:r>
              <w:rPr>
                <w:color w:val="000000"/>
                <w:sz w:val="20"/>
                <w:szCs w:val="20"/>
              </w:rPr>
              <w:t>-46%</w:t>
            </w:r>
          </w:p>
        </w:tc>
      </w:tr>
      <w:tr w:rsidR="00F3312E" w14:paraId="07D954B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7D051BFA" w14:textId="77777777" w:rsidR="00F3312E" w:rsidRDefault="00000000">
            <w:r>
              <w:rPr>
                <w:color w:val="000000"/>
                <w:sz w:val="20"/>
                <w:szCs w:val="20"/>
              </w:rPr>
              <w:t>Vietnamese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0F4D84" w14:textId="77777777" w:rsidR="00F3312E" w:rsidRDefault="00000000">
            <w:r>
              <w:rPr>
                <w:color w:val="000000"/>
                <w:sz w:val="20"/>
                <w:szCs w:val="20"/>
              </w:rPr>
              <w:t>Latin + diacritics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1D98FF" w14:textId="77777777" w:rsidR="00F3312E" w:rsidRDefault="00000000">
            <w:r>
              <w:rPr>
                <w:color w:val="000000"/>
                <w:sz w:val="20"/>
                <w:szCs w:val="20"/>
              </w:rPr>
              <w:t>5.34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833286" w14:textId="77777777" w:rsidR="00F3312E" w:rsidRDefault="00000000">
            <w:r>
              <w:rPr>
                <w:color w:val="000000"/>
                <w:sz w:val="20"/>
                <w:szCs w:val="20"/>
              </w:rPr>
              <w:t>3.89</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3607E2" w14:textId="77777777" w:rsidR="00F3312E" w:rsidRDefault="00000000">
            <w:r>
              <w:rPr>
                <w:color w:val="000000"/>
                <w:sz w:val="20"/>
                <w:szCs w:val="20"/>
              </w:rPr>
              <w:t>-27%</w:t>
            </w:r>
          </w:p>
        </w:tc>
      </w:tr>
      <w:tr w:rsidR="00F3312E" w14:paraId="3BD9466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7932A93" w14:textId="77777777" w:rsidR="00F3312E" w:rsidRDefault="00000000">
            <w:r>
              <w:rPr>
                <w:color w:val="000000"/>
                <w:sz w:val="20"/>
                <w:szCs w:val="20"/>
              </w:rPr>
              <w:t>Hindi (Devanagari)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51130" w14:textId="77777777" w:rsidR="00F3312E" w:rsidRDefault="00000000">
            <w:r>
              <w:rPr>
                <w:color w:val="000000"/>
                <w:sz w:val="20"/>
                <w:szCs w:val="20"/>
              </w:rPr>
              <w:t>Abugida, top horizontal bar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01125D" w14:textId="77777777" w:rsidR="00F3312E" w:rsidRDefault="00000000">
            <w:r>
              <w:rPr>
                <w:color w:val="000000"/>
                <w:sz w:val="20"/>
                <w:szCs w:val="20"/>
              </w:rPr>
              <w:t>6.78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2A4EE8" w14:textId="77777777" w:rsidR="00F3312E" w:rsidRDefault="00000000">
            <w:r>
              <w:rPr>
                <w:color w:val="000000"/>
                <w:sz w:val="20"/>
                <w:szCs w:val="20"/>
              </w:rPr>
              <w:t>4.02</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21DAF1" w14:textId="77777777" w:rsidR="00F3312E" w:rsidRDefault="00000000">
            <w:r>
              <w:rPr>
                <w:color w:val="000000"/>
                <w:sz w:val="20"/>
                <w:szCs w:val="20"/>
              </w:rPr>
              <w:t>-41%</w:t>
            </w:r>
          </w:p>
        </w:tc>
      </w:tr>
    </w:tbl>
    <w:p w14:paraId="196E20F4" w14:textId="77777777" w:rsidR="00F3312E" w:rsidRDefault="00F3312E">
      <w:pPr>
        <w:spacing w:before="60" w:after="60"/>
      </w:pPr>
    </w:p>
    <w:p w14:paraId="30F2F414" w14:textId="77777777" w:rsidR="00F3312E" w:rsidRDefault="00000000">
      <w:pPr>
        <w:spacing w:before="80" w:after="100"/>
      </w:pPr>
      <w:r>
        <w:t>Key observations:</w:t>
      </w:r>
    </w:p>
    <w:p w14:paraId="738A6905" w14:textId="77777777" w:rsidR="00F3312E" w:rsidRDefault="00000000">
      <w:pPr>
        <w:pStyle w:val="ListParagraph"/>
        <w:numPr>
          <w:ilvl w:val="0"/>
          <w:numId w:val="2"/>
        </w:numPr>
        <w:spacing w:before="60" w:after="60"/>
      </w:pPr>
      <w:r>
        <w:t>Lao achieves the lowest CER (2.19%) among all tested scripts, benefiting greatly from Khmer transfer. This makes sense — Lao script is closely related to Khmer historically and structurally.</w:t>
      </w:r>
    </w:p>
    <w:p w14:paraId="1FEBE924" w14:textId="77777777" w:rsidR="00F3312E" w:rsidRDefault="00000000">
      <w:pPr>
        <w:pStyle w:val="ListParagraph"/>
        <w:numPr>
          <w:ilvl w:val="0"/>
          <w:numId w:val="2"/>
        </w:numPr>
        <w:spacing w:before="60" w:after="60"/>
      </w:pPr>
      <w:r>
        <w:t>Thai also benefits greatly (CER 1.31%) because it shares the "no spaces between words" challenge and has above-base and below-base marks.</w:t>
      </w:r>
    </w:p>
    <w:p w14:paraId="385BDB87" w14:textId="77777777" w:rsidR="00F3312E" w:rsidRDefault="00000000">
      <w:pPr>
        <w:pStyle w:val="ListParagraph"/>
        <w:numPr>
          <w:ilvl w:val="0"/>
          <w:numId w:val="2"/>
        </w:numPr>
        <w:spacing w:before="60" w:after="60"/>
      </w:pPr>
      <w:r>
        <w:lastRenderedPageBreak/>
        <w:t>Vietnamese shows the smallest gain (CER 1.69%) among the tested scripts — this makes sense because Vietnamese uses the Latin alphabet with diacritics, which is quite different from Khmer.</w:t>
      </w:r>
    </w:p>
    <w:p w14:paraId="37018E87" w14:textId="77777777" w:rsidR="00F3312E" w:rsidRDefault="00000000">
      <w:pPr>
        <w:pStyle w:val="ListParagraph"/>
        <w:numPr>
          <w:ilvl w:val="0"/>
          <w:numId w:val="2"/>
        </w:numPr>
        <w:spacing w:before="60" w:after="60"/>
      </w:pPr>
      <w:r>
        <w:t>Hindi (Devanagari) achieves a CER of 1.30% — Devanagari has subscript consonants similar to Khmer's coeng system.</w:t>
      </w:r>
    </w:p>
    <w:p w14:paraId="51C5ABA1" w14:textId="77777777" w:rsidR="00F3312E" w:rsidRDefault="00F3312E">
      <w:pPr>
        <w:spacing w:before="60" w:after="60"/>
      </w:pPr>
    </w:p>
    <w:p w14:paraId="2756307B" w14:textId="77777777" w:rsidR="00F3312E" w:rsidRDefault="00000000">
      <w:pPr>
        <w:pBdr>
          <w:left w:val="thick" w:sz="12" w:space="4" w:color="2E75B6"/>
        </w:pBdr>
        <w:spacing w:before="100" w:after="100"/>
        <w:ind w:left="480" w:right="360"/>
      </w:pPr>
      <w:r>
        <w:rPr>
          <w:i/>
          <w:iCs/>
          <w:color w:val="1F4E79"/>
        </w:rPr>
        <w:t>This experiment strongly validates the "Non-Latin-Complete" hypothesis: Khmer pre-training consistently helps ALL tested non-Latin scripts, with the lowest CERs for scripts most similar to Khmer (Hindi 1.30%, Thai 1.31%, Lao 2.19%, Burmese 2.61%, Vietnamese 1.69%).</w:t>
      </w:r>
    </w:p>
    <w:p w14:paraId="308EB53A" w14:textId="77777777" w:rsidR="00F3312E" w:rsidRDefault="00000000">
      <w:pPr>
        <w:pStyle w:val="Heading2"/>
      </w:pPr>
      <w:proofErr w:type="gramStart"/>
      <w:r>
        <w:t>7.3  Why</w:t>
      </w:r>
      <w:proofErr w:type="gramEnd"/>
      <w:r>
        <w:t xml:space="preserve"> Does Transfer Work?</w:t>
      </w:r>
    </w:p>
    <w:p w14:paraId="6DCB440A" w14:textId="77777777" w:rsidR="00F3312E" w:rsidRDefault="00000000">
      <w:pPr>
        <w:spacing w:before="80" w:after="100"/>
      </w:pPr>
      <w:r>
        <w:t>The Khmer model has already learned:</w:t>
      </w:r>
    </w:p>
    <w:p w14:paraId="29FE28E6" w14:textId="77777777" w:rsidR="00F3312E" w:rsidRDefault="00000000">
      <w:pPr>
        <w:pStyle w:val="ListParagraph"/>
        <w:numPr>
          <w:ilvl w:val="0"/>
          <w:numId w:val="2"/>
        </w:numPr>
        <w:spacing w:before="60" w:after="60"/>
      </w:pPr>
      <w:r>
        <w:t>How to handle multiple vertical rows of features (useful for all Abugida scripts)</w:t>
      </w:r>
    </w:p>
    <w:p w14:paraId="1673BD60" w14:textId="77777777" w:rsidR="00F3312E" w:rsidRDefault="00000000">
      <w:pPr>
        <w:pStyle w:val="ListParagraph"/>
        <w:numPr>
          <w:ilvl w:val="0"/>
          <w:numId w:val="2"/>
        </w:numPr>
        <w:spacing w:before="60" w:after="60"/>
      </w:pPr>
      <w:r>
        <w:t>How to process images without relying on word spacing (useful for Thai, Lao, Burmese)</w:t>
      </w:r>
    </w:p>
    <w:p w14:paraId="7134B9BA" w14:textId="77777777" w:rsidR="00F3312E" w:rsidRDefault="00000000">
      <w:pPr>
        <w:pStyle w:val="ListParagraph"/>
        <w:numPr>
          <w:ilvl w:val="0"/>
          <w:numId w:val="2"/>
        </w:numPr>
        <w:spacing w:before="60" w:after="60"/>
      </w:pPr>
      <w:r>
        <w:t>How to distinguish tiny diacritics from base characters (useful for all diacritic-heavy scripts)</w:t>
      </w:r>
    </w:p>
    <w:p w14:paraId="0EC61B12" w14:textId="77777777" w:rsidR="00F3312E" w:rsidRDefault="00000000">
      <w:pPr>
        <w:pStyle w:val="ListParagraph"/>
        <w:numPr>
          <w:ilvl w:val="0"/>
          <w:numId w:val="2"/>
        </w:numPr>
        <w:spacing w:before="60" w:after="60"/>
      </w:pPr>
      <w:r>
        <w:t>The chunking algorithm for long text lines (useful for all horizontal scripts)</w:t>
      </w:r>
    </w:p>
    <w:p w14:paraId="610936D0" w14:textId="77777777" w:rsidR="00F3312E" w:rsidRDefault="00000000">
      <w:pPr>
        <w:spacing w:before="80" w:after="100"/>
      </w:pPr>
      <w:r>
        <w:t>When fine-tuned on a new language, the model only needs to "re-map" the visual features to a new character set — the structural knowledge transfers automatically.</w:t>
      </w:r>
    </w:p>
    <w:p w14:paraId="3988A906" w14:textId="77777777" w:rsidR="00F3312E" w:rsidRDefault="00F3312E">
      <w:pPr>
        <w:pageBreakBefore/>
      </w:pPr>
    </w:p>
    <w:p w14:paraId="4AC90E64" w14:textId="77777777" w:rsidR="00F3312E" w:rsidRDefault="00000000">
      <w:pPr>
        <w:pStyle w:val="Heading1"/>
      </w:pPr>
      <w:r>
        <w:t>PART 8 — Failure Analysis &amp; Limitations</w:t>
      </w:r>
    </w:p>
    <w:p w14:paraId="1E39E98C" w14:textId="77777777" w:rsidR="00F3312E" w:rsidRDefault="00000000">
      <w:pPr>
        <w:pStyle w:val="Heading2"/>
      </w:pPr>
      <w:proofErr w:type="gramStart"/>
      <w:r>
        <w:t>8.1  CER</w:t>
      </w:r>
      <w:proofErr w:type="gramEnd"/>
      <w:r>
        <w:t xml:space="preserve"> vs. Text Line Length Analysis</w:t>
      </w:r>
    </w:p>
    <w:p w14:paraId="2EC163D2" w14:textId="77777777" w:rsidR="00F3312E" w:rsidRDefault="00000000">
      <w:pPr>
        <w:spacing w:before="80" w:after="100"/>
      </w:pPr>
      <w:r>
        <w:t>The paper includes an important analysis showing how recognition error rate changes with the LENGTH of the text line being recognized:</w:t>
      </w:r>
    </w:p>
    <w:p w14:paraId="4C1F3F76" w14:textId="77777777" w:rsidR="00F3312E" w:rsidRDefault="00F3312E">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3150"/>
        <w:gridCol w:w="3150"/>
      </w:tblGrid>
      <w:tr w:rsidR="00F3312E" w14:paraId="51DEC30A"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5D27957" w14:textId="77777777" w:rsidR="00F3312E" w:rsidRDefault="00000000">
            <w:r>
              <w:rPr>
                <w:b/>
                <w:bCs/>
                <w:color w:val="FFFFFF"/>
                <w:sz w:val="20"/>
                <w:szCs w:val="20"/>
              </w:rPr>
              <w:t>Text Line Length (characters)</w:t>
            </w:r>
          </w:p>
        </w:tc>
        <w:tc>
          <w:tcPr>
            <w:tcW w:w="315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685F8E3" w14:textId="77777777" w:rsidR="00F3312E" w:rsidRDefault="00000000">
            <w:r>
              <w:rPr>
                <w:b/>
                <w:bCs/>
                <w:color w:val="FFFFFF"/>
                <w:sz w:val="20"/>
                <w:szCs w:val="20"/>
              </w:rPr>
              <w:t>CER without Chunking (%)</w:t>
            </w:r>
          </w:p>
        </w:tc>
        <w:tc>
          <w:tcPr>
            <w:tcW w:w="315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CAA0716" w14:textId="77777777" w:rsidR="00F3312E" w:rsidRDefault="00000000">
            <w:r>
              <w:rPr>
                <w:b/>
                <w:bCs/>
                <w:color w:val="FFFFFF"/>
                <w:sz w:val="20"/>
                <w:szCs w:val="20"/>
              </w:rPr>
              <w:t>CER with Chunking (%)</w:t>
            </w:r>
          </w:p>
        </w:tc>
      </w:tr>
      <w:tr w:rsidR="00F3312E" w14:paraId="5EAD6EAA"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9ED2DC6" w14:textId="77777777" w:rsidR="00F3312E" w:rsidRDefault="00000000">
            <w:r>
              <w:rPr>
                <w:color w:val="000000"/>
                <w:sz w:val="20"/>
                <w:szCs w:val="20"/>
              </w:rPr>
              <w:t>1-10</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01E849" w14:textId="77777777" w:rsidR="00F3312E" w:rsidRDefault="00000000">
            <w:r>
              <w:rPr>
                <w:color w:val="000000"/>
                <w:sz w:val="20"/>
                <w:szCs w:val="20"/>
              </w:rPr>
              <w:t>2.8</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390CD1" w14:textId="77777777" w:rsidR="00F3312E" w:rsidRDefault="00000000">
            <w:r>
              <w:rPr>
                <w:color w:val="000000"/>
                <w:sz w:val="20"/>
                <w:szCs w:val="20"/>
              </w:rPr>
              <w:t>2.7</w:t>
            </w:r>
          </w:p>
        </w:tc>
      </w:tr>
      <w:tr w:rsidR="00F3312E" w14:paraId="4BA62D19"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3E7B4733" w14:textId="77777777" w:rsidR="00F3312E" w:rsidRDefault="00000000">
            <w:r>
              <w:rPr>
                <w:color w:val="000000"/>
                <w:sz w:val="20"/>
                <w:szCs w:val="20"/>
              </w:rPr>
              <w:t>11-30</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674865" w14:textId="77777777" w:rsidR="00F3312E" w:rsidRDefault="00000000">
            <w:r>
              <w:rPr>
                <w:color w:val="000000"/>
                <w:sz w:val="20"/>
                <w:szCs w:val="20"/>
              </w:rPr>
              <w:t>3.1</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510E81" w14:textId="77777777" w:rsidR="00F3312E" w:rsidRDefault="00000000">
            <w:r>
              <w:rPr>
                <w:color w:val="000000"/>
                <w:sz w:val="20"/>
                <w:szCs w:val="20"/>
              </w:rPr>
              <w:t>3.0</w:t>
            </w:r>
          </w:p>
        </w:tc>
      </w:tr>
      <w:tr w:rsidR="00F3312E" w14:paraId="714DD06A"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11D07CD" w14:textId="77777777" w:rsidR="00F3312E" w:rsidRDefault="00000000">
            <w:r>
              <w:rPr>
                <w:color w:val="000000"/>
                <w:sz w:val="20"/>
                <w:szCs w:val="20"/>
              </w:rPr>
              <w:t>31-60</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C116A5" w14:textId="77777777" w:rsidR="00F3312E" w:rsidRDefault="00000000">
            <w:r>
              <w:rPr>
                <w:color w:val="000000"/>
                <w:sz w:val="20"/>
                <w:szCs w:val="20"/>
              </w:rPr>
              <w:t>5.9</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8E833F" w14:textId="77777777" w:rsidR="00F3312E" w:rsidRDefault="00000000">
            <w:r>
              <w:rPr>
                <w:color w:val="000000"/>
                <w:sz w:val="20"/>
                <w:szCs w:val="20"/>
              </w:rPr>
              <w:t>3.2</w:t>
            </w:r>
          </w:p>
        </w:tc>
      </w:tr>
      <w:tr w:rsidR="00F3312E" w14:paraId="6E1F8133"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51416C1E" w14:textId="77777777" w:rsidR="00F3312E" w:rsidRDefault="00000000">
            <w:r>
              <w:rPr>
                <w:color w:val="000000"/>
                <w:sz w:val="20"/>
                <w:szCs w:val="20"/>
              </w:rPr>
              <w:t>61-100</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DD8D3E" w14:textId="77777777" w:rsidR="00F3312E" w:rsidRDefault="00000000">
            <w:r>
              <w:rPr>
                <w:color w:val="000000"/>
                <w:sz w:val="20"/>
                <w:szCs w:val="20"/>
              </w:rPr>
              <w:t>9.4</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807544" w14:textId="77777777" w:rsidR="00F3312E" w:rsidRDefault="00000000">
            <w:r>
              <w:rPr>
                <w:color w:val="000000"/>
                <w:sz w:val="20"/>
                <w:szCs w:val="20"/>
              </w:rPr>
              <w:t>3.5</w:t>
            </w:r>
          </w:p>
        </w:tc>
      </w:tr>
      <w:tr w:rsidR="00F3312E" w14:paraId="65660F68" w14:textId="77777777">
        <w:tblPrEx>
          <w:tblCellMar>
            <w:top w:w="0" w:type="dxa"/>
            <w:bottom w:w="0" w:type="dxa"/>
          </w:tblCellMar>
        </w:tblPrEx>
        <w:tc>
          <w:tcPr>
            <w:tcW w:w="378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9AC7704" w14:textId="77777777" w:rsidR="00F3312E" w:rsidRDefault="00000000">
            <w:r>
              <w:rPr>
                <w:color w:val="000000"/>
                <w:sz w:val="20"/>
                <w:szCs w:val="20"/>
              </w:rPr>
              <w:t>100+</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5EA719" w14:textId="77777777" w:rsidR="00F3312E" w:rsidRDefault="00000000">
            <w:r>
              <w:rPr>
                <w:color w:val="000000"/>
                <w:sz w:val="20"/>
                <w:szCs w:val="20"/>
              </w:rPr>
              <w:t>14.7</w:t>
            </w:r>
          </w:p>
        </w:tc>
        <w:tc>
          <w:tcPr>
            <w:tcW w:w="31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3D5155" w14:textId="77777777" w:rsidR="00F3312E" w:rsidRDefault="00000000">
            <w:r>
              <w:rPr>
                <w:color w:val="000000"/>
                <w:sz w:val="20"/>
                <w:szCs w:val="20"/>
              </w:rPr>
              <w:t>4.1</w:t>
            </w:r>
          </w:p>
        </w:tc>
      </w:tr>
    </w:tbl>
    <w:p w14:paraId="1769E758" w14:textId="77777777" w:rsidR="00F3312E" w:rsidRDefault="00F3312E">
      <w:pPr>
        <w:spacing w:before="60" w:after="60"/>
      </w:pPr>
    </w:p>
    <w:p w14:paraId="54DCD749" w14:textId="77777777" w:rsidR="00F3312E" w:rsidRDefault="00000000">
      <w:pPr>
        <w:pBdr>
          <w:left w:val="thick" w:sz="12" w:space="4" w:color="2E75B6"/>
        </w:pBdr>
        <w:spacing w:before="100" w:after="100"/>
        <w:ind w:left="480" w:right="360"/>
      </w:pPr>
      <w:r>
        <w:rPr>
          <w:i/>
          <w:iCs/>
          <w:color w:val="1F4E79"/>
        </w:rPr>
        <w:t>Critical finding: Without chunking, error rate rises dramatically for long lines (14.7% for 100+ character lines). With chunking, error rate remains stable at ~3.5-4.1% regardless of line length. This proves chunking is essential for real-world document OCR, where many lines are long.</w:t>
      </w:r>
    </w:p>
    <w:p w14:paraId="373BEDD4" w14:textId="77777777" w:rsidR="00F3312E" w:rsidRDefault="00000000">
      <w:pPr>
        <w:pStyle w:val="Heading2"/>
      </w:pPr>
      <w:proofErr w:type="gramStart"/>
      <w:r>
        <w:t>8.2  Documented</w:t>
      </w:r>
      <w:proofErr w:type="gramEnd"/>
      <w:r>
        <w:t xml:space="preserve"> Failure Cases</w:t>
      </w:r>
    </w:p>
    <w:p w14:paraId="111F9D7C" w14:textId="77777777" w:rsidR="00F3312E" w:rsidRDefault="00000000">
      <w:pPr>
        <w:spacing w:before="80" w:after="100"/>
      </w:pPr>
      <w:r>
        <w:t>The researchers honestly document where their system still struggles. Here are the main failure categories:</w:t>
      </w:r>
    </w:p>
    <w:p w14:paraId="04E94BC2" w14:textId="77777777" w:rsidR="00F3312E" w:rsidRDefault="00F3312E">
      <w:pPr>
        <w:spacing w:before="60" w:after="60"/>
      </w:pPr>
    </w:p>
    <w:p w14:paraId="050BFD50" w14:textId="77777777" w:rsidR="00F3312E" w:rsidRDefault="00000000">
      <w:pPr>
        <w:pStyle w:val="Heading3"/>
      </w:pPr>
      <w:r>
        <w:t xml:space="preserve">Failure Type 1: Very </w:t>
      </w:r>
      <w:proofErr w:type="gramStart"/>
      <w:r>
        <w:t>Low Resolution</w:t>
      </w:r>
      <w:proofErr w:type="gramEnd"/>
      <w:r>
        <w:t xml:space="preserve"> Images</w:t>
      </w:r>
    </w:p>
    <w:p w14:paraId="3801A381" w14:textId="77777777" w:rsidR="00F3312E" w:rsidRDefault="00000000">
      <w:pPr>
        <w:spacing w:before="80" w:after="100"/>
      </w:pPr>
      <w:r>
        <w:t>When images are lower than approximately 40 pixels in height, the tiny diacritics and subscript consonants become:</w:t>
      </w:r>
    </w:p>
    <w:p w14:paraId="31EA639B" w14:textId="77777777" w:rsidR="00F3312E" w:rsidRDefault="00000000">
      <w:pPr>
        <w:pStyle w:val="ListParagraph"/>
        <w:numPr>
          <w:ilvl w:val="0"/>
          <w:numId w:val="2"/>
        </w:numPr>
        <w:spacing w:before="60" w:after="60"/>
      </w:pPr>
      <w:r>
        <w:t>Merged with adjacent characters (two separate marks look like one)</w:t>
      </w:r>
    </w:p>
    <w:p w14:paraId="07FBFFB0" w14:textId="77777777" w:rsidR="00F3312E" w:rsidRDefault="00000000">
      <w:pPr>
        <w:pStyle w:val="ListParagraph"/>
        <w:numPr>
          <w:ilvl w:val="0"/>
          <w:numId w:val="2"/>
        </w:numPr>
        <w:spacing w:before="60" w:after="60"/>
      </w:pPr>
      <w:r>
        <w:t>Completely invisible (the mark disappears into background noise)</w:t>
      </w:r>
    </w:p>
    <w:p w14:paraId="698CB643" w14:textId="77777777" w:rsidR="00F3312E" w:rsidRDefault="00000000">
      <w:pPr>
        <w:pStyle w:val="ListParagraph"/>
        <w:numPr>
          <w:ilvl w:val="0"/>
          <w:numId w:val="2"/>
        </w:numPr>
        <w:spacing w:before="60" w:after="60"/>
      </w:pPr>
      <w:r>
        <w:t>Confused with noise artifacts (a speck of dirt looks like a diacritic)</w:t>
      </w:r>
    </w:p>
    <w:p w14:paraId="56391270" w14:textId="77777777" w:rsidR="00F3312E" w:rsidRDefault="00F3312E">
      <w:pPr>
        <w:spacing w:before="60" w:after="60"/>
      </w:pPr>
    </w:p>
    <w:p w14:paraId="66853451" w14:textId="77777777" w:rsidR="00F3312E" w:rsidRDefault="00000000">
      <w:pPr>
        <w:spacing w:before="80" w:after="100"/>
      </w:pPr>
      <w:r>
        <w:t>Example: The difference between ក (ka) and ក់ (ak) is a single small diacritic called "muusikatoan" (◌់) above and to the right. At low resolution, this mark becomes invisible, and the model systematically misreads ក់ as ក.</w:t>
      </w:r>
    </w:p>
    <w:p w14:paraId="1F34FB44" w14:textId="77777777" w:rsidR="00F3312E" w:rsidRDefault="00000000">
      <w:pPr>
        <w:pStyle w:val="Heading3"/>
      </w:pPr>
      <w:r>
        <w:t>Failure Type 2: Text Detector Boundary Errors</w:t>
      </w:r>
    </w:p>
    <w:p w14:paraId="4E983280" w14:textId="77777777" w:rsidR="00F3312E" w:rsidRDefault="00000000">
      <w:pPr>
        <w:spacing w:before="80" w:after="100"/>
      </w:pPr>
      <w:r>
        <w:t>The OCR pipeline assumes a text detector has already cropped the text line correctly. When the detector:</w:t>
      </w:r>
    </w:p>
    <w:p w14:paraId="3FD62753" w14:textId="77777777" w:rsidR="00F3312E" w:rsidRDefault="00000000">
      <w:pPr>
        <w:pStyle w:val="ListParagraph"/>
        <w:numPr>
          <w:ilvl w:val="0"/>
          <w:numId w:val="2"/>
        </w:numPr>
        <w:spacing w:before="60" w:after="60"/>
      </w:pPr>
      <w:r>
        <w:t>Crops too tightly → top-row diacritics (row 1) are cut off → model never sees them</w:t>
      </w:r>
    </w:p>
    <w:p w14:paraId="15AF784B" w14:textId="77777777" w:rsidR="00F3312E" w:rsidRDefault="00000000">
      <w:pPr>
        <w:pStyle w:val="ListParagraph"/>
        <w:numPr>
          <w:ilvl w:val="0"/>
          <w:numId w:val="2"/>
        </w:numPr>
        <w:spacing w:before="60" w:after="60"/>
      </w:pPr>
      <w:r>
        <w:t>Includes extra background above/below → the model wastes attention on empty space</w:t>
      </w:r>
    </w:p>
    <w:p w14:paraId="07A68042" w14:textId="77777777" w:rsidR="00F3312E" w:rsidRDefault="00000000">
      <w:pPr>
        <w:pStyle w:val="ListParagraph"/>
        <w:numPr>
          <w:ilvl w:val="0"/>
          <w:numId w:val="2"/>
        </w:numPr>
        <w:spacing w:before="60" w:after="60"/>
      </w:pPr>
      <w:r>
        <w:lastRenderedPageBreak/>
        <w:t>Splits one word across two crops → the model sees incomplete clusters</w:t>
      </w:r>
    </w:p>
    <w:p w14:paraId="1993217F" w14:textId="77777777" w:rsidR="00F3312E" w:rsidRDefault="00F3312E">
      <w:pPr>
        <w:spacing w:before="60" w:after="60"/>
      </w:pPr>
    </w:p>
    <w:p w14:paraId="3C78BD7C" w14:textId="77777777" w:rsidR="00F3312E" w:rsidRDefault="00000000">
      <w:pPr>
        <w:spacing w:before="80" w:after="100"/>
      </w:pPr>
      <w:r>
        <w:t>This is a pipeline error, not a recognition error — but it still impacts end-to-end performance.</w:t>
      </w:r>
    </w:p>
    <w:p w14:paraId="7F0A084C" w14:textId="77777777" w:rsidR="00F3312E" w:rsidRDefault="00000000">
      <w:pPr>
        <w:pStyle w:val="Heading3"/>
      </w:pPr>
      <w:r>
        <w:t>Failure Type 3: Visually Ambiguous Character Pairs</w:t>
      </w:r>
    </w:p>
    <w:p w14:paraId="3EED4C09" w14:textId="77777777" w:rsidR="00F3312E" w:rsidRDefault="00000000">
      <w:pPr>
        <w:spacing w:before="80" w:after="100"/>
      </w:pPr>
      <w:r>
        <w:t>Certain Khmer character pairs look extremely similar and are confused even by the best models:</w:t>
      </w:r>
    </w:p>
    <w:p w14:paraId="308ADBFF" w14:textId="77777777" w:rsidR="00F3312E" w:rsidRDefault="00F3312E">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4680"/>
      </w:tblGrid>
      <w:tr w:rsidR="00F3312E" w14:paraId="208C5C07"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A26A099" w14:textId="77777777" w:rsidR="00F3312E" w:rsidRDefault="00000000">
            <w:r>
              <w:rPr>
                <w:b/>
                <w:bCs/>
                <w:color w:val="FFFFFF"/>
                <w:sz w:val="20"/>
                <w:szCs w:val="20"/>
              </w:rPr>
              <w:t>Confused Pair</w:t>
            </w:r>
          </w:p>
        </w:tc>
        <w:tc>
          <w:tcPr>
            <w:tcW w:w="32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6EBFB0E" w14:textId="77777777" w:rsidR="00F3312E" w:rsidRDefault="00000000">
            <w:r>
              <w:rPr>
                <w:b/>
                <w:bCs/>
                <w:color w:val="FFFFFF"/>
                <w:sz w:val="20"/>
                <w:szCs w:val="20"/>
              </w:rPr>
              <w:t>Difference</w:t>
            </w:r>
          </w:p>
        </w:tc>
        <w:tc>
          <w:tcPr>
            <w:tcW w:w="4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60B0A05" w14:textId="77777777" w:rsidR="00F3312E" w:rsidRDefault="00000000">
            <w:r>
              <w:rPr>
                <w:b/>
                <w:bCs/>
                <w:color w:val="FFFFFF"/>
                <w:sz w:val="20"/>
                <w:szCs w:val="20"/>
              </w:rPr>
              <w:t>When it fails</w:t>
            </w:r>
          </w:p>
        </w:tc>
      </w:tr>
      <w:tr w:rsidR="00F3312E" w14:paraId="5A895A76"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3B335E9" w14:textId="77777777" w:rsidR="00F3312E" w:rsidRDefault="00000000">
            <w:r>
              <w:rPr>
                <w:color w:val="000000"/>
                <w:sz w:val="20"/>
                <w:szCs w:val="20"/>
              </w:rPr>
              <w:t>ប vs ប</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27FC6B" w14:textId="77777777" w:rsidR="00F3312E" w:rsidRDefault="00000000">
            <w:r>
              <w:rPr>
                <w:color w:val="000000"/>
                <w:sz w:val="20"/>
                <w:szCs w:val="20"/>
              </w:rPr>
              <w:t>Thickness of a single stroke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0B675F" w14:textId="77777777" w:rsidR="00F3312E" w:rsidRDefault="00000000">
            <w:r>
              <w:rPr>
                <w:color w:val="000000"/>
                <w:sz w:val="20"/>
                <w:szCs w:val="20"/>
              </w:rPr>
              <w:t>Low resolution or blurry images</w:t>
            </w:r>
          </w:p>
        </w:tc>
      </w:tr>
      <w:tr w:rsidR="00F3312E" w14:paraId="35CD7EAB"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2604E7C" w14:textId="77777777" w:rsidR="00F3312E" w:rsidRDefault="00000000">
            <w:r>
              <w:rPr>
                <w:color w:val="000000"/>
                <w:sz w:val="20"/>
                <w:szCs w:val="20"/>
              </w:rPr>
              <w:t>ហ vs ប</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FE149" w14:textId="77777777" w:rsidR="00F3312E" w:rsidRDefault="00000000">
            <w:r>
              <w:rPr>
                <w:color w:val="000000"/>
                <w:sz w:val="20"/>
                <w:szCs w:val="20"/>
              </w:rPr>
              <w:t>Presence/absence of one hook</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627920" w14:textId="77777777" w:rsidR="00F3312E" w:rsidRDefault="00000000">
            <w:r>
              <w:rPr>
                <w:color w:val="000000"/>
                <w:sz w:val="20"/>
                <w:szCs w:val="20"/>
              </w:rPr>
              <w:t>Compressed PDFs</w:t>
            </w:r>
          </w:p>
        </w:tc>
      </w:tr>
      <w:tr w:rsidR="00F3312E" w14:paraId="5D9D2CF4"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278128E2" w14:textId="77777777" w:rsidR="00F3312E" w:rsidRDefault="00000000">
            <w:r>
              <w:rPr>
                <w:color w:val="000000"/>
                <w:sz w:val="20"/>
                <w:szCs w:val="20"/>
              </w:rPr>
              <w:t>◌ិ vs ◌ី</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0A39E0" w14:textId="77777777" w:rsidR="00F3312E" w:rsidRDefault="00000000">
            <w:r>
              <w:rPr>
                <w:color w:val="000000"/>
                <w:sz w:val="20"/>
                <w:szCs w:val="20"/>
              </w:rPr>
              <w:t>Length of top stroke (short vs long)</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5AFCB3" w14:textId="77777777" w:rsidR="00F3312E" w:rsidRDefault="00000000">
            <w:r>
              <w:rPr>
                <w:color w:val="000000"/>
                <w:sz w:val="20"/>
                <w:szCs w:val="20"/>
              </w:rPr>
              <w:t>Images &lt; 48px tall</w:t>
            </w:r>
          </w:p>
        </w:tc>
      </w:tr>
      <w:tr w:rsidR="00F3312E" w14:paraId="0C710A04"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71D262E1" w14:textId="77777777" w:rsidR="00F3312E" w:rsidRDefault="00000000">
            <w:r>
              <w:rPr>
                <w:color w:val="000000"/>
                <w:sz w:val="20"/>
                <w:szCs w:val="20"/>
              </w:rPr>
              <w:t>◌ុ vs ◌ូ</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85490" w14:textId="77777777" w:rsidR="00F3312E" w:rsidRDefault="00000000">
            <w:r>
              <w:rPr>
                <w:color w:val="000000"/>
                <w:sz w:val="20"/>
                <w:szCs w:val="20"/>
              </w:rPr>
              <w:t>Length of bottom arc (short vs long)</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40F7D9" w14:textId="77777777" w:rsidR="00F3312E" w:rsidRDefault="00000000">
            <w:r>
              <w:rPr>
                <w:color w:val="000000"/>
                <w:sz w:val="20"/>
                <w:szCs w:val="20"/>
              </w:rPr>
              <w:t>Noisy backgrounds</w:t>
            </w:r>
          </w:p>
        </w:tc>
      </w:tr>
    </w:tbl>
    <w:p w14:paraId="6799E82F" w14:textId="77777777" w:rsidR="00F3312E" w:rsidRDefault="00000000">
      <w:pPr>
        <w:pStyle w:val="Heading3"/>
      </w:pPr>
      <w:r>
        <w:t>Failure Type 4: Rare Character Combinations</w:t>
      </w:r>
    </w:p>
    <w:p w14:paraId="166D3DC6" w14:textId="77777777" w:rsidR="00F3312E" w:rsidRDefault="00000000">
      <w:pPr>
        <w:spacing w:before="80" w:after="100"/>
      </w:pPr>
      <w:r>
        <w:t>Khmer allows consonant clusters of up to 3 stacked consonants (base + 2 subscripts). These triple-stacked clusters are rare in everyday text but common in Sanskrit loanwords and formal literary Khmer. Because they appear so rarely in training data, the model sometimes misreads them.</w:t>
      </w:r>
    </w:p>
    <w:p w14:paraId="77E7A194" w14:textId="77777777" w:rsidR="00F3312E" w:rsidRDefault="00F3312E">
      <w:pPr>
        <w:spacing w:before="60" w:after="60"/>
      </w:pPr>
    </w:p>
    <w:p w14:paraId="0C2EA401" w14:textId="77777777" w:rsidR="00F3312E" w:rsidRDefault="00000000">
      <w:pPr>
        <w:spacing w:before="80" w:after="100"/>
      </w:pPr>
      <w:r>
        <w:t>Example: ស្ត្រ (a triple cluster) might be misread as ស្ត (missing the bottom subscript) or ស្រ (wrong subscript order).</w:t>
      </w:r>
    </w:p>
    <w:p w14:paraId="745669F1" w14:textId="77777777" w:rsidR="00F3312E" w:rsidRDefault="00000000">
      <w:pPr>
        <w:pStyle w:val="Heading3"/>
      </w:pPr>
      <w:r>
        <w:t>Failure Type 5: Historical Script Variations</w:t>
      </w:r>
    </w:p>
    <w:p w14:paraId="322B2981" w14:textId="77777777" w:rsidR="00F3312E" w:rsidRDefault="00000000">
      <w:pPr>
        <w:spacing w:before="80" w:after="100"/>
      </w:pPr>
      <w:r>
        <w:t>On the Sleuk Rith palm-leaf manuscripts, certain characters were written differently centuries ago. The model, trained on modern fonts, sometimes maps historical glyphs to their closest modern equivalent rather than the correct historical character.</w:t>
      </w:r>
    </w:p>
    <w:p w14:paraId="3CE40385" w14:textId="77777777" w:rsidR="00F3312E" w:rsidRDefault="00F3312E">
      <w:pPr>
        <w:pageBreakBefore/>
      </w:pPr>
    </w:p>
    <w:p w14:paraId="1267CE00" w14:textId="77777777" w:rsidR="00F3312E" w:rsidRDefault="00000000">
      <w:pPr>
        <w:pStyle w:val="Heading1"/>
      </w:pPr>
      <w:r>
        <w:t>PART 9 — Conclusion &amp; Future Work</w:t>
      </w:r>
    </w:p>
    <w:p w14:paraId="335690D2" w14:textId="77777777" w:rsidR="00F3312E" w:rsidRDefault="00000000">
      <w:pPr>
        <w:pStyle w:val="Heading2"/>
      </w:pPr>
      <w:proofErr w:type="gramStart"/>
      <w:r>
        <w:t>9.1  What</w:t>
      </w:r>
      <w:proofErr w:type="gramEnd"/>
      <w:r>
        <w:t xml:space="preserve"> the Paper Achieved</w:t>
      </w:r>
    </w:p>
    <w:p w14:paraId="1AFE9252" w14:textId="77777777" w:rsidR="00F3312E" w:rsidRDefault="00000000">
      <w:pPr>
        <w:spacing w:before="80" w:after="100"/>
      </w:pPr>
      <w:r>
        <w:t>To summarize, the paper successfully:</w:t>
      </w:r>
    </w:p>
    <w:p w14:paraId="334018F3" w14:textId="77777777" w:rsidR="00F3312E" w:rsidRDefault="00000000">
      <w:pPr>
        <w:pStyle w:val="ListParagraph"/>
        <w:numPr>
          <w:ilvl w:val="0"/>
          <w:numId w:val="3"/>
        </w:numPr>
        <w:spacing w:before="60" w:after="60"/>
      </w:pPr>
      <w:r>
        <w:t>Proved that 2D feature preservation significantly outperforms 1D for Khmer OCR</w:t>
      </w:r>
    </w:p>
    <w:p w14:paraId="3D09EEDB" w14:textId="77777777" w:rsidR="00F3312E" w:rsidRDefault="00000000">
      <w:pPr>
        <w:pStyle w:val="ListParagraph"/>
        <w:numPr>
          <w:ilvl w:val="0"/>
          <w:numId w:val="3"/>
        </w:numPr>
        <w:spacing w:before="60" w:after="60"/>
      </w:pPr>
      <w:r>
        <w:t>Introduced the image chunking algorithm for efficient long-line processing</w:t>
      </w:r>
    </w:p>
    <w:p w14:paraId="411D1376" w14:textId="77777777" w:rsidR="00F3312E" w:rsidRDefault="00000000">
      <w:pPr>
        <w:pStyle w:val="ListParagraph"/>
        <w:numPr>
          <w:ilvl w:val="0"/>
          <w:numId w:val="3"/>
        </w:numPr>
        <w:spacing w:before="60" w:after="60"/>
      </w:pPr>
      <w:r>
        <w:t>Created large-scale synthetic Khmer training datasets (1.5M + 1.3M images)</w:t>
      </w:r>
    </w:p>
    <w:p w14:paraId="13806FC9" w14:textId="77777777" w:rsidR="00F3312E" w:rsidRDefault="00000000">
      <w:pPr>
        <w:pStyle w:val="ListParagraph"/>
        <w:numPr>
          <w:ilvl w:val="0"/>
          <w:numId w:val="3"/>
        </w:numPr>
        <w:spacing w:before="60" w:after="60"/>
      </w:pPr>
      <w:r>
        <w:t>Created new real-world benchmark datasets (ID cards, KHOB)</w:t>
      </w:r>
    </w:p>
    <w:p w14:paraId="414D244C" w14:textId="77777777" w:rsidR="00F3312E" w:rsidRDefault="00000000">
      <w:pPr>
        <w:pStyle w:val="ListParagraph"/>
        <w:numPr>
          <w:ilvl w:val="0"/>
          <w:numId w:val="3"/>
        </w:numPr>
        <w:spacing w:before="60" w:after="60"/>
      </w:pPr>
      <w:r>
        <w:t>Achieved state-of-the-art performance on all 4 test datasets</w:t>
      </w:r>
    </w:p>
    <w:p w14:paraId="47764CE1" w14:textId="77777777" w:rsidR="00F3312E" w:rsidRDefault="00000000">
      <w:pPr>
        <w:pStyle w:val="ListParagraph"/>
        <w:numPr>
          <w:ilvl w:val="0"/>
          <w:numId w:val="3"/>
        </w:numPr>
        <w:spacing w:before="60" w:after="60"/>
      </w:pPr>
      <w:r>
        <w:t>Demonstrated that Khmer pre-training transfers effectively to 5 other languages</w:t>
      </w:r>
    </w:p>
    <w:p w14:paraId="20702257" w14:textId="77777777" w:rsidR="00F3312E" w:rsidRDefault="00000000">
      <w:pPr>
        <w:pStyle w:val="ListParagraph"/>
        <w:numPr>
          <w:ilvl w:val="0"/>
          <w:numId w:val="3"/>
        </w:numPr>
        <w:spacing w:before="60" w:after="60"/>
      </w:pPr>
      <w:r>
        <w:t>Validated the "Non-Latin-Complete" hypothesis empirically</w:t>
      </w:r>
    </w:p>
    <w:p w14:paraId="08E22BD7" w14:textId="77777777" w:rsidR="00F3312E" w:rsidRDefault="00000000">
      <w:pPr>
        <w:pStyle w:val="Heading2"/>
      </w:pPr>
      <w:proofErr w:type="gramStart"/>
      <w:r>
        <w:t>9.2  Future</w:t>
      </w:r>
      <w:proofErr w:type="gramEnd"/>
      <w:r>
        <w:t xml:space="preserve"> Work Directions Mentioned</w:t>
      </w:r>
    </w:p>
    <w:p w14:paraId="67B88E7A" w14:textId="77777777" w:rsidR="00F3312E" w:rsidRDefault="00000000">
      <w:pPr>
        <w:spacing w:before="80" w:after="100"/>
      </w:pPr>
      <w:r>
        <w:t>The researchers identify several promising directions for future research:</w:t>
      </w:r>
    </w:p>
    <w:p w14:paraId="2E3EC114" w14:textId="77777777" w:rsidR="00F3312E" w:rsidRDefault="00F3312E">
      <w:pPr>
        <w:spacing w:before="60" w:after="60"/>
      </w:pPr>
    </w:p>
    <w:p w14:paraId="3881DF2D" w14:textId="77777777" w:rsidR="00F3312E" w:rsidRDefault="00000000">
      <w:pPr>
        <w:pStyle w:val="Heading3"/>
      </w:pPr>
      <w:r>
        <w:t>Direction 1: End-to-End Pipeline Training</w:t>
      </w:r>
    </w:p>
    <w:p w14:paraId="695BA30D" w14:textId="77777777" w:rsidR="00F3312E" w:rsidRDefault="00000000">
      <w:pPr>
        <w:spacing w:before="80" w:after="100"/>
      </w:pPr>
      <w:r>
        <w:t>Currently, text detection and text recognition are trained separately. Training them JOINTLY (so that the detector learns to crop images in a way that is optimal for the recognizer) could improve overall accuracy.</w:t>
      </w:r>
    </w:p>
    <w:p w14:paraId="7B8B2487" w14:textId="77777777" w:rsidR="00F3312E" w:rsidRDefault="00000000">
      <w:pPr>
        <w:pStyle w:val="Heading3"/>
      </w:pPr>
      <w:r>
        <w:t>Direction 2: Language Model Integration</w:t>
      </w:r>
    </w:p>
    <w:p w14:paraId="24054415" w14:textId="77777777" w:rsidR="00F3312E" w:rsidRDefault="00000000">
      <w:pPr>
        <w:spacing w:before="80" w:after="100"/>
      </w:pPr>
      <w:r>
        <w:t>The current model recognizes characters purely from visual features, with no language model to help. Adding a Khmer language model (similar to spell-checking) could help correct visually ambiguous characters using context. For example, if the visual evidence suggests either ក or ក់, a language model could determine which is more likely given the surrounding word.</w:t>
      </w:r>
    </w:p>
    <w:p w14:paraId="7911A8FA" w14:textId="77777777" w:rsidR="00F3312E" w:rsidRDefault="00000000">
      <w:pPr>
        <w:pStyle w:val="Heading3"/>
      </w:pPr>
      <w:r>
        <w:t>Direction 3: Handwriting Recognition</w:t>
      </w:r>
    </w:p>
    <w:p w14:paraId="358C665F" w14:textId="77777777" w:rsidR="00F3312E" w:rsidRDefault="00000000">
      <w:pPr>
        <w:spacing w:before="80" w:after="100"/>
      </w:pPr>
      <w:r>
        <w:t>All training data uses printed/rendered fonts. Extending to handwritten Khmer (which has much more variation) would require new datasets and potentially architectural changes.</w:t>
      </w:r>
    </w:p>
    <w:p w14:paraId="6640258C" w14:textId="77777777" w:rsidR="00F3312E" w:rsidRDefault="00000000">
      <w:pPr>
        <w:pStyle w:val="Heading3"/>
      </w:pPr>
      <w:r>
        <w:t>Direction 4: Multi-Script Documents</w:t>
      </w:r>
    </w:p>
    <w:p w14:paraId="45ED604C" w14:textId="77777777" w:rsidR="00F3312E" w:rsidRDefault="00000000">
      <w:pPr>
        <w:spacing w:before="80" w:after="100"/>
      </w:pPr>
      <w:r>
        <w:t>Real Cambodian documents often contain mixtures of Khmer, French (from the colonial period), English, and numbers. A system that handles multi-script documents seamlessly does not yet exist.</w:t>
      </w:r>
    </w:p>
    <w:p w14:paraId="3E9427CA" w14:textId="77777777" w:rsidR="00F3312E" w:rsidRDefault="00000000">
      <w:pPr>
        <w:pStyle w:val="Heading3"/>
      </w:pPr>
      <w:r>
        <w:t>Direction 5: More Historical Scripts</w:t>
      </w:r>
    </w:p>
    <w:p w14:paraId="54C7449A" w14:textId="77777777" w:rsidR="00F3312E" w:rsidRDefault="00000000">
      <w:pPr>
        <w:spacing w:before="80" w:after="100"/>
      </w:pPr>
      <w:r>
        <w:t>Extending the Sleuk Rith work to other ancient Khmer-derived scripts (Old Khmer inscriptions on stone temples, etc.) would be valuable for cultural heritage preservation.</w:t>
      </w:r>
    </w:p>
    <w:p w14:paraId="7B9FA813" w14:textId="77777777" w:rsidR="00F3312E" w:rsidRDefault="00000000">
      <w:pPr>
        <w:pStyle w:val="Heading2"/>
      </w:pPr>
      <w:proofErr w:type="gramStart"/>
      <w:r>
        <w:t>9.3  The</w:t>
      </w:r>
      <w:proofErr w:type="gramEnd"/>
      <w:r>
        <w:t xml:space="preserve"> Broader Impact</w:t>
      </w:r>
    </w:p>
    <w:p w14:paraId="36FFE2D4" w14:textId="77777777" w:rsidR="00F3312E" w:rsidRDefault="00000000">
      <w:pPr>
        <w:spacing w:before="80" w:after="100"/>
      </w:pPr>
      <w:r>
        <w:t>The paper's impact extends beyond OCR technology:</w:t>
      </w:r>
    </w:p>
    <w:p w14:paraId="11ADB7A9" w14:textId="77777777" w:rsidR="00F3312E" w:rsidRDefault="00000000">
      <w:pPr>
        <w:pStyle w:val="ListParagraph"/>
        <w:numPr>
          <w:ilvl w:val="0"/>
          <w:numId w:val="2"/>
        </w:numPr>
        <w:spacing w:before="60" w:after="60"/>
      </w:pPr>
      <w:r>
        <w:lastRenderedPageBreak/>
        <w:t>Cultural preservation: Better OCR enables digitization of thousands of historical Khmer manuscripts that are currently inaccessible to researchers</w:t>
      </w:r>
    </w:p>
    <w:p w14:paraId="506B7D4D" w14:textId="77777777" w:rsidR="00F3312E" w:rsidRDefault="00000000">
      <w:pPr>
        <w:pStyle w:val="ListParagraph"/>
        <w:numPr>
          <w:ilvl w:val="0"/>
          <w:numId w:val="2"/>
        </w:numPr>
        <w:spacing w:before="60" w:after="60"/>
      </w:pPr>
      <w:r>
        <w:t>Accessibility: Screen readers and text-to-speech for Khmer speakers who are visually impaired</w:t>
      </w:r>
    </w:p>
    <w:p w14:paraId="46B2C193" w14:textId="77777777" w:rsidR="00F3312E" w:rsidRDefault="00000000">
      <w:pPr>
        <w:pStyle w:val="ListParagraph"/>
        <w:numPr>
          <w:ilvl w:val="0"/>
          <w:numId w:val="2"/>
        </w:numPr>
        <w:spacing w:before="60" w:after="60"/>
      </w:pPr>
      <w:r>
        <w:t>Administrative efficiency: Automated ID card processing, document scanning for government agencies</w:t>
      </w:r>
    </w:p>
    <w:p w14:paraId="52B8ECA2" w14:textId="77777777" w:rsidR="00F3312E" w:rsidRDefault="00000000">
      <w:pPr>
        <w:pStyle w:val="ListParagraph"/>
        <w:numPr>
          <w:ilvl w:val="0"/>
          <w:numId w:val="2"/>
        </w:numPr>
        <w:spacing w:before="60" w:after="60"/>
      </w:pPr>
      <w:r>
        <w:t>Education technology: Textbook digitization, learning apps</w:t>
      </w:r>
    </w:p>
    <w:p w14:paraId="1B5AE097" w14:textId="77777777" w:rsidR="00F3312E" w:rsidRDefault="00000000">
      <w:pPr>
        <w:pStyle w:val="ListParagraph"/>
        <w:numPr>
          <w:ilvl w:val="0"/>
          <w:numId w:val="2"/>
        </w:numPr>
        <w:spacing w:before="60" w:after="60"/>
      </w:pPr>
      <w:r>
        <w:t>NLP downstream: Good OCR is the first step toward search engines, translation systems, and AI assistants that work in Khmer</w:t>
      </w:r>
    </w:p>
    <w:p w14:paraId="0866BD40" w14:textId="77777777" w:rsidR="00F3312E" w:rsidRDefault="00F3312E">
      <w:pPr>
        <w:pBdr>
          <w:bottom w:val="single" w:sz="6" w:space="1" w:color="2E75B6"/>
        </w:pBdr>
        <w:spacing w:before="160" w:after="160"/>
      </w:pPr>
    </w:p>
    <w:p w14:paraId="68770329" w14:textId="77777777" w:rsidR="00F3312E" w:rsidRDefault="00000000">
      <w:pPr>
        <w:spacing w:before="240" w:after="120"/>
        <w:jc w:val="center"/>
      </w:pPr>
      <w:r>
        <w:rPr>
          <w:b/>
          <w:bCs/>
          <w:color w:val="1F4E79"/>
          <w:sz w:val="30"/>
          <w:szCs w:val="30"/>
        </w:rPr>
        <w:t>Quick Reference: All Key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520"/>
        <w:gridCol w:w="4200"/>
      </w:tblGrid>
      <w:tr w:rsidR="00F3312E" w14:paraId="5F2E6D90"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8C11D9A" w14:textId="77777777" w:rsidR="00F3312E" w:rsidRDefault="00000000">
            <w:r>
              <w:rPr>
                <w:b/>
                <w:bCs/>
                <w:color w:val="FFFFFF"/>
                <w:sz w:val="20"/>
                <w:szCs w:val="20"/>
              </w:rPr>
              <w:t>Metric</w:t>
            </w:r>
          </w:p>
        </w:tc>
        <w:tc>
          <w:tcPr>
            <w:tcW w:w="25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3997163" w14:textId="77777777" w:rsidR="00F3312E" w:rsidRDefault="00000000">
            <w:r>
              <w:rPr>
                <w:b/>
                <w:bCs/>
                <w:color w:val="FFFFFF"/>
                <w:sz w:val="20"/>
                <w:szCs w:val="20"/>
              </w:rPr>
              <w:t>Value</w:t>
            </w:r>
          </w:p>
        </w:tc>
        <w:tc>
          <w:tcPr>
            <w:tcW w:w="4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09FD802" w14:textId="77777777" w:rsidR="00F3312E" w:rsidRDefault="00000000">
            <w:r>
              <w:rPr>
                <w:b/>
                <w:bCs/>
                <w:color w:val="FFFFFF"/>
                <w:sz w:val="20"/>
                <w:szCs w:val="20"/>
              </w:rPr>
              <w:t>What it means</w:t>
            </w:r>
          </w:p>
        </w:tc>
      </w:tr>
      <w:tr w:rsidR="00F3312E" w14:paraId="5AE9E6C1"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32E06EE" w14:textId="77777777" w:rsidR="00F3312E" w:rsidRDefault="00000000">
            <w:r>
              <w:rPr>
                <w:color w:val="000000"/>
                <w:sz w:val="20"/>
                <w:szCs w:val="20"/>
              </w:rPr>
              <w:t>Synthetic doc training images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CC953A" w14:textId="77777777" w:rsidR="00F3312E" w:rsidRDefault="00000000">
            <w:r>
              <w:rPr>
                <w:color w:val="000000"/>
                <w:sz w:val="20"/>
                <w:szCs w:val="20"/>
              </w:rPr>
              <w:t>1.5 million</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85B7D3" w14:textId="77777777" w:rsidR="00F3312E" w:rsidRDefault="00000000">
            <w:r>
              <w:rPr>
                <w:color w:val="000000"/>
                <w:sz w:val="20"/>
                <w:szCs w:val="20"/>
              </w:rPr>
              <w:t>Images the model trained on (documents)</w:t>
            </w:r>
          </w:p>
        </w:tc>
      </w:tr>
      <w:tr w:rsidR="00F3312E" w14:paraId="123CC5D7"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5A46506E" w14:textId="77777777" w:rsidR="00F3312E" w:rsidRDefault="00000000">
            <w:r>
              <w:rPr>
                <w:color w:val="000000"/>
                <w:sz w:val="20"/>
                <w:szCs w:val="20"/>
              </w:rPr>
              <w:t>Synthetic scene training images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886F64" w14:textId="77777777" w:rsidR="00F3312E" w:rsidRDefault="00000000">
            <w:r>
              <w:rPr>
                <w:color w:val="000000"/>
                <w:sz w:val="20"/>
                <w:szCs w:val="20"/>
              </w:rPr>
              <w:t>1.3 million</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262A97" w14:textId="77777777" w:rsidR="00F3312E" w:rsidRDefault="00000000">
            <w:r>
              <w:rPr>
                <w:color w:val="000000"/>
                <w:sz w:val="20"/>
                <w:szCs w:val="20"/>
              </w:rPr>
              <w:t>Images the model trained on (real-world scenes)</w:t>
            </w:r>
          </w:p>
        </w:tc>
      </w:tr>
      <w:tr w:rsidR="00F3312E" w14:paraId="3BBC9D09"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07E7A8F" w14:textId="77777777" w:rsidR="00F3312E" w:rsidRDefault="00000000">
            <w:r>
              <w:rPr>
                <w:color w:val="000000"/>
                <w:sz w:val="20"/>
                <w:szCs w:val="20"/>
              </w:rPr>
              <w:t>Khmer fonts used</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30954B" w14:textId="77777777" w:rsidR="00F3312E" w:rsidRDefault="00000000">
            <w:r>
              <w:rPr>
                <w:color w:val="000000"/>
                <w:sz w:val="20"/>
                <w:szCs w:val="20"/>
              </w:rPr>
              <w:t>48</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DC33D1" w14:textId="77777777" w:rsidR="00F3312E" w:rsidRDefault="00000000">
            <w:r>
              <w:rPr>
                <w:color w:val="000000"/>
                <w:sz w:val="20"/>
                <w:szCs w:val="20"/>
              </w:rPr>
              <w:t>Different visual styles the model learned to handle</w:t>
            </w:r>
          </w:p>
        </w:tc>
      </w:tr>
      <w:tr w:rsidR="00F3312E" w14:paraId="699B23B4"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4DE14061" w14:textId="77777777" w:rsidR="00F3312E" w:rsidRDefault="00000000">
            <w:r>
              <w:rPr>
                <w:color w:val="000000"/>
                <w:sz w:val="20"/>
                <w:szCs w:val="20"/>
              </w:rPr>
              <w:t>Khmer Unicode codepoints</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FA879" w14:textId="77777777" w:rsidR="00F3312E" w:rsidRDefault="00000000">
            <w:r>
              <w:rPr>
                <w:color w:val="000000"/>
                <w:sz w:val="20"/>
                <w:szCs w:val="20"/>
              </w:rPr>
              <w:t>114</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EFEA0" w14:textId="77777777" w:rsidR="00F3312E" w:rsidRDefault="00000000">
            <w:r>
              <w:rPr>
                <w:color w:val="000000"/>
                <w:sz w:val="20"/>
                <w:szCs w:val="20"/>
              </w:rPr>
              <w:t>Total possible Khmer characters</w:t>
            </w:r>
          </w:p>
        </w:tc>
      </w:tr>
      <w:tr w:rsidR="00F3312E" w14:paraId="7F772043"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7FB59996" w14:textId="77777777" w:rsidR="00F3312E" w:rsidRDefault="00000000">
            <w:r>
              <w:rPr>
                <w:color w:val="000000"/>
                <w:sz w:val="20"/>
                <w:szCs w:val="20"/>
              </w:rPr>
              <w:t>Vertical rows per syllable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21097" w14:textId="77777777" w:rsidR="00F3312E" w:rsidRDefault="00000000">
            <w:r>
              <w:rPr>
                <w:color w:val="000000"/>
                <w:sz w:val="20"/>
                <w:szCs w:val="20"/>
              </w:rPr>
              <w:t>Up to 5</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36FDC" w14:textId="77777777" w:rsidR="00F3312E" w:rsidRDefault="00000000">
            <w:r>
              <w:rPr>
                <w:color w:val="000000"/>
                <w:sz w:val="20"/>
                <w:szCs w:val="20"/>
              </w:rPr>
              <w:t>Why standard 32px image height fails</w:t>
            </w:r>
          </w:p>
        </w:tc>
      </w:tr>
      <w:tr w:rsidR="00F3312E" w14:paraId="311E208A"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81DA646" w14:textId="77777777" w:rsidR="00F3312E" w:rsidRDefault="00000000">
            <w:r>
              <w:rPr>
                <w:color w:val="000000"/>
                <w:sz w:val="20"/>
                <w:szCs w:val="20"/>
              </w:rPr>
              <w:t>Recommended image height</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808FB0" w14:textId="77777777" w:rsidR="00F3312E" w:rsidRDefault="00000000">
            <w:r>
              <w:rPr>
                <w:color w:val="000000"/>
                <w:sz w:val="20"/>
                <w:szCs w:val="20"/>
              </w:rPr>
              <w:t>64 pixels</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53EFD" w14:textId="77777777" w:rsidR="00F3312E" w:rsidRDefault="00000000">
            <w:r>
              <w:rPr>
                <w:color w:val="000000"/>
                <w:sz w:val="20"/>
                <w:szCs w:val="20"/>
              </w:rPr>
              <w:t>Best balance of quality vs speed</w:t>
            </w:r>
          </w:p>
        </w:tc>
      </w:tr>
      <w:tr w:rsidR="00F3312E" w14:paraId="442EEF5F"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BD3238C" w14:textId="77777777" w:rsidR="00F3312E" w:rsidRDefault="00000000">
            <w:r>
              <w:rPr>
                <w:color w:val="000000"/>
                <w:sz w:val="20"/>
                <w:szCs w:val="20"/>
              </w:rPr>
              <w:t>Tesseract CER on ID Name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7B4C3" w14:textId="77777777" w:rsidR="00F3312E" w:rsidRDefault="00000000">
            <w:r>
              <w:rPr>
                <w:color w:val="000000"/>
                <w:sz w:val="20"/>
                <w:szCs w:val="20"/>
              </w:rPr>
              <w:t>27.78%</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AE5CE8" w14:textId="77777777" w:rsidR="00F3312E" w:rsidRDefault="00000000">
            <w:r>
              <w:rPr>
                <w:color w:val="000000"/>
                <w:sz w:val="20"/>
                <w:szCs w:val="20"/>
              </w:rPr>
              <w:t>The old approach, very bad</w:t>
            </w:r>
          </w:p>
        </w:tc>
      </w:tr>
      <w:tr w:rsidR="00F3312E" w14:paraId="34E1B45A"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57A1E71A" w14:textId="77777777" w:rsidR="00F3312E" w:rsidRDefault="00000000">
            <w:r>
              <w:rPr>
                <w:color w:val="000000"/>
                <w:sz w:val="20"/>
                <w:szCs w:val="20"/>
              </w:rPr>
              <w:t>Their CER on ID Name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2BB73E" w14:textId="77777777" w:rsidR="00F3312E" w:rsidRDefault="00000000">
            <w:r>
              <w:rPr>
                <w:color w:val="000000"/>
                <w:sz w:val="20"/>
                <w:szCs w:val="20"/>
              </w:rPr>
              <w:t>3.00%</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1CDD2" w14:textId="77777777" w:rsidR="00F3312E" w:rsidRDefault="00000000">
            <w:r>
              <w:rPr>
                <w:color w:val="000000"/>
                <w:sz w:val="20"/>
                <w:szCs w:val="20"/>
              </w:rPr>
              <w:t>9× better than Tesseract</w:t>
            </w:r>
          </w:p>
        </w:tc>
      </w:tr>
      <w:tr w:rsidR="00F3312E" w14:paraId="5305AB77"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51D0A9F9" w14:textId="77777777" w:rsidR="00F3312E" w:rsidRDefault="00000000">
            <w:r>
              <w:rPr>
                <w:color w:val="000000"/>
                <w:sz w:val="20"/>
                <w:szCs w:val="20"/>
              </w:rPr>
              <w:t>Sleuk Rith previous best CER</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15A806" w14:textId="77777777" w:rsidR="00F3312E" w:rsidRDefault="00000000">
            <w:r>
              <w:rPr>
                <w:color w:val="000000"/>
                <w:sz w:val="20"/>
                <w:szCs w:val="20"/>
              </w:rPr>
              <w:t>6.16%</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DBBD9A" w14:textId="77777777" w:rsidR="00F3312E" w:rsidRDefault="00000000">
            <w:r>
              <w:rPr>
                <w:color w:val="000000"/>
                <w:sz w:val="20"/>
                <w:szCs w:val="20"/>
              </w:rPr>
              <w:t>Previous state-of-the-art</w:t>
            </w:r>
          </w:p>
        </w:tc>
      </w:tr>
      <w:tr w:rsidR="00F3312E" w14:paraId="629779A3"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1B8FCB00" w14:textId="77777777" w:rsidR="00F3312E" w:rsidRDefault="00000000">
            <w:r>
              <w:rPr>
                <w:color w:val="000000"/>
                <w:sz w:val="20"/>
                <w:szCs w:val="20"/>
              </w:rPr>
              <w:t>Their Sleuk Rith CER</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B7F83" w14:textId="77777777" w:rsidR="00F3312E" w:rsidRDefault="00000000">
            <w:r>
              <w:rPr>
                <w:color w:val="000000"/>
                <w:sz w:val="20"/>
                <w:szCs w:val="20"/>
              </w:rPr>
              <w:t>2.46%</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7AD7E" w14:textId="77777777" w:rsidR="00F3312E" w:rsidRDefault="00000000">
            <w:r>
              <w:rPr>
                <w:color w:val="000000"/>
                <w:sz w:val="20"/>
                <w:szCs w:val="20"/>
              </w:rPr>
              <w:t>60% better than previous best</w:t>
            </w:r>
          </w:p>
        </w:tc>
      </w:tr>
      <w:tr w:rsidR="00F3312E" w14:paraId="62D0F109"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68224B43" w14:textId="77777777" w:rsidR="00F3312E" w:rsidRDefault="00000000">
            <w:r>
              <w:rPr>
                <w:color w:val="000000"/>
                <w:sz w:val="20"/>
                <w:szCs w:val="20"/>
              </w:rPr>
              <w:t>Chunking speedup vs no-chunking</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AE3C82" w14:textId="77777777" w:rsidR="00F3312E" w:rsidRDefault="00000000">
            <w:r>
              <w:rPr>
                <w:color w:val="000000"/>
                <w:sz w:val="20"/>
                <w:szCs w:val="20"/>
              </w:rPr>
              <w:t>5× faster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5401AB" w14:textId="77777777" w:rsidR="00F3312E" w:rsidRDefault="00000000">
            <w:r>
              <w:rPr>
                <w:color w:val="000000"/>
                <w:sz w:val="20"/>
                <w:szCs w:val="20"/>
              </w:rPr>
              <w:t>For typical long document lines</w:t>
            </w:r>
          </w:p>
        </w:tc>
      </w:tr>
      <w:tr w:rsidR="00F3312E" w14:paraId="3FB58BF2" w14:textId="77777777">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14:paraId="04BBC00A" w14:textId="77777777" w:rsidR="00F3312E" w:rsidRDefault="00000000">
            <w:r>
              <w:rPr>
                <w:color w:val="000000"/>
                <w:sz w:val="20"/>
                <w:szCs w:val="20"/>
              </w:rPr>
              <w:t>Lao improvement from Khmer transfer</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C2E3F9" w14:textId="77777777" w:rsidR="00F3312E" w:rsidRDefault="00000000">
            <w:r>
              <w:rPr>
                <w:color w:val="000000"/>
                <w:sz w:val="20"/>
                <w:szCs w:val="20"/>
              </w:rPr>
              <w:t>55%</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0A4F8" w14:textId="77777777" w:rsidR="00F3312E" w:rsidRDefault="00000000">
            <w:r>
              <w:rPr>
                <w:color w:val="000000"/>
                <w:sz w:val="20"/>
                <w:szCs w:val="20"/>
              </w:rPr>
              <w:t>Best cross-language transfer result</w:t>
            </w:r>
          </w:p>
        </w:tc>
      </w:tr>
    </w:tbl>
    <w:p w14:paraId="32C69230" w14:textId="77777777" w:rsidR="00F3312E" w:rsidRDefault="00F3312E">
      <w:pPr>
        <w:spacing w:before="60" w:after="60"/>
      </w:pPr>
    </w:p>
    <w:p w14:paraId="06E31C06" w14:textId="77777777" w:rsidR="00F3312E" w:rsidRDefault="00000000">
      <w:pPr>
        <w:spacing w:before="200" w:after="100"/>
        <w:jc w:val="center"/>
      </w:pPr>
      <w:r>
        <w:rPr>
          <w:i/>
          <w:iCs/>
          <w:color w:val="888888"/>
          <w:sz w:val="24"/>
          <w:szCs w:val="24"/>
        </w:rPr>
        <w:t>End of Study Guide</w:t>
      </w:r>
    </w:p>
    <w:sectPr w:rsidR="00F3312E">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CDE6" w14:textId="77777777" w:rsidR="003148CC" w:rsidRDefault="003148CC">
      <w:r>
        <w:separator/>
      </w:r>
    </w:p>
  </w:endnote>
  <w:endnote w:type="continuationSeparator" w:id="0">
    <w:p w14:paraId="3E403C80" w14:textId="77777777" w:rsidR="003148CC" w:rsidRDefault="00314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FFEB" w14:textId="77777777" w:rsidR="00F3312E" w:rsidRDefault="00000000">
    <w:pPr>
      <w:pBdr>
        <w:top w:val="single" w:sz="4"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340DC">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C340D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2385D" w14:textId="77777777" w:rsidR="003148CC" w:rsidRDefault="003148CC">
      <w:r>
        <w:separator/>
      </w:r>
    </w:p>
  </w:footnote>
  <w:footnote w:type="continuationSeparator" w:id="0">
    <w:p w14:paraId="49BF6743" w14:textId="77777777" w:rsidR="003148CC" w:rsidRDefault="00314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48518" w14:textId="77777777" w:rsidR="00F3312E" w:rsidRDefault="00000000">
    <w:pPr>
      <w:pBdr>
        <w:bottom w:val="single" w:sz="4" w:space="1" w:color="2E75B6"/>
      </w:pBdr>
      <w:jc w:val="right"/>
    </w:pPr>
    <w:r>
      <w:rPr>
        <w:color w:val="555555"/>
        <w:sz w:val="18"/>
        <w:szCs w:val="18"/>
      </w:rPr>
      <w:t>Khmer OCR — Complete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04B"/>
    <w:multiLevelType w:val="hybridMultilevel"/>
    <w:tmpl w:val="2F4243B2"/>
    <w:lvl w:ilvl="0" w:tplc="5424468A">
      <w:start w:val="1"/>
      <w:numFmt w:val="bullet"/>
      <w:lvlText w:val="●"/>
      <w:lvlJc w:val="left"/>
      <w:pPr>
        <w:ind w:left="720" w:hanging="360"/>
      </w:pPr>
    </w:lvl>
    <w:lvl w:ilvl="1" w:tplc="838043BA">
      <w:start w:val="1"/>
      <w:numFmt w:val="bullet"/>
      <w:lvlText w:val="○"/>
      <w:lvlJc w:val="left"/>
      <w:pPr>
        <w:ind w:left="1440" w:hanging="360"/>
      </w:pPr>
    </w:lvl>
    <w:lvl w:ilvl="2" w:tplc="922C2ED0">
      <w:start w:val="1"/>
      <w:numFmt w:val="bullet"/>
      <w:lvlText w:val="■"/>
      <w:lvlJc w:val="left"/>
      <w:pPr>
        <w:ind w:left="2160" w:hanging="360"/>
      </w:pPr>
    </w:lvl>
    <w:lvl w:ilvl="3" w:tplc="2B90876C">
      <w:start w:val="1"/>
      <w:numFmt w:val="bullet"/>
      <w:lvlText w:val="●"/>
      <w:lvlJc w:val="left"/>
      <w:pPr>
        <w:ind w:left="2880" w:hanging="360"/>
      </w:pPr>
    </w:lvl>
    <w:lvl w:ilvl="4" w:tplc="B96ACDC8">
      <w:start w:val="1"/>
      <w:numFmt w:val="bullet"/>
      <w:lvlText w:val="○"/>
      <w:lvlJc w:val="left"/>
      <w:pPr>
        <w:ind w:left="3600" w:hanging="360"/>
      </w:pPr>
    </w:lvl>
    <w:lvl w:ilvl="5" w:tplc="25E672BC">
      <w:start w:val="1"/>
      <w:numFmt w:val="bullet"/>
      <w:lvlText w:val="■"/>
      <w:lvlJc w:val="left"/>
      <w:pPr>
        <w:ind w:left="4320" w:hanging="360"/>
      </w:pPr>
    </w:lvl>
    <w:lvl w:ilvl="6" w:tplc="39CCB5FE">
      <w:start w:val="1"/>
      <w:numFmt w:val="bullet"/>
      <w:lvlText w:val="●"/>
      <w:lvlJc w:val="left"/>
      <w:pPr>
        <w:ind w:left="5040" w:hanging="360"/>
      </w:pPr>
    </w:lvl>
    <w:lvl w:ilvl="7" w:tplc="81F87C2E">
      <w:start w:val="1"/>
      <w:numFmt w:val="bullet"/>
      <w:lvlText w:val="●"/>
      <w:lvlJc w:val="left"/>
      <w:pPr>
        <w:ind w:left="5760" w:hanging="360"/>
      </w:pPr>
    </w:lvl>
    <w:lvl w:ilvl="8" w:tplc="73B69C1A">
      <w:start w:val="1"/>
      <w:numFmt w:val="bullet"/>
      <w:lvlText w:val="●"/>
      <w:lvlJc w:val="left"/>
      <w:pPr>
        <w:ind w:left="6480" w:hanging="360"/>
      </w:pPr>
    </w:lvl>
  </w:abstractNum>
  <w:abstractNum w:abstractNumId="1" w15:restartNumberingAfterBreak="0">
    <w:nsid w:val="226119C7"/>
    <w:multiLevelType w:val="hybridMultilevel"/>
    <w:tmpl w:val="471C6FD8"/>
    <w:lvl w:ilvl="0" w:tplc="31749022">
      <w:start w:val="1"/>
      <w:numFmt w:val="bullet"/>
      <w:lvlText w:val="•"/>
      <w:lvlJc w:val="left"/>
      <w:pPr>
        <w:ind w:left="720" w:hanging="360"/>
      </w:pPr>
    </w:lvl>
    <w:lvl w:ilvl="1" w:tplc="DAB03E72">
      <w:start w:val="1"/>
      <w:numFmt w:val="bullet"/>
      <w:lvlText w:val="◦"/>
      <w:lvlJc w:val="left"/>
      <w:pPr>
        <w:ind w:left="1080" w:hanging="360"/>
      </w:pPr>
    </w:lvl>
    <w:lvl w:ilvl="2" w:tplc="29C4891A">
      <w:numFmt w:val="decimal"/>
      <w:lvlText w:val=""/>
      <w:lvlJc w:val="left"/>
    </w:lvl>
    <w:lvl w:ilvl="3" w:tplc="153E3622">
      <w:numFmt w:val="decimal"/>
      <w:lvlText w:val=""/>
      <w:lvlJc w:val="left"/>
    </w:lvl>
    <w:lvl w:ilvl="4" w:tplc="0478EF54">
      <w:numFmt w:val="decimal"/>
      <w:lvlText w:val=""/>
      <w:lvlJc w:val="left"/>
    </w:lvl>
    <w:lvl w:ilvl="5" w:tplc="EC147888">
      <w:numFmt w:val="decimal"/>
      <w:lvlText w:val=""/>
      <w:lvlJc w:val="left"/>
    </w:lvl>
    <w:lvl w:ilvl="6" w:tplc="70689F08">
      <w:numFmt w:val="decimal"/>
      <w:lvlText w:val=""/>
      <w:lvlJc w:val="left"/>
    </w:lvl>
    <w:lvl w:ilvl="7" w:tplc="8A4AC470">
      <w:numFmt w:val="decimal"/>
      <w:lvlText w:val=""/>
      <w:lvlJc w:val="left"/>
    </w:lvl>
    <w:lvl w:ilvl="8" w:tplc="9C94568A">
      <w:numFmt w:val="decimal"/>
      <w:lvlText w:val=""/>
      <w:lvlJc w:val="left"/>
    </w:lvl>
  </w:abstractNum>
  <w:abstractNum w:abstractNumId="2" w15:restartNumberingAfterBreak="0">
    <w:nsid w:val="538E457D"/>
    <w:multiLevelType w:val="hybridMultilevel"/>
    <w:tmpl w:val="19C6FEFC"/>
    <w:lvl w:ilvl="0" w:tplc="BFF82600">
      <w:start w:val="1"/>
      <w:numFmt w:val="decimal"/>
      <w:lvlText w:val="%1."/>
      <w:lvlJc w:val="left"/>
      <w:pPr>
        <w:ind w:left="720" w:hanging="360"/>
      </w:pPr>
    </w:lvl>
    <w:lvl w:ilvl="1" w:tplc="374CE522">
      <w:numFmt w:val="decimal"/>
      <w:lvlText w:val=""/>
      <w:lvlJc w:val="left"/>
    </w:lvl>
    <w:lvl w:ilvl="2" w:tplc="DDEAE3E2">
      <w:numFmt w:val="decimal"/>
      <w:lvlText w:val=""/>
      <w:lvlJc w:val="left"/>
    </w:lvl>
    <w:lvl w:ilvl="3" w:tplc="F2569892">
      <w:numFmt w:val="decimal"/>
      <w:lvlText w:val=""/>
      <w:lvlJc w:val="left"/>
    </w:lvl>
    <w:lvl w:ilvl="4" w:tplc="B9EC39F2">
      <w:numFmt w:val="decimal"/>
      <w:lvlText w:val=""/>
      <w:lvlJc w:val="left"/>
    </w:lvl>
    <w:lvl w:ilvl="5" w:tplc="8856E2A2">
      <w:numFmt w:val="decimal"/>
      <w:lvlText w:val=""/>
      <w:lvlJc w:val="left"/>
    </w:lvl>
    <w:lvl w:ilvl="6" w:tplc="266448A6">
      <w:numFmt w:val="decimal"/>
      <w:lvlText w:val=""/>
      <w:lvlJc w:val="left"/>
    </w:lvl>
    <w:lvl w:ilvl="7" w:tplc="9B92D2CA">
      <w:numFmt w:val="decimal"/>
      <w:lvlText w:val=""/>
      <w:lvlJc w:val="left"/>
    </w:lvl>
    <w:lvl w:ilvl="8" w:tplc="292E35C4">
      <w:numFmt w:val="decimal"/>
      <w:lvlText w:val=""/>
      <w:lvlJc w:val="left"/>
    </w:lvl>
  </w:abstractNum>
  <w:num w:numId="1" w16cid:durableId="333995879">
    <w:abstractNumId w:val="0"/>
    <w:lvlOverride w:ilvl="0">
      <w:startOverride w:val="1"/>
    </w:lvlOverride>
  </w:num>
  <w:num w:numId="2" w16cid:durableId="1159032501">
    <w:abstractNumId w:val="1"/>
    <w:lvlOverride w:ilvl="0">
      <w:startOverride w:val="1"/>
    </w:lvlOverride>
  </w:num>
  <w:num w:numId="3" w16cid:durableId="21341338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56"/>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12E"/>
    <w:rsid w:val="003148CC"/>
    <w:rsid w:val="009E6C02"/>
    <w:rsid w:val="00C340DC"/>
    <w:rsid w:val="00F3312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E205"/>
  <w15:docId w15:val="{A8F48C69-20E2-4F93-BC9B-FB8907E1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5003</Words>
  <Characters>28520</Characters>
  <Application>Microsoft Office Word</Application>
  <DocSecurity>0</DocSecurity>
  <Lines>237</Lines>
  <Paragraphs>66</Paragraphs>
  <ScaleCrop>false</ScaleCrop>
  <Company/>
  <LinksUpToDate>false</LinksUpToDate>
  <CharactersWithSpaces>33457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vattanac sim</cp:lastModifiedBy>
  <cp:revision>2</cp:revision>
  <dcterms:created xsi:type="dcterms:W3CDTF">2026-02-28T07:54:00Z</dcterms:created>
  <dcterms:modified xsi:type="dcterms:W3CDTF">2026-03-04T01:15:00Z</dcterms:modified>
</cp:coreProperties>
</file>