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07E40" w14:textId="77777777" w:rsidR="000B5756" w:rsidRDefault="000B5756" w:rsidP="000B5756">
      <w:pPr>
        <w:pStyle w:val="Normal1"/>
        <w:spacing w:before="240"/>
        <w:jc w:val="both"/>
      </w:pPr>
      <w:r>
        <w:t>The Moving Average (MA) model is a simple yet effective method for identifying patterns in time series data. The MA model is based on the idea of averaging a set of past observations to predict future values. This model is particularly useful for identifying trends and patterns in data that may not be immediately obvious. A moving average (MA) model is a type of time series model that describes a process in which the current value of a variable depends on the past values of a white noise error term.</w:t>
      </w:r>
    </w:p>
    <w:p w14:paraId="61E84E77" w14:textId="77777777" w:rsidR="000B5756" w:rsidRDefault="000B5756" w:rsidP="000B5756">
      <w:pPr>
        <w:pStyle w:val="Normal1"/>
        <w:spacing w:before="240"/>
        <w:jc w:val="both"/>
      </w:pPr>
      <w:r>
        <w:t xml:space="preserve"> </w:t>
      </w:r>
    </w:p>
    <w:p w14:paraId="281716AE" w14:textId="77777777" w:rsidR="000B5756" w:rsidRDefault="000B5756" w:rsidP="000B5756">
      <w:pPr>
        <w:pStyle w:val="Normal1"/>
        <w:tabs>
          <w:tab w:val="right" w:pos="9355"/>
        </w:tabs>
        <w:spacing w:before="240"/>
        <w:jc w:val="both"/>
      </w:pPr>
      <w:r>
        <w:t>Suppose Y is some time series  variable</w:t>
      </w:r>
      <w:r>
        <w:tab/>
      </w:r>
    </w:p>
    <w:p w14:paraId="18CDD6D2" w14:textId="77777777" w:rsidR="000B5756" w:rsidRPr="00EF1FD4" w:rsidRDefault="000B5756" w:rsidP="000B5756">
      <w:pPr>
        <w:pStyle w:val="Normal1"/>
        <w:spacing w:before="240"/>
        <w:jc w:val="both"/>
      </w:pPr>
      <w:r w:rsidRPr="00EF1FD4">
        <w:t xml:space="preserve">The </w:t>
      </w:r>
      <w:r w:rsidRPr="00EF1FD4">
        <w:rPr>
          <w:b/>
        </w:rPr>
        <w:t>1</w:t>
      </w:r>
      <w:r w:rsidRPr="00EF1FD4">
        <w:rPr>
          <w:b/>
          <w:vertAlign w:val="superscript"/>
        </w:rPr>
        <w:t>st</w:t>
      </w:r>
      <w:r w:rsidRPr="00EF1FD4">
        <w:rPr>
          <w:b/>
        </w:rPr>
        <w:t xml:space="preserve"> order moving average</w:t>
      </w:r>
      <w:r w:rsidRPr="00EF1FD4">
        <w:t xml:space="preserve"> model, denoted by MA(1) is:</w:t>
      </w:r>
    </w:p>
    <w:p w14:paraId="2BB70650" w14:textId="77777777" w:rsidR="000B5756" w:rsidRPr="00EF1FD4" w:rsidRDefault="000B5756" w:rsidP="000B5756">
      <w:pPr>
        <w:pStyle w:val="Normal1"/>
        <w:jc w:val="both"/>
      </w:pPr>
      <w:r w:rsidRPr="00EF1FD4">
        <w:t>Y_t = c + E_t + θ_1*E_t-1</w:t>
      </w:r>
    </w:p>
    <w:p w14:paraId="277A049B" w14:textId="77777777" w:rsidR="000B5756" w:rsidRPr="00EF1FD4" w:rsidRDefault="000B5756" w:rsidP="000B5756">
      <w:pPr>
        <w:pStyle w:val="Normal1"/>
        <w:spacing w:before="240"/>
        <w:jc w:val="both"/>
      </w:pPr>
      <w:r w:rsidRPr="00EF1FD4">
        <w:t xml:space="preserve">The </w:t>
      </w:r>
      <w:r w:rsidRPr="00EF1FD4">
        <w:rPr>
          <w:b/>
        </w:rPr>
        <w:t>2</w:t>
      </w:r>
      <w:r w:rsidRPr="00EF1FD4">
        <w:rPr>
          <w:b/>
          <w:vertAlign w:val="superscript"/>
        </w:rPr>
        <w:t>nd</w:t>
      </w:r>
      <w:r w:rsidRPr="00EF1FD4">
        <w:rPr>
          <w:b/>
        </w:rPr>
        <w:t xml:space="preserve"> order moving average</w:t>
      </w:r>
      <w:r w:rsidRPr="00EF1FD4">
        <w:t xml:space="preserve"> model, denoted by MA(2) is:</w:t>
      </w:r>
    </w:p>
    <w:p w14:paraId="0F0F641C" w14:textId="77777777" w:rsidR="000B5756" w:rsidRPr="00EF1FD4" w:rsidRDefault="000B5756" w:rsidP="000B5756">
      <w:pPr>
        <w:pStyle w:val="Normal1"/>
        <w:jc w:val="both"/>
      </w:pPr>
      <w:r w:rsidRPr="00EF1FD4">
        <w:t>Y_t = c + E_t + θ_1*E_t-1+ θ_2*E_t-2</w:t>
      </w:r>
    </w:p>
    <w:p w14:paraId="5C8049AE" w14:textId="77777777" w:rsidR="000B5756" w:rsidRPr="00EF1FD4" w:rsidRDefault="000B5756" w:rsidP="000B5756">
      <w:pPr>
        <w:pStyle w:val="Normal1"/>
        <w:spacing w:before="240"/>
        <w:jc w:val="both"/>
      </w:pPr>
      <w:r w:rsidRPr="00EF1FD4">
        <w:t xml:space="preserve">The </w:t>
      </w:r>
      <w:r w:rsidRPr="00EF1FD4">
        <w:rPr>
          <w:b/>
        </w:rPr>
        <w:t>q</w:t>
      </w:r>
      <w:r w:rsidRPr="00EF1FD4">
        <w:rPr>
          <w:b/>
          <w:vertAlign w:val="superscript"/>
        </w:rPr>
        <w:t>th</w:t>
      </w:r>
      <w:r w:rsidRPr="00EF1FD4">
        <w:rPr>
          <w:b/>
        </w:rPr>
        <w:t xml:space="preserve"> order moving average</w:t>
      </w:r>
      <w:r w:rsidRPr="00EF1FD4">
        <w:t xml:space="preserve"> model, denoted by MA(q) is:</w:t>
      </w:r>
    </w:p>
    <w:p w14:paraId="40978B4D" w14:textId="77777777" w:rsidR="000B5756" w:rsidRPr="00EF1FD4" w:rsidRDefault="000B5756" w:rsidP="000B5756">
      <w:pPr>
        <w:pStyle w:val="Normal1"/>
        <w:jc w:val="both"/>
      </w:pPr>
      <w:r w:rsidRPr="00EF1FD4">
        <w:t>Y_t = c + E_t + θ_1*E_t-1+ θ_2*E_t-2……..+ θ_q*E_t-q</w:t>
      </w:r>
    </w:p>
    <w:p w14:paraId="10C7E2D1" w14:textId="77777777" w:rsidR="000B5756" w:rsidRPr="00EF1FD4" w:rsidRDefault="000B5756" w:rsidP="000B5756">
      <w:pPr>
        <w:pStyle w:val="Normal1"/>
        <w:jc w:val="both"/>
      </w:pPr>
      <w:r w:rsidRPr="00EF1FD4">
        <w:t xml:space="preserve"> </w:t>
      </w:r>
    </w:p>
    <w:p w14:paraId="5F55173C" w14:textId="77777777" w:rsidR="000B5756" w:rsidRPr="00EF1FD4" w:rsidRDefault="000B5756" w:rsidP="000B5756">
      <w:pPr>
        <w:pStyle w:val="Normal1"/>
        <w:jc w:val="both"/>
      </w:pPr>
      <w:r w:rsidRPr="00EF1FD4">
        <w:t xml:space="preserve"> </w:t>
      </w:r>
    </w:p>
    <w:p w14:paraId="5E69322F" w14:textId="77777777" w:rsidR="000B5756" w:rsidRPr="00EF1FD4" w:rsidRDefault="000B5756" w:rsidP="000B5756">
      <w:pPr>
        <w:pStyle w:val="Normal1"/>
        <w:spacing w:before="240"/>
        <w:jc w:val="both"/>
      </w:pPr>
      <w:r w:rsidRPr="00EF1FD4">
        <w:t>Y_t= Value of Y in current period(Where t is period)</w:t>
      </w:r>
    </w:p>
    <w:p w14:paraId="04B729AB" w14:textId="77777777" w:rsidR="000B5756" w:rsidRPr="00EF1FD4" w:rsidRDefault="000B5756" w:rsidP="000B5756">
      <w:pPr>
        <w:pStyle w:val="Normal1"/>
        <w:spacing w:before="240"/>
        <w:jc w:val="both"/>
      </w:pPr>
      <w:r w:rsidRPr="00EF1FD4">
        <w:t>θ_1= A numeric coefficient value associated  with 1</w:t>
      </w:r>
      <w:r w:rsidRPr="00EF1FD4">
        <w:rPr>
          <w:vertAlign w:val="superscript"/>
        </w:rPr>
        <w:t>st</w:t>
      </w:r>
      <w:r w:rsidRPr="00EF1FD4">
        <w:t xml:space="preserve"> lag</w:t>
      </w:r>
    </w:p>
    <w:p w14:paraId="01C62A84" w14:textId="77777777" w:rsidR="000B5756" w:rsidRPr="00EF1FD4" w:rsidRDefault="000B5756" w:rsidP="000B5756">
      <w:pPr>
        <w:pStyle w:val="Normal1"/>
        <w:spacing w:before="240"/>
        <w:jc w:val="both"/>
      </w:pPr>
      <w:r w:rsidRPr="00EF1FD4">
        <w:t>E_t=Residual current period</w:t>
      </w:r>
    </w:p>
    <w:p w14:paraId="2A59AF92" w14:textId="77777777" w:rsidR="000B5756" w:rsidRDefault="000B5756" w:rsidP="000B5756">
      <w:pPr>
        <w:pStyle w:val="Normal1"/>
        <w:spacing w:before="240"/>
        <w:jc w:val="both"/>
      </w:pPr>
      <w:r w:rsidRPr="00EF1FD4">
        <w:t>E_t-q=Residual form past</w:t>
      </w:r>
    </w:p>
    <w:p w14:paraId="4DB12E8F" w14:textId="77777777" w:rsidR="000B5756" w:rsidRDefault="000B5756" w:rsidP="000B5756">
      <w:pPr>
        <w:pStyle w:val="Normal1"/>
        <w:shd w:val="clear" w:color="auto" w:fill="FFFFFF"/>
        <w:spacing w:after="240"/>
        <w:jc w:val="both"/>
        <w:rPr>
          <w:color w:val="3B444F"/>
        </w:rPr>
      </w:pPr>
    </w:p>
    <w:p w14:paraId="21540F79" w14:textId="77777777" w:rsidR="000B5756" w:rsidRDefault="000B5756" w:rsidP="000B5756">
      <w:pPr>
        <w:pStyle w:val="Normal1"/>
        <w:spacing w:before="240"/>
        <w:jc w:val="both"/>
      </w:pPr>
      <w:r>
        <w:t>The key characteristic of an MA model is that it only depends on past errors, not past values of the variable. This makes it useful for modeling processes in which the current value is affected by random shocks or disturbances, but not by long-term trends or patterns. It is important to note that MA models are not good at modeling trends or persistence in the data, and are generally used in conjunction with other types of models, such as autoregressive (AR) models, to create a combined model known as an ARIMA model.</w:t>
      </w:r>
    </w:p>
    <w:p w14:paraId="30E26189" w14:textId="77777777" w:rsidR="000B5756" w:rsidRDefault="000B5756" w:rsidP="000B5756">
      <w:pPr>
        <w:pStyle w:val="Normal1"/>
        <w:spacing w:before="240"/>
        <w:jc w:val="both"/>
      </w:pPr>
      <w:r>
        <w:t>Additionally, it is also important to keep in mind that the order of the model (q) is a crucial parameter.</w:t>
      </w:r>
    </w:p>
    <w:p w14:paraId="0415095F" w14:textId="0DC10DBE" w:rsidR="004464E0" w:rsidRDefault="004464E0"/>
    <w:sectPr w:rsidR="004464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5756"/>
    <w:rsid w:val="000B5756"/>
    <w:rsid w:val="004464E0"/>
    <w:rsid w:val="00BF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BE7F"/>
  <w15:chartTrackingRefBased/>
  <w15:docId w15:val="{6EF5251C-5985-49FB-9B03-A3F00916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B5756"/>
    <w:pPr>
      <w:spacing w:after="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26DA907378CE49B4BDCE9D5826C969" ma:contentTypeVersion="2" ma:contentTypeDescription="Create a new document." ma:contentTypeScope="" ma:versionID="95946c0b03e480849e4afeb6fb5c47aa">
  <xsd:schema xmlns:xsd="http://www.w3.org/2001/XMLSchema" xmlns:xs="http://www.w3.org/2001/XMLSchema" xmlns:p="http://schemas.microsoft.com/office/2006/metadata/properties" xmlns:ns3="fccd538f-664d-44a3-838f-070624031505" targetNamespace="http://schemas.microsoft.com/office/2006/metadata/properties" ma:root="true" ma:fieldsID="15f9e9743c28e266ab16877e08f073cf" ns3:_="">
    <xsd:import namespace="fccd538f-664d-44a3-838f-07062403150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d538f-664d-44a3-838f-0706240315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3CBEC3-6B94-4495-BA69-7D9272C39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d538f-664d-44a3-838f-0706240315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78920A-AB28-45BF-A232-54CE86259F88}">
  <ds:schemaRefs>
    <ds:schemaRef ds:uri="http://schemas.microsoft.com/sharepoint/v3/contenttype/forms"/>
  </ds:schemaRefs>
</ds:datastoreItem>
</file>

<file path=customXml/itemProps3.xml><?xml version="1.0" encoding="utf-8"?>
<ds:datastoreItem xmlns:ds="http://schemas.openxmlformats.org/officeDocument/2006/customXml" ds:itemID="{42D17FE8-D08C-48EF-A76D-57985011C222}">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fccd538f-664d-44a3-838f-07062403150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raunaq k</dc:creator>
  <cp:keywords/>
  <dc:description/>
  <cp:lastModifiedBy>raunaq k</cp:lastModifiedBy>
  <cp:revision>1</cp:revision>
  <dcterms:created xsi:type="dcterms:W3CDTF">2023-03-08T15:33:00Z</dcterms:created>
  <dcterms:modified xsi:type="dcterms:W3CDTF">2023-03-08T15:33:00Z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0x0101001026DA907378CE49B4BDCE9D5826C969</vt:lpwstr>
  </property>
</Properties>
</file>