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7F8B" w14:textId="3EFA7AA5" w:rsidR="006403A3" w:rsidRPr="00DB58A1" w:rsidRDefault="006403A3" w:rsidP="006403A3">
      <w:pPr>
        <w:pStyle w:val="NormalWeb"/>
        <w:rPr>
          <w:rFonts w:ascii="TimesNewRomanPS" w:hAnsi="TimesNewRomanPS"/>
          <w:b/>
          <w:bCs/>
          <w:i/>
          <w:iCs/>
          <w:color w:val="000000" w:themeColor="text1"/>
          <w:sz w:val="22"/>
          <w:szCs w:val="22"/>
        </w:rPr>
      </w:pPr>
      <w:r w:rsidRPr="00DB58A1">
        <w:rPr>
          <w:rFonts w:ascii="TimesNewRomanPS" w:hAnsi="TimesNewRomanPS"/>
          <w:b/>
          <w:bCs/>
          <w:i/>
          <w:iCs/>
          <w:color w:val="000000" w:themeColor="text1"/>
          <w:sz w:val="22"/>
          <w:szCs w:val="22"/>
        </w:rPr>
        <w:t>Vaughn Hajra, Econ 475</w:t>
      </w:r>
    </w:p>
    <w:p w14:paraId="30EFCA93" w14:textId="15559F77" w:rsidR="006403A3" w:rsidRDefault="006403A3" w:rsidP="006403A3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>Preliminary statement of intent</w:t>
      </w:r>
      <w:r>
        <w:rPr>
          <w:rFonts w:ascii="TimesNewRomanPSMT" w:hAnsi="TimesNewRomanPSMT"/>
          <w:sz w:val="22"/>
          <w:szCs w:val="22"/>
        </w:rPr>
        <w:t xml:space="preserve">: Submit a brief (1-3 sentence) statement of your proposed research question along with full citations of several sources (primarily academic articles) that you believe will be important sources in your research. Include a record of an </w:t>
      </w:r>
      <w:proofErr w:type="spellStart"/>
      <w:r>
        <w:rPr>
          <w:rFonts w:ascii="TimesNewRomanPSMT" w:hAnsi="TimesNewRomanPSMT"/>
          <w:sz w:val="22"/>
          <w:szCs w:val="22"/>
        </w:rPr>
        <w:t>EconLit</w:t>
      </w:r>
      <w:proofErr w:type="spellEnd"/>
      <w:r>
        <w:rPr>
          <w:rFonts w:ascii="TimesNewRomanPSMT" w:hAnsi="TimesNewRomanPSMT"/>
          <w:sz w:val="22"/>
          <w:szCs w:val="22"/>
        </w:rPr>
        <w:t xml:space="preserve"> search on your topic. </w:t>
      </w:r>
    </w:p>
    <w:p w14:paraId="2D2833A6" w14:textId="0A0C7594" w:rsidR="006403A3" w:rsidRDefault="006403A3"/>
    <w:p w14:paraId="1B07755A" w14:textId="02C3C855" w:rsidR="006403A3" w:rsidRDefault="006403A3">
      <w:r>
        <w:rPr>
          <w:b/>
          <w:bCs/>
        </w:rPr>
        <w:t>Statement of Proposed Research Question</w:t>
      </w:r>
      <w:r w:rsidR="00370BEF">
        <w:rPr>
          <w:b/>
          <w:bCs/>
        </w:rPr>
        <w:t>:</w:t>
      </w:r>
    </w:p>
    <w:p w14:paraId="7FA3818C" w14:textId="3EADCB40" w:rsidR="006403A3" w:rsidRDefault="006403A3"/>
    <w:p w14:paraId="2C5B259A" w14:textId="2B4A085D" w:rsidR="006403A3" w:rsidRDefault="00370BEF">
      <w:r>
        <w:t xml:space="preserve">To what extent did the sentiment of President </w:t>
      </w:r>
      <w:r w:rsidR="00691350">
        <w:t xml:space="preserve">Donald </w:t>
      </w:r>
      <w:r>
        <w:t xml:space="preserve">Trump’s tweets </w:t>
      </w:r>
      <w:r w:rsidR="00691350">
        <w:t xml:space="preserve">mentioning publicly traded companies </w:t>
      </w:r>
      <w:r>
        <w:t xml:space="preserve">correlate with the subsequent stock market performance </w:t>
      </w:r>
      <w:r w:rsidR="00691350">
        <w:t>those companies?</w:t>
      </w:r>
    </w:p>
    <w:p w14:paraId="0B5E4D59" w14:textId="3BC9F360" w:rsidR="00691350" w:rsidRDefault="00691350"/>
    <w:p w14:paraId="4D8A6B83" w14:textId="7E733072" w:rsidR="00691350" w:rsidRDefault="00691350">
      <w:r>
        <w:t>This project will analyze the influence of President Trump’s tweets on the stock performance of publicly traded US companies during his term. By filtering a dataset of these companies against Trump’s tweets and then conducting sentiment analysis on those tweets, we aim to understand the potential impact. A previous study has conducted very similar methods, but the dataset was limited to 2016-2018, and by including the entirety of Trump’s presidency, I hope to add to the existing research.</w:t>
      </w:r>
    </w:p>
    <w:p w14:paraId="0195613E" w14:textId="5AC047A9" w:rsidR="006403A3" w:rsidRDefault="006403A3"/>
    <w:p w14:paraId="1D8A0AD2" w14:textId="62ABDF61" w:rsidR="006403A3" w:rsidRDefault="006403A3">
      <w:pPr>
        <w:rPr>
          <w:b/>
          <w:bCs/>
        </w:rPr>
      </w:pPr>
      <w:proofErr w:type="spellStart"/>
      <w:r>
        <w:rPr>
          <w:b/>
          <w:bCs/>
        </w:rPr>
        <w:t>EconLit</w:t>
      </w:r>
      <w:proofErr w:type="spellEnd"/>
      <w:r>
        <w:rPr>
          <w:b/>
          <w:bCs/>
        </w:rPr>
        <w:t xml:space="preserve"> Search </w:t>
      </w:r>
      <w:r w:rsidR="005178CF">
        <w:rPr>
          <w:b/>
          <w:bCs/>
        </w:rPr>
        <w:t>Papers</w:t>
      </w:r>
      <w:r w:rsidR="00BE177F">
        <w:rPr>
          <w:b/>
          <w:bCs/>
        </w:rPr>
        <w:t xml:space="preserve"> (</w:t>
      </w:r>
      <w:hyperlink r:id="rId5" w:history="1">
        <w:r w:rsidR="0063200A">
          <w:rPr>
            <w:rStyle w:val="Hyperlink"/>
            <w:b/>
            <w:bCs/>
          </w:rPr>
          <w:t>search link 1</w:t>
        </w:r>
      </w:hyperlink>
      <w:r w:rsidR="0063200A">
        <w:rPr>
          <w:rStyle w:val="Hyperlink"/>
          <w:b/>
          <w:bCs/>
        </w:rPr>
        <w:t xml:space="preserve">, </w:t>
      </w:r>
      <w:r w:rsidR="0063200A" w:rsidRPr="0063200A">
        <w:rPr>
          <w:rStyle w:val="Hyperlink"/>
          <w:b/>
          <w:bCs/>
          <w:u w:val="none"/>
        </w:rPr>
        <w:t xml:space="preserve"> </w:t>
      </w:r>
      <w:r w:rsidR="0063200A">
        <w:rPr>
          <w:rStyle w:val="Hyperlink"/>
          <w:b/>
          <w:bCs/>
        </w:rPr>
        <w:t xml:space="preserve"> </w:t>
      </w:r>
      <w:hyperlink r:id="rId6" w:history="1">
        <w:r w:rsidR="0063200A" w:rsidRPr="0063200A">
          <w:rPr>
            <w:rStyle w:val="Hyperlink"/>
            <w:b/>
            <w:bCs/>
          </w:rPr>
          <w:t>Search Link 2</w:t>
        </w:r>
      </w:hyperlink>
      <w:r w:rsidR="00BE177F">
        <w:rPr>
          <w:b/>
          <w:bCs/>
        </w:rPr>
        <w:t>)</w:t>
      </w:r>
      <w:r w:rsidR="005178CF">
        <w:rPr>
          <w:b/>
          <w:bCs/>
        </w:rPr>
        <w:t>:</w:t>
      </w:r>
    </w:p>
    <w:p w14:paraId="35DA0E17" w14:textId="209A86C9" w:rsidR="00937ACF" w:rsidRPr="00937ACF" w:rsidRDefault="00937ACF">
      <w:pPr>
        <w:rPr>
          <w:i/>
          <w:iCs/>
        </w:rPr>
      </w:pPr>
      <w:r w:rsidRPr="00937ACF">
        <w:rPr>
          <w:i/>
          <w:iCs/>
        </w:rPr>
        <w:t>See Second Page for Full Citations</w:t>
      </w:r>
    </w:p>
    <w:p w14:paraId="633190E7" w14:textId="77777777" w:rsidR="00937ACF" w:rsidRPr="00937ACF" w:rsidRDefault="00937ACF">
      <w:pPr>
        <w:rPr>
          <w:b/>
          <w:bCs/>
          <w:i/>
          <w:iCs/>
        </w:rPr>
      </w:pPr>
    </w:p>
    <w:p w14:paraId="6B9333F3" w14:textId="5097626E" w:rsidR="005178CF" w:rsidRDefault="006C49FF">
      <w:hyperlink r:id="rId7" w:history="1">
        <w:r w:rsidR="005178CF" w:rsidRPr="005178CF">
          <w:rPr>
            <w:rStyle w:val="Hyperlink"/>
          </w:rPr>
          <w:t>Social Media Posts and Stock Returns: The Trump Factor</w:t>
        </w:r>
      </w:hyperlink>
      <w:r w:rsidR="000E7CAD">
        <w:t xml:space="preserve"> – </w:t>
      </w:r>
      <w:proofErr w:type="spellStart"/>
      <w:r w:rsidR="000E7CAD">
        <w:t>Ajjoub</w:t>
      </w:r>
      <w:proofErr w:type="spellEnd"/>
      <w:r w:rsidR="000E7CAD">
        <w:t>, International Journal of Managerial Finance</w:t>
      </w:r>
    </w:p>
    <w:p w14:paraId="5AA7F113" w14:textId="77777777" w:rsidR="0063200A" w:rsidRDefault="0063200A"/>
    <w:p w14:paraId="7A3D4E7D" w14:textId="00B17C58" w:rsidR="005178CF" w:rsidRDefault="006C49FF">
      <w:hyperlink r:id="rId8" w:history="1">
        <w:r w:rsidR="000E7CAD" w:rsidRPr="000E7CAD">
          <w:rPr>
            <w:rStyle w:val="Hyperlink"/>
          </w:rPr>
          <w:t>Macroeconomic Research with Innovative Methods</w:t>
        </w:r>
      </w:hyperlink>
      <w:r w:rsidR="000E7CAD">
        <w:t xml:space="preserve"> – </w:t>
      </w:r>
      <w:proofErr w:type="spellStart"/>
      <w:r w:rsidR="000E7CAD">
        <w:t>Ziyu</w:t>
      </w:r>
      <w:proofErr w:type="spellEnd"/>
      <w:r w:rsidR="000E7CAD">
        <w:t>, UC Santa Cruz</w:t>
      </w:r>
      <w:r w:rsidR="007D7C5C">
        <w:t xml:space="preserve"> (</w:t>
      </w:r>
      <w:proofErr w:type="spellStart"/>
      <w:r w:rsidR="007D7C5C">
        <w:t>Dissertaion</w:t>
      </w:r>
      <w:proofErr w:type="spellEnd"/>
      <w:r w:rsidR="007D7C5C">
        <w:t>)</w:t>
      </w:r>
    </w:p>
    <w:p w14:paraId="3D5A35F9" w14:textId="77777777" w:rsidR="0063200A" w:rsidRDefault="0063200A"/>
    <w:p w14:paraId="4D1ACFC1" w14:textId="48D56633" w:rsidR="003B460D" w:rsidRDefault="006C49FF">
      <w:hyperlink r:id="rId9" w:history="1">
        <w:r w:rsidR="003B460D" w:rsidRPr="003B460D">
          <w:rPr>
            <w:rStyle w:val="Hyperlink"/>
          </w:rPr>
          <w:t>Modeling Stock Price Movements Prediction Based on News Sentiment Analysis and Deep Learning</w:t>
        </w:r>
      </w:hyperlink>
      <w:r w:rsidR="003B460D">
        <w:t xml:space="preserve"> – </w:t>
      </w:r>
      <w:proofErr w:type="spellStart"/>
      <w:r w:rsidR="003B460D">
        <w:t>Tajmazinani</w:t>
      </w:r>
      <w:proofErr w:type="spellEnd"/>
      <w:r w:rsidR="003B460D">
        <w:t>, Annals of Financial Economics</w:t>
      </w:r>
    </w:p>
    <w:p w14:paraId="3DBE9D13" w14:textId="77777777" w:rsidR="0063200A" w:rsidRDefault="0063200A"/>
    <w:p w14:paraId="3DE9BFEE" w14:textId="25DAA923" w:rsidR="003B460D" w:rsidRPr="005178CF" w:rsidRDefault="006C49FF">
      <w:hyperlink r:id="rId10" w:history="1">
        <w:r w:rsidR="003B460D" w:rsidRPr="003B460D">
          <w:rPr>
            <w:rStyle w:val="Hyperlink"/>
          </w:rPr>
          <w:t>A Two-Dimensional Sentiment Analysis of Online Public Opinion and Future Financial Performance of Publicly Listed Companies</w:t>
        </w:r>
      </w:hyperlink>
      <w:r w:rsidR="003B460D">
        <w:t xml:space="preserve"> </w:t>
      </w:r>
      <w:r w:rsidR="0063200A">
        <w:t>–</w:t>
      </w:r>
      <w:r w:rsidR="003B460D">
        <w:t xml:space="preserve"> </w:t>
      </w:r>
      <w:r w:rsidR="0063200A">
        <w:t>Yen, Computational Economics</w:t>
      </w:r>
    </w:p>
    <w:p w14:paraId="60492853" w14:textId="3931873A" w:rsidR="006403A3" w:rsidRDefault="006403A3">
      <w:pPr>
        <w:rPr>
          <w:b/>
          <w:bCs/>
        </w:rPr>
      </w:pPr>
    </w:p>
    <w:p w14:paraId="3C1D97DC" w14:textId="565799F4" w:rsidR="004F2A95" w:rsidRDefault="004F2A95">
      <w:pPr>
        <w:rPr>
          <w:b/>
          <w:bCs/>
        </w:rPr>
      </w:pPr>
    </w:p>
    <w:p w14:paraId="79BA06F8" w14:textId="07D0CEDC" w:rsidR="004F2A95" w:rsidRDefault="004F2A95">
      <w:pPr>
        <w:rPr>
          <w:b/>
          <w:bCs/>
        </w:rPr>
      </w:pPr>
      <w:r>
        <w:rPr>
          <w:b/>
          <w:bCs/>
        </w:rPr>
        <w:t xml:space="preserve">Datasets &amp; </w:t>
      </w:r>
      <w:r w:rsidR="0063200A">
        <w:rPr>
          <w:b/>
          <w:bCs/>
        </w:rPr>
        <w:t>Other Resources</w:t>
      </w:r>
    </w:p>
    <w:p w14:paraId="30696D23" w14:textId="546D9BEF" w:rsidR="00FC7AB1" w:rsidRDefault="006C49FF">
      <w:hyperlink r:id="rId11" w:history="1">
        <w:r w:rsidR="00FC7AB1" w:rsidRPr="00FC7AB1">
          <w:rPr>
            <w:rStyle w:val="Hyperlink"/>
          </w:rPr>
          <w:t>Trump Twitter Archive</w:t>
        </w:r>
      </w:hyperlink>
    </w:p>
    <w:p w14:paraId="0C04073B" w14:textId="4E996F8C" w:rsidR="006925C3" w:rsidRPr="00FC7AB1" w:rsidRDefault="006925C3">
      <w:hyperlink r:id="rId12" w:history="1">
        <w:r w:rsidRPr="00FC7AB1">
          <w:rPr>
            <w:rStyle w:val="Hyperlink"/>
          </w:rPr>
          <w:t>S&amp;P 500 companies (with industry)</w:t>
        </w:r>
      </w:hyperlink>
      <w:r w:rsidR="003B460D">
        <w:t xml:space="preserve"> Dataset</w:t>
      </w:r>
    </w:p>
    <w:p w14:paraId="47B4EB85" w14:textId="4035AC95" w:rsidR="004F2A95" w:rsidRPr="004F2A95" w:rsidRDefault="006C49FF">
      <w:hyperlink r:id="rId13" w:anchor=":~:text=This%20can%20be%20done%20with,the%20worksheet%20into%20multiple%20cells." w:history="1">
        <w:r w:rsidR="004F2A95" w:rsidRPr="004F2A95">
          <w:rPr>
            <w:rStyle w:val="Hyperlink"/>
          </w:rPr>
          <w:t>Stock Price on Specific Date Using Excel</w:t>
        </w:r>
      </w:hyperlink>
    </w:p>
    <w:p w14:paraId="69698D44" w14:textId="7FD82963" w:rsidR="00937ACF" w:rsidRDefault="006C49FF">
      <w:hyperlink r:id="rId14" w:history="1">
        <w:r w:rsidR="004F2A95" w:rsidRPr="004F2A95">
          <w:rPr>
            <w:rStyle w:val="Hyperlink"/>
          </w:rPr>
          <w:t>Sentiment Analysis in R</w:t>
        </w:r>
      </w:hyperlink>
    </w:p>
    <w:p w14:paraId="22B8A9B6" w14:textId="77777777" w:rsidR="00937ACF" w:rsidRDefault="00937ACF">
      <w:r>
        <w:br w:type="page"/>
      </w:r>
    </w:p>
    <w:p w14:paraId="4A447F64" w14:textId="77777777" w:rsidR="00937ACF" w:rsidRDefault="00937ACF" w:rsidP="00937ACF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</w:p>
    <w:p w14:paraId="3AEB9C5C" w14:textId="77777777" w:rsidR="00937ACF" w:rsidRDefault="00937ACF" w:rsidP="00937ACF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</w:p>
    <w:p w14:paraId="51486D0B" w14:textId="43938D88" w:rsidR="007C5CCA" w:rsidRDefault="007C5CCA" w:rsidP="007C5CCA">
      <w:pPr>
        <w:spacing w:before="100" w:beforeAutospacing="1" w:after="100" w:afterAutospacing="1"/>
        <w:ind w:left="567" w:hanging="56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Works Cited</w:t>
      </w:r>
    </w:p>
    <w:p w14:paraId="07E2B4E6" w14:textId="4D22F61C" w:rsidR="007C5CCA" w:rsidRPr="007C5CCA" w:rsidRDefault="007C5CCA" w:rsidP="007C5CCA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proofErr w:type="spellStart"/>
      <w:r w:rsidRPr="007C5CCA">
        <w:rPr>
          <w:rFonts w:ascii="Times New Roman" w:eastAsia="Times New Roman" w:hAnsi="Times New Roman" w:cs="Times New Roman"/>
          <w:color w:val="000000"/>
        </w:rPr>
        <w:t>Ajjoub</w:t>
      </w:r>
      <w:proofErr w:type="spellEnd"/>
      <w:r w:rsidRPr="007C5CCA">
        <w:rPr>
          <w:rFonts w:ascii="Times New Roman" w:eastAsia="Times New Roman" w:hAnsi="Times New Roman" w:cs="Times New Roman"/>
          <w:color w:val="000000"/>
        </w:rPr>
        <w:t>, Carl, et al. “Social media posts and stock returns: The trump factor.” </w:t>
      </w:r>
      <w:r w:rsidRPr="007C5CCA">
        <w:rPr>
          <w:rFonts w:ascii="Times New Roman" w:eastAsia="Times New Roman" w:hAnsi="Times New Roman" w:cs="Times New Roman"/>
          <w:i/>
          <w:iCs/>
          <w:color w:val="000000"/>
        </w:rPr>
        <w:t>International Journal of Managerial Finance</w:t>
      </w:r>
      <w:r w:rsidRPr="007C5CCA">
        <w:rPr>
          <w:rFonts w:ascii="Times New Roman" w:eastAsia="Times New Roman" w:hAnsi="Times New Roman" w:cs="Times New Roman"/>
          <w:color w:val="000000"/>
        </w:rPr>
        <w:t>, vol. 17, no. 2, 2020, pp. 185–213, https://doi.org/10.1108/ijmf-02-2020-0068. </w:t>
      </w:r>
    </w:p>
    <w:p w14:paraId="1F429F4B" w14:textId="77777777" w:rsidR="007C5CCA" w:rsidRPr="007C5CCA" w:rsidRDefault="007C5CCA" w:rsidP="007C5CCA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  <w:lang w:val="es-ES"/>
        </w:rPr>
      </w:pPr>
      <w:r w:rsidRPr="007C5CCA">
        <w:rPr>
          <w:rFonts w:ascii="Times New Roman" w:eastAsia="Times New Roman" w:hAnsi="Times New Roman" w:cs="Times New Roman"/>
          <w:color w:val="000000"/>
        </w:rPr>
        <w:t xml:space="preserve">He, </w:t>
      </w:r>
      <w:proofErr w:type="spellStart"/>
      <w:r w:rsidRPr="007C5CCA">
        <w:rPr>
          <w:rFonts w:ascii="Times New Roman" w:eastAsia="Times New Roman" w:hAnsi="Times New Roman" w:cs="Times New Roman"/>
          <w:color w:val="000000"/>
        </w:rPr>
        <w:t>Ziyu</w:t>
      </w:r>
      <w:proofErr w:type="spellEnd"/>
      <w:r w:rsidRPr="007C5CCA">
        <w:rPr>
          <w:rFonts w:ascii="Times New Roman" w:eastAsia="Times New Roman" w:hAnsi="Times New Roman" w:cs="Times New Roman"/>
          <w:color w:val="000000"/>
        </w:rPr>
        <w:t>. “Macroeconomic Research with Innovative Methods.” </w:t>
      </w:r>
      <w:r w:rsidRPr="007C5CCA">
        <w:rPr>
          <w:rFonts w:ascii="Times New Roman" w:eastAsia="Times New Roman" w:hAnsi="Times New Roman" w:cs="Times New Roman"/>
          <w:i/>
          <w:iCs/>
          <w:color w:val="000000"/>
          <w:lang w:val="es-ES"/>
        </w:rPr>
        <w:t>UC Santa Cruz</w:t>
      </w:r>
      <w:r w:rsidRPr="007C5CCA">
        <w:rPr>
          <w:rFonts w:ascii="Times New Roman" w:eastAsia="Times New Roman" w:hAnsi="Times New Roman" w:cs="Times New Roman"/>
          <w:color w:val="000000"/>
          <w:lang w:val="es-ES"/>
        </w:rPr>
        <w:t>, 2021. </w:t>
      </w:r>
    </w:p>
    <w:p w14:paraId="59E5BB83" w14:textId="77777777" w:rsidR="007C5CCA" w:rsidRPr="007C5CCA" w:rsidRDefault="007C5CCA" w:rsidP="007C5CCA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7C5CCA">
        <w:rPr>
          <w:rFonts w:ascii="Times New Roman" w:eastAsia="Times New Roman" w:hAnsi="Times New Roman" w:cs="Times New Roman"/>
          <w:color w:val="000000"/>
          <w:lang w:val="es-ES"/>
        </w:rPr>
        <w:t xml:space="preserve">TAJMAZINANI, MAEDEH, et al. </w:t>
      </w:r>
      <w:r w:rsidRPr="007C5CCA">
        <w:rPr>
          <w:rFonts w:ascii="Times New Roman" w:eastAsia="Times New Roman" w:hAnsi="Times New Roman" w:cs="Times New Roman"/>
          <w:color w:val="000000"/>
        </w:rPr>
        <w:t>“Modeling stock price movements prediction based on news sentiment analysis and deep learning.” </w:t>
      </w:r>
      <w:r w:rsidRPr="007C5CCA">
        <w:rPr>
          <w:rFonts w:ascii="Times New Roman" w:eastAsia="Times New Roman" w:hAnsi="Times New Roman" w:cs="Times New Roman"/>
          <w:i/>
          <w:iCs/>
          <w:color w:val="000000"/>
        </w:rPr>
        <w:t>Annals of Financial Economics</w:t>
      </w:r>
      <w:r w:rsidRPr="007C5CCA">
        <w:rPr>
          <w:rFonts w:ascii="Times New Roman" w:eastAsia="Times New Roman" w:hAnsi="Times New Roman" w:cs="Times New Roman"/>
          <w:color w:val="000000"/>
        </w:rPr>
        <w:t>, vol. 17, no. 01, 2022, https://doi.org/10.1142/s2010495222500038. </w:t>
      </w:r>
    </w:p>
    <w:p w14:paraId="5D57846D" w14:textId="77777777" w:rsidR="007C5CCA" w:rsidRPr="007C5CCA" w:rsidRDefault="007C5CCA" w:rsidP="007C5CCA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7C5CCA">
        <w:rPr>
          <w:rFonts w:ascii="Times New Roman" w:eastAsia="Times New Roman" w:hAnsi="Times New Roman" w:cs="Times New Roman"/>
          <w:color w:val="000000"/>
        </w:rPr>
        <w:t>Yen, Meng‐Feng, et al. “A two-dimensional sentiment analysis of online public opinion and future financial performance of publicly listed companies.” </w:t>
      </w:r>
      <w:r w:rsidRPr="007C5CCA">
        <w:rPr>
          <w:rFonts w:ascii="Times New Roman" w:eastAsia="Times New Roman" w:hAnsi="Times New Roman" w:cs="Times New Roman"/>
          <w:i/>
          <w:iCs/>
          <w:color w:val="000000"/>
        </w:rPr>
        <w:t>Computational Economics</w:t>
      </w:r>
      <w:r w:rsidRPr="007C5CCA">
        <w:rPr>
          <w:rFonts w:ascii="Times New Roman" w:eastAsia="Times New Roman" w:hAnsi="Times New Roman" w:cs="Times New Roman"/>
          <w:color w:val="000000"/>
        </w:rPr>
        <w:t>, vol. 59, no. 4, 2021, pp. 1677–1698, https://doi.org/10.1007/s10614-021-10111-y. </w:t>
      </w:r>
    </w:p>
    <w:p w14:paraId="13DC2730" w14:textId="77777777" w:rsidR="00937ACF" w:rsidRDefault="00937ACF"/>
    <w:sectPr w:rsidR="0093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1D2A"/>
    <w:multiLevelType w:val="multilevel"/>
    <w:tmpl w:val="0A52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A3"/>
    <w:rsid w:val="000E7CAD"/>
    <w:rsid w:val="00370BEF"/>
    <w:rsid w:val="003B460D"/>
    <w:rsid w:val="004F2A95"/>
    <w:rsid w:val="005178CF"/>
    <w:rsid w:val="0063200A"/>
    <w:rsid w:val="006403A3"/>
    <w:rsid w:val="00691350"/>
    <w:rsid w:val="006925C3"/>
    <w:rsid w:val="006C49FF"/>
    <w:rsid w:val="007C5CCA"/>
    <w:rsid w:val="007D7C5C"/>
    <w:rsid w:val="008D52EF"/>
    <w:rsid w:val="00937ACF"/>
    <w:rsid w:val="00BE177F"/>
    <w:rsid w:val="00BF6EA6"/>
    <w:rsid w:val="00DB58A1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093B1"/>
  <w15:chartTrackingRefBased/>
  <w15:docId w15:val="{4A8513FD-7A62-4A41-B606-8A74C8B0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3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17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A9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proxy.kenyon.edu/login?url=https://search.ebscohost.com/login.aspx?direct=true&amp;db=ecn&amp;AN=1936215&amp;site=ehost-live" TargetMode="External"/><Relationship Id="rId13" Type="http://schemas.openxmlformats.org/officeDocument/2006/relationships/hyperlink" Target="https://exceljet.net/formulas/get-stock-price-on-specific-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proxy.kenyon.edu/login?url=https://search.ebscohost.com/login.aspx?direct=true&amp;db=ecn&amp;AN=1902641&amp;site=ehost-live" TargetMode="External"/><Relationship Id="rId12" Type="http://schemas.openxmlformats.org/officeDocument/2006/relationships/hyperlink" Target="https://github.com/datasets/s-and-p-500-companies/blob/main/data/constituents.cs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bproxy.kenyon.edu/login?url=https://search.ebscohost.com/login.aspx?direct=true&amp;db=ecn&amp;bquery=Sentiment+Analysis+Stock&amp;type=0&amp;searchMode=And&amp;site=ehost-live" TargetMode="External"/><Relationship Id="rId11" Type="http://schemas.openxmlformats.org/officeDocument/2006/relationships/hyperlink" Target="https://www.thetrumparchive.com/" TargetMode="External"/><Relationship Id="rId5" Type="http://schemas.openxmlformats.org/officeDocument/2006/relationships/hyperlink" Target="https://libproxy.kenyon.edu/login?url=https://search.ebscohost.com/login.aspx?direct=true&amp;db=ecn&amp;bquery=Sentiment+Analysis+Trump+Twitter&amp;type=0&amp;searchMode=And&amp;site=ehost-liv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bproxy.kenyon.edu/login?url=https://search.ebscohost.com/login.aspx?direct=true&amp;db=ecn&amp;AN=1965824&amp;site=ehost-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proxy.kenyon.edu/login?url=https://search.ebscohost.com/login.aspx?direct=true&amp;db=ecn&amp;AN=1974074&amp;site=ehost-live" TargetMode="External"/><Relationship Id="rId14" Type="http://schemas.openxmlformats.org/officeDocument/2006/relationships/hyperlink" Target="https://www.tidytextmining.com/sent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Chander Hajra</dc:creator>
  <cp:keywords/>
  <dc:description/>
  <cp:lastModifiedBy>Vaughn Chander Hajra</cp:lastModifiedBy>
  <cp:revision>5</cp:revision>
  <dcterms:created xsi:type="dcterms:W3CDTF">2023-09-21T22:44:00Z</dcterms:created>
  <dcterms:modified xsi:type="dcterms:W3CDTF">2023-10-05T18:08:00Z</dcterms:modified>
</cp:coreProperties>
</file>