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1756"/>
        <w:tblW w:w="14345" w:type="dxa"/>
        <w:tblLook w:val="04A0" w:firstRow="1" w:lastRow="0" w:firstColumn="1" w:lastColumn="0" w:noHBand="0" w:noVBand="1"/>
      </w:tblPr>
      <w:tblGrid>
        <w:gridCol w:w="2962"/>
        <w:gridCol w:w="2751"/>
        <w:gridCol w:w="3647"/>
        <w:gridCol w:w="4985"/>
      </w:tblGrid>
      <w:tr w:rsidR="00B01056" w14:paraId="59DE4898" w14:textId="77777777" w:rsidTr="00B01056">
        <w:trPr>
          <w:trHeight w:val="830"/>
        </w:trPr>
        <w:tc>
          <w:tcPr>
            <w:tcW w:w="2962" w:type="dxa"/>
          </w:tcPr>
          <w:p w14:paraId="49383A07" w14:textId="7AB6F215" w:rsidR="00B01056" w:rsidRDefault="00B01056" w:rsidP="00B01056">
            <w:r>
              <w:t xml:space="preserve">Roles </w:t>
            </w:r>
          </w:p>
        </w:tc>
        <w:tc>
          <w:tcPr>
            <w:tcW w:w="2751" w:type="dxa"/>
          </w:tcPr>
          <w:p w14:paraId="0D16F47D" w14:textId="73C6C306" w:rsidR="00B01056" w:rsidRDefault="00B01056" w:rsidP="00B01056">
            <w:r>
              <w:t>Names</w:t>
            </w:r>
          </w:p>
        </w:tc>
        <w:tc>
          <w:tcPr>
            <w:tcW w:w="3647" w:type="dxa"/>
          </w:tcPr>
          <w:p w14:paraId="44AE2000" w14:textId="6C342EBD" w:rsidR="00B01056" w:rsidRDefault="00B01056" w:rsidP="00B01056">
            <w:r>
              <w:t>Skill Level</w:t>
            </w:r>
          </w:p>
        </w:tc>
        <w:tc>
          <w:tcPr>
            <w:tcW w:w="4985" w:type="dxa"/>
          </w:tcPr>
          <w:p w14:paraId="670E6981" w14:textId="4CBCA69A" w:rsidR="00B01056" w:rsidRDefault="00B01056" w:rsidP="00B01056">
            <w:r>
              <w:t>% Allocation</w:t>
            </w:r>
          </w:p>
        </w:tc>
      </w:tr>
      <w:tr w:rsidR="00B01056" w14:paraId="06288DAF" w14:textId="77777777" w:rsidTr="00B01056">
        <w:trPr>
          <w:trHeight w:val="383"/>
        </w:trPr>
        <w:tc>
          <w:tcPr>
            <w:tcW w:w="2962" w:type="dxa"/>
          </w:tcPr>
          <w:p w14:paraId="3F93E1C9" w14:textId="1B7807B6" w:rsidR="00B01056" w:rsidRDefault="00B01056" w:rsidP="00B01056">
            <w:r>
              <w:t>Developer</w:t>
            </w:r>
          </w:p>
        </w:tc>
        <w:tc>
          <w:tcPr>
            <w:tcW w:w="2751" w:type="dxa"/>
          </w:tcPr>
          <w:p w14:paraId="2749AB72" w14:textId="643652D0" w:rsidR="00B01056" w:rsidRDefault="00B01056" w:rsidP="00B01056">
            <w:r>
              <w:t>James Oston</w:t>
            </w:r>
          </w:p>
        </w:tc>
        <w:tc>
          <w:tcPr>
            <w:tcW w:w="3647" w:type="dxa"/>
          </w:tcPr>
          <w:p w14:paraId="5042FC92" w14:textId="06CE0B6A" w:rsidR="00B01056" w:rsidRDefault="00365893" w:rsidP="00B01056">
            <w:r>
              <w:t>Junior</w:t>
            </w:r>
          </w:p>
        </w:tc>
        <w:tc>
          <w:tcPr>
            <w:tcW w:w="4985" w:type="dxa"/>
          </w:tcPr>
          <w:p w14:paraId="34E043CF" w14:textId="27402CDA" w:rsidR="00B01056" w:rsidRDefault="00706B3C" w:rsidP="00B01056">
            <w:r>
              <w:t>%100</w:t>
            </w:r>
          </w:p>
        </w:tc>
      </w:tr>
      <w:tr w:rsidR="00B01056" w14:paraId="038D18C4" w14:textId="77777777" w:rsidTr="00B01056">
        <w:trPr>
          <w:trHeight w:val="793"/>
        </w:trPr>
        <w:tc>
          <w:tcPr>
            <w:tcW w:w="2962" w:type="dxa"/>
          </w:tcPr>
          <w:p w14:paraId="5CD03542" w14:textId="0EB51DE6" w:rsidR="00B01056" w:rsidRDefault="00B01056" w:rsidP="00B01056">
            <w:r>
              <w:t>Project Manager (PM)</w:t>
            </w:r>
          </w:p>
        </w:tc>
        <w:tc>
          <w:tcPr>
            <w:tcW w:w="2751" w:type="dxa"/>
          </w:tcPr>
          <w:p w14:paraId="3A981824" w14:textId="11003AC6" w:rsidR="00B01056" w:rsidRDefault="00B01056" w:rsidP="00B01056">
            <w:r>
              <w:t>Vaughn Mickens</w:t>
            </w:r>
          </w:p>
        </w:tc>
        <w:tc>
          <w:tcPr>
            <w:tcW w:w="3647" w:type="dxa"/>
          </w:tcPr>
          <w:p w14:paraId="77E2FDE2" w14:textId="0D27F1AB" w:rsidR="00B01056" w:rsidRDefault="00365893" w:rsidP="00B01056">
            <w:r>
              <w:t>Intermediate/Mid-limit</w:t>
            </w:r>
          </w:p>
        </w:tc>
        <w:tc>
          <w:tcPr>
            <w:tcW w:w="4985" w:type="dxa"/>
          </w:tcPr>
          <w:p w14:paraId="5A32BB04" w14:textId="368F41B5" w:rsidR="00B01056" w:rsidRDefault="00706B3C" w:rsidP="00B01056">
            <w:r>
              <w:t>%50</w:t>
            </w:r>
          </w:p>
        </w:tc>
      </w:tr>
      <w:tr w:rsidR="00B01056" w14:paraId="2DECDB60" w14:textId="77777777" w:rsidTr="00B01056">
        <w:trPr>
          <w:trHeight w:val="779"/>
        </w:trPr>
        <w:tc>
          <w:tcPr>
            <w:tcW w:w="2962" w:type="dxa"/>
          </w:tcPr>
          <w:p w14:paraId="56FBBF10" w14:textId="37F83EB7" w:rsidR="00B01056" w:rsidRDefault="00B01056" w:rsidP="00B01056">
            <w:r>
              <w:t>Quality Assurance (QA)</w:t>
            </w:r>
          </w:p>
        </w:tc>
        <w:tc>
          <w:tcPr>
            <w:tcW w:w="2751" w:type="dxa"/>
          </w:tcPr>
          <w:p w14:paraId="12DDBAEE" w14:textId="15B56405" w:rsidR="00B01056" w:rsidRDefault="00B01056" w:rsidP="00B01056">
            <w:r>
              <w:t>Chef Makher</w:t>
            </w:r>
          </w:p>
        </w:tc>
        <w:tc>
          <w:tcPr>
            <w:tcW w:w="3647" w:type="dxa"/>
          </w:tcPr>
          <w:p w14:paraId="5F590870" w14:textId="3038FF2A" w:rsidR="00B01056" w:rsidRDefault="00365893" w:rsidP="00B01056">
            <w:r>
              <w:t>Senior</w:t>
            </w:r>
          </w:p>
        </w:tc>
        <w:tc>
          <w:tcPr>
            <w:tcW w:w="4985" w:type="dxa"/>
          </w:tcPr>
          <w:p w14:paraId="75A59191" w14:textId="468FBC01" w:rsidR="00B01056" w:rsidRDefault="00706B3C" w:rsidP="00B01056">
            <w:r>
              <w:t>50%</w:t>
            </w:r>
          </w:p>
        </w:tc>
      </w:tr>
      <w:tr w:rsidR="00B01056" w14:paraId="37BA7414" w14:textId="77777777" w:rsidTr="00B01056">
        <w:trPr>
          <w:trHeight w:val="779"/>
        </w:trPr>
        <w:tc>
          <w:tcPr>
            <w:tcW w:w="2962" w:type="dxa"/>
          </w:tcPr>
          <w:p w14:paraId="72A8AC77" w14:textId="6DF39B5D" w:rsidR="00B01056" w:rsidRDefault="00B01056" w:rsidP="00B01056">
            <w:r>
              <w:t>User Experience (UX)</w:t>
            </w:r>
          </w:p>
        </w:tc>
        <w:tc>
          <w:tcPr>
            <w:tcW w:w="2751" w:type="dxa"/>
          </w:tcPr>
          <w:p w14:paraId="4BED5315" w14:textId="30574D51" w:rsidR="00B01056" w:rsidRDefault="00B01056" w:rsidP="00B01056">
            <w:r>
              <w:t>Kalyn Nguyen</w:t>
            </w:r>
          </w:p>
        </w:tc>
        <w:tc>
          <w:tcPr>
            <w:tcW w:w="3647" w:type="dxa"/>
          </w:tcPr>
          <w:p w14:paraId="6A991E39" w14:textId="49865249" w:rsidR="00B01056" w:rsidRDefault="00365893" w:rsidP="00B01056">
            <w:r>
              <w:t xml:space="preserve">Senior </w:t>
            </w:r>
          </w:p>
        </w:tc>
        <w:tc>
          <w:tcPr>
            <w:tcW w:w="4985" w:type="dxa"/>
          </w:tcPr>
          <w:p w14:paraId="0F29697F" w14:textId="0F9E2AF2" w:rsidR="00B01056" w:rsidRDefault="00706B3C" w:rsidP="00B01056">
            <w:r>
              <w:t>50%</w:t>
            </w:r>
          </w:p>
        </w:tc>
      </w:tr>
      <w:tr w:rsidR="00B01056" w14:paraId="32EDEDBC" w14:textId="77777777" w:rsidTr="00B01056">
        <w:trPr>
          <w:trHeight w:val="396"/>
        </w:trPr>
        <w:tc>
          <w:tcPr>
            <w:tcW w:w="2962" w:type="dxa"/>
          </w:tcPr>
          <w:p w14:paraId="0703F278" w14:textId="56B787C6" w:rsidR="00B01056" w:rsidRDefault="00B01056" w:rsidP="00B01056">
            <w:r>
              <w:t>DevOps</w:t>
            </w:r>
          </w:p>
        </w:tc>
        <w:tc>
          <w:tcPr>
            <w:tcW w:w="2751" w:type="dxa"/>
          </w:tcPr>
          <w:p w14:paraId="3D7998D8" w14:textId="19A7059B" w:rsidR="00B01056" w:rsidRDefault="00B01056" w:rsidP="00B01056">
            <w:r>
              <w:t>Omar Thompson</w:t>
            </w:r>
          </w:p>
        </w:tc>
        <w:tc>
          <w:tcPr>
            <w:tcW w:w="3647" w:type="dxa"/>
          </w:tcPr>
          <w:p w14:paraId="7CE97998" w14:textId="487BE4B0" w:rsidR="00B01056" w:rsidRDefault="00365893" w:rsidP="00B01056">
            <w:r>
              <w:t xml:space="preserve">Lead/ Expert </w:t>
            </w:r>
          </w:p>
        </w:tc>
        <w:tc>
          <w:tcPr>
            <w:tcW w:w="4985" w:type="dxa"/>
          </w:tcPr>
          <w:p w14:paraId="23EAC856" w14:textId="5F680616" w:rsidR="00B01056" w:rsidRDefault="00706B3C" w:rsidP="00B01056">
            <w:r>
              <w:t>50%</w:t>
            </w:r>
          </w:p>
        </w:tc>
      </w:tr>
      <w:tr w:rsidR="00B01056" w14:paraId="5E6B551E" w14:textId="77777777" w:rsidTr="00B01056">
        <w:trPr>
          <w:trHeight w:val="779"/>
        </w:trPr>
        <w:tc>
          <w:tcPr>
            <w:tcW w:w="2962" w:type="dxa"/>
          </w:tcPr>
          <w:p w14:paraId="4CFDE219" w14:textId="07FA1E9E" w:rsidR="00B01056" w:rsidRDefault="00B01056" w:rsidP="00B01056">
            <w:r>
              <w:t>Business Analyst (BA)</w:t>
            </w:r>
          </w:p>
        </w:tc>
        <w:tc>
          <w:tcPr>
            <w:tcW w:w="2751" w:type="dxa"/>
          </w:tcPr>
          <w:p w14:paraId="42D7B758" w14:textId="3E1C9F1C" w:rsidR="00B01056" w:rsidRDefault="00B01056" w:rsidP="00B01056">
            <w:r>
              <w:t>Victor Vasquez</w:t>
            </w:r>
          </w:p>
        </w:tc>
        <w:tc>
          <w:tcPr>
            <w:tcW w:w="3647" w:type="dxa"/>
          </w:tcPr>
          <w:p w14:paraId="68A171C6" w14:textId="650DF148" w:rsidR="00B01056" w:rsidRDefault="00365893" w:rsidP="00B01056">
            <w:r>
              <w:t>Senior</w:t>
            </w:r>
          </w:p>
        </w:tc>
        <w:tc>
          <w:tcPr>
            <w:tcW w:w="4985" w:type="dxa"/>
          </w:tcPr>
          <w:p w14:paraId="1496ABB9" w14:textId="44C6EC47" w:rsidR="00B01056" w:rsidRDefault="00706B3C" w:rsidP="00B01056">
            <w:r>
              <w:t>25%</w:t>
            </w:r>
          </w:p>
        </w:tc>
      </w:tr>
      <w:tr w:rsidR="00B01056" w14:paraId="24FFBBAA" w14:textId="77777777" w:rsidTr="00B01056">
        <w:trPr>
          <w:trHeight w:val="793"/>
        </w:trPr>
        <w:tc>
          <w:tcPr>
            <w:tcW w:w="2962" w:type="dxa"/>
          </w:tcPr>
          <w:p w14:paraId="1E7B854A" w14:textId="343335A9" w:rsidR="00B01056" w:rsidRDefault="00B01056" w:rsidP="00B01056">
            <w:r>
              <w:t>Product Owner (PO)</w:t>
            </w:r>
          </w:p>
        </w:tc>
        <w:tc>
          <w:tcPr>
            <w:tcW w:w="2751" w:type="dxa"/>
          </w:tcPr>
          <w:p w14:paraId="03B523AE" w14:textId="2EDC9041" w:rsidR="00B01056" w:rsidRDefault="00B01056" w:rsidP="00B01056">
            <w:r>
              <w:t>Ossy Grady</w:t>
            </w:r>
          </w:p>
        </w:tc>
        <w:tc>
          <w:tcPr>
            <w:tcW w:w="3647" w:type="dxa"/>
          </w:tcPr>
          <w:p w14:paraId="57267BBD" w14:textId="207AE662" w:rsidR="00B01056" w:rsidRDefault="00365893" w:rsidP="00B01056">
            <w:r>
              <w:t>Senior</w:t>
            </w:r>
          </w:p>
        </w:tc>
        <w:tc>
          <w:tcPr>
            <w:tcW w:w="4985" w:type="dxa"/>
          </w:tcPr>
          <w:p w14:paraId="7A65DDF8" w14:textId="56E4C693" w:rsidR="00B01056" w:rsidRDefault="00706B3C" w:rsidP="00B01056">
            <w:r>
              <w:t>50%</w:t>
            </w:r>
          </w:p>
        </w:tc>
      </w:tr>
      <w:tr w:rsidR="00B01056" w14:paraId="551BBF80" w14:textId="77777777" w:rsidTr="00B01056">
        <w:trPr>
          <w:trHeight w:val="779"/>
        </w:trPr>
        <w:tc>
          <w:tcPr>
            <w:tcW w:w="2962" w:type="dxa"/>
          </w:tcPr>
          <w:p w14:paraId="6237694B" w14:textId="03A5B4A0" w:rsidR="00B01056" w:rsidRDefault="00B01056" w:rsidP="00B01056">
            <w:r>
              <w:t>Subject Matter Expert (SME)</w:t>
            </w:r>
          </w:p>
        </w:tc>
        <w:tc>
          <w:tcPr>
            <w:tcW w:w="2751" w:type="dxa"/>
          </w:tcPr>
          <w:p w14:paraId="02CF3F89" w14:textId="1845597C" w:rsidR="00B01056" w:rsidRDefault="00B01056" w:rsidP="00B01056">
            <w:r>
              <w:t xml:space="preserve">Amy Grace </w:t>
            </w:r>
          </w:p>
        </w:tc>
        <w:tc>
          <w:tcPr>
            <w:tcW w:w="3647" w:type="dxa"/>
          </w:tcPr>
          <w:p w14:paraId="63C523B7" w14:textId="5931FA36" w:rsidR="00B01056" w:rsidRDefault="00365893" w:rsidP="00B01056">
            <w:r>
              <w:t xml:space="preserve">Lead/ Expert </w:t>
            </w:r>
          </w:p>
        </w:tc>
        <w:tc>
          <w:tcPr>
            <w:tcW w:w="4985" w:type="dxa"/>
          </w:tcPr>
          <w:p w14:paraId="1CF7FF1F" w14:textId="49A90411" w:rsidR="00B01056" w:rsidRDefault="00706B3C" w:rsidP="00B01056">
            <w:r>
              <w:t>25%</w:t>
            </w:r>
          </w:p>
        </w:tc>
      </w:tr>
    </w:tbl>
    <w:p w14:paraId="36E4D68E" w14:textId="27B5FAB1" w:rsidR="00E7251D" w:rsidRPr="00B01056" w:rsidRDefault="00B01056" w:rsidP="00B01056">
      <w:pPr>
        <w:jc w:val="center"/>
        <w:rPr>
          <w:b/>
          <w:bCs/>
          <w:u w:val="single"/>
        </w:rPr>
      </w:pPr>
      <w:r w:rsidRPr="00B01056">
        <w:rPr>
          <w:b/>
          <w:bCs/>
          <w:u w:val="single"/>
        </w:rPr>
        <w:t xml:space="preserve">Role Sheet </w:t>
      </w:r>
    </w:p>
    <w:sectPr w:rsidR="00E7251D" w:rsidRPr="00B01056" w:rsidSect="00B0105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E26"/>
    <w:rsid w:val="00073E26"/>
    <w:rsid w:val="00341160"/>
    <w:rsid w:val="00365893"/>
    <w:rsid w:val="005C1494"/>
    <w:rsid w:val="006F274E"/>
    <w:rsid w:val="00706B3C"/>
    <w:rsid w:val="009F03C4"/>
    <w:rsid w:val="00B01056"/>
    <w:rsid w:val="00BE6C9B"/>
    <w:rsid w:val="00E7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7A72E"/>
  <w15:chartTrackingRefBased/>
  <w15:docId w15:val="{0CCFE651-DBC5-4A88-9452-0C5EA2486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E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Mickens, Vaughn A</dc:creator>
  <cp:keywords/>
  <dc:description/>
  <cp:lastModifiedBy>Mickens, Vaughn A</cp:lastModifiedBy>
  <cp:revision>3</cp:revision>
  <dcterms:created xsi:type="dcterms:W3CDTF">2026-10-07T22:49:00Z</dcterms:created>
  <dcterms:modified xsi:type="dcterms:W3CDTF">2026-10-08T19:39:00Z</dcterms:modified>
</cp:coreProperties>
</file>