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9B32" w14:textId="5C22236F" w:rsidR="00887636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</w:p>
    <w:p w14:paraId="3E45E500" w14:textId="0C902025" w:rsidR="004811BF" w:rsidRPr="004811BF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1BF" w14:paraId="06D9DE7B" w14:textId="77777777" w:rsidTr="004811BF">
        <w:tc>
          <w:tcPr>
            <w:tcW w:w="9242" w:type="dxa"/>
          </w:tcPr>
          <w:p w14:paraId="306752A2" w14:textId="57FF9CDD" w:rsidR="004811BF" w:rsidRDefault="00550B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certify that this is all </w:t>
            </w:r>
            <w:r>
              <w:rPr>
                <w:sz w:val="24"/>
                <w:szCs w:val="24"/>
              </w:rPr>
              <w:t>my</w:t>
            </w:r>
            <w:r w:rsidR="004811BF" w:rsidRPr="004811BF">
              <w:rPr>
                <w:sz w:val="24"/>
                <w:szCs w:val="24"/>
              </w:rPr>
              <w:t xml:space="preserve"> own original work. If </w:t>
            </w: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took any parts from elsewhere, then they were non-essential parts of the assignment, and they are clearly attributed in my submission.  </w:t>
            </w: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will show </w:t>
            </w: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agree to this </w:t>
            </w:r>
            <w:proofErr w:type="spellStart"/>
            <w:r w:rsidR="004811BF" w:rsidRPr="004811BF">
              <w:rPr>
                <w:sz w:val="24"/>
                <w:szCs w:val="24"/>
              </w:rPr>
              <w:t>honor</w:t>
            </w:r>
            <w:proofErr w:type="spellEnd"/>
            <w:r w:rsidR="004811BF" w:rsidRPr="004811BF">
              <w:rPr>
                <w:sz w:val="24"/>
                <w:szCs w:val="24"/>
              </w:rPr>
              <w:t xml:space="preserve"> code by typing "Yes":</w:t>
            </w:r>
            <w:r w:rsidR="004811BF">
              <w:rPr>
                <w:sz w:val="24"/>
                <w:szCs w:val="24"/>
              </w:rPr>
              <w:t xml:space="preserve"> </w:t>
            </w:r>
            <w:r w:rsidR="004811BF" w:rsidRPr="00550B64">
              <w:rPr>
                <w:i/>
                <w:iCs/>
                <w:sz w:val="24"/>
                <w:szCs w:val="24"/>
              </w:rPr>
              <w:t>Yes</w:t>
            </w:r>
            <w:r w:rsidR="004811BF">
              <w:rPr>
                <w:sz w:val="24"/>
                <w:szCs w:val="24"/>
              </w:rPr>
              <w:t xml:space="preserve">. </w:t>
            </w:r>
          </w:p>
        </w:tc>
      </w:tr>
    </w:tbl>
    <w:p w14:paraId="48D9858C" w14:textId="3F6C8B94" w:rsidR="00550B64" w:rsidRDefault="00550B64">
      <w:pPr>
        <w:rPr>
          <w:rFonts w:ascii="Times New Roman" w:hAnsi="Times New Roman"/>
          <w:sz w:val="20"/>
          <w:szCs w:val="20"/>
        </w:rPr>
      </w:pPr>
    </w:p>
    <w:p w14:paraId="423374C6" w14:textId="30B44C7B" w:rsidR="00662397" w:rsidRPr="00416ADB" w:rsidRDefault="006623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Please start your report since here ….</w:t>
      </w:r>
      <w:bookmarkStart w:id="0" w:name="_GoBack"/>
      <w:bookmarkEnd w:id="0"/>
    </w:p>
    <w:sectPr w:rsidR="00662397" w:rsidRPr="00416AD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36"/>
    <w:rsid w:val="001B08AB"/>
    <w:rsid w:val="00416ADB"/>
    <w:rsid w:val="004811BF"/>
    <w:rsid w:val="004F22EA"/>
    <w:rsid w:val="00550B64"/>
    <w:rsid w:val="00662397"/>
    <w:rsid w:val="007D1076"/>
    <w:rsid w:val="00887636"/>
    <w:rsid w:val="00BC1E41"/>
    <w:rsid w:val="00C96BF5"/>
    <w:rsid w:val="00CF2D68"/>
    <w:rsid w:val="00CF4CA6"/>
    <w:rsid w:val="00D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Yongli Ren</cp:lastModifiedBy>
  <cp:revision>48</cp:revision>
  <dcterms:created xsi:type="dcterms:W3CDTF">2016-03-18T06:33:00Z</dcterms:created>
  <dcterms:modified xsi:type="dcterms:W3CDTF">2020-05-08T07:05:00Z</dcterms:modified>
  <dc:language>en-AU</dc:language>
</cp:coreProperties>
</file>