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Default="007A41D7" w:rsidP="007A41D7">
      <w:pPr>
        <w:rPr>
          <w:b/>
          <w:sz w:val="28"/>
          <w:szCs w:val="28"/>
        </w:rPr>
      </w:pPr>
      <w:r w:rsidRPr="007A41D7">
        <w:rPr>
          <w:b/>
          <w:sz w:val="28"/>
          <w:szCs w:val="28"/>
        </w:rPr>
        <w:t>Background</w:t>
      </w:r>
    </w:p>
    <w:p w14:paraId="1E5BE38E" w14:textId="77777777" w:rsidR="00024BFB" w:rsidRDefault="00024BFB" w:rsidP="007A41D7">
      <w:pPr>
        <w:rPr>
          <w:sz w:val="28"/>
          <w:szCs w:val="28"/>
        </w:rPr>
      </w:pPr>
    </w:p>
    <w:p w14:paraId="463573DC" w14:textId="29CC99F0" w:rsidR="00024BFB" w:rsidRPr="00024BFB" w:rsidRDefault="00024BFB" w:rsidP="007A41D7">
      <w:pPr>
        <w:rPr>
          <w:sz w:val="28"/>
          <w:szCs w:val="28"/>
        </w:rPr>
      </w:pPr>
      <w:r>
        <w:rPr>
          <w:sz w:val="28"/>
          <w:szCs w:val="28"/>
        </w:rPr>
        <w:t xml:space="preserve">Shiny is a </w:t>
      </w:r>
      <w:r w:rsidR="000F7FF9">
        <w:rPr>
          <w:sz w:val="28"/>
          <w:szCs w:val="28"/>
        </w:rPr>
        <w:t>web application framework for R which allows you to easily interact with your data. The program is organized into two distinct tabs, one dedicated to handling the user interface and one dedicated to building the back end and data analyses used. Once computed in the backend tab, data is easily passed into the UI tab where it can be outputted as a plot or other type of chart.</w:t>
      </w:r>
      <w:bookmarkStart w:id="0" w:name="_GoBack"/>
      <w:bookmarkEnd w:id="0"/>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subset()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prcomp()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Rtsne() which is part of the RTsne package. We will implement the function such that the user can </w:t>
      </w:r>
      <w:r w:rsidR="00A048DD">
        <w:rPr>
          <w:sz w:val="28"/>
          <w:szCs w:val="28"/>
        </w:rPr>
        <w:lastRenderedPageBreak/>
        <w:t>adjust the dimension, initial_dimension, perplexity, pca, and max_iter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00971B4E" w14:textId="3FFF2BD8" w:rsidR="00910557" w:rsidRDefault="00910557" w:rsidP="007A41D7">
      <w:pPr>
        <w:rPr>
          <w:b/>
          <w:sz w:val="28"/>
          <w:szCs w:val="28"/>
        </w:rPr>
      </w:pPr>
      <w:r w:rsidRPr="007A41D7">
        <w:rPr>
          <w:b/>
          <w:sz w:val="28"/>
          <w:szCs w:val="28"/>
        </w:rPr>
        <w:t>Results</w:t>
      </w:r>
    </w:p>
    <w:p w14:paraId="1CA99E91" w14:textId="77777777" w:rsidR="00910557" w:rsidRDefault="00910557" w:rsidP="007A41D7">
      <w:pPr>
        <w:rPr>
          <w:b/>
          <w:sz w:val="28"/>
          <w:szCs w:val="28"/>
        </w:rPr>
      </w:pP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722D37FF" w14:textId="0CDAB2F6" w:rsidR="00050CCD" w:rsidRDefault="00FE3040" w:rsidP="00050CCD">
      <w:pPr>
        <w:pStyle w:val="ListParagraph"/>
        <w:rPr>
          <w:sz w:val="28"/>
          <w:szCs w:val="28"/>
        </w:rPr>
      </w:pPr>
      <w:r>
        <w:rPr>
          <w:sz w:val="28"/>
          <w:szCs w:val="28"/>
        </w:rPr>
        <w:t>One of the graphs generated by the app. As you can see the dataset has been reduced from over 500 dimensions to just 3 so we can view it on a 3D plot. With PCA the dataset is reduced to a little over 200 dimensions but the information lost by cutting off the dimensions after 3 is small enough that we can still see some patterns in the data’s 3D plot. The information loss is shown in the scree plot explained below.</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071B5C87" w14:textId="17ECEA24" w:rsidR="00050CCD" w:rsidRPr="00050CCD" w:rsidRDefault="00B67B44" w:rsidP="00050CCD">
      <w:pPr>
        <w:pStyle w:val="ListParagraph"/>
        <w:rPr>
          <w:sz w:val="28"/>
          <w:szCs w:val="28"/>
        </w:rPr>
      </w:pPr>
      <w:r>
        <w:rPr>
          <w:sz w:val="28"/>
          <w:szCs w:val="28"/>
        </w:rPr>
        <w:t xml:space="preserve">For each run of PCA a corresponding scree plot is displayed showing the variance captured by each dimension and the cumulative variance captured over a span of dimensions. This plot allows the user to </w:t>
      </w:r>
      <w:r w:rsidR="002F19EC">
        <w:rPr>
          <w:sz w:val="28"/>
          <w:szCs w:val="28"/>
        </w:rPr>
        <w:t>see how much information is lost with the reduction of the data into the 2 or 3 dimensions seen in the PCA plot.</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8C0F9FD" w14:textId="6CC7E7E6" w:rsidR="00C9532E" w:rsidRDefault="003D60BD" w:rsidP="00050CCD">
      <w:pPr>
        <w:pStyle w:val="ListParagraph"/>
        <w:rPr>
          <w:sz w:val="28"/>
          <w:szCs w:val="28"/>
        </w:rPr>
      </w:pPr>
      <w:r>
        <w:rPr>
          <w:sz w:val="28"/>
          <w:szCs w:val="28"/>
        </w:rPr>
        <w:t xml:space="preserve">Above is an example of the PCA+t-SNE plot outputted by the program. </w:t>
      </w:r>
      <w:r w:rsidR="003745FC">
        <w:rPr>
          <w:sz w:val="28"/>
          <w:szCs w:val="28"/>
        </w:rPr>
        <w:t xml:space="preserve">Layering t-SNE on top of PCA usually yields promising results as opposed to using just t-SNE so the option was added to the program. </w:t>
      </w:r>
      <w:r w:rsidR="00852198">
        <w:rPr>
          <w:sz w:val="28"/>
          <w:szCs w:val="28"/>
        </w:rPr>
        <w:t>The user has the ability to adjust parameters such as:</w:t>
      </w:r>
    </w:p>
    <w:p w14:paraId="074492FF" w14:textId="168C7075" w:rsidR="00852198" w:rsidRDefault="00C602CD" w:rsidP="00852198">
      <w:pPr>
        <w:pStyle w:val="ListParagraph"/>
        <w:numPr>
          <w:ilvl w:val="0"/>
          <w:numId w:val="2"/>
        </w:numPr>
        <w:rPr>
          <w:sz w:val="28"/>
          <w:szCs w:val="28"/>
        </w:rPr>
      </w:pPr>
      <w:r>
        <w:rPr>
          <w:sz w:val="28"/>
          <w:szCs w:val="28"/>
        </w:rPr>
        <w:t>PCA dimensions used – number of dimensions retained in original PCA step.</w:t>
      </w:r>
    </w:p>
    <w:p w14:paraId="16412B88" w14:textId="5E8C260D" w:rsidR="00C602CD" w:rsidRDefault="00C602CD" w:rsidP="00852198">
      <w:pPr>
        <w:pStyle w:val="ListParagraph"/>
        <w:numPr>
          <w:ilvl w:val="0"/>
          <w:numId w:val="2"/>
        </w:numPr>
        <w:rPr>
          <w:sz w:val="28"/>
          <w:szCs w:val="28"/>
        </w:rPr>
      </w:pPr>
      <w:r>
        <w:rPr>
          <w:sz w:val="28"/>
          <w:szCs w:val="28"/>
        </w:rPr>
        <w:t xml:space="preserve">Scale and center – </w:t>
      </w:r>
      <w:r w:rsidR="004750C5">
        <w:rPr>
          <w:sz w:val="28"/>
          <w:szCs w:val="28"/>
        </w:rPr>
        <w:t xml:space="preserve"> manipulate the data to center/scale before applying PCA.</w:t>
      </w:r>
    </w:p>
    <w:p w14:paraId="4477BEB5" w14:textId="21FD0F70" w:rsidR="00C602CD" w:rsidRDefault="00C602CD" w:rsidP="00852198">
      <w:pPr>
        <w:pStyle w:val="ListParagraph"/>
        <w:numPr>
          <w:ilvl w:val="0"/>
          <w:numId w:val="2"/>
        </w:numPr>
        <w:rPr>
          <w:sz w:val="28"/>
          <w:szCs w:val="28"/>
        </w:rPr>
      </w:pPr>
      <w:r>
        <w:rPr>
          <w:sz w:val="28"/>
          <w:szCs w:val="28"/>
        </w:rPr>
        <w:t xml:space="preserve">Perplexity </w:t>
      </w:r>
      <w:r w:rsidR="000900F5">
        <w:rPr>
          <w:sz w:val="28"/>
          <w:szCs w:val="28"/>
        </w:rPr>
        <w:t>- number of nearest neighbors similar to the k nearest neighbors seen in many manifold learning algorithms.</w:t>
      </w:r>
    </w:p>
    <w:p w14:paraId="658B6C2C" w14:textId="78180728" w:rsidR="00C602CD" w:rsidRDefault="00C602CD" w:rsidP="00852198">
      <w:pPr>
        <w:pStyle w:val="ListParagraph"/>
        <w:numPr>
          <w:ilvl w:val="0"/>
          <w:numId w:val="2"/>
        </w:numPr>
        <w:rPr>
          <w:sz w:val="28"/>
          <w:szCs w:val="28"/>
        </w:rPr>
      </w:pPr>
      <w:r>
        <w:rPr>
          <w:sz w:val="28"/>
          <w:szCs w:val="28"/>
        </w:rPr>
        <w:t xml:space="preserve">Iterations </w:t>
      </w:r>
      <w:r w:rsidR="001C485A">
        <w:rPr>
          <w:sz w:val="28"/>
          <w:szCs w:val="28"/>
        </w:rPr>
        <w:t>–</w:t>
      </w:r>
      <w:r>
        <w:rPr>
          <w:sz w:val="28"/>
          <w:szCs w:val="28"/>
        </w:rPr>
        <w:t xml:space="preserve"> </w:t>
      </w:r>
      <w:r w:rsidR="001C485A">
        <w:rPr>
          <w:sz w:val="28"/>
          <w:szCs w:val="28"/>
        </w:rPr>
        <w:t>number of iterations for the optimization algorithm.</w:t>
      </w:r>
    </w:p>
    <w:p w14:paraId="2671369E" w14:textId="3AA15555" w:rsidR="0028145B" w:rsidRDefault="0028145B" w:rsidP="00852198">
      <w:pPr>
        <w:pStyle w:val="ListParagraph"/>
        <w:numPr>
          <w:ilvl w:val="0"/>
          <w:numId w:val="2"/>
        </w:numPr>
        <w:rPr>
          <w:sz w:val="28"/>
          <w:szCs w:val="28"/>
        </w:rPr>
      </w:pPr>
      <w:r>
        <w:rPr>
          <w:sz w:val="28"/>
          <w:szCs w:val="28"/>
        </w:rPr>
        <w:t xml:space="preserve">Learning rate- </w:t>
      </w:r>
      <w:r w:rsidR="004D33AD">
        <w:rPr>
          <w:sz w:val="28"/>
          <w:szCs w:val="28"/>
        </w:rPr>
        <w:t>the sizes of steps taken when optimizing.</w:t>
      </w:r>
    </w:p>
    <w:p w14:paraId="7E433513" w14:textId="77777777" w:rsidR="00C9532E" w:rsidRDefault="00C9532E" w:rsidP="00050CCD">
      <w:pPr>
        <w:pStyle w:val="ListParagraph"/>
        <w:rPr>
          <w:sz w:val="28"/>
          <w:szCs w:val="28"/>
        </w:rPr>
      </w:pPr>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685B147" w:rsidR="00C9532E" w:rsidRPr="000F1AD3" w:rsidRDefault="000F1AD3" w:rsidP="00050CCD">
      <w:pPr>
        <w:pStyle w:val="ListParagraph"/>
        <w:rPr>
          <w:b/>
          <w:sz w:val="28"/>
          <w:szCs w:val="28"/>
        </w:rPr>
      </w:pPr>
      <w:r w:rsidRPr="000F1AD3">
        <w:rPr>
          <w:b/>
          <w:sz w:val="28"/>
          <w:szCs w:val="28"/>
        </w:rPr>
        <w:t xml:space="preserve">Difficulties and Areas of Improvement </w:t>
      </w:r>
    </w:p>
    <w:p w14:paraId="1533F300" w14:textId="77777777" w:rsidR="00C9532E" w:rsidRDefault="00C9532E" w:rsidP="00050CCD">
      <w:pPr>
        <w:pStyle w:val="ListParagraph"/>
        <w:rPr>
          <w:sz w:val="28"/>
          <w:szCs w:val="28"/>
        </w:rPr>
      </w:pPr>
    </w:p>
    <w:p w14:paraId="04FE1634" w14:textId="6ABD656A" w:rsidR="00C9532E" w:rsidRDefault="006046BD" w:rsidP="006046BD">
      <w:pPr>
        <w:pStyle w:val="ListParagraph"/>
        <w:numPr>
          <w:ilvl w:val="0"/>
          <w:numId w:val="1"/>
        </w:numPr>
        <w:rPr>
          <w:sz w:val="28"/>
          <w:szCs w:val="28"/>
        </w:rPr>
      </w:pPr>
      <w:r>
        <w:rPr>
          <w:sz w:val="28"/>
          <w:szCs w:val="28"/>
        </w:rPr>
        <w:t xml:space="preserve">One difficulty we’ve had trouble with is the </w:t>
      </w:r>
      <w:r w:rsidR="00D52826">
        <w:rPr>
          <w:sz w:val="28"/>
          <w:szCs w:val="28"/>
        </w:rPr>
        <w:t>use of R-Shiny, while it helps create an easy-to-use interface, it also sometimes has some not very intuitive design choices, such as the interaction bet</w:t>
      </w:r>
      <w:r w:rsidR="006D33F4">
        <w:rPr>
          <w:sz w:val="28"/>
          <w:szCs w:val="28"/>
        </w:rPr>
        <w:t>ween plot traces and hovertext which has led us to have a bug where hovertext and traces cannot be used at the same time.</w:t>
      </w:r>
    </w:p>
    <w:p w14:paraId="38568873" w14:textId="1210FC33" w:rsidR="006D33F4" w:rsidRPr="00E16D64" w:rsidRDefault="00E16D64" w:rsidP="00E16D64">
      <w:pPr>
        <w:pStyle w:val="ListParagraph"/>
        <w:numPr>
          <w:ilvl w:val="0"/>
          <w:numId w:val="1"/>
        </w:numPr>
        <w:rPr>
          <w:sz w:val="28"/>
          <w:szCs w:val="28"/>
        </w:rPr>
      </w:pPr>
      <w:r>
        <w:rPr>
          <w:sz w:val="28"/>
          <w:szCs w:val="28"/>
        </w:rPr>
        <w:t>Another issue we’ve had is the sheer amount of data being processed. In order to get around slow runtimes we have halted the dynamic nature of Shiny by introducing buttons which only allow computations to occur when they are pressed. This way if the user changes 1 parameter but needs to change 3 overall, 3 different computations will not occur in succession, instead only 1 will occur when the users presses the button.</w:t>
      </w:r>
    </w:p>
    <w:p w14:paraId="4D2C9E50" w14:textId="7C58B28D" w:rsidR="007A41D7" w:rsidRPr="00E16D64" w:rsidRDefault="00E16D64" w:rsidP="00E16D64">
      <w:pPr>
        <w:pStyle w:val="ListParagraph"/>
        <w:numPr>
          <w:ilvl w:val="0"/>
          <w:numId w:val="1"/>
        </w:numPr>
        <w:rPr>
          <w:b/>
          <w:sz w:val="28"/>
          <w:szCs w:val="28"/>
        </w:rPr>
      </w:pPr>
      <w:r>
        <w:rPr>
          <w:sz w:val="28"/>
          <w:szCs w:val="28"/>
        </w:rPr>
        <w:t>Another useful feature would be a progress bar or updates from the console as the program runs</w:t>
      </w:r>
      <w:r w:rsidR="00CF7C33">
        <w:rPr>
          <w:sz w:val="28"/>
          <w:szCs w:val="28"/>
        </w:rPr>
        <w:t xml:space="preserve"> for the more time-heavy functions</w:t>
      </w:r>
      <w:r>
        <w:rPr>
          <w:sz w:val="28"/>
          <w:szCs w:val="28"/>
        </w:rPr>
        <w:t>. These are easy to implement with functions defined within the program, but the dimensionality reduction functions were found in other packages, yielding it difficult to edit them in order to incorporate the progress updates.</w:t>
      </w:r>
    </w:p>
    <w:p w14:paraId="290978DE" w14:textId="2C76AC80" w:rsidR="007A41D7" w:rsidRDefault="007A41D7" w:rsidP="007A41D7">
      <w:pPr>
        <w:rPr>
          <w:b/>
          <w:sz w:val="28"/>
          <w:szCs w:val="28"/>
        </w:rPr>
      </w:pPr>
      <w:r w:rsidRPr="007A41D7">
        <w:rPr>
          <w:b/>
          <w:sz w:val="28"/>
          <w:szCs w:val="28"/>
        </w:rPr>
        <w:t>Conclusion</w:t>
      </w:r>
    </w:p>
    <w:p w14:paraId="7EE871D7" w14:textId="55D5E090" w:rsidR="006D33F4" w:rsidRPr="00F6173D" w:rsidRDefault="006D33F4" w:rsidP="006D33F4">
      <w:pPr>
        <w:pStyle w:val="ListParagraph"/>
        <w:numPr>
          <w:ilvl w:val="0"/>
          <w:numId w:val="1"/>
        </w:numPr>
        <w:rPr>
          <w:b/>
          <w:sz w:val="28"/>
          <w:szCs w:val="28"/>
        </w:rPr>
      </w:pPr>
      <w:r>
        <w:rPr>
          <w:sz w:val="28"/>
          <w:szCs w:val="28"/>
        </w:rPr>
        <w:t>There is work remaining in the UI of the app. Currently the user must push several buttons and go through multiple selection screens in order to generate the plot and it is not the most intuitive</w:t>
      </w:r>
      <w:r w:rsidR="00F6173D">
        <w:rPr>
          <w:sz w:val="28"/>
          <w:szCs w:val="28"/>
        </w:rPr>
        <w:t xml:space="preserve"> thing to navigate.</w:t>
      </w:r>
    </w:p>
    <w:p w14:paraId="3517F452" w14:textId="31D2FEE9" w:rsidR="00F6173D" w:rsidRPr="00CD2D5A" w:rsidRDefault="00F6173D" w:rsidP="006D33F4">
      <w:pPr>
        <w:pStyle w:val="ListParagraph"/>
        <w:numPr>
          <w:ilvl w:val="0"/>
          <w:numId w:val="1"/>
        </w:numPr>
        <w:rPr>
          <w:b/>
          <w:sz w:val="28"/>
          <w:szCs w:val="28"/>
        </w:rPr>
      </w:pPr>
      <w:r>
        <w:rPr>
          <w:sz w:val="28"/>
          <w:szCs w:val="28"/>
        </w:rPr>
        <w:t>Another possible next step is in experimenting with different implementations of the dimension reduction algorithms. Different algorithms use different methods of solving the reduction problem so some are perhaps more useful than other for our dataset.</w:t>
      </w:r>
    </w:p>
    <w:p w14:paraId="4C6FF2E3" w14:textId="721B73B7" w:rsidR="008A5D19" w:rsidRPr="00103DB8" w:rsidRDefault="00CD2D5A" w:rsidP="007A41D7">
      <w:pPr>
        <w:pStyle w:val="ListParagraph"/>
        <w:numPr>
          <w:ilvl w:val="0"/>
          <w:numId w:val="1"/>
        </w:numPr>
        <w:rPr>
          <w:b/>
          <w:sz w:val="28"/>
          <w:szCs w:val="28"/>
        </w:rPr>
      </w:pPr>
      <w:r>
        <w:rPr>
          <w:sz w:val="28"/>
          <w:szCs w:val="28"/>
        </w:rPr>
        <w:t xml:space="preserve">We also plan on creating a dynamic display of the t-SNE algorithm being used on the data. This display would show how the plot looks after each iteration of t-SNE, so the user could use this information to optimize their parameters. </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40C58146" w14:textId="223325D3" w:rsidR="007A41D7" w:rsidRPr="007A41D7" w:rsidRDefault="007A41D7" w:rsidP="00D11C3C">
      <w:pPr>
        <w:rPr>
          <w:b/>
        </w:rPr>
      </w:pPr>
      <w:r>
        <w:rPr>
          <w:b/>
        </w:rPr>
        <w:tab/>
      </w: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759D9"/>
    <w:multiLevelType w:val="hybridMultilevel"/>
    <w:tmpl w:val="463C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24BFB"/>
    <w:rsid w:val="00050CCD"/>
    <w:rsid w:val="000900F5"/>
    <w:rsid w:val="000B50B9"/>
    <w:rsid w:val="000D3069"/>
    <w:rsid w:val="000F1AD3"/>
    <w:rsid w:val="000F7FF9"/>
    <w:rsid w:val="00103DB8"/>
    <w:rsid w:val="001B5860"/>
    <w:rsid w:val="001C485A"/>
    <w:rsid w:val="0028145B"/>
    <w:rsid w:val="002D5A8A"/>
    <w:rsid w:val="002F19EC"/>
    <w:rsid w:val="003745FC"/>
    <w:rsid w:val="003D60BD"/>
    <w:rsid w:val="004750C5"/>
    <w:rsid w:val="004762A1"/>
    <w:rsid w:val="004D33AD"/>
    <w:rsid w:val="004E4F95"/>
    <w:rsid w:val="006046BD"/>
    <w:rsid w:val="00655F58"/>
    <w:rsid w:val="00681950"/>
    <w:rsid w:val="006D33F4"/>
    <w:rsid w:val="006F4148"/>
    <w:rsid w:val="007A41D7"/>
    <w:rsid w:val="0081085B"/>
    <w:rsid w:val="00852198"/>
    <w:rsid w:val="008813C6"/>
    <w:rsid w:val="008A5D19"/>
    <w:rsid w:val="008E1E07"/>
    <w:rsid w:val="00910557"/>
    <w:rsid w:val="0099440F"/>
    <w:rsid w:val="00A048DD"/>
    <w:rsid w:val="00A05EEB"/>
    <w:rsid w:val="00AF5461"/>
    <w:rsid w:val="00B67B44"/>
    <w:rsid w:val="00C1221D"/>
    <w:rsid w:val="00C602CD"/>
    <w:rsid w:val="00C90745"/>
    <w:rsid w:val="00C9532E"/>
    <w:rsid w:val="00CD0F75"/>
    <w:rsid w:val="00CD2D5A"/>
    <w:rsid w:val="00CF7C33"/>
    <w:rsid w:val="00D11C3C"/>
    <w:rsid w:val="00D270AD"/>
    <w:rsid w:val="00D52826"/>
    <w:rsid w:val="00DA15AE"/>
    <w:rsid w:val="00E16D64"/>
    <w:rsid w:val="00EA1DA2"/>
    <w:rsid w:val="00EF6829"/>
    <w:rsid w:val="00F6173D"/>
    <w:rsid w:val="00F80E24"/>
    <w:rsid w:val="00FD4C0F"/>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779</Words>
  <Characters>4444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15</cp:revision>
  <dcterms:created xsi:type="dcterms:W3CDTF">2017-06-29T14:33:00Z</dcterms:created>
  <dcterms:modified xsi:type="dcterms:W3CDTF">2017-07-04T08:29:00Z</dcterms:modified>
</cp:coreProperties>
</file>