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9685" w14:textId="77777777" w:rsidR="00EA039C" w:rsidRDefault="00000000">
      <w:pPr>
        <w:spacing w:after="23"/>
        <w:ind w:right="867"/>
        <w:jc w:val="center"/>
      </w:pPr>
      <w:r>
        <w:rPr>
          <w:rFonts w:ascii="Arial" w:eastAsia="Arial" w:hAnsi="Arial" w:cs="Arial"/>
          <w:b/>
          <w:sz w:val="34"/>
        </w:rPr>
        <w:t xml:space="preserve">SIMATS ENGINEERING </w:t>
      </w:r>
    </w:p>
    <w:p w14:paraId="0D3F3826" w14:textId="77777777" w:rsidR="00EA039C" w:rsidRDefault="00000000">
      <w:pPr>
        <w:spacing w:after="0"/>
        <w:ind w:left="1196"/>
      </w:pPr>
      <w:r>
        <w:rPr>
          <w:rFonts w:ascii="Arial" w:eastAsia="Arial" w:hAnsi="Arial" w:cs="Arial"/>
          <w:b/>
          <w:sz w:val="34"/>
        </w:rPr>
        <w:t xml:space="preserve">Department of Computer Science &amp; Engineering </w:t>
      </w:r>
    </w:p>
    <w:p w14:paraId="4D59B663" w14:textId="77777777" w:rsidR="00EA039C" w:rsidRDefault="00000000">
      <w:pPr>
        <w:spacing w:after="0"/>
        <w:ind w:left="1061"/>
      </w:pPr>
      <w:r>
        <w:rPr>
          <w:rFonts w:ascii="Arial" w:eastAsia="Arial" w:hAnsi="Arial" w:cs="Arial"/>
          <w:b/>
          <w:sz w:val="28"/>
        </w:rPr>
        <w:t>ASSESSMENT TOOL 2-DEBUGGING &amp; OPTIMISATION TASK</w:t>
      </w:r>
      <w:r>
        <w:rPr>
          <w:rFonts w:ascii="Arial" w:eastAsia="Arial" w:hAnsi="Arial" w:cs="Arial"/>
          <w:b/>
          <w:sz w:val="24"/>
        </w:rPr>
        <w:t xml:space="preserve"> </w:t>
      </w:r>
    </w:p>
    <w:p w14:paraId="05B6D0BB" w14:textId="77777777" w:rsidR="00EA039C" w:rsidRDefault="00000000">
      <w:pPr>
        <w:spacing w:after="12"/>
        <w:ind w:left="726"/>
      </w:pPr>
      <w:r>
        <w:rPr>
          <w:noProof/>
        </w:rPr>
        <mc:AlternateContent>
          <mc:Choice Requires="wpg">
            <w:drawing>
              <wp:inline distT="0" distB="0" distL="0" distR="0" wp14:anchorId="1DBEC045" wp14:editId="39E2E30B">
                <wp:extent cx="5979160" cy="26670"/>
                <wp:effectExtent l="0" t="0" r="0" b="0"/>
                <wp:docPr id="13498" name="Group 13498"/>
                <wp:cNvGraphicFramePr/>
                <a:graphic xmlns:a="http://schemas.openxmlformats.org/drawingml/2006/main">
                  <a:graphicData uri="http://schemas.microsoft.com/office/word/2010/wordprocessingGroup">
                    <wpg:wgp>
                      <wpg:cNvGrpSpPr/>
                      <wpg:grpSpPr>
                        <a:xfrm>
                          <a:off x="0" y="0"/>
                          <a:ext cx="5979160" cy="26670"/>
                          <a:chOff x="0" y="0"/>
                          <a:chExt cx="5979160" cy="26670"/>
                        </a:xfrm>
                      </wpg:grpSpPr>
                      <wps:wsp>
                        <wps:cNvPr id="241" name="Shape 241"/>
                        <wps:cNvSpPr/>
                        <wps:spPr>
                          <a:xfrm>
                            <a:off x="0" y="0"/>
                            <a:ext cx="5979160" cy="26670"/>
                          </a:xfrm>
                          <a:custGeom>
                            <a:avLst/>
                            <a:gdLst/>
                            <a:ahLst/>
                            <a:cxnLst/>
                            <a:rect l="0" t="0" r="0" b="0"/>
                            <a:pathLst>
                              <a:path w="5979160" h="26670">
                                <a:moveTo>
                                  <a:pt x="0" y="26670"/>
                                </a:moveTo>
                                <a:lnTo>
                                  <a:pt x="597916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98" style="width:470.8pt;height:2.10004pt;mso-position-horizontal-relative:char;mso-position-vertical-relative:line" coordsize="59791,266">
                <v:shape id="Shape 241" style="position:absolute;width:59791;height:266;left:0;top:0;" coordsize="5979160,26670" path="m0,26670l5979160,0">
                  <v:stroke weight="0.75pt" endcap="flat" joinstyle="round" on="true" color="#000000"/>
                  <v:fill on="false" color="#000000" opacity="0"/>
                </v:shape>
              </v:group>
            </w:pict>
          </mc:Fallback>
        </mc:AlternateContent>
      </w:r>
    </w:p>
    <w:p w14:paraId="51724477" w14:textId="77777777" w:rsidR="00EA039C" w:rsidRDefault="00000000">
      <w:pPr>
        <w:spacing w:after="120"/>
        <w:ind w:right="798"/>
        <w:jc w:val="center"/>
      </w:pPr>
      <w:r>
        <w:rPr>
          <w:rFonts w:ascii="Arial" w:eastAsia="Arial" w:hAnsi="Arial" w:cs="Arial"/>
          <w:b/>
          <w:sz w:val="24"/>
        </w:rPr>
        <w:t xml:space="preserve"> </w:t>
      </w:r>
    </w:p>
    <w:p w14:paraId="27B95B5B" w14:textId="77777777" w:rsidR="00EA039C" w:rsidRDefault="00000000">
      <w:pPr>
        <w:spacing w:after="0"/>
        <w:ind w:right="770"/>
        <w:jc w:val="center"/>
      </w:pPr>
      <w:r>
        <w:rPr>
          <w:rFonts w:ascii="Arial" w:eastAsia="Arial" w:hAnsi="Arial" w:cs="Arial"/>
          <w:b/>
          <w:sz w:val="34"/>
        </w:rPr>
        <w:t xml:space="preserve"> </w:t>
      </w:r>
    </w:p>
    <w:tbl>
      <w:tblPr>
        <w:tblStyle w:val="TableGrid"/>
        <w:tblW w:w="10065" w:type="dxa"/>
        <w:tblInd w:w="466" w:type="dxa"/>
        <w:tblCellMar>
          <w:top w:w="44" w:type="dxa"/>
          <w:left w:w="110" w:type="dxa"/>
          <w:bottom w:w="0" w:type="dxa"/>
          <w:right w:w="57" w:type="dxa"/>
        </w:tblCellMar>
        <w:tblLook w:val="04A0" w:firstRow="1" w:lastRow="0" w:firstColumn="1" w:lastColumn="0" w:noHBand="0" w:noVBand="1"/>
      </w:tblPr>
      <w:tblGrid>
        <w:gridCol w:w="1983"/>
        <w:gridCol w:w="3260"/>
        <w:gridCol w:w="1705"/>
        <w:gridCol w:w="3117"/>
      </w:tblGrid>
      <w:tr w:rsidR="00EA039C" w14:paraId="0FD4F94F" w14:textId="77777777">
        <w:trPr>
          <w:trHeight w:val="571"/>
        </w:trPr>
        <w:tc>
          <w:tcPr>
            <w:tcW w:w="1983" w:type="dxa"/>
            <w:tcBorders>
              <w:top w:val="single" w:sz="4" w:space="0" w:color="000000"/>
              <w:left w:val="single" w:sz="4" w:space="0" w:color="000000"/>
              <w:bottom w:val="single" w:sz="4" w:space="0" w:color="000000"/>
              <w:right w:val="single" w:sz="4" w:space="0" w:color="000000"/>
            </w:tcBorders>
          </w:tcPr>
          <w:p w14:paraId="0CF26889" w14:textId="77777777" w:rsidR="00EA039C" w:rsidRDefault="00000000">
            <w:pPr>
              <w:spacing w:after="0"/>
            </w:pPr>
            <w:r>
              <w:rPr>
                <w:rFonts w:ascii="Cambria" w:eastAsia="Cambria" w:hAnsi="Cambria" w:cs="Cambria"/>
                <w:b/>
                <w:sz w:val="24"/>
              </w:rPr>
              <w:t xml:space="preserve">Course Code:  </w:t>
            </w:r>
          </w:p>
        </w:tc>
        <w:tc>
          <w:tcPr>
            <w:tcW w:w="3261" w:type="dxa"/>
            <w:tcBorders>
              <w:top w:val="single" w:sz="4" w:space="0" w:color="000000"/>
              <w:left w:val="single" w:sz="4" w:space="0" w:color="000000"/>
              <w:bottom w:val="single" w:sz="4" w:space="0" w:color="000000"/>
              <w:right w:val="single" w:sz="4" w:space="0" w:color="000000"/>
            </w:tcBorders>
          </w:tcPr>
          <w:p w14:paraId="4AA10545" w14:textId="77777777" w:rsidR="00EA039C" w:rsidRDefault="00000000">
            <w:pPr>
              <w:spacing w:after="0"/>
              <w:ind w:right="46"/>
              <w:jc w:val="center"/>
            </w:pPr>
            <w:r>
              <w:rPr>
                <w:rFonts w:ascii="Cambria" w:eastAsia="Cambria" w:hAnsi="Cambria" w:cs="Cambria"/>
                <w:b/>
                <w:sz w:val="24"/>
              </w:rPr>
              <w:t xml:space="preserve">CSA1205 </w:t>
            </w:r>
          </w:p>
        </w:tc>
        <w:tc>
          <w:tcPr>
            <w:tcW w:w="1705" w:type="dxa"/>
            <w:tcBorders>
              <w:top w:val="single" w:sz="4" w:space="0" w:color="000000"/>
              <w:left w:val="single" w:sz="4" w:space="0" w:color="000000"/>
              <w:bottom w:val="single" w:sz="4" w:space="0" w:color="000000"/>
              <w:right w:val="single" w:sz="4" w:space="0" w:color="000000"/>
            </w:tcBorders>
          </w:tcPr>
          <w:p w14:paraId="1E53F612" w14:textId="77777777" w:rsidR="00EA039C" w:rsidRDefault="00000000">
            <w:pPr>
              <w:spacing w:after="0"/>
            </w:pPr>
            <w:r>
              <w:rPr>
                <w:rFonts w:ascii="Cambria" w:eastAsia="Cambria" w:hAnsi="Cambria" w:cs="Cambria"/>
                <w:b/>
                <w:sz w:val="24"/>
              </w:rPr>
              <w:t xml:space="preserve">Course Title: </w:t>
            </w:r>
          </w:p>
        </w:tc>
        <w:tc>
          <w:tcPr>
            <w:tcW w:w="3117" w:type="dxa"/>
            <w:tcBorders>
              <w:top w:val="single" w:sz="4" w:space="0" w:color="000000"/>
              <w:left w:val="single" w:sz="4" w:space="0" w:color="000000"/>
              <w:bottom w:val="single" w:sz="4" w:space="0" w:color="000000"/>
              <w:right w:val="single" w:sz="4" w:space="0" w:color="000000"/>
            </w:tcBorders>
          </w:tcPr>
          <w:p w14:paraId="1613C764" w14:textId="77777777" w:rsidR="00EA039C" w:rsidRDefault="00000000">
            <w:pPr>
              <w:spacing w:after="0"/>
              <w:ind w:left="17" w:right="26"/>
              <w:jc w:val="center"/>
            </w:pPr>
            <w:r>
              <w:rPr>
                <w:rFonts w:ascii="Cambria" w:eastAsia="Cambria" w:hAnsi="Cambria" w:cs="Cambria"/>
                <w:b/>
                <w:sz w:val="24"/>
              </w:rPr>
              <w:t xml:space="preserve">Computer Architecture for Multicore Systems </w:t>
            </w:r>
          </w:p>
        </w:tc>
      </w:tr>
      <w:tr w:rsidR="00EA039C" w14:paraId="1E1A337B" w14:textId="77777777">
        <w:trPr>
          <w:trHeight w:val="989"/>
        </w:trPr>
        <w:tc>
          <w:tcPr>
            <w:tcW w:w="1983" w:type="dxa"/>
            <w:tcBorders>
              <w:top w:val="single" w:sz="4" w:space="0" w:color="000000"/>
              <w:left w:val="single" w:sz="4" w:space="0" w:color="000000"/>
              <w:bottom w:val="single" w:sz="4" w:space="0" w:color="000000"/>
              <w:right w:val="single" w:sz="4" w:space="0" w:color="000000"/>
            </w:tcBorders>
          </w:tcPr>
          <w:p w14:paraId="786D0517" w14:textId="77777777" w:rsidR="00EA039C" w:rsidRDefault="00000000">
            <w:pPr>
              <w:spacing w:after="0"/>
            </w:pPr>
            <w:r>
              <w:rPr>
                <w:rFonts w:ascii="Cambria" w:eastAsia="Cambria" w:hAnsi="Cambria" w:cs="Cambria"/>
                <w:b/>
                <w:sz w:val="24"/>
              </w:rPr>
              <w:t xml:space="preserve">CO Assessed: </w:t>
            </w:r>
          </w:p>
        </w:tc>
        <w:tc>
          <w:tcPr>
            <w:tcW w:w="3261" w:type="dxa"/>
            <w:tcBorders>
              <w:top w:val="single" w:sz="4" w:space="0" w:color="000000"/>
              <w:left w:val="single" w:sz="4" w:space="0" w:color="000000"/>
              <w:bottom w:val="single" w:sz="4" w:space="0" w:color="000000"/>
              <w:right w:val="single" w:sz="4" w:space="0" w:color="000000"/>
            </w:tcBorders>
          </w:tcPr>
          <w:p w14:paraId="096948CE" w14:textId="77777777" w:rsidR="00EA039C" w:rsidRDefault="00000000">
            <w:pPr>
              <w:spacing w:after="0"/>
              <w:ind w:right="46"/>
              <w:jc w:val="center"/>
            </w:pPr>
            <w:r>
              <w:rPr>
                <w:rFonts w:ascii="Cambria" w:eastAsia="Cambria" w:hAnsi="Cambria" w:cs="Cambria"/>
                <w:b/>
                <w:sz w:val="24"/>
              </w:rPr>
              <w:t xml:space="preserve">CO2 </w:t>
            </w:r>
          </w:p>
        </w:tc>
        <w:tc>
          <w:tcPr>
            <w:tcW w:w="1705" w:type="dxa"/>
            <w:tcBorders>
              <w:top w:val="single" w:sz="4" w:space="0" w:color="000000"/>
              <w:left w:val="single" w:sz="4" w:space="0" w:color="000000"/>
              <w:bottom w:val="single" w:sz="4" w:space="0" w:color="000000"/>
              <w:right w:val="single" w:sz="4" w:space="0" w:color="000000"/>
            </w:tcBorders>
          </w:tcPr>
          <w:p w14:paraId="271ACDA5" w14:textId="77777777" w:rsidR="00EA039C" w:rsidRDefault="00000000">
            <w:pPr>
              <w:spacing w:after="0"/>
            </w:pPr>
            <w:r>
              <w:rPr>
                <w:rFonts w:ascii="Cambria" w:eastAsia="Cambria" w:hAnsi="Cambria" w:cs="Cambria"/>
                <w:b/>
                <w:sz w:val="24"/>
              </w:rPr>
              <w:t xml:space="preserve">Assessment: </w:t>
            </w:r>
          </w:p>
        </w:tc>
        <w:tc>
          <w:tcPr>
            <w:tcW w:w="3117" w:type="dxa"/>
            <w:tcBorders>
              <w:top w:val="single" w:sz="4" w:space="0" w:color="000000"/>
              <w:left w:val="single" w:sz="4" w:space="0" w:color="000000"/>
              <w:bottom w:val="single" w:sz="4" w:space="0" w:color="000000"/>
              <w:right w:val="single" w:sz="4" w:space="0" w:color="000000"/>
            </w:tcBorders>
          </w:tcPr>
          <w:p w14:paraId="4A4FFF5E" w14:textId="77777777" w:rsidR="00EA039C" w:rsidRDefault="00000000">
            <w:pPr>
              <w:spacing w:after="15" w:line="239" w:lineRule="auto"/>
              <w:jc w:val="center"/>
            </w:pPr>
            <w:r>
              <w:rPr>
                <w:rFonts w:ascii="Cambria" w:eastAsia="Cambria" w:hAnsi="Cambria" w:cs="Cambria"/>
                <w:b/>
              </w:rPr>
              <w:t xml:space="preserve">ASSESSMENT TOOL2DEBUGGING &amp; </w:t>
            </w:r>
          </w:p>
          <w:p w14:paraId="7A049D79" w14:textId="77777777" w:rsidR="00EA039C" w:rsidRDefault="00000000">
            <w:pPr>
              <w:spacing w:after="0"/>
              <w:ind w:right="64"/>
              <w:jc w:val="center"/>
            </w:pPr>
            <w:r>
              <w:rPr>
                <w:rFonts w:ascii="Cambria" w:eastAsia="Cambria" w:hAnsi="Cambria" w:cs="Cambria"/>
                <w:b/>
              </w:rPr>
              <w:t>OPTIMISATION TASK</w:t>
            </w:r>
            <w:r>
              <w:rPr>
                <w:rFonts w:ascii="Cambria" w:eastAsia="Cambria" w:hAnsi="Cambria" w:cs="Cambria"/>
                <w:b/>
                <w:sz w:val="24"/>
              </w:rPr>
              <w:t xml:space="preserve"> </w:t>
            </w:r>
          </w:p>
        </w:tc>
      </w:tr>
      <w:tr w:rsidR="00EA039C" w14:paraId="004B8B1A" w14:textId="77777777">
        <w:trPr>
          <w:trHeight w:val="293"/>
        </w:trPr>
        <w:tc>
          <w:tcPr>
            <w:tcW w:w="1983" w:type="dxa"/>
            <w:tcBorders>
              <w:top w:val="single" w:sz="4" w:space="0" w:color="000000"/>
              <w:left w:val="single" w:sz="4" w:space="0" w:color="000000"/>
              <w:bottom w:val="single" w:sz="4" w:space="0" w:color="000000"/>
              <w:right w:val="single" w:sz="4" w:space="0" w:color="000000"/>
            </w:tcBorders>
          </w:tcPr>
          <w:p w14:paraId="6E35A75C" w14:textId="77777777" w:rsidR="00EA039C" w:rsidRDefault="00000000">
            <w:pPr>
              <w:spacing w:after="0"/>
            </w:pPr>
            <w:r>
              <w:rPr>
                <w:rFonts w:ascii="Cambria" w:eastAsia="Cambria" w:hAnsi="Cambria" w:cs="Cambria"/>
                <w:b/>
                <w:sz w:val="24"/>
              </w:rPr>
              <w:t xml:space="preserve">Weightage: </w:t>
            </w:r>
          </w:p>
        </w:tc>
        <w:tc>
          <w:tcPr>
            <w:tcW w:w="3261" w:type="dxa"/>
            <w:tcBorders>
              <w:top w:val="single" w:sz="4" w:space="0" w:color="000000"/>
              <w:left w:val="single" w:sz="4" w:space="0" w:color="000000"/>
              <w:bottom w:val="single" w:sz="4" w:space="0" w:color="000000"/>
              <w:right w:val="single" w:sz="4" w:space="0" w:color="000000"/>
            </w:tcBorders>
          </w:tcPr>
          <w:p w14:paraId="1B625EAC" w14:textId="77777777" w:rsidR="00EA039C" w:rsidRDefault="00000000">
            <w:pPr>
              <w:spacing w:after="0"/>
              <w:ind w:right="45"/>
              <w:jc w:val="center"/>
            </w:pPr>
            <w:r>
              <w:rPr>
                <w:rFonts w:ascii="Cambria" w:eastAsia="Cambria" w:hAnsi="Cambria" w:cs="Cambria"/>
                <w:b/>
                <w:sz w:val="24"/>
              </w:rPr>
              <w:t xml:space="preserve">20% </w:t>
            </w:r>
          </w:p>
        </w:tc>
        <w:tc>
          <w:tcPr>
            <w:tcW w:w="1705" w:type="dxa"/>
            <w:tcBorders>
              <w:top w:val="single" w:sz="4" w:space="0" w:color="000000"/>
              <w:left w:val="single" w:sz="4" w:space="0" w:color="000000"/>
              <w:bottom w:val="single" w:sz="4" w:space="0" w:color="000000"/>
              <w:right w:val="single" w:sz="4" w:space="0" w:color="000000"/>
            </w:tcBorders>
          </w:tcPr>
          <w:p w14:paraId="27D6B5D7" w14:textId="77777777" w:rsidR="00EA039C" w:rsidRDefault="00000000">
            <w:pPr>
              <w:spacing w:after="0"/>
            </w:pPr>
            <w:r>
              <w:rPr>
                <w:rFonts w:ascii="Cambria" w:eastAsia="Cambria" w:hAnsi="Cambria" w:cs="Cambria"/>
                <w:b/>
                <w:sz w:val="24"/>
              </w:rPr>
              <w:t xml:space="preserve">Total Marks: </w:t>
            </w:r>
          </w:p>
        </w:tc>
        <w:tc>
          <w:tcPr>
            <w:tcW w:w="3117" w:type="dxa"/>
            <w:tcBorders>
              <w:top w:val="single" w:sz="4" w:space="0" w:color="000000"/>
              <w:left w:val="single" w:sz="4" w:space="0" w:color="000000"/>
              <w:bottom w:val="single" w:sz="4" w:space="0" w:color="000000"/>
              <w:right w:val="single" w:sz="4" w:space="0" w:color="000000"/>
            </w:tcBorders>
          </w:tcPr>
          <w:p w14:paraId="730ACC46" w14:textId="77777777" w:rsidR="00EA039C" w:rsidRDefault="00000000">
            <w:pPr>
              <w:spacing w:after="0"/>
              <w:ind w:right="51"/>
              <w:jc w:val="center"/>
            </w:pPr>
            <w:r>
              <w:rPr>
                <w:rFonts w:ascii="Cambria" w:eastAsia="Cambria" w:hAnsi="Cambria" w:cs="Cambria"/>
                <w:b/>
                <w:sz w:val="24"/>
              </w:rPr>
              <w:t xml:space="preserve">25 </w:t>
            </w:r>
          </w:p>
        </w:tc>
      </w:tr>
      <w:tr w:rsidR="00EA039C" w14:paraId="0EA57CB5" w14:textId="77777777">
        <w:trPr>
          <w:trHeight w:val="1171"/>
        </w:trPr>
        <w:tc>
          <w:tcPr>
            <w:tcW w:w="1983" w:type="dxa"/>
            <w:tcBorders>
              <w:top w:val="single" w:sz="4" w:space="0" w:color="000000"/>
              <w:left w:val="single" w:sz="4" w:space="0" w:color="000000"/>
              <w:bottom w:val="single" w:sz="4" w:space="0" w:color="000000"/>
              <w:right w:val="single" w:sz="4" w:space="0" w:color="000000"/>
            </w:tcBorders>
          </w:tcPr>
          <w:p w14:paraId="6D2406AF" w14:textId="77777777" w:rsidR="00EA039C" w:rsidRDefault="00000000">
            <w:pPr>
              <w:spacing w:after="0"/>
            </w:pPr>
            <w:r>
              <w:rPr>
                <w:rFonts w:ascii="Cambria" w:eastAsia="Cambria" w:hAnsi="Cambria" w:cs="Cambria"/>
                <w:b/>
                <w:sz w:val="24"/>
              </w:rPr>
              <w:t xml:space="preserve">CO2 Statement: </w:t>
            </w:r>
          </w:p>
        </w:tc>
        <w:tc>
          <w:tcPr>
            <w:tcW w:w="8082" w:type="dxa"/>
            <w:gridSpan w:val="3"/>
            <w:tcBorders>
              <w:top w:val="single" w:sz="4" w:space="0" w:color="000000"/>
              <w:left w:val="single" w:sz="4" w:space="0" w:color="000000"/>
              <w:bottom w:val="single" w:sz="4" w:space="0" w:color="000000"/>
              <w:right w:val="single" w:sz="4" w:space="0" w:color="000000"/>
            </w:tcBorders>
          </w:tcPr>
          <w:p w14:paraId="1A216828" w14:textId="77777777" w:rsidR="00EA039C" w:rsidRDefault="00000000">
            <w:pPr>
              <w:spacing w:after="0"/>
              <w:ind w:right="51"/>
              <w:jc w:val="both"/>
            </w:pPr>
            <w:r>
              <w:rPr>
                <w:rFonts w:ascii="Cambria" w:eastAsia="Cambria" w:hAnsi="Cambria" w:cs="Cambria"/>
                <w:i/>
                <w:sz w:val="24"/>
              </w:rPr>
              <w:t>Apply integer and floating-point arithmetic algorithms including Booth's multiplication, restoring/non-restoring division, and IEEE 754 standard operations to solve fixed-point and floating-point computational problems. (BL3)</w:t>
            </w:r>
            <w:r>
              <w:rPr>
                <w:rFonts w:ascii="Times New Roman" w:eastAsia="Times New Roman" w:hAnsi="Times New Roman" w:cs="Times New Roman"/>
                <w:i/>
                <w:sz w:val="24"/>
              </w:rPr>
              <w:t xml:space="preserve"> </w:t>
            </w:r>
          </w:p>
        </w:tc>
      </w:tr>
      <w:tr w:rsidR="00EA039C" w14:paraId="7E2B3360" w14:textId="77777777">
        <w:trPr>
          <w:trHeight w:val="529"/>
        </w:trPr>
        <w:tc>
          <w:tcPr>
            <w:tcW w:w="1983" w:type="dxa"/>
            <w:tcBorders>
              <w:top w:val="single" w:sz="4" w:space="0" w:color="000000"/>
              <w:left w:val="single" w:sz="4" w:space="0" w:color="000000"/>
              <w:bottom w:val="single" w:sz="4" w:space="0" w:color="000000"/>
              <w:right w:val="single" w:sz="4" w:space="0" w:color="000000"/>
            </w:tcBorders>
          </w:tcPr>
          <w:p w14:paraId="7DADEBBD" w14:textId="77777777" w:rsidR="00EA039C" w:rsidRDefault="00000000">
            <w:pPr>
              <w:spacing w:after="0"/>
            </w:pPr>
            <w:r>
              <w:rPr>
                <w:rFonts w:ascii="Cambria" w:eastAsia="Cambria" w:hAnsi="Cambria" w:cs="Cambria"/>
                <w:b/>
                <w:sz w:val="24"/>
              </w:rPr>
              <w:t xml:space="preserve">Student Name: </w:t>
            </w:r>
          </w:p>
        </w:tc>
        <w:tc>
          <w:tcPr>
            <w:tcW w:w="3261" w:type="dxa"/>
            <w:tcBorders>
              <w:top w:val="single" w:sz="4" w:space="0" w:color="000000"/>
              <w:left w:val="single" w:sz="4" w:space="0" w:color="000000"/>
              <w:bottom w:val="single" w:sz="4" w:space="0" w:color="000000"/>
              <w:right w:val="single" w:sz="4" w:space="0" w:color="000000"/>
            </w:tcBorders>
          </w:tcPr>
          <w:p w14:paraId="1439B683" w14:textId="7C27D16C" w:rsidR="00EA039C" w:rsidRPr="00147EF6" w:rsidRDefault="00147EF6" w:rsidP="00147EF6">
            <w:pPr>
              <w:spacing w:after="0"/>
              <w:rPr>
                <w:sz w:val="24"/>
              </w:rPr>
            </w:pPr>
            <w:r w:rsidRPr="00147EF6">
              <w:rPr>
                <w:sz w:val="24"/>
              </w:rPr>
              <w:t>V.Rajitha</w:t>
            </w:r>
          </w:p>
        </w:tc>
        <w:tc>
          <w:tcPr>
            <w:tcW w:w="1705" w:type="dxa"/>
            <w:tcBorders>
              <w:top w:val="single" w:sz="4" w:space="0" w:color="000000"/>
              <w:left w:val="single" w:sz="4" w:space="0" w:color="000000"/>
              <w:bottom w:val="single" w:sz="4" w:space="0" w:color="000000"/>
              <w:right w:val="single" w:sz="4" w:space="0" w:color="000000"/>
            </w:tcBorders>
          </w:tcPr>
          <w:p w14:paraId="051B7505" w14:textId="77777777" w:rsidR="00EA039C" w:rsidRDefault="00000000">
            <w:pPr>
              <w:spacing w:after="0"/>
            </w:pPr>
            <w:proofErr w:type="spellStart"/>
            <w:r>
              <w:rPr>
                <w:rFonts w:ascii="Cambria" w:eastAsia="Cambria" w:hAnsi="Cambria" w:cs="Cambria"/>
                <w:b/>
                <w:sz w:val="24"/>
              </w:rPr>
              <w:t>Reg.No</w:t>
            </w:r>
            <w:proofErr w:type="spellEnd"/>
            <w:r>
              <w:rPr>
                <w:rFonts w:ascii="Cambria" w:eastAsia="Cambria" w:hAnsi="Cambria" w:cs="Cambria"/>
                <w:b/>
                <w:sz w:val="24"/>
              </w:rP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0964E17D" w14:textId="753BB941" w:rsidR="00EA039C" w:rsidRPr="00147EF6" w:rsidRDefault="00147EF6" w:rsidP="00147EF6">
            <w:pPr>
              <w:spacing w:after="0"/>
              <w:ind w:right="6"/>
              <w:rPr>
                <w:bCs/>
              </w:rPr>
            </w:pPr>
            <w:r w:rsidRPr="00147EF6">
              <w:rPr>
                <w:rFonts w:ascii="Cambria" w:eastAsia="Cambria" w:hAnsi="Cambria" w:cs="Cambria"/>
                <w:bCs/>
                <w:sz w:val="24"/>
              </w:rPr>
              <w:t>192311036</w:t>
            </w:r>
            <w:r w:rsidR="00000000" w:rsidRPr="00147EF6">
              <w:rPr>
                <w:rFonts w:ascii="Cambria" w:eastAsia="Cambria" w:hAnsi="Cambria" w:cs="Cambria"/>
                <w:bCs/>
                <w:sz w:val="24"/>
              </w:rPr>
              <w:t xml:space="preserve"> </w:t>
            </w:r>
          </w:p>
        </w:tc>
      </w:tr>
      <w:tr w:rsidR="00EA039C" w14:paraId="25630D35" w14:textId="77777777">
        <w:trPr>
          <w:trHeight w:val="562"/>
        </w:trPr>
        <w:tc>
          <w:tcPr>
            <w:tcW w:w="1983" w:type="dxa"/>
            <w:tcBorders>
              <w:top w:val="single" w:sz="4" w:space="0" w:color="000000"/>
              <w:left w:val="single" w:sz="4" w:space="0" w:color="000000"/>
              <w:bottom w:val="single" w:sz="4" w:space="0" w:color="000000"/>
              <w:right w:val="single" w:sz="4" w:space="0" w:color="000000"/>
            </w:tcBorders>
          </w:tcPr>
          <w:p w14:paraId="5A5EE834" w14:textId="77777777" w:rsidR="00EA039C" w:rsidRDefault="00000000">
            <w:pPr>
              <w:spacing w:after="0"/>
            </w:pPr>
            <w:r>
              <w:rPr>
                <w:rFonts w:ascii="Cambria" w:eastAsia="Cambria" w:hAnsi="Cambria" w:cs="Cambria"/>
                <w:b/>
                <w:sz w:val="24"/>
              </w:rPr>
              <w:t xml:space="preserve">Department: </w:t>
            </w:r>
          </w:p>
        </w:tc>
        <w:tc>
          <w:tcPr>
            <w:tcW w:w="3261" w:type="dxa"/>
            <w:tcBorders>
              <w:top w:val="single" w:sz="4" w:space="0" w:color="000000"/>
              <w:left w:val="single" w:sz="4" w:space="0" w:color="000000"/>
              <w:bottom w:val="single" w:sz="4" w:space="0" w:color="000000"/>
              <w:right w:val="single" w:sz="4" w:space="0" w:color="000000"/>
            </w:tcBorders>
          </w:tcPr>
          <w:p w14:paraId="05FEF653" w14:textId="77777777" w:rsidR="00EA039C" w:rsidRDefault="00000000">
            <w:pPr>
              <w:spacing w:after="0"/>
              <w:ind w:left="4"/>
              <w:jc w:val="center"/>
            </w:pPr>
            <w:r>
              <w:rPr>
                <w:rFonts w:ascii="Cambria" w:eastAsia="Cambria" w:hAnsi="Cambria" w:cs="Cambria"/>
                <w:b/>
                <w:sz w:val="24"/>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213C830E" w14:textId="77777777" w:rsidR="00EA039C" w:rsidRDefault="00000000">
            <w:pPr>
              <w:spacing w:after="0"/>
            </w:pPr>
            <w:r>
              <w:rPr>
                <w:rFonts w:ascii="Cambria" w:eastAsia="Cambria" w:hAnsi="Cambria" w:cs="Cambria"/>
                <w:b/>
                <w:sz w:val="24"/>
              </w:rPr>
              <w:t xml:space="preserve">Date: </w:t>
            </w:r>
          </w:p>
        </w:tc>
        <w:tc>
          <w:tcPr>
            <w:tcW w:w="3117" w:type="dxa"/>
            <w:tcBorders>
              <w:top w:val="single" w:sz="4" w:space="0" w:color="000000"/>
              <w:left w:val="single" w:sz="4" w:space="0" w:color="000000"/>
              <w:bottom w:val="single" w:sz="4" w:space="0" w:color="000000"/>
              <w:right w:val="single" w:sz="4" w:space="0" w:color="000000"/>
            </w:tcBorders>
          </w:tcPr>
          <w:p w14:paraId="297C6CB4" w14:textId="77777777" w:rsidR="00EA039C" w:rsidRDefault="00000000">
            <w:pPr>
              <w:spacing w:after="0"/>
              <w:ind w:right="6"/>
              <w:jc w:val="center"/>
            </w:pPr>
            <w:r>
              <w:rPr>
                <w:rFonts w:ascii="Cambria" w:eastAsia="Cambria" w:hAnsi="Cambria" w:cs="Cambria"/>
                <w:b/>
                <w:sz w:val="24"/>
              </w:rPr>
              <w:t xml:space="preserve"> </w:t>
            </w:r>
          </w:p>
        </w:tc>
      </w:tr>
    </w:tbl>
    <w:p w14:paraId="63FE7F98" w14:textId="77777777" w:rsidR="00EA039C" w:rsidRDefault="00000000">
      <w:pPr>
        <w:spacing w:after="24"/>
        <w:ind w:left="576"/>
      </w:pPr>
      <w:r>
        <w:rPr>
          <w:rFonts w:ascii="Arial" w:eastAsia="Arial" w:hAnsi="Arial" w:cs="Arial"/>
          <w:b/>
          <w:sz w:val="24"/>
        </w:rPr>
        <w:t xml:space="preserve"> </w:t>
      </w:r>
    </w:p>
    <w:p w14:paraId="3571E627" w14:textId="77777777" w:rsidR="00EA039C" w:rsidRDefault="00000000">
      <w:pPr>
        <w:spacing w:after="14"/>
        <w:ind w:left="576"/>
      </w:pPr>
      <w:r>
        <w:rPr>
          <w:rFonts w:ascii="Arial" w:eastAsia="Arial" w:hAnsi="Arial" w:cs="Arial"/>
          <w:i/>
          <w:sz w:val="24"/>
        </w:rPr>
        <w:t xml:space="preserve"> </w:t>
      </w:r>
    </w:p>
    <w:p w14:paraId="6D972A46" w14:textId="7360BCD7" w:rsidR="00EA039C" w:rsidRDefault="00000000" w:rsidP="00147EF6">
      <w:pPr>
        <w:tabs>
          <w:tab w:val="center" w:pos="576"/>
          <w:tab w:val="center" w:pos="1297"/>
          <w:tab w:val="center" w:pos="2017"/>
          <w:tab w:val="left" w:pos="2724"/>
          <w:tab w:val="center" w:pos="3531"/>
        </w:tabs>
        <w:spacing w:after="73"/>
      </w:pPr>
      <w:r>
        <w:tab/>
      </w:r>
      <w:r>
        <w:rPr>
          <w:rFonts w:ascii="Arial" w:eastAsia="Arial" w:hAnsi="Arial" w:cs="Arial"/>
          <w:i/>
          <w:sz w:val="24"/>
        </w:rPr>
        <w:t xml:space="preserve"> </w:t>
      </w:r>
      <w:r>
        <w:rPr>
          <w:rFonts w:ascii="Arial" w:eastAsia="Arial" w:hAnsi="Arial" w:cs="Arial"/>
          <w:i/>
          <w:sz w:val="24"/>
        </w:rPr>
        <w:tab/>
        <w:t xml:space="preserve"> </w:t>
      </w:r>
      <w:r>
        <w:rPr>
          <w:rFonts w:ascii="Arial" w:eastAsia="Arial" w:hAnsi="Arial" w:cs="Arial"/>
          <w:i/>
          <w:sz w:val="24"/>
        </w:rPr>
        <w:tab/>
        <w:t xml:space="preserve"> </w:t>
      </w:r>
      <w:r>
        <w:rPr>
          <w:rFonts w:ascii="Arial" w:eastAsia="Arial" w:hAnsi="Arial" w:cs="Arial"/>
          <w:i/>
          <w:sz w:val="24"/>
        </w:rPr>
        <w:tab/>
      </w:r>
      <w:r w:rsidR="00147EF6">
        <w:rPr>
          <w:rFonts w:ascii="Arial" w:eastAsia="Arial" w:hAnsi="Arial" w:cs="Arial"/>
          <w:i/>
          <w:sz w:val="24"/>
        </w:rPr>
        <w:t xml:space="preserve">                    </w:t>
      </w:r>
      <w:r w:rsidR="00147EF6">
        <w:rPr>
          <w:rFonts w:ascii="Arial" w:eastAsia="Arial" w:hAnsi="Arial" w:cs="Arial"/>
          <w:i/>
          <w:sz w:val="24"/>
        </w:rPr>
        <w:tab/>
      </w:r>
      <w:r>
        <w:rPr>
          <w:rFonts w:ascii="Arial" w:eastAsia="Arial" w:hAnsi="Arial" w:cs="Arial"/>
          <w:b/>
          <w:sz w:val="24"/>
        </w:rPr>
        <w:t xml:space="preserve">ANNEXURE A </w:t>
      </w:r>
    </w:p>
    <w:p w14:paraId="5B3DC3E7" w14:textId="77777777" w:rsidR="00EA039C" w:rsidRDefault="00000000">
      <w:pPr>
        <w:numPr>
          <w:ilvl w:val="0"/>
          <w:numId w:val="1"/>
        </w:numPr>
        <w:spacing w:after="3" w:line="276" w:lineRule="auto"/>
        <w:ind w:right="815" w:hanging="428"/>
        <w:jc w:val="both"/>
      </w:pPr>
      <w:r>
        <w:rPr>
          <w:rFonts w:ascii="Arial" w:eastAsia="Arial" w:hAnsi="Arial" w:cs="Arial"/>
          <w:sz w:val="24"/>
        </w:rPr>
        <w:t xml:space="preserve">A program performing signed integer addition using 2’s complement produces incorrect results when adding large values (e.g., +120 and +50 in 8-bit representation). Debug the issue by </w:t>
      </w:r>
      <w:proofErr w:type="spellStart"/>
      <w:r>
        <w:rPr>
          <w:rFonts w:ascii="Arial" w:eastAsia="Arial" w:hAnsi="Arial" w:cs="Arial"/>
          <w:sz w:val="24"/>
        </w:rPr>
        <w:t>analyzing</w:t>
      </w:r>
      <w:proofErr w:type="spellEnd"/>
      <w:r>
        <w:rPr>
          <w:rFonts w:ascii="Arial" w:eastAsia="Arial" w:hAnsi="Arial" w:cs="Arial"/>
          <w:sz w:val="24"/>
        </w:rPr>
        <w:t xml:space="preserve"> the binary computation and identifying whether overflow has occurred. Propose a solution to correctly detect and handle overflow in such cases.  </w:t>
      </w:r>
    </w:p>
    <w:p w14:paraId="6B915426" w14:textId="77777777" w:rsidR="00EA039C" w:rsidRDefault="00000000">
      <w:pPr>
        <w:spacing w:after="19"/>
        <w:ind w:left="576"/>
      </w:pPr>
      <w:r>
        <w:rPr>
          <w:rFonts w:ascii="Arial" w:eastAsia="Arial" w:hAnsi="Arial" w:cs="Arial"/>
          <w:sz w:val="24"/>
        </w:rPr>
        <w:t xml:space="preserve"> </w:t>
      </w:r>
    </w:p>
    <w:p w14:paraId="415630D6" w14:textId="77777777" w:rsidR="00EA039C" w:rsidRDefault="00000000">
      <w:pPr>
        <w:numPr>
          <w:ilvl w:val="0"/>
          <w:numId w:val="1"/>
        </w:numPr>
        <w:spacing w:after="3" w:line="276" w:lineRule="auto"/>
        <w:ind w:right="815" w:hanging="428"/>
        <w:jc w:val="both"/>
      </w:pPr>
      <w:r>
        <w:rPr>
          <w:rFonts w:ascii="Arial" w:eastAsia="Arial" w:hAnsi="Arial" w:cs="Arial"/>
          <w:sz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229C6579" w14:textId="77777777" w:rsidR="00EA039C" w:rsidRDefault="00000000">
      <w:pPr>
        <w:spacing w:after="61"/>
        <w:ind w:left="576"/>
      </w:pPr>
      <w:r>
        <w:rPr>
          <w:rFonts w:ascii="Arial" w:eastAsia="Arial" w:hAnsi="Arial" w:cs="Arial"/>
          <w:sz w:val="24"/>
        </w:rPr>
        <w:t xml:space="preserve"> </w:t>
      </w:r>
    </w:p>
    <w:p w14:paraId="64EDA3BA" w14:textId="77777777" w:rsidR="00EA039C" w:rsidRDefault="00000000">
      <w:pPr>
        <w:numPr>
          <w:ilvl w:val="0"/>
          <w:numId w:val="1"/>
        </w:numPr>
        <w:spacing w:after="3" w:line="276" w:lineRule="auto"/>
        <w:ind w:right="815" w:hanging="428"/>
        <w:jc w:val="both"/>
      </w:pPr>
      <w:r>
        <w:rPr>
          <w:rFonts w:ascii="Arial" w:eastAsia="Arial" w:hAnsi="Arial" w:cs="Arial"/>
          <w:sz w:val="24"/>
        </w:rPr>
        <w:t xml:space="preserve">A multiplication unit implementing Booth’s algorithm gives incorrect results for certain negative operands. Debug the step-by-step execution of the algorithm, focusing on </w:t>
      </w:r>
      <w:proofErr w:type="spellStart"/>
      <w:r>
        <w:rPr>
          <w:rFonts w:ascii="Arial" w:eastAsia="Arial" w:hAnsi="Arial" w:cs="Arial"/>
          <w:sz w:val="24"/>
        </w:rPr>
        <w:t>bitpair</w:t>
      </w:r>
      <w:proofErr w:type="spellEnd"/>
      <w:r>
        <w:rPr>
          <w:rFonts w:ascii="Arial" w:eastAsia="Arial" w:hAnsi="Arial" w:cs="Arial"/>
          <w:sz w:val="24"/>
        </w:rPr>
        <w:t xml:space="preserve"> checking, arithmetic shifts, and sign extension. Identify the possible source of error and suggest corrections to ensure accurate signed multiplication.  </w:t>
      </w:r>
    </w:p>
    <w:p w14:paraId="0BAF0F6F" w14:textId="77777777" w:rsidR="00EA039C" w:rsidRDefault="00000000">
      <w:pPr>
        <w:spacing w:after="19"/>
        <w:ind w:left="576"/>
      </w:pPr>
      <w:r>
        <w:rPr>
          <w:rFonts w:ascii="Arial" w:eastAsia="Arial" w:hAnsi="Arial" w:cs="Arial"/>
          <w:sz w:val="24"/>
        </w:rPr>
        <w:t xml:space="preserve"> </w:t>
      </w:r>
    </w:p>
    <w:p w14:paraId="55EFC846" w14:textId="77777777" w:rsidR="00EA039C" w:rsidRDefault="00000000">
      <w:pPr>
        <w:numPr>
          <w:ilvl w:val="0"/>
          <w:numId w:val="1"/>
        </w:numPr>
        <w:spacing w:after="3" w:line="276" w:lineRule="auto"/>
        <w:ind w:right="815" w:hanging="428"/>
        <w:jc w:val="both"/>
      </w:pPr>
      <w:r>
        <w:rPr>
          <w:rFonts w:ascii="Arial" w:eastAsia="Arial" w:hAnsi="Arial" w:cs="Arial"/>
          <w:sz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6AE3130C" w14:textId="77777777" w:rsidR="00EA039C" w:rsidRDefault="00000000">
      <w:pPr>
        <w:spacing w:after="19"/>
        <w:ind w:left="576"/>
      </w:pPr>
      <w:r>
        <w:rPr>
          <w:rFonts w:ascii="Arial" w:eastAsia="Arial" w:hAnsi="Arial" w:cs="Arial"/>
          <w:sz w:val="24"/>
        </w:rPr>
        <w:t xml:space="preserve"> </w:t>
      </w:r>
    </w:p>
    <w:p w14:paraId="245EA999" w14:textId="77777777" w:rsidR="00EA039C" w:rsidRDefault="00000000">
      <w:pPr>
        <w:numPr>
          <w:ilvl w:val="0"/>
          <w:numId w:val="1"/>
        </w:numPr>
        <w:spacing w:after="3" w:line="276" w:lineRule="auto"/>
        <w:ind w:right="815" w:hanging="428"/>
        <w:jc w:val="both"/>
      </w:pPr>
      <w:r>
        <w:rPr>
          <w:rFonts w:ascii="Arial" w:eastAsia="Arial" w:hAnsi="Arial" w:cs="Arial"/>
          <w:sz w:val="24"/>
        </w:rPr>
        <w:t xml:space="preserve">A scientific application using IEEE 754 single precision floating-point representation produces inaccurate results when adding very small and very large numbers. Debug the issue by </w:t>
      </w:r>
      <w:proofErr w:type="spellStart"/>
      <w:r>
        <w:rPr>
          <w:rFonts w:ascii="Arial" w:eastAsia="Arial" w:hAnsi="Arial" w:cs="Arial"/>
          <w:sz w:val="24"/>
        </w:rPr>
        <w:t>analyzing</w:t>
      </w:r>
      <w:proofErr w:type="spellEnd"/>
      <w:r>
        <w:rPr>
          <w:rFonts w:ascii="Arial" w:eastAsia="Arial" w:hAnsi="Arial" w:cs="Arial"/>
          <w:sz w:val="24"/>
        </w:rPr>
        <w:t xml:space="preserve"> exponent alignment, normalization, and rounding errors. </w:t>
      </w:r>
    </w:p>
    <w:p w14:paraId="5E9D1E55" w14:textId="77777777" w:rsidR="00EA039C" w:rsidRDefault="00000000">
      <w:pPr>
        <w:spacing w:after="3" w:line="276" w:lineRule="auto"/>
        <w:ind w:left="1004" w:right="815"/>
        <w:jc w:val="both"/>
      </w:pPr>
      <w:r>
        <w:rPr>
          <w:rFonts w:ascii="Arial" w:eastAsia="Arial" w:hAnsi="Arial" w:cs="Arial"/>
          <w:sz w:val="24"/>
        </w:rPr>
        <w:lastRenderedPageBreak/>
        <w:t xml:space="preserve">Suggest optimization techniques, such as using double precision or algorithmic adjustments, to improve accuracy.  </w:t>
      </w:r>
    </w:p>
    <w:p w14:paraId="4CA19538" w14:textId="77777777" w:rsidR="00EA039C" w:rsidRDefault="00000000">
      <w:pPr>
        <w:spacing w:after="19"/>
        <w:ind w:left="576"/>
      </w:pPr>
      <w:r>
        <w:rPr>
          <w:rFonts w:ascii="Arial" w:eastAsia="Arial" w:hAnsi="Arial" w:cs="Arial"/>
          <w:sz w:val="24"/>
        </w:rPr>
        <w:t xml:space="preserve"> </w:t>
      </w:r>
    </w:p>
    <w:p w14:paraId="6DE66639" w14:textId="77777777" w:rsidR="00EA039C" w:rsidRDefault="00000000">
      <w:pPr>
        <w:spacing w:after="19"/>
        <w:ind w:left="571" w:hanging="10"/>
      </w:pPr>
      <w:r>
        <w:rPr>
          <w:rFonts w:ascii="Arial" w:eastAsia="Arial" w:hAnsi="Arial" w:cs="Arial"/>
          <w:b/>
          <w:i/>
          <w:sz w:val="24"/>
        </w:rPr>
        <w:t xml:space="preserve">Code of Conduct: </w:t>
      </w:r>
    </w:p>
    <w:p w14:paraId="3AEC9397" w14:textId="77777777" w:rsidR="00EA039C" w:rsidRDefault="00000000">
      <w:pPr>
        <w:spacing w:after="19"/>
        <w:ind w:left="576"/>
      </w:pPr>
      <w:r>
        <w:rPr>
          <w:rFonts w:ascii="Arial" w:eastAsia="Arial" w:hAnsi="Arial" w:cs="Arial"/>
          <w:i/>
          <w:sz w:val="24"/>
        </w:rPr>
        <w:t xml:space="preserve"> </w:t>
      </w:r>
    </w:p>
    <w:p w14:paraId="20E6DD80" w14:textId="6CF2832F" w:rsidR="00EA039C" w:rsidRDefault="00000000">
      <w:pPr>
        <w:spacing w:after="0" w:line="277" w:lineRule="auto"/>
        <w:ind w:left="576" w:right="1443"/>
        <w:jc w:val="both"/>
      </w:pPr>
      <w:r>
        <w:rPr>
          <w:rFonts w:ascii="Arial" w:eastAsia="Arial" w:hAnsi="Arial" w:cs="Arial"/>
          <w:i/>
          <w:sz w:val="24"/>
        </w:rPr>
        <w:t xml:space="preserve">I </w:t>
      </w:r>
      <w:r w:rsidR="00147EF6" w:rsidRPr="00147EF6">
        <w:rPr>
          <w:rFonts w:ascii="Arial" w:eastAsia="Arial" w:hAnsi="Arial" w:cs="Arial"/>
          <w:i/>
          <w:sz w:val="24"/>
          <w:u w:val="single"/>
        </w:rPr>
        <w:t>V. Rajitha</w:t>
      </w:r>
      <w:r w:rsidR="00147EF6">
        <w:rPr>
          <w:rFonts w:ascii="Arial" w:eastAsia="Arial" w:hAnsi="Arial" w:cs="Arial"/>
          <w:i/>
          <w:sz w:val="24"/>
          <w:u w:val="single"/>
        </w:rPr>
        <w:t xml:space="preserve"> (192311036)</w:t>
      </w:r>
      <w:r>
        <w:rPr>
          <w:rFonts w:ascii="Arial" w:eastAsia="Arial" w:hAnsi="Arial" w:cs="Arial"/>
          <w:i/>
          <w:sz w:val="24"/>
        </w:rPr>
        <w:t xml:space="preserve"> (Name / Reg No) certify that this submission is my original work and that I have adhered to the guidelines specified for this </w:t>
      </w:r>
      <w:r w:rsidR="00147EF6">
        <w:rPr>
          <w:rFonts w:ascii="Arial" w:eastAsia="Arial" w:hAnsi="Arial" w:cs="Arial"/>
          <w:i/>
          <w:sz w:val="24"/>
        </w:rPr>
        <w:t>assessment. I</w:t>
      </w:r>
      <w:r>
        <w:rPr>
          <w:rFonts w:ascii="Arial" w:eastAsia="Arial" w:hAnsi="Arial" w:cs="Arial"/>
          <w:i/>
          <w:sz w:val="24"/>
        </w:rPr>
        <w:t xml:space="preserve"> understand that any violation of academic integrity rules will result in disciplinary action. </w:t>
      </w:r>
    </w:p>
    <w:p w14:paraId="53CC4294" w14:textId="77777777" w:rsidR="00EA039C" w:rsidRDefault="00000000">
      <w:pPr>
        <w:spacing w:after="19"/>
        <w:ind w:left="576"/>
      </w:pPr>
      <w:r>
        <w:rPr>
          <w:rFonts w:ascii="Arial" w:eastAsia="Arial" w:hAnsi="Arial" w:cs="Arial"/>
          <w:i/>
          <w:sz w:val="24"/>
        </w:rPr>
        <w:t xml:space="preserve"> </w:t>
      </w:r>
    </w:p>
    <w:p w14:paraId="5E2301C1" w14:textId="77777777" w:rsidR="00EA039C" w:rsidRDefault="00000000">
      <w:pPr>
        <w:spacing w:after="19"/>
        <w:ind w:left="571" w:hanging="10"/>
      </w:pPr>
      <w:r>
        <w:rPr>
          <w:rFonts w:ascii="Arial" w:eastAsia="Arial" w:hAnsi="Arial" w:cs="Arial"/>
          <w:b/>
          <w:i/>
          <w:sz w:val="24"/>
        </w:rPr>
        <w:t xml:space="preserve">Signature of the student: </w:t>
      </w:r>
    </w:p>
    <w:p w14:paraId="000728BA" w14:textId="77777777" w:rsidR="00EA039C" w:rsidRDefault="00000000">
      <w:pPr>
        <w:spacing w:after="19"/>
        <w:ind w:left="576"/>
      </w:pPr>
      <w:r>
        <w:rPr>
          <w:rFonts w:ascii="Arial" w:eastAsia="Arial" w:hAnsi="Arial" w:cs="Arial"/>
          <w:sz w:val="24"/>
        </w:rPr>
        <w:t xml:space="preserve"> </w:t>
      </w:r>
    </w:p>
    <w:p w14:paraId="2DB2125B" w14:textId="77777777" w:rsidR="00EA039C" w:rsidRDefault="00000000">
      <w:pPr>
        <w:spacing w:after="32"/>
      </w:pPr>
      <w:r>
        <w:rPr>
          <w:rFonts w:ascii="Times New Roman" w:eastAsia="Times New Roman" w:hAnsi="Times New Roman" w:cs="Times New Roman"/>
          <w:b/>
          <w:sz w:val="24"/>
        </w:rPr>
        <w:t xml:space="preserve">MARKS ALLOCATION </w:t>
      </w:r>
    </w:p>
    <w:tbl>
      <w:tblPr>
        <w:tblStyle w:val="TableGrid"/>
        <w:tblW w:w="9926" w:type="dxa"/>
        <w:tblInd w:w="322" w:type="dxa"/>
        <w:tblCellMar>
          <w:top w:w="10" w:type="dxa"/>
          <w:left w:w="106" w:type="dxa"/>
          <w:bottom w:w="0" w:type="dxa"/>
          <w:right w:w="67" w:type="dxa"/>
        </w:tblCellMar>
        <w:tblLook w:val="04A0" w:firstRow="1" w:lastRow="0" w:firstColumn="1" w:lastColumn="0" w:noHBand="0" w:noVBand="1"/>
      </w:tblPr>
      <w:tblGrid>
        <w:gridCol w:w="1225"/>
        <w:gridCol w:w="1740"/>
        <w:gridCol w:w="1694"/>
        <w:gridCol w:w="1307"/>
        <w:gridCol w:w="1981"/>
        <w:gridCol w:w="1979"/>
      </w:tblGrid>
      <w:tr w:rsidR="00EA039C" w14:paraId="5ABC30C8" w14:textId="77777777">
        <w:trPr>
          <w:trHeight w:val="1253"/>
        </w:trPr>
        <w:tc>
          <w:tcPr>
            <w:tcW w:w="1234" w:type="dxa"/>
            <w:tcBorders>
              <w:top w:val="single" w:sz="4" w:space="0" w:color="000000"/>
              <w:left w:val="single" w:sz="4" w:space="0" w:color="000000"/>
              <w:bottom w:val="single" w:sz="4" w:space="0" w:color="000000"/>
              <w:right w:val="single" w:sz="4" w:space="0" w:color="000000"/>
            </w:tcBorders>
            <w:vAlign w:val="center"/>
          </w:tcPr>
          <w:p w14:paraId="2376FC09" w14:textId="77777777" w:rsidR="00EA039C" w:rsidRDefault="00000000">
            <w:pPr>
              <w:spacing w:after="0"/>
              <w:ind w:left="1"/>
              <w:jc w:val="center"/>
            </w:pPr>
            <w:r>
              <w:rPr>
                <w:rFonts w:ascii="Cambria" w:eastAsia="Cambria" w:hAnsi="Cambria" w:cs="Cambria"/>
                <w:b/>
                <w:sz w:val="20"/>
              </w:rPr>
              <w:t xml:space="preserve"> </w:t>
            </w:r>
          </w:p>
        </w:tc>
        <w:tc>
          <w:tcPr>
            <w:tcW w:w="1743" w:type="dxa"/>
            <w:tcBorders>
              <w:top w:val="single" w:sz="4" w:space="0" w:color="000000"/>
              <w:left w:val="single" w:sz="4" w:space="0" w:color="000000"/>
              <w:bottom w:val="single" w:sz="4" w:space="0" w:color="000000"/>
              <w:right w:val="single" w:sz="4" w:space="0" w:color="000000"/>
            </w:tcBorders>
            <w:vAlign w:val="center"/>
          </w:tcPr>
          <w:p w14:paraId="26AFB79E" w14:textId="77777777" w:rsidR="00EA039C" w:rsidRDefault="00000000">
            <w:pPr>
              <w:spacing w:after="23" w:line="239" w:lineRule="auto"/>
              <w:ind w:left="388" w:hanging="374"/>
              <w:jc w:val="both"/>
            </w:pPr>
            <w:r>
              <w:rPr>
                <w:rFonts w:ascii="Times New Roman" w:eastAsia="Times New Roman" w:hAnsi="Times New Roman" w:cs="Times New Roman"/>
                <w:b/>
              </w:rPr>
              <w:t xml:space="preserve">Identification of Errors / </w:t>
            </w:r>
          </w:p>
          <w:p w14:paraId="3E23F3C7" w14:textId="48479D03" w:rsidR="00EA039C" w:rsidRDefault="00147EF6">
            <w:pPr>
              <w:spacing w:after="0"/>
              <w:ind w:right="39"/>
              <w:jc w:val="center"/>
            </w:pPr>
            <w:r>
              <w:rPr>
                <w:rFonts w:ascii="Times New Roman" w:eastAsia="Times New Roman" w:hAnsi="Times New Roman" w:cs="Times New Roman"/>
                <w:b/>
              </w:rPr>
              <w:t>Bugs</w:t>
            </w:r>
            <w:r>
              <w:rPr>
                <w:rFonts w:ascii="Cambria" w:eastAsia="Cambria" w:hAnsi="Cambria" w:cs="Cambria"/>
                <w:b/>
                <w:sz w:val="20"/>
              </w:rPr>
              <w:t xml:space="preserve"> (</w:t>
            </w:r>
            <w:r w:rsidR="00000000">
              <w:rPr>
                <w:rFonts w:ascii="Cambria" w:eastAsia="Cambria" w:hAnsi="Cambria" w:cs="Cambria"/>
                <w:b/>
                <w:sz w:val="20"/>
              </w:rPr>
              <w:t xml:space="preserve">20%) </w:t>
            </w:r>
          </w:p>
        </w:tc>
        <w:tc>
          <w:tcPr>
            <w:tcW w:w="1700" w:type="dxa"/>
            <w:tcBorders>
              <w:top w:val="single" w:sz="4" w:space="0" w:color="000000"/>
              <w:left w:val="single" w:sz="4" w:space="0" w:color="000000"/>
              <w:bottom w:val="single" w:sz="4" w:space="0" w:color="000000"/>
              <w:right w:val="single" w:sz="4" w:space="0" w:color="000000"/>
            </w:tcBorders>
            <w:vAlign w:val="center"/>
          </w:tcPr>
          <w:p w14:paraId="044BE8CC" w14:textId="77777777" w:rsidR="00EA039C" w:rsidRDefault="00000000">
            <w:pPr>
              <w:spacing w:after="0"/>
              <w:ind w:right="40"/>
              <w:jc w:val="center"/>
            </w:pPr>
            <w:r>
              <w:rPr>
                <w:rFonts w:ascii="Times New Roman" w:eastAsia="Times New Roman" w:hAnsi="Times New Roman" w:cs="Times New Roman"/>
                <w:b/>
              </w:rPr>
              <w:t xml:space="preserve">Debugging </w:t>
            </w:r>
          </w:p>
          <w:p w14:paraId="6F2E82DE" w14:textId="77777777" w:rsidR="00EA039C" w:rsidRDefault="00000000">
            <w:pPr>
              <w:spacing w:after="0"/>
              <w:ind w:right="34"/>
              <w:jc w:val="center"/>
            </w:pPr>
            <w:r>
              <w:rPr>
                <w:rFonts w:ascii="Times New Roman" w:eastAsia="Times New Roman" w:hAnsi="Times New Roman" w:cs="Times New Roman"/>
                <w:b/>
              </w:rPr>
              <w:t xml:space="preserve">Approach &amp; </w:t>
            </w:r>
          </w:p>
          <w:p w14:paraId="665F77A8" w14:textId="1AE44EF7" w:rsidR="00EA039C" w:rsidRDefault="00147EF6">
            <w:pPr>
              <w:spacing w:after="0"/>
              <w:ind w:left="48"/>
            </w:pPr>
            <w:r>
              <w:rPr>
                <w:rFonts w:ascii="Times New Roman" w:eastAsia="Times New Roman" w:hAnsi="Times New Roman" w:cs="Times New Roman"/>
                <w:b/>
              </w:rPr>
              <w:t>Analysis</w:t>
            </w:r>
            <w:r>
              <w:rPr>
                <w:rFonts w:ascii="Cambria" w:eastAsia="Cambria" w:hAnsi="Cambria" w:cs="Cambria"/>
                <w:b/>
                <w:sz w:val="20"/>
              </w:rPr>
              <w:t xml:space="preserve"> (</w:t>
            </w:r>
            <w:r w:rsidR="00000000">
              <w:rPr>
                <w:rFonts w:ascii="Cambria" w:eastAsia="Cambria" w:hAnsi="Cambria" w:cs="Cambria"/>
                <w:b/>
                <w:sz w:val="20"/>
              </w:rPr>
              <w:t xml:space="preserve">20%) </w:t>
            </w:r>
          </w:p>
        </w:tc>
        <w:tc>
          <w:tcPr>
            <w:tcW w:w="1277" w:type="dxa"/>
            <w:tcBorders>
              <w:top w:val="single" w:sz="4" w:space="0" w:color="000000"/>
              <w:left w:val="single" w:sz="4" w:space="0" w:color="000000"/>
              <w:bottom w:val="single" w:sz="4" w:space="0" w:color="000000"/>
              <w:right w:val="single" w:sz="4" w:space="0" w:color="000000"/>
            </w:tcBorders>
          </w:tcPr>
          <w:p w14:paraId="777E4F5B" w14:textId="0CBDEA31" w:rsidR="00EA039C" w:rsidRDefault="00147EF6">
            <w:pPr>
              <w:spacing w:after="0"/>
              <w:ind w:left="14"/>
            </w:pPr>
            <w:r>
              <w:rPr>
                <w:rFonts w:ascii="Times New Roman" w:eastAsia="Times New Roman" w:hAnsi="Times New Roman" w:cs="Times New Roman"/>
                <w:b/>
              </w:rPr>
              <w:t>Correctness</w:t>
            </w:r>
          </w:p>
          <w:p w14:paraId="43B74268" w14:textId="77777777" w:rsidR="00EA039C" w:rsidRDefault="00000000">
            <w:pPr>
              <w:spacing w:after="0"/>
              <w:ind w:right="28"/>
              <w:jc w:val="center"/>
            </w:pPr>
            <w:r>
              <w:rPr>
                <w:rFonts w:ascii="Times New Roman" w:eastAsia="Times New Roman" w:hAnsi="Times New Roman" w:cs="Times New Roman"/>
                <w:b/>
              </w:rPr>
              <w:t xml:space="preserve">s of </w:t>
            </w:r>
          </w:p>
          <w:p w14:paraId="687B5C6E" w14:textId="77777777" w:rsidR="00EA039C" w:rsidRDefault="00000000">
            <w:pPr>
              <w:spacing w:after="0"/>
              <w:ind w:left="67"/>
            </w:pPr>
            <w:r>
              <w:rPr>
                <w:rFonts w:ascii="Times New Roman" w:eastAsia="Times New Roman" w:hAnsi="Times New Roman" w:cs="Times New Roman"/>
                <w:b/>
              </w:rPr>
              <w:t xml:space="preserve">Debugged </w:t>
            </w:r>
          </w:p>
          <w:p w14:paraId="5F95E131" w14:textId="2DC6CBC2" w:rsidR="00EA039C" w:rsidRDefault="00147EF6">
            <w:pPr>
              <w:spacing w:after="0"/>
              <w:ind w:left="43"/>
            </w:pPr>
            <w:r>
              <w:rPr>
                <w:rFonts w:ascii="Times New Roman" w:eastAsia="Times New Roman" w:hAnsi="Times New Roman" w:cs="Times New Roman"/>
                <w:b/>
              </w:rPr>
              <w:t>Solution</w:t>
            </w:r>
            <w:r>
              <w:rPr>
                <w:rFonts w:ascii="Cambria" w:eastAsia="Cambria" w:hAnsi="Cambria" w:cs="Cambria"/>
                <w:b/>
                <w:sz w:val="20"/>
              </w:rPr>
              <w:t xml:space="preserve"> (</w:t>
            </w:r>
            <w:r w:rsidR="00000000">
              <w:rPr>
                <w:rFonts w:ascii="Cambria" w:eastAsia="Cambria" w:hAnsi="Cambria" w:cs="Cambria"/>
                <w:b/>
                <w:sz w:val="20"/>
              </w:rPr>
              <w:t>2</w:t>
            </w:r>
          </w:p>
          <w:p w14:paraId="13ED10F6" w14:textId="77777777" w:rsidR="00EA039C" w:rsidRDefault="00000000">
            <w:pPr>
              <w:spacing w:after="0"/>
              <w:ind w:right="34"/>
              <w:jc w:val="center"/>
            </w:pPr>
            <w:r>
              <w:rPr>
                <w:rFonts w:ascii="Cambria" w:eastAsia="Cambria" w:hAnsi="Cambria" w:cs="Cambria"/>
                <w:b/>
                <w:sz w:val="20"/>
              </w:rPr>
              <w:t xml:space="preserve">5%) </w:t>
            </w:r>
          </w:p>
        </w:tc>
        <w:tc>
          <w:tcPr>
            <w:tcW w:w="1988" w:type="dxa"/>
            <w:tcBorders>
              <w:top w:val="single" w:sz="4" w:space="0" w:color="000000"/>
              <w:left w:val="single" w:sz="4" w:space="0" w:color="000000"/>
              <w:bottom w:val="single" w:sz="4" w:space="0" w:color="000000"/>
              <w:right w:val="single" w:sz="4" w:space="0" w:color="000000"/>
            </w:tcBorders>
            <w:vAlign w:val="center"/>
          </w:tcPr>
          <w:p w14:paraId="08B06006" w14:textId="77777777" w:rsidR="00EA039C" w:rsidRDefault="00000000">
            <w:pPr>
              <w:spacing w:after="19" w:line="239" w:lineRule="auto"/>
              <w:jc w:val="center"/>
            </w:pPr>
            <w:r>
              <w:rPr>
                <w:rFonts w:ascii="Times New Roman" w:eastAsia="Times New Roman" w:hAnsi="Times New Roman" w:cs="Times New Roman"/>
                <w:b/>
              </w:rPr>
              <w:t xml:space="preserve">Optimization Techniques </w:t>
            </w:r>
          </w:p>
          <w:p w14:paraId="7160718F" w14:textId="4CF59B4C" w:rsidR="00EA039C" w:rsidRDefault="00147EF6">
            <w:pPr>
              <w:spacing w:after="0"/>
              <w:ind w:right="34"/>
              <w:jc w:val="center"/>
            </w:pPr>
            <w:r>
              <w:rPr>
                <w:rFonts w:ascii="Times New Roman" w:eastAsia="Times New Roman" w:hAnsi="Times New Roman" w:cs="Times New Roman"/>
                <w:b/>
              </w:rPr>
              <w:t>Applied</w:t>
            </w:r>
            <w:r>
              <w:rPr>
                <w:rFonts w:ascii="Cambria" w:eastAsia="Cambria" w:hAnsi="Cambria" w:cs="Cambria"/>
                <w:b/>
                <w:sz w:val="20"/>
              </w:rPr>
              <w:t xml:space="preserve"> (</w:t>
            </w:r>
            <w:r w:rsidR="00000000">
              <w:rPr>
                <w:rFonts w:ascii="Cambria" w:eastAsia="Cambria" w:hAnsi="Cambria" w:cs="Cambria"/>
                <w:b/>
                <w:sz w:val="20"/>
              </w:rPr>
              <w:t xml:space="preserve">20%) </w:t>
            </w:r>
          </w:p>
        </w:tc>
        <w:tc>
          <w:tcPr>
            <w:tcW w:w="1983" w:type="dxa"/>
            <w:tcBorders>
              <w:top w:val="single" w:sz="4" w:space="0" w:color="000000"/>
              <w:left w:val="single" w:sz="4" w:space="0" w:color="000000"/>
              <w:bottom w:val="single" w:sz="4" w:space="0" w:color="000000"/>
              <w:right w:val="single" w:sz="4" w:space="0" w:color="000000"/>
            </w:tcBorders>
            <w:vAlign w:val="center"/>
          </w:tcPr>
          <w:p w14:paraId="1BF181AC" w14:textId="77777777" w:rsidR="00EA039C" w:rsidRDefault="00000000">
            <w:pPr>
              <w:spacing w:after="0"/>
              <w:ind w:right="47"/>
              <w:jc w:val="center"/>
            </w:pPr>
            <w:r>
              <w:rPr>
                <w:rFonts w:ascii="Times New Roman" w:eastAsia="Times New Roman" w:hAnsi="Times New Roman" w:cs="Times New Roman"/>
                <w:b/>
              </w:rPr>
              <w:t xml:space="preserve">Testing and </w:t>
            </w:r>
          </w:p>
          <w:p w14:paraId="1B086DBE" w14:textId="6A8312BB" w:rsidR="00EA039C" w:rsidRDefault="00147EF6">
            <w:pPr>
              <w:spacing w:after="0"/>
            </w:pPr>
            <w:r>
              <w:rPr>
                <w:rFonts w:ascii="Times New Roman" w:eastAsia="Times New Roman" w:hAnsi="Times New Roman" w:cs="Times New Roman"/>
                <w:b/>
              </w:rPr>
              <w:t>Documentation</w:t>
            </w:r>
            <w:r>
              <w:rPr>
                <w:rFonts w:ascii="Cambria" w:eastAsia="Cambria" w:hAnsi="Cambria" w:cs="Cambria"/>
                <w:b/>
                <w:sz w:val="20"/>
              </w:rPr>
              <w:t xml:space="preserve"> (</w:t>
            </w:r>
            <w:r w:rsidR="00000000">
              <w:rPr>
                <w:rFonts w:ascii="Cambria" w:eastAsia="Cambria" w:hAnsi="Cambria" w:cs="Cambria"/>
                <w:b/>
                <w:sz w:val="20"/>
              </w:rPr>
              <w:t>15</w:t>
            </w:r>
          </w:p>
          <w:p w14:paraId="2D66C5BA" w14:textId="77777777" w:rsidR="00EA039C" w:rsidRDefault="00000000">
            <w:pPr>
              <w:spacing w:after="0"/>
              <w:ind w:right="44"/>
              <w:jc w:val="center"/>
            </w:pPr>
            <w:r>
              <w:rPr>
                <w:rFonts w:ascii="Cambria" w:eastAsia="Cambria" w:hAnsi="Cambria" w:cs="Cambria"/>
                <w:b/>
                <w:sz w:val="20"/>
              </w:rPr>
              <w:t xml:space="preserve">%) </w:t>
            </w:r>
          </w:p>
        </w:tc>
      </w:tr>
      <w:tr w:rsidR="00EA039C" w14:paraId="1D867A37" w14:textId="77777777">
        <w:trPr>
          <w:trHeight w:val="408"/>
        </w:trPr>
        <w:tc>
          <w:tcPr>
            <w:tcW w:w="1234" w:type="dxa"/>
            <w:tcBorders>
              <w:top w:val="single" w:sz="4" w:space="0" w:color="000000"/>
              <w:left w:val="single" w:sz="4" w:space="0" w:color="000000"/>
              <w:bottom w:val="single" w:sz="4" w:space="0" w:color="000000"/>
              <w:right w:val="single" w:sz="4" w:space="0" w:color="000000"/>
            </w:tcBorders>
          </w:tcPr>
          <w:p w14:paraId="00A85C0D" w14:textId="77777777" w:rsidR="00EA039C" w:rsidRDefault="00000000">
            <w:pPr>
              <w:spacing w:after="0"/>
              <w:ind w:right="45"/>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55E007B5" w14:textId="77777777" w:rsidR="00EA039C" w:rsidRDefault="00000000">
            <w:pPr>
              <w:spacing w:after="0"/>
              <w:ind w:left="1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0E94924F" w14:textId="77777777" w:rsidR="00EA039C" w:rsidRDefault="00000000">
            <w:pPr>
              <w:spacing w:after="0"/>
              <w:ind w:left="5"/>
              <w:jc w:val="center"/>
            </w:pP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4BDA0AF" w14:textId="77777777" w:rsidR="00EA039C" w:rsidRDefault="00000000">
            <w:pPr>
              <w:spacing w:after="0"/>
              <w:ind w:left="5"/>
              <w:jc w:val="center"/>
            </w:pPr>
            <w:r>
              <w:rPr>
                <w:rFonts w:ascii="Cambria" w:eastAsia="Cambria" w:hAnsi="Cambria" w:cs="Cambria"/>
                <w:sz w:val="20"/>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29CA5E6C" w14:textId="77777777" w:rsidR="00EA039C" w:rsidRDefault="00000000">
            <w:pPr>
              <w:spacing w:after="0"/>
              <w:ind w:left="6"/>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53953105" w14:textId="77777777" w:rsidR="00EA039C" w:rsidRDefault="00000000">
            <w:pPr>
              <w:spacing w:after="0"/>
              <w:ind w:left="1"/>
              <w:jc w:val="center"/>
            </w:pPr>
            <w:r>
              <w:rPr>
                <w:rFonts w:ascii="Cambria" w:eastAsia="Cambria" w:hAnsi="Cambria" w:cs="Cambria"/>
                <w:sz w:val="20"/>
              </w:rPr>
              <w:t xml:space="preserve"> </w:t>
            </w:r>
          </w:p>
        </w:tc>
      </w:tr>
      <w:tr w:rsidR="00EA039C" w14:paraId="02A29DFE"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4B0B4AF3" w14:textId="77777777" w:rsidR="00EA039C" w:rsidRDefault="00000000">
            <w:pPr>
              <w:spacing w:after="0"/>
              <w:ind w:right="45"/>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0B47243F" w14:textId="77777777" w:rsidR="00EA039C" w:rsidRDefault="00000000">
            <w:pPr>
              <w:spacing w:after="0"/>
              <w:ind w:left="1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34641CE" w14:textId="77777777" w:rsidR="00EA039C" w:rsidRDefault="00000000">
            <w:pPr>
              <w:spacing w:after="0"/>
              <w:ind w:left="5"/>
              <w:jc w:val="center"/>
            </w:pP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9574929" w14:textId="77777777" w:rsidR="00EA039C" w:rsidRDefault="00000000">
            <w:pPr>
              <w:spacing w:after="0"/>
              <w:ind w:left="5"/>
              <w:jc w:val="center"/>
            </w:pPr>
            <w:r>
              <w:rPr>
                <w:rFonts w:ascii="Cambria" w:eastAsia="Cambria" w:hAnsi="Cambria" w:cs="Cambria"/>
                <w:sz w:val="20"/>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249E951E" w14:textId="77777777" w:rsidR="00EA039C" w:rsidRDefault="00000000">
            <w:pPr>
              <w:spacing w:after="0"/>
              <w:ind w:left="6"/>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2CB770A" w14:textId="77777777" w:rsidR="00EA039C" w:rsidRDefault="00000000">
            <w:pPr>
              <w:spacing w:after="0"/>
              <w:ind w:left="1"/>
              <w:jc w:val="center"/>
            </w:pPr>
            <w:r>
              <w:rPr>
                <w:rFonts w:ascii="Cambria" w:eastAsia="Cambria" w:hAnsi="Cambria" w:cs="Cambria"/>
                <w:sz w:val="20"/>
              </w:rPr>
              <w:t xml:space="preserve"> </w:t>
            </w:r>
          </w:p>
        </w:tc>
      </w:tr>
      <w:tr w:rsidR="00EA039C" w14:paraId="6EB0AC0B" w14:textId="77777777">
        <w:trPr>
          <w:trHeight w:val="432"/>
        </w:trPr>
        <w:tc>
          <w:tcPr>
            <w:tcW w:w="1234" w:type="dxa"/>
            <w:tcBorders>
              <w:top w:val="single" w:sz="4" w:space="0" w:color="000000"/>
              <w:left w:val="single" w:sz="4" w:space="0" w:color="000000"/>
              <w:bottom w:val="single" w:sz="4" w:space="0" w:color="000000"/>
              <w:right w:val="single" w:sz="4" w:space="0" w:color="000000"/>
            </w:tcBorders>
          </w:tcPr>
          <w:p w14:paraId="3393C75B" w14:textId="77777777" w:rsidR="00EA039C" w:rsidRDefault="00000000">
            <w:pPr>
              <w:spacing w:after="0"/>
              <w:ind w:right="45"/>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4753BCBC" w14:textId="77777777" w:rsidR="00EA039C" w:rsidRDefault="00000000">
            <w:pPr>
              <w:spacing w:after="0"/>
              <w:ind w:left="1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27C5E7F" w14:textId="77777777" w:rsidR="00EA039C" w:rsidRDefault="00000000">
            <w:pPr>
              <w:spacing w:after="0"/>
              <w:ind w:left="5"/>
              <w:jc w:val="center"/>
            </w:pP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842250D" w14:textId="77777777" w:rsidR="00EA039C" w:rsidRDefault="00000000">
            <w:pPr>
              <w:spacing w:after="0"/>
              <w:ind w:left="5"/>
              <w:jc w:val="center"/>
            </w:pPr>
            <w:r>
              <w:rPr>
                <w:rFonts w:ascii="Cambria" w:eastAsia="Cambria" w:hAnsi="Cambria" w:cs="Cambria"/>
                <w:sz w:val="20"/>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0C942164" w14:textId="77777777" w:rsidR="00EA039C" w:rsidRDefault="00000000">
            <w:pPr>
              <w:spacing w:after="0"/>
              <w:ind w:left="6"/>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29D1BF9D" w14:textId="77777777" w:rsidR="00EA039C" w:rsidRDefault="00000000">
            <w:pPr>
              <w:spacing w:after="0"/>
              <w:ind w:left="1"/>
              <w:jc w:val="center"/>
            </w:pPr>
            <w:r>
              <w:rPr>
                <w:rFonts w:ascii="Cambria" w:eastAsia="Cambria" w:hAnsi="Cambria" w:cs="Cambria"/>
                <w:sz w:val="20"/>
              </w:rPr>
              <w:t xml:space="preserve"> </w:t>
            </w:r>
          </w:p>
        </w:tc>
      </w:tr>
      <w:tr w:rsidR="00EA039C" w14:paraId="7BAFFB1F" w14:textId="77777777">
        <w:trPr>
          <w:trHeight w:val="423"/>
        </w:trPr>
        <w:tc>
          <w:tcPr>
            <w:tcW w:w="1234" w:type="dxa"/>
            <w:tcBorders>
              <w:top w:val="single" w:sz="4" w:space="0" w:color="000000"/>
              <w:left w:val="single" w:sz="4" w:space="0" w:color="000000"/>
              <w:bottom w:val="single" w:sz="4" w:space="0" w:color="000000"/>
              <w:right w:val="single" w:sz="4" w:space="0" w:color="000000"/>
            </w:tcBorders>
          </w:tcPr>
          <w:p w14:paraId="0AC5232D" w14:textId="77777777" w:rsidR="00EA039C" w:rsidRDefault="00000000">
            <w:pPr>
              <w:spacing w:after="0"/>
              <w:ind w:right="45"/>
              <w:jc w:val="center"/>
            </w:pPr>
            <w:r>
              <w:rPr>
                <w:rFonts w:ascii="Cambria" w:eastAsia="Cambria" w:hAnsi="Cambria" w:cs="Cambria"/>
                <w:b/>
                <w:sz w:val="20"/>
              </w:rPr>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47E32E85" w14:textId="77777777" w:rsidR="00EA039C" w:rsidRDefault="00000000">
            <w:pPr>
              <w:spacing w:after="0"/>
              <w:ind w:left="1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17C6E7E" w14:textId="77777777" w:rsidR="00EA039C" w:rsidRDefault="00000000">
            <w:pPr>
              <w:spacing w:after="0"/>
              <w:ind w:left="5"/>
              <w:jc w:val="center"/>
            </w:pP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DA7D13B" w14:textId="77777777" w:rsidR="00EA039C" w:rsidRDefault="00000000">
            <w:pPr>
              <w:spacing w:after="0"/>
              <w:ind w:left="5"/>
              <w:jc w:val="center"/>
            </w:pPr>
            <w:r>
              <w:rPr>
                <w:rFonts w:ascii="Cambria" w:eastAsia="Cambria" w:hAnsi="Cambria" w:cs="Cambria"/>
                <w:sz w:val="20"/>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3A12AF35" w14:textId="77777777" w:rsidR="00EA039C" w:rsidRDefault="00000000">
            <w:pPr>
              <w:spacing w:after="0"/>
              <w:ind w:left="6"/>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9D857DF" w14:textId="77777777" w:rsidR="00EA039C" w:rsidRDefault="00000000">
            <w:pPr>
              <w:spacing w:after="0"/>
              <w:ind w:left="1"/>
              <w:jc w:val="center"/>
            </w:pPr>
            <w:r>
              <w:rPr>
                <w:rFonts w:ascii="Cambria" w:eastAsia="Cambria" w:hAnsi="Cambria" w:cs="Cambria"/>
                <w:sz w:val="20"/>
              </w:rPr>
              <w:t xml:space="preserve"> </w:t>
            </w:r>
          </w:p>
        </w:tc>
      </w:tr>
      <w:tr w:rsidR="00EA039C" w14:paraId="087D1D42" w14:textId="77777777">
        <w:trPr>
          <w:trHeight w:val="418"/>
        </w:trPr>
        <w:tc>
          <w:tcPr>
            <w:tcW w:w="1234" w:type="dxa"/>
            <w:tcBorders>
              <w:top w:val="single" w:sz="4" w:space="0" w:color="000000"/>
              <w:left w:val="single" w:sz="4" w:space="0" w:color="000000"/>
              <w:bottom w:val="single" w:sz="4" w:space="0" w:color="000000"/>
              <w:right w:val="single" w:sz="4" w:space="0" w:color="000000"/>
            </w:tcBorders>
          </w:tcPr>
          <w:p w14:paraId="2941D0DF" w14:textId="77777777" w:rsidR="00EA039C" w:rsidRDefault="00000000">
            <w:pPr>
              <w:spacing w:after="0"/>
              <w:ind w:right="45"/>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5CF6B12F" w14:textId="77777777" w:rsidR="00EA039C" w:rsidRDefault="00000000">
            <w:pPr>
              <w:spacing w:after="0"/>
              <w:ind w:left="10"/>
              <w:jc w:val="center"/>
            </w:pPr>
            <w:r>
              <w:rPr>
                <w:rFonts w:ascii="Cambria" w:eastAsia="Cambria" w:hAnsi="Cambria" w:cs="Cambria"/>
                <w:sz w:val="2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7EF83E6C" w14:textId="77777777" w:rsidR="00EA039C" w:rsidRDefault="00000000">
            <w:pPr>
              <w:spacing w:after="0"/>
              <w:ind w:left="5"/>
              <w:jc w:val="center"/>
            </w:pP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47FBA16" w14:textId="77777777" w:rsidR="00EA039C" w:rsidRDefault="00000000">
            <w:pPr>
              <w:spacing w:after="0"/>
              <w:ind w:left="5"/>
              <w:jc w:val="center"/>
            </w:pPr>
            <w:r>
              <w:rPr>
                <w:rFonts w:ascii="Cambria" w:eastAsia="Cambria" w:hAnsi="Cambria" w:cs="Cambria"/>
                <w:sz w:val="20"/>
              </w:rPr>
              <w:t xml:space="preserve"> </w:t>
            </w:r>
          </w:p>
        </w:tc>
        <w:tc>
          <w:tcPr>
            <w:tcW w:w="1988" w:type="dxa"/>
            <w:tcBorders>
              <w:top w:val="single" w:sz="4" w:space="0" w:color="000000"/>
              <w:left w:val="single" w:sz="4" w:space="0" w:color="000000"/>
              <w:bottom w:val="single" w:sz="4" w:space="0" w:color="000000"/>
              <w:right w:val="single" w:sz="4" w:space="0" w:color="000000"/>
            </w:tcBorders>
          </w:tcPr>
          <w:p w14:paraId="0312936C" w14:textId="77777777" w:rsidR="00EA039C" w:rsidRDefault="00000000">
            <w:pPr>
              <w:spacing w:after="0"/>
              <w:ind w:left="6"/>
              <w:jc w:val="center"/>
            </w:pPr>
            <w:r>
              <w:rPr>
                <w:rFonts w:ascii="Cambria" w:eastAsia="Cambria" w:hAnsi="Cambria" w:cs="Cambria"/>
                <w:sz w:val="20"/>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AAE36E6" w14:textId="77777777" w:rsidR="00EA039C" w:rsidRDefault="00000000">
            <w:pPr>
              <w:spacing w:after="0"/>
              <w:ind w:left="1"/>
              <w:jc w:val="center"/>
            </w:pPr>
            <w:r>
              <w:rPr>
                <w:rFonts w:ascii="Cambria" w:eastAsia="Cambria" w:hAnsi="Cambria" w:cs="Cambria"/>
                <w:sz w:val="20"/>
              </w:rPr>
              <w:t xml:space="preserve"> </w:t>
            </w:r>
          </w:p>
        </w:tc>
      </w:tr>
    </w:tbl>
    <w:p w14:paraId="42D80F38" w14:textId="77777777" w:rsidR="00EA039C" w:rsidRDefault="00000000">
      <w:pPr>
        <w:spacing w:after="19"/>
        <w:ind w:left="576"/>
      </w:pPr>
      <w:r>
        <w:rPr>
          <w:rFonts w:ascii="Arial" w:eastAsia="Arial" w:hAnsi="Arial" w:cs="Arial"/>
          <w:i/>
          <w:sz w:val="24"/>
        </w:rPr>
        <w:t xml:space="preserve"> </w:t>
      </w:r>
    </w:p>
    <w:p w14:paraId="75CCB18E" w14:textId="77777777" w:rsidR="00EA039C" w:rsidRDefault="00000000">
      <w:pPr>
        <w:spacing w:after="14"/>
        <w:ind w:left="576"/>
      </w:pPr>
      <w:r>
        <w:rPr>
          <w:rFonts w:ascii="Arial" w:eastAsia="Arial" w:hAnsi="Arial" w:cs="Arial"/>
          <w:i/>
          <w:sz w:val="24"/>
        </w:rPr>
        <w:t xml:space="preserve"> </w:t>
      </w:r>
    </w:p>
    <w:p w14:paraId="48C48919" w14:textId="77777777" w:rsidR="00EA039C" w:rsidRDefault="00000000">
      <w:pPr>
        <w:spacing w:after="24"/>
        <w:ind w:left="571" w:hanging="10"/>
      </w:pPr>
      <w:r>
        <w:rPr>
          <w:rFonts w:ascii="Arial" w:eastAsia="Arial" w:hAnsi="Arial" w:cs="Arial"/>
          <w:b/>
          <w:sz w:val="24"/>
        </w:rPr>
        <w:t xml:space="preserve">RUBRICS FOR CALCULATION: </w:t>
      </w:r>
    </w:p>
    <w:p w14:paraId="36CC6F4E" w14:textId="77777777" w:rsidR="00EA039C" w:rsidRDefault="00000000">
      <w:pPr>
        <w:spacing w:after="0"/>
        <w:ind w:left="576"/>
      </w:pPr>
      <w:r>
        <w:rPr>
          <w:rFonts w:ascii="Arial" w:eastAsia="Arial" w:hAnsi="Arial" w:cs="Arial"/>
          <w:sz w:val="24"/>
        </w:rPr>
        <w:t xml:space="preserve"> </w:t>
      </w:r>
    </w:p>
    <w:tbl>
      <w:tblPr>
        <w:tblStyle w:val="TableGrid"/>
        <w:tblW w:w="10206" w:type="dxa"/>
        <w:tblInd w:w="-12" w:type="dxa"/>
        <w:tblCellMar>
          <w:top w:w="14" w:type="dxa"/>
          <w:left w:w="7" w:type="dxa"/>
          <w:bottom w:w="0" w:type="dxa"/>
          <w:right w:w="0" w:type="dxa"/>
        </w:tblCellMar>
        <w:tblLook w:val="04A0" w:firstRow="1" w:lastRow="0" w:firstColumn="1" w:lastColumn="0" w:noHBand="0" w:noVBand="1"/>
      </w:tblPr>
      <w:tblGrid>
        <w:gridCol w:w="1841"/>
        <w:gridCol w:w="1136"/>
        <w:gridCol w:w="2413"/>
        <w:gridCol w:w="1416"/>
        <w:gridCol w:w="1561"/>
        <w:gridCol w:w="1839"/>
      </w:tblGrid>
      <w:tr w:rsidR="00EA039C" w14:paraId="3C1400BA" w14:textId="77777777">
        <w:trPr>
          <w:trHeight w:val="643"/>
        </w:trPr>
        <w:tc>
          <w:tcPr>
            <w:tcW w:w="1841" w:type="dxa"/>
            <w:tcBorders>
              <w:top w:val="single" w:sz="8" w:space="0" w:color="000000"/>
              <w:left w:val="single" w:sz="6" w:space="0" w:color="000000"/>
              <w:bottom w:val="single" w:sz="8" w:space="0" w:color="000000"/>
              <w:right w:val="single" w:sz="8" w:space="0" w:color="000000"/>
            </w:tcBorders>
            <w:vAlign w:val="center"/>
          </w:tcPr>
          <w:p w14:paraId="5BD6DA67" w14:textId="77777777" w:rsidR="00EA039C" w:rsidRDefault="00000000">
            <w:pPr>
              <w:spacing w:after="0"/>
            </w:pPr>
            <w:r>
              <w:rPr>
                <w:rFonts w:ascii="Times New Roman" w:eastAsia="Times New Roman" w:hAnsi="Times New Roman" w:cs="Times New Roman"/>
                <w:b/>
              </w:rPr>
              <w:t xml:space="preserve">Criteria </w:t>
            </w:r>
          </w:p>
        </w:tc>
        <w:tc>
          <w:tcPr>
            <w:tcW w:w="1136" w:type="dxa"/>
            <w:tcBorders>
              <w:top w:val="single" w:sz="8" w:space="0" w:color="000000"/>
              <w:left w:val="single" w:sz="8" w:space="0" w:color="000000"/>
              <w:bottom w:val="single" w:sz="8" w:space="0" w:color="000000"/>
              <w:right w:val="double" w:sz="4" w:space="0" w:color="000000"/>
            </w:tcBorders>
            <w:vAlign w:val="center"/>
          </w:tcPr>
          <w:p w14:paraId="5C857DCE" w14:textId="77777777" w:rsidR="00EA039C" w:rsidRDefault="00000000">
            <w:pPr>
              <w:spacing w:after="0"/>
              <w:ind w:left="2"/>
              <w:jc w:val="both"/>
            </w:pPr>
            <w:r>
              <w:rPr>
                <w:rFonts w:ascii="Times New Roman" w:eastAsia="Times New Roman" w:hAnsi="Times New Roman" w:cs="Times New Roman"/>
                <w:b/>
              </w:rPr>
              <w:t xml:space="preserve">Weightage </w:t>
            </w:r>
          </w:p>
        </w:tc>
        <w:tc>
          <w:tcPr>
            <w:tcW w:w="2413" w:type="dxa"/>
            <w:tcBorders>
              <w:top w:val="single" w:sz="8" w:space="0" w:color="000000"/>
              <w:left w:val="double" w:sz="4" w:space="0" w:color="000000"/>
              <w:bottom w:val="single" w:sz="8" w:space="0" w:color="000000"/>
              <w:right w:val="single" w:sz="8" w:space="0" w:color="000000"/>
            </w:tcBorders>
            <w:vAlign w:val="center"/>
          </w:tcPr>
          <w:p w14:paraId="08382041" w14:textId="77777777" w:rsidR="00EA039C" w:rsidRDefault="00000000">
            <w:pPr>
              <w:spacing w:after="0"/>
              <w:ind w:left="5"/>
            </w:pPr>
            <w:r>
              <w:rPr>
                <w:rFonts w:ascii="Times New Roman" w:eastAsia="Times New Roman" w:hAnsi="Times New Roman" w:cs="Times New Roman"/>
                <w:b/>
              </w:rPr>
              <w:t xml:space="preserve">Level 4 – Exemplary </w:t>
            </w:r>
          </w:p>
        </w:tc>
        <w:tc>
          <w:tcPr>
            <w:tcW w:w="1416" w:type="dxa"/>
            <w:tcBorders>
              <w:top w:val="single" w:sz="8" w:space="0" w:color="000000"/>
              <w:left w:val="single" w:sz="8" w:space="0" w:color="000000"/>
              <w:bottom w:val="single" w:sz="8" w:space="0" w:color="000000"/>
              <w:right w:val="single" w:sz="8" w:space="0" w:color="000000"/>
            </w:tcBorders>
          </w:tcPr>
          <w:p w14:paraId="6C3A1DF9" w14:textId="77777777" w:rsidR="00EA039C" w:rsidRDefault="00000000">
            <w:pPr>
              <w:spacing w:after="0"/>
              <w:ind w:left="2"/>
            </w:pPr>
            <w:r>
              <w:rPr>
                <w:rFonts w:ascii="Times New Roman" w:eastAsia="Times New Roman" w:hAnsi="Times New Roman" w:cs="Times New Roman"/>
                <w:b/>
              </w:rPr>
              <w:t xml:space="preserve">Level 3 – </w:t>
            </w:r>
          </w:p>
          <w:p w14:paraId="0C9CDAC9" w14:textId="77777777" w:rsidR="00EA039C" w:rsidRDefault="00000000">
            <w:pPr>
              <w:spacing w:after="0"/>
              <w:ind w:left="2"/>
            </w:pPr>
            <w:r>
              <w:rPr>
                <w:rFonts w:ascii="Times New Roman" w:eastAsia="Times New Roman" w:hAnsi="Times New Roman" w:cs="Times New Roman"/>
                <w:b/>
              </w:rPr>
              <w:t xml:space="preserve">Proficient </w:t>
            </w:r>
          </w:p>
        </w:tc>
        <w:tc>
          <w:tcPr>
            <w:tcW w:w="1561" w:type="dxa"/>
            <w:tcBorders>
              <w:top w:val="single" w:sz="8" w:space="0" w:color="000000"/>
              <w:left w:val="single" w:sz="8" w:space="0" w:color="000000"/>
              <w:bottom w:val="single" w:sz="8" w:space="0" w:color="000000"/>
              <w:right w:val="single" w:sz="8" w:space="0" w:color="000000"/>
            </w:tcBorders>
          </w:tcPr>
          <w:p w14:paraId="78821846" w14:textId="77777777" w:rsidR="00EA039C" w:rsidRDefault="00000000">
            <w:pPr>
              <w:spacing w:after="0"/>
              <w:ind w:left="2"/>
            </w:pPr>
            <w:r>
              <w:rPr>
                <w:rFonts w:ascii="Times New Roman" w:eastAsia="Times New Roman" w:hAnsi="Times New Roman" w:cs="Times New Roman"/>
                <w:b/>
              </w:rPr>
              <w:t xml:space="preserve">Level 2 – </w:t>
            </w:r>
          </w:p>
          <w:p w14:paraId="31EA2BAB" w14:textId="77777777" w:rsidR="00EA039C" w:rsidRDefault="00000000">
            <w:pPr>
              <w:spacing w:after="0"/>
              <w:ind w:left="2"/>
            </w:pPr>
            <w:r>
              <w:rPr>
                <w:rFonts w:ascii="Times New Roman" w:eastAsia="Times New Roman" w:hAnsi="Times New Roman" w:cs="Times New Roman"/>
                <w:b/>
              </w:rPr>
              <w:t xml:space="preserve">Developing </w:t>
            </w:r>
          </w:p>
        </w:tc>
        <w:tc>
          <w:tcPr>
            <w:tcW w:w="1839" w:type="dxa"/>
            <w:tcBorders>
              <w:top w:val="single" w:sz="8" w:space="0" w:color="000000"/>
              <w:left w:val="single" w:sz="8" w:space="0" w:color="000000"/>
              <w:bottom w:val="single" w:sz="8" w:space="0" w:color="000000"/>
              <w:right w:val="single" w:sz="8" w:space="0" w:color="000000"/>
            </w:tcBorders>
          </w:tcPr>
          <w:p w14:paraId="7F9A0ADF" w14:textId="77777777" w:rsidR="00EA039C" w:rsidRDefault="00000000">
            <w:pPr>
              <w:spacing w:after="0"/>
              <w:ind w:left="2"/>
            </w:pPr>
            <w:r>
              <w:rPr>
                <w:rFonts w:ascii="Times New Roman" w:eastAsia="Times New Roman" w:hAnsi="Times New Roman" w:cs="Times New Roman"/>
                <w:b/>
              </w:rPr>
              <w:t xml:space="preserve">Level 1 – </w:t>
            </w:r>
          </w:p>
          <w:p w14:paraId="539FFF5A" w14:textId="77777777" w:rsidR="00EA039C" w:rsidRDefault="00000000">
            <w:pPr>
              <w:spacing w:after="0"/>
              <w:ind w:left="2"/>
            </w:pPr>
            <w:r>
              <w:rPr>
                <w:rFonts w:ascii="Times New Roman" w:eastAsia="Times New Roman" w:hAnsi="Times New Roman" w:cs="Times New Roman"/>
                <w:b/>
              </w:rPr>
              <w:t xml:space="preserve">Beginning </w:t>
            </w:r>
          </w:p>
        </w:tc>
      </w:tr>
      <w:tr w:rsidR="00EA039C" w14:paraId="115229E5" w14:textId="77777777">
        <w:trPr>
          <w:trHeight w:val="1032"/>
        </w:trPr>
        <w:tc>
          <w:tcPr>
            <w:tcW w:w="1841" w:type="dxa"/>
            <w:tcBorders>
              <w:top w:val="single" w:sz="8" w:space="0" w:color="000000"/>
              <w:left w:val="single" w:sz="6" w:space="0" w:color="000000"/>
              <w:bottom w:val="single" w:sz="8" w:space="0" w:color="000000"/>
              <w:right w:val="single" w:sz="8" w:space="0" w:color="000000"/>
            </w:tcBorders>
            <w:vAlign w:val="center"/>
          </w:tcPr>
          <w:p w14:paraId="666CC206" w14:textId="77777777" w:rsidR="00EA039C" w:rsidRDefault="00000000">
            <w:pPr>
              <w:spacing w:after="0"/>
              <w:jc w:val="center"/>
            </w:pPr>
            <w:r>
              <w:rPr>
                <w:rFonts w:ascii="Times New Roman" w:eastAsia="Times New Roman" w:hAnsi="Times New Roman" w:cs="Times New Roman"/>
              </w:rPr>
              <w:t xml:space="preserve">Identification of Errors / Bugs </w:t>
            </w:r>
          </w:p>
        </w:tc>
        <w:tc>
          <w:tcPr>
            <w:tcW w:w="1136" w:type="dxa"/>
            <w:tcBorders>
              <w:top w:val="single" w:sz="8" w:space="0" w:color="000000"/>
              <w:left w:val="single" w:sz="8" w:space="0" w:color="000000"/>
              <w:bottom w:val="single" w:sz="8" w:space="0" w:color="000000"/>
              <w:right w:val="double" w:sz="4" w:space="0" w:color="000000"/>
            </w:tcBorders>
            <w:vAlign w:val="center"/>
          </w:tcPr>
          <w:p w14:paraId="755C53F1" w14:textId="77777777" w:rsidR="00EA039C" w:rsidRDefault="00000000">
            <w:pPr>
              <w:spacing w:after="0"/>
              <w:ind w:right="8"/>
              <w:jc w:val="center"/>
            </w:pPr>
            <w:r>
              <w:rPr>
                <w:rFonts w:ascii="Times New Roman" w:eastAsia="Times New Roman" w:hAnsi="Times New Roman" w:cs="Times New Roman"/>
              </w:rPr>
              <w:t xml:space="preserve">20% </w:t>
            </w:r>
          </w:p>
        </w:tc>
        <w:tc>
          <w:tcPr>
            <w:tcW w:w="2413" w:type="dxa"/>
            <w:tcBorders>
              <w:top w:val="single" w:sz="8" w:space="0" w:color="000000"/>
              <w:left w:val="double" w:sz="4" w:space="0" w:color="000000"/>
              <w:bottom w:val="single" w:sz="8" w:space="0" w:color="000000"/>
              <w:right w:val="single" w:sz="8" w:space="0" w:color="000000"/>
            </w:tcBorders>
          </w:tcPr>
          <w:p w14:paraId="720D36BD" w14:textId="77777777" w:rsidR="00EA039C" w:rsidRDefault="00000000">
            <w:pPr>
              <w:spacing w:after="0" w:line="239" w:lineRule="auto"/>
              <w:jc w:val="center"/>
            </w:pPr>
            <w:r>
              <w:rPr>
                <w:rFonts w:ascii="Times New Roman" w:eastAsia="Times New Roman" w:hAnsi="Times New Roman" w:cs="Times New Roman"/>
              </w:rPr>
              <w:t xml:space="preserve">Accurately identifies all errors and issues with </w:t>
            </w:r>
          </w:p>
          <w:p w14:paraId="7FF9E9F7" w14:textId="77777777" w:rsidR="00EA039C" w:rsidRDefault="00000000">
            <w:pPr>
              <w:spacing w:after="0"/>
              <w:ind w:left="29"/>
              <w:jc w:val="both"/>
            </w:pPr>
            <w:r>
              <w:rPr>
                <w:rFonts w:ascii="Times New Roman" w:eastAsia="Times New Roman" w:hAnsi="Times New Roman" w:cs="Times New Roman"/>
              </w:rPr>
              <w:t xml:space="preserve">complete understanding of </w:t>
            </w:r>
          </w:p>
          <w:p w14:paraId="3191ABEE" w14:textId="77777777" w:rsidR="00EA039C" w:rsidRDefault="00000000">
            <w:pPr>
              <w:spacing w:after="0"/>
              <w:ind w:right="6"/>
              <w:jc w:val="center"/>
            </w:pPr>
            <w:r>
              <w:rPr>
                <w:rFonts w:ascii="Times New Roman" w:eastAsia="Times New Roman" w:hAnsi="Times New Roman" w:cs="Times New Roman"/>
              </w:rPr>
              <w:t xml:space="preserve">the problem </w:t>
            </w:r>
          </w:p>
        </w:tc>
        <w:tc>
          <w:tcPr>
            <w:tcW w:w="1416" w:type="dxa"/>
            <w:tcBorders>
              <w:top w:val="single" w:sz="8" w:space="0" w:color="000000"/>
              <w:left w:val="single" w:sz="8" w:space="0" w:color="000000"/>
              <w:bottom w:val="single" w:sz="8" w:space="0" w:color="000000"/>
              <w:right w:val="single" w:sz="8" w:space="0" w:color="000000"/>
            </w:tcBorders>
          </w:tcPr>
          <w:p w14:paraId="3C7DA566" w14:textId="77777777" w:rsidR="00EA039C" w:rsidRDefault="00000000">
            <w:pPr>
              <w:spacing w:after="0"/>
              <w:ind w:left="36" w:hanging="35"/>
              <w:jc w:val="center"/>
            </w:pPr>
            <w:r>
              <w:rPr>
                <w:rFonts w:ascii="Times New Roman" w:eastAsia="Times New Roman" w:hAnsi="Times New Roman" w:cs="Times New Roman"/>
              </w:rPr>
              <w:t xml:space="preserve">Identifies most errors with minor omissions </w:t>
            </w:r>
          </w:p>
        </w:tc>
        <w:tc>
          <w:tcPr>
            <w:tcW w:w="1561" w:type="dxa"/>
            <w:tcBorders>
              <w:top w:val="single" w:sz="8" w:space="0" w:color="000000"/>
              <w:left w:val="single" w:sz="8" w:space="0" w:color="000000"/>
              <w:bottom w:val="single" w:sz="8" w:space="0" w:color="000000"/>
              <w:right w:val="single" w:sz="8" w:space="0" w:color="000000"/>
            </w:tcBorders>
            <w:vAlign w:val="center"/>
          </w:tcPr>
          <w:p w14:paraId="3B3F0F06" w14:textId="77777777" w:rsidR="00EA039C" w:rsidRDefault="00000000">
            <w:pPr>
              <w:spacing w:after="0"/>
              <w:ind w:left="8"/>
              <w:jc w:val="center"/>
            </w:pPr>
            <w:r>
              <w:rPr>
                <w:rFonts w:ascii="Times New Roman" w:eastAsia="Times New Roman" w:hAnsi="Times New Roman" w:cs="Times New Roman"/>
              </w:rPr>
              <w:t xml:space="preserve">Identifies limited errors; misses key issues </w:t>
            </w:r>
          </w:p>
        </w:tc>
        <w:tc>
          <w:tcPr>
            <w:tcW w:w="1839" w:type="dxa"/>
            <w:tcBorders>
              <w:top w:val="single" w:sz="8" w:space="0" w:color="000000"/>
              <w:left w:val="single" w:sz="8" w:space="0" w:color="000000"/>
              <w:bottom w:val="single" w:sz="8" w:space="0" w:color="000000"/>
              <w:right w:val="single" w:sz="8" w:space="0" w:color="000000"/>
            </w:tcBorders>
          </w:tcPr>
          <w:p w14:paraId="7D303244" w14:textId="77777777" w:rsidR="00EA039C" w:rsidRDefault="00000000">
            <w:pPr>
              <w:spacing w:after="0" w:line="239" w:lineRule="auto"/>
              <w:jc w:val="center"/>
            </w:pPr>
            <w:r>
              <w:rPr>
                <w:rFonts w:ascii="Times New Roman" w:eastAsia="Times New Roman" w:hAnsi="Times New Roman" w:cs="Times New Roman"/>
              </w:rPr>
              <w:t xml:space="preserve">Unable to identify errors or </w:t>
            </w:r>
          </w:p>
          <w:p w14:paraId="3D0559C8" w14:textId="77777777" w:rsidR="00EA039C" w:rsidRDefault="00000000">
            <w:pPr>
              <w:spacing w:after="0"/>
              <w:jc w:val="center"/>
            </w:pPr>
            <w:r>
              <w:rPr>
                <w:rFonts w:ascii="Times New Roman" w:eastAsia="Times New Roman" w:hAnsi="Times New Roman" w:cs="Times New Roman"/>
              </w:rPr>
              <w:t xml:space="preserve">misunderstands the problem </w:t>
            </w:r>
          </w:p>
        </w:tc>
      </w:tr>
      <w:tr w:rsidR="00EA039C" w14:paraId="4E28BE56" w14:textId="77777777">
        <w:trPr>
          <w:trHeight w:val="1287"/>
        </w:trPr>
        <w:tc>
          <w:tcPr>
            <w:tcW w:w="1841" w:type="dxa"/>
            <w:tcBorders>
              <w:top w:val="single" w:sz="8" w:space="0" w:color="000000"/>
              <w:left w:val="single" w:sz="6" w:space="0" w:color="000000"/>
              <w:bottom w:val="single" w:sz="8" w:space="0" w:color="000000"/>
              <w:right w:val="single" w:sz="8" w:space="0" w:color="000000"/>
            </w:tcBorders>
            <w:vAlign w:val="center"/>
          </w:tcPr>
          <w:p w14:paraId="181E00AC" w14:textId="77777777" w:rsidR="00EA039C" w:rsidRDefault="00000000">
            <w:pPr>
              <w:spacing w:after="0"/>
              <w:ind w:right="11"/>
              <w:jc w:val="center"/>
            </w:pPr>
            <w:r>
              <w:rPr>
                <w:rFonts w:ascii="Times New Roman" w:eastAsia="Times New Roman" w:hAnsi="Times New Roman" w:cs="Times New Roman"/>
              </w:rPr>
              <w:t xml:space="preserve">Debugging </w:t>
            </w:r>
          </w:p>
          <w:p w14:paraId="520C8F17" w14:textId="77777777" w:rsidR="00EA039C" w:rsidRDefault="00000000">
            <w:pPr>
              <w:spacing w:after="0"/>
              <w:jc w:val="center"/>
            </w:pPr>
            <w:r>
              <w:rPr>
                <w:rFonts w:ascii="Times New Roman" w:eastAsia="Times New Roman" w:hAnsi="Times New Roman" w:cs="Times New Roman"/>
              </w:rPr>
              <w:t xml:space="preserve">Approach &amp; Analysis </w:t>
            </w:r>
          </w:p>
        </w:tc>
        <w:tc>
          <w:tcPr>
            <w:tcW w:w="1136" w:type="dxa"/>
            <w:tcBorders>
              <w:top w:val="single" w:sz="8" w:space="0" w:color="000000"/>
              <w:left w:val="single" w:sz="8" w:space="0" w:color="000000"/>
              <w:bottom w:val="single" w:sz="8" w:space="0" w:color="000000"/>
              <w:right w:val="double" w:sz="4" w:space="0" w:color="000000"/>
            </w:tcBorders>
            <w:vAlign w:val="center"/>
          </w:tcPr>
          <w:p w14:paraId="46DA3F92" w14:textId="77777777" w:rsidR="00EA039C" w:rsidRDefault="00000000">
            <w:pPr>
              <w:spacing w:after="0"/>
              <w:ind w:right="8"/>
              <w:jc w:val="center"/>
            </w:pPr>
            <w:r>
              <w:rPr>
                <w:rFonts w:ascii="Times New Roman" w:eastAsia="Times New Roman" w:hAnsi="Times New Roman" w:cs="Times New Roman"/>
              </w:rPr>
              <w:t xml:space="preserve">20% </w:t>
            </w:r>
          </w:p>
        </w:tc>
        <w:tc>
          <w:tcPr>
            <w:tcW w:w="2413" w:type="dxa"/>
            <w:tcBorders>
              <w:top w:val="single" w:sz="8" w:space="0" w:color="000000"/>
              <w:left w:val="double" w:sz="4" w:space="0" w:color="000000"/>
              <w:bottom w:val="single" w:sz="8" w:space="0" w:color="000000"/>
              <w:right w:val="single" w:sz="8" w:space="0" w:color="000000"/>
            </w:tcBorders>
            <w:vAlign w:val="center"/>
          </w:tcPr>
          <w:p w14:paraId="3DC59231" w14:textId="77777777" w:rsidR="00EA039C" w:rsidRDefault="00000000">
            <w:pPr>
              <w:spacing w:after="0" w:line="239" w:lineRule="auto"/>
              <w:jc w:val="center"/>
            </w:pPr>
            <w:r>
              <w:rPr>
                <w:rFonts w:ascii="Times New Roman" w:eastAsia="Times New Roman" w:hAnsi="Times New Roman" w:cs="Times New Roman"/>
              </w:rPr>
              <w:t xml:space="preserve">Uses effective debugging techniques with clear </w:t>
            </w:r>
          </w:p>
          <w:p w14:paraId="5F862695" w14:textId="77777777" w:rsidR="00EA039C" w:rsidRDefault="00000000">
            <w:pPr>
              <w:spacing w:after="0"/>
              <w:jc w:val="center"/>
            </w:pPr>
            <w:r>
              <w:rPr>
                <w:rFonts w:ascii="Times New Roman" w:eastAsia="Times New Roman" w:hAnsi="Times New Roman" w:cs="Times New Roman"/>
              </w:rPr>
              <w:t xml:space="preserve">analysis and root cause identification </w:t>
            </w:r>
          </w:p>
        </w:tc>
        <w:tc>
          <w:tcPr>
            <w:tcW w:w="1416" w:type="dxa"/>
            <w:tcBorders>
              <w:top w:val="single" w:sz="8" w:space="0" w:color="000000"/>
              <w:left w:val="single" w:sz="8" w:space="0" w:color="000000"/>
              <w:bottom w:val="single" w:sz="8" w:space="0" w:color="000000"/>
              <w:right w:val="single" w:sz="8" w:space="0" w:color="000000"/>
            </w:tcBorders>
          </w:tcPr>
          <w:p w14:paraId="38831897" w14:textId="77777777" w:rsidR="00EA039C" w:rsidRDefault="00000000">
            <w:pPr>
              <w:spacing w:after="0" w:line="239" w:lineRule="auto"/>
              <w:ind w:left="14"/>
              <w:jc w:val="center"/>
            </w:pPr>
            <w:r>
              <w:rPr>
                <w:rFonts w:ascii="Times New Roman" w:eastAsia="Times New Roman" w:hAnsi="Times New Roman" w:cs="Times New Roman"/>
              </w:rPr>
              <w:t xml:space="preserve">Applies suitable </w:t>
            </w:r>
          </w:p>
          <w:p w14:paraId="1853395E" w14:textId="77777777" w:rsidR="00EA039C" w:rsidRDefault="00000000">
            <w:pPr>
              <w:spacing w:after="0"/>
              <w:ind w:right="8"/>
              <w:jc w:val="center"/>
            </w:pPr>
            <w:r>
              <w:rPr>
                <w:rFonts w:ascii="Times New Roman" w:eastAsia="Times New Roman" w:hAnsi="Times New Roman" w:cs="Times New Roman"/>
              </w:rPr>
              <w:t xml:space="preserve">debugging </w:t>
            </w:r>
          </w:p>
          <w:p w14:paraId="4BCC7CD3" w14:textId="77777777" w:rsidR="00EA039C" w:rsidRDefault="00000000">
            <w:pPr>
              <w:spacing w:after="0"/>
              <w:jc w:val="center"/>
            </w:pPr>
            <w:r>
              <w:rPr>
                <w:rFonts w:ascii="Times New Roman" w:eastAsia="Times New Roman" w:hAnsi="Times New Roman" w:cs="Times New Roman"/>
              </w:rPr>
              <w:t xml:space="preserve">methods with minor gaps </w:t>
            </w:r>
          </w:p>
        </w:tc>
        <w:tc>
          <w:tcPr>
            <w:tcW w:w="1561" w:type="dxa"/>
            <w:tcBorders>
              <w:top w:val="single" w:sz="8" w:space="0" w:color="000000"/>
              <w:left w:val="single" w:sz="8" w:space="0" w:color="000000"/>
              <w:bottom w:val="single" w:sz="8" w:space="0" w:color="000000"/>
              <w:right w:val="single" w:sz="8" w:space="0" w:color="000000"/>
            </w:tcBorders>
            <w:vAlign w:val="center"/>
          </w:tcPr>
          <w:p w14:paraId="7EDD94E6" w14:textId="77777777" w:rsidR="00EA039C" w:rsidRDefault="00000000">
            <w:pPr>
              <w:spacing w:after="0" w:line="239" w:lineRule="auto"/>
              <w:jc w:val="center"/>
            </w:pPr>
            <w:r>
              <w:rPr>
                <w:rFonts w:ascii="Times New Roman" w:eastAsia="Times New Roman" w:hAnsi="Times New Roman" w:cs="Times New Roman"/>
              </w:rPr>
              <w:t xml:space="preserve">Uses basic debugging </w:t>
            </w:r>
          </w:p>
          <w:p w14:paraId="15A62B20" w14:textId="77777777" w:rsidR="00EA039C" w:rsidRDefault="00000000">
            <w:pPr>
              <w:spacing w:after="0"/>
              <w:ind w:left="80" w:firstLine="101"/>
              <w:jc w:val="both"/>
            </w:pPr>
            <w:r>
              <w:rPr>
                <w:rFonts w:ascii="Times New Roman" w:eastAsia="Times New Roman" w:hAnsi="Times New Roman" w:cs="Times New Roman"/>
              </w:rPr>
              <w:t xml:space="preserve">methods with limited analysis </w:t>
            </w:r>
          </w:p>
        </w:tc>
        <w:tc>
          <w:tcPr>
            <w:tcW w:w="1839" w:type="dxa"/>
            <w:tcBorders>
              <w:top w:val="single" w:sz="8" w:space="0" w:color="000000"/>
              <w:left w:val="single" w:sz="8" w:space="0" w:color="000000"/>
              <w:bottom w:val="single" w:sz="8" w:space="0" w:color="000000"/>
              <w:right w:val="single" w:sz="8" w:space="0" w:color="000000"/>
            </w:tcBorders>
            <w:vAlign w:val="center"/>
          </w:tcPr>
          <w:p w14:paraId="22D12FF0" w14:textId="77777777" w:rsidR="00EA039C" w:rsidRDefault="00000000">
            <w:pPr>
              <w:spacing w:after="0"/>
              <w:jc w:val="center"/>
            </w:pPr>
            <w:r>
              <w:rPr>
                <w:rFonts w:ascii="Times New Roman" w:eastAsia="Times New Roman" w:hAnsi="Times New Roman" w:cs="Times New Roman"/>
              </w:rPr>
              <w:t xml:space="preserve">No systematic debugging approach followed </w:t>
            </w:r>
          </w:p>
        </w:tc>
      </w:tr>
      <w:tr w:rsidR="00EA039C" w14:paraId="538E53DE" w14:textId="77777777">
        <w:trPr>
          <w:trHeight w:val="1032"/>
        </w:trPr>
        <w:tc>
          <w:tcPr>
            <w:tcW w:w="1841" w:type="dxa"/>
            <w:tcBorders>
              <w:top w:val="single" w:sz="8" w:space="0" w:color="000000"/>
              <w:left w:val="single" w:sz="6" w:space="0" w:color="000000"/>
              <w:bottom w:val="single" w:sz="8" w:space="0" w:color="000000"/>
              <w:right w:val="single" w:sz="8" w:space="0" w:color="000000"/>
            </w:tcBorders>
            <w:vAlign w:val="center"/>
          </w:tcPr>
          <w:p w14:paraId="0C1AD345" w14:textId="77777777" w:rsidR="00EA039C" w:rsidRDefault="00000000">
            <w:pPr>
              <w:spacing w:after="0"/>
              <w:ind w:left="58" w:firstLine="216"/>
              <w:jc w:val="both"/>
            </w:pPr>
            <w:r>
              <w:rPr>
                <w:rFonts w:ascii="Times New Roman" w:eastAsia="Times New Roman" w:hAnsi="Times New Roman" w:cs="Times New Roman"/>
              </w:rPr>
              <w:t xml:space="preserve">Correctness of Debugged Solution </w:t>
            </w:r>
          </w:p>
        </w:tc>
        <w:tc>
          <w:tcPr>
            <w:tcW w:w="1136" w:type="dxa"/>
            <w:tcBorders>
              <w:top w:val="single" w:sz="8" w:space="0" w:color="000000"/>
              <w:left w:val="single" w:sz="8" w:space="0" w:color="000000"/>
              <w:bottom w:val="single" w:sz="8" w:space="0" w:color="000000"/>
              <w:right w:val="double" w:sz="4" w:space="0" w:color="000000"/>
            </w:tcBorders>
            <w:vAlign w:val="center"/>
          </w:tcPr>
          <w:p w14:paraId="7C27B25D" w14:textId="77777777" w:rsidR="00EA039C" w:rsidRDefault="00000000">
            <w:pPr>
              <w:spacing w:after="0"/>
              <w:ind w:right="8"/>
              <w:jc w:val="center"/>
            </w:pPr>
            <w:r>
              <w:rPr>
                <w:rFonts w:ascii="Times New Roman" w:eastAsia="Times New Roman" w:hAnsi="Times New Roman" w:cs="Times New Roman"/>
              </w:rPr>
              <w:t xml:space="preserve">25% </w:t>
            </w:r>
          </w:p>
        </w:tc>
        <w:tc>
          <w:tcPr>
            <w:tcW w:w="2413" w:type="dxa"/>
            <w:tcBorders>
              <w:top w:val="single" w:sz="8" w:space="0" w:color="000000"/>
              <w:left w:val="double" w:sz="4" w:space="0" w:color="000000"/>
              <w:bottom w:val="single" w:sz="8" w:space="0" w:color="000000"/>
              <w:right w:val="single" w:sz="8" w:space="0" w:color="000000"/>
            </w:tcBorders>
          </w:tcPr>
          <w:p w14:paraId="19F291BF" w14:textId="77777777" w:rsidR="00EA039C" w:rsidRDefault="00000000">
            <w:pPr>
              <w:spacing w:after="5" w:line="234" w:lineRule="auto"/>
              <w:jc w:val="center"/>
            </w:pPr>
            <w:r>
              <w:rPr>
                <w:rFonts w:ascii="Times New Roman" w:eastAsia="Times New Roman" w:hAnsi="Times New Roman" w:cs="Times New Roman"/>
              </w:rPr>
              <w:t xml:space="preserve">Provides completely corrected solution with </w:t>
            </w:r>
          </w:p>
          <w:p w14:paraId="09CE1EE3" w14:textId="77777777" w:rsidR="00EA039C" w:rsidRDefault="00000000">
            <w:pPr>
              <w:spacing w:after="0"/>
              <w:jc w:val="center"/>
            </w:pPr>
            <w:r>
              <w:rPr>
                <w:rFonts w:ascii="Times New Roman" w:eastAsia="Times New Roman" w:hAnsi="Times New Roman" w:cs="Times New Roman"/>
              </w:rPr>
              <w:t xml:space="preserve">accurate functionality and expected output </w:t>
            </w:r>
          </w:p>
        </w:tc>
        <w:tc>
          <w:tcPr>
            <w:tcW w:w="1416" w:type="dxa"/>
            <w:tcBorders>
              <w:top w:val="single" w:sz="8" w:space="0" w:color="000000"/>
              <w:left w:val="single" w:sz="8" w:space="0" w:color="000000"/>
              <w:bottom w:val="single" w:sz="8" w:space="0" w:color="000000"/>
              <w:right w:val="single" w:sz="8" w:space="0" w:color="000000"/>
            </w:tcBorders>
          </w:tcPr>
          <w:p w14:paraId="43839D6B" w14:textId="77777777" w:rsidR="00EA039C" w:rsidRDefault="00000000">
            <w:pPr>
              <w:spacing w:after="5" w:line="234" w:lineRule="auto"/>
              <w:jc w:val="center"/>
            </w:pPr>
            <w:r>
              <w:rPr>
                <w:rFonts w:ascii="Times New Roman" w:eastAsia="Times New Roman" w:hAnsi="Times New Roman" w:cs="Times New Roman"/>
              </w:rPr>
              <w:t xml:space="preserve">Provides working </w:t>
            </w:r>
          </w:p>
          <w:p w14:paraId="2B3AD921" w14:textId="77777777" w:rsidR="00EA039C" w:rsidRDefault="00000000">
            <w:pPr>
              <w:spacing w:after="0"/>
              <w:ind w:left="151" w:hanging="29"/>
              <w:jc w:val="both"/>
            </w:pPr>
            <w:r>
              <w:rPr>
                <w:rFonts w:ascii="Times New Roman" w:eastAsia="Times New Roman" w:hAnsi="Times New Roman" w:cs="Times New Roman"/>
              </w:rPr>
              <w:t xml:space="preserve">solution with minor errors </w:t>
            </w:r>
          </w:p>
        </w:tc>
        <w:tc>
          <w:tcPr>
            <w:tcW w:w="1561" w:type="dxa"/>
            <w:tcBorders>
              <w:top w:val="single" w:sz="8" w:space="0" w:color="000000"/>
              <w:left w:val="single" w:sz="8" w:space="0" w:color="000000"/>
              <w:bottom w:val="single" w:sz="8" w:space="0" w:color="000000"/>
              <w:right w:val="single" w:sz="8" w:space="0" w:color="000000"/>
            </w:tcBorders>
          </w:tcPr>
          <w:p w14:paraId="0BA896DE" w14:textId="77777777" w:rsidR="00EA039C" w:rsidRDefault="00000000">
            <w:pPr>
              <w:spacing w:after="0"/>
              <w:jc w:val="center"/>
            </w:pPr>
            <w:r>
              <w:rPr>
                <w:rFonts w:ascii="Times New Roman" w:eastAsia="Times New Roman" w:hAnsi="Times New Roman" w:cs="Times New Roman"/>
              </w:rPr>
              <w:t xml:space="preserve">Partially correct solution with limited functionality </w:t>
            </w:r>
          </w:p>
        </w:tc>
        <w:tc>
          <w:tcPr>
            <w:tcW w:w="1839" w:type="dxa"/>
            <w:tcBorders>
              <w:top w:val="single" w:sz="8" w:space="0" w:color="000000"/>
              <w:left w:val="single" w:sz="8" w:space="0" w:color="000000"/>
              <w:bottom w:val="single" w:sz="8" w:space="0" w:color="000000"/>
              <w:right w:val="single" w:sz="8" w:space="0" w:color="000000"/>
            </w:tcBorders>
            <w:vAlign w:val="center"/>
          </w:tcPr>
          <w:p w14:paraId="5DB067E3" w14:textId="77777777" w:rsidR="00EA039C" w:rsidRDefault="00000000">
            <w:pPr>
              <w:spacing w:after="0"/>
              <w:ind w:left="15"/>
              <w:jc w:val="center"/>
            </w:pPr>
            <w:r>
              <w:rPr>
                <w:rFonts w:ascii="Times New Roman" w:eastAsia="Times New Roman" w:hAnsi="Times New Roman" w:cs="Times New Roman"/>
              </w:rPr>
              <w:t xml:space="preserve">Incorrect solution or fails to resolve errors </w:t>
            </w:r>
          </w:p>
        </w:tc>
      </w:tr>
      <w:tr w:rsidR="00EA039C" w14:paraId="0C412BDA" w14:textId="77777777">
        <w:trPr>
          <w:trHeight w:val="1032"/>
        </w:trPr>
        <w:tc>
          <w:tcPr>
            <w:tcW w:w="1841" w:type="dxa"/>
            <w:tcBorders>
              <w:top w:val="single" w:sz="8" w:space="0" w:color="000000"/>
              <w:left w:val="single" w:sz="6" w:space="0" w:color="000000"/>
              <w:bottom w:val="single" w:sz="8" w:space="0" w:color="000000"/>
              <w:right w:val="single" w:sz="8" w:space="0" w:color="000000"/>
            </w:tcBorders>
            <w:vAlign w:val="center"/>
          </w:tcPr>
          <w:p w14:paraId="163454C7" w14:textId="77777777" w:rsidR="00EA039C" w:rsidRDefault="00000000">
            <w:pPr>
              <w:spacing w:after="0"/>
              <w:jc w:val="center"/>
            </w:pPr>
            <w:r>
              <w:rPr>
                <w:rFonts w:ascii="Times New Roman" w:eastAsia="Times New Roman" w:hAnsi="Times New Roman" w:cs="Times New Roman"/>
              </w:rPr>
              <w:t xml:space="preserve">Optimization Techniques Applied </w:t>
            </w:r>
          </w:p>
        </w:tc>
        <w:tc>
          <w:tcPr>
            <w:tcW w:w="1136" w:type="dxa"/>
            <w:tcBorders>
              <w:top w:val="single" w:sz="8" w:space="0" w:color="000000"/>
              <w:left w:val="single" w:sz="8" w:space="0" w:color="000000"/>
              <w:bottom w:val="single" w:sz="8" w:space="0" w:color="000000"/>
              <w:right w:val="double" w:sz="4" w:space="0" w:color="000000"/>
            </w:tcBorders>
            <w:vAlign w:val="center"/>
          </w:tcPr>
          <w:p w14:paraId="70A503B2" w14:textId="77777777" w:rsidR="00EA039C" w:rsidRDefault="00000000">
            <w:pPr>
              <w:spacing w:after="0"/>
              <w:ind w:right="8"/>
              <w:jc w:val="center"/>
            </w:pPr>
            <w:r>
              <w:rPr>
                <w:rFonts w:ascii="Times New Roman" w:eastAsia="Times New Roman" w:hAnsi="Times New Roman" w:cs="Times New Roman"/>
              </w:rPr>
              <w:t xml:space="preserve">20% </w:t>
            </w:r>
          </w:p>
        </w:tc>
        <w:tc>
          <w:tcPr>
            <w:tcW w:w="2413" w:type="dxa"/>
            <w:tcBorders>
              <w:top w:val="single" w:sz="8" w:space="0" w:color="000000"/>
              <w:left w:val="double" w:sz="4" w:space="0" w:color="000000"/>
              <w:bottom w:val="single" w:sz="8" w:space="0" w:color="000000"/>
              <w:right w:val="single" w:sz="8" w:space="0" w:color="000000"/>
            </w:tcBorders>
          </w:tcPr>
          <w:p w14:paraId="058BC6B8" w14:textId="77777777" w:rsidR="00EA039C" w:rsidRDefault="00000000">
            <w:pPr>
              <w:spacing w:after="0"/>
              <w:ind w:firstLine="67"/>
              <w:jc w:val="center"/>
            </w:pPr>
            <w:r>
              <w:rPr>
                <w:rFonts w:ascii="Times New Roman" w:eastAsia="Times New Roman" w:hAnsi="Times New Roman" w:cs="Times New Roman"/>
              </w:rPr>
              <w:t xml:space="preserve">Applies efficient optimization methods to improve performance, memory usage and quality </w:t>
            </w:r>
          </w:p>
        </w:tc>
        <w:tc>
          <w:tcPr>
            <w:tcW w:w="1416" w:type="dxa"/>
            <w:tcBorders>
              <w:top w:val="single" w:sz="8" w:space="0" w:color="000000"/>
              <w:left w:val="single" w:sz="8" w:space="0" w:color="000000"/>
              <w:bottom w:val="single" w:sz="8" w:space="0" w:color="000000"/>
              <w:right w:val="single" w:sz="8" w:space="0" w:color="000000"/>
            </w:tcBorders>
          </w:tcPr>
          <w:p w14:paraId="5E53287B" w14:textId="77777777" w:rsidR="00EA039C" w:rsidRDefault="00000000">
            <w:pPr>
              <w:spacing w:after="5" w:line="234" w:lineRule="auto"/>
              <w:jc w:val="center"/>
            </w:pPr>
            <w:r>
              <w:rPr>
                <w:rFonts w:ascii="Times New Roman" w:eastAsia="Times New Roman" w:hAnsi="Times New Roman" w:cs="Times New Roman"/>
              </w:rPr>
              <w:t xml:space="preserve">Performs optimization </w:t>
            </w:r>
          </w:p>
          <w:p w14:paraId="3744D3E5" w14:textId="77777777" w:rsidR="00EA039C" w:rsidRDefault="00000000">
            <w:pPr>
              <w:spacing w:after="0"/>
              <w:jc w:val="center"/>
            </w:pPr>
            <w:r>
              <w:rPr>
                <w:rFonts w:ascii="Times New Roman" w:eastAsia="Times New Roman" w:hAnsi="Times New Roman" w:cs="Times New Roman"/>
              </w:rPr>
              <w:t xml:space="preserve">with noticeable improvements </w:t>
            </w:r>
          </w:p>
        </w:tc>
        <w:tc>
          <w:tcPr>
            <w:tcW w:w="1561" w:type="dxa"/>
            <w:tcBorders>
              <w:top w:val="single" w:sz="8" w:space="0" w:color="000000"/>
              <w:left w:val="single" w:sz="8" w:space="0" w:color="000000"/>
              <w:bottom w:val="single" w:sz="8" w:space="0" w:color="000000"/>
              <w:right w:val="single" w:sz="8" w:space="0" w:color="000000"/>
            </w:tcBorders>
          </w:tcPr>
          <w:p w14:paraId="6681D088" w14:textId="77777777" w:rsidR="00EA039C" w:rsidRDefault="00000000">
            <w:pPr>
              <w:spacing w:after="5" w:line="234" w:lineRule="auto"/>
              <w:jc w:val="center"/>
            </w:pPr>
            <w:r>
              <w:rPr>
                <w:rFonts w:ascii="Times New Roman" w:eastAsia="Times New Roman" w:hAnsi="Times New Roman" w:cs="Times New Roman"/>
              </w:rPr>
              <w:t xml:space="preserve">Limited optimization </w:t>
            </w:r>
          </w:p>
          <w:p w14:paraId="1D29D12B" w14:textId="77777777" w:rsidR="00EA039C" w:rsidRDefault="00000000">
            <w:pPr>
              <w:spacing w:after="0"/>
              <w:jc w:val="center"/>
            </w:pPr>
            <w:r>
              <w:rPr>
                <w:rFonts w:ascii="Times New Roman" w:eastAsia="Times New Roman" w:hAnsi="Times New Roman" w:cs="Times New Roman"/>
              </w:rPr>
              <w:t xml:space="preserve">with minimal improvements </w:t>
            </w:r>
          </w:p>
        </w:tc>
        <w:tc>
          <w:tcPr>
            <w:tcW w:w="1839" w:type="dxa"/>
            <w:tcBorders>
              <w:top w:val="single" w:sz="8" w:space="0" w:color="000000"/>
              <w:left w:val="single" w:sz="8" w:space="0" w:color="000000"/>
              <w:bottom w:val="single" w:sz="8" w:space="0" w:color="000000"/>
              <w:right w:val="single" w:sz="8" w:space="0" w:color="000000"/>
            </w:tcBorders>
          </w:tcPr>
          <w:p w14:paraId="684A1757" w14:textId="77777777" w:rsidR="00EA039C" w:rsidRDefault="00000000">
            <w:pPr>
              <w:spacing w:after="5" w:line="234" w:lineRule="auto"/>
              <w:jc w:val="center"/>
            </w:pPr>
            <w:r>
              <w:rPr>
                <w:rFonts w:ascii="Times New Roman" w:eastAsia="Times New Roman" w:hAnsi="Times New Roman" w:cs="Times New Roman"/>
              </w:rPr>
              <w:t xml:space="preserve">No optimization applied or </w:t>
            </w:r>
          </w:p>
          <w:p w14:paraId="7D6E51B3" w14:textId="77777777" w:rsidR="00EA039C" w:rsidRDefault="00000000">
            <w:pPr>
              <w:spacing w:after="0"/>
              <w:jc w:val="center"/>
            </w:pPr>
            <w:r>
              <w:rPr>
                <w:rFonts w:ascii="Times New Roman" w:eastAsia="Times New Roman" w:hAnsi="Times New Roman" w:cs="Times New Roman"/>
              </w:rPr>
              <w:t xml:space="preserve">inefficient implementation </w:t>
            </w:r>
          </w:p>
        </w:tc>
      </w:tr>
      <w:tr w:rsidR="00EA039C" w14:paraId="78BA5DF8" w14:textId="77777777">
        <w:trPr>
          <w:trHeight w:val="1537"/>
        </w:trPr>
        <w:tc>
          <w:tcPr>
            <w:tcW w:w="1841" w:type="dxa"/>
            <w:tcBorders>
              <w:top w:val="single" w:sz="8" w:space="0" w:color="000000"/>
              <w:left w:val="single" w:sz="6" w:space="0" w:color="000000"/>
              <w:bottom w:val="single" w:sz="8" w:space="0" w:color="000000"/>
              <w:right w:val="single" w:sz="8" w:space="0" w:color="000000"/>
            </w:tcBorders>
            <w:vAlign w:val="center"/>
          </w:tcPr>
          <w:p w14:paraId="3B3C0C5C" w14:textId="77777777" w:rsidR="00EA039C" w:rsidRDefault="00000000">
            <w:pPr>
              <w:spacing w:after="0"/>
              <w:jc w:val="center"/>
            </w:pPr>
            <w:r>
              <w:rPr>
                <w:rFonts w:ascii="Times New Roman" w:eastAsia="Times New Roman" w:hAnsi="Times New Roman" w:cs="Times New Roman"/>
              </w:rPr>
              <w:lastRenderedPageBreak/>
              <w:t xml:space="preserve">Testing and Documentation </w:t>
            </w:r>
          </w:p>
        </w:tc>
        <w:tc>
          <w:tcPr>
            <w:tcW w:w="1136" w:type="dxa"/>
            <w:tcBorders>
              <w:top w:val="single" w:sz="8" w:space="0" w:color="000000"/>
              <w:left w:val="single" w:sz="8" w:space="0" w:color="000000"/>
              <w:bottom w:val="single" w:sz="8" w:space="0" w:color="000000"/>
              <w:right w:val="double" w:sz="4" w:space="0" w:color="000000"/>
            </w:tcBorders>
            <w:vAlign w:val="center"/>
          </w:tcPr>
          <w:p w14:paraId="09B2E7D0" w14:textId="77777777" w:rsidR="00EA039C" w:rsidRDefault="00000000">
            <w:pPr>
              <w:spacing w:after="0"/>
              <w:ind w:right="8"/>
              <w:jc w:val="center"/>
            </w:pPr>
            <w:r>
              <w:rPr>
                <w:rFonts w:ascii="Times New Roman" w:eastAsia="Times New Roman" w:hAnsi="Times New Roman" w:cs="Times New Roman"/>
              </w:rPr>
              <w:t xml:space="preserve">15% </w:t>
            </w:r>
          </w:p>
        </w:tc>
        <w:tc>
          <w:tcPr>
            <w:tcW w:w="2413" w:type="dxa"/>
            <w:tcBorders>
              <w:top w:val="single" w:sz="8" w:space="0" w:color="000000"/>
              <w:left w:val="double" w:sz="4" w:space="0" w:color="000000"/>
              <w:bottom w:val="single" w:sz="8" w:space="0" w:color="000000"/>
              <w:right w:val="single" w:sz="8" w:space="0" w:color="000000"/>
            </w:tcBorders>
            <w:vAlign w:val="center"/>
          </w:tcPr>
          <w:p w14:paraId="2F73C77E" w14:textId="77777777" w:rsidR="00EA039C" w:rsidRDefault="00000000">
            <w:pPr>
              <w:spacing w:after="0"/>
              <w:jc w:val="center"/>
            </w:pPr>
            <w:r>
              <w:rPr>
                <w:rFonts w:ascii="Times New Roman" w:eastAsia="Times New Roman" w:hAnsi="Times New Roman" w:cs="Times New Roman"/>
              </w:rPr>
              <w:t xml:space="preserve">Performs complete testing with proper validation and clear documentation </w:t>
            </w:r>
          </w:p>
        </w:tc>
        <w:tc>
          <w:tcPr>
            <w:tcW w:w="1416" w:type="dxa"/>
            <w:tcBorders>
              <w:top w:val="single" w:sz="8" w:space="0" w:color="000000"/>
              <w:left w:val="single" w:sz="8" w:space="0" w:color="000000"/>
              <w:bottom w:val="single" w:sz="8" w:space="0" w:color="000000"/>
              <w:right w:val="single" w:sz="8" w:space="0" w:color="000000"/>
            </w:tcBorders>
          </w:tcPr>
          <w:p w14:paraId="07B8F7B5" w14:textId="77777777" w:rsidR="00EA039C" w:rsidRDefault="00000000">
            <w:pPr>
              <w:spacing w:after="4" w:line="235" w:lineRule="auto"/>
              <w:jc w:val="center"/>
            </w:pPr>
            <w:r>
              <w:rPr>
                <w:rFonts w:ascii="Times New Roman" w:eastAsia="Times New Roman" w:hAnsi="Times New Roman" w:cs="Times New Roman"/>
              </w:rPr>
              <w:t xml:space="preserve">Provides adequate </w:t>
            </w:r>
          </w:p>
          <w:p w14:paraId="5E038071" w14:textId="77777777" w:rsidR="00EA039C" w:rsidRDefault="00000000">
            <w:pPr>
              <w:spacing w:after="0"/>
              <w:ind w:right="4"/>
              <w:jc w:val="center"/>
            </w:pPr>
            <w:r>
              <w:rPr>
                <w:rFonts w:ascii="Times New Roman" w:eastAsia="Times New Roman" w:hAnsi="Times New Roman" w:cs="Times New Roman"/>
              </w:rPr>
              <w:t xml:space="preserve">testing and </w:t>
            </w:r>
          </w:p>
          <w:p w14:paraId="476356E7" w14:textId="77777777" w:rsidR="00EA039C" w:rsidRDefault="00000000">
            <w:pPr>
              <w:spacing w:after="0"/>
              <w:jc w:val="center"/>
            </w:pPr>
            <w:r>
              <w:rPr>
                <w:rFonts w:ascii="Times New Roman" w:eastAsia="Times New Roman" w:hAnsi="Times New Roman" w:cs="Times New Roman"/>
              </w:rPr>
              <w:t xml:space="preserve">documentation with minor issues </w:t>
            </w:r>
          </w:p>
        </w:tc>
        <w:tc>
          <w:tcPr>
            <w:tcW w:w="1561" w:type="dxa"/>
            <w:tcBorders>
              <w:top w:val="single" w:sz="8" w:space="0" w:color="000000"/>
              <w:left w:val="single" w:sz="8" w:space="0" w:color="000000"/>
              <w:bottom w:val="single" w:sz="8" w:space="0" w:color="000000"/>
              <w:right w:val="single" w:sz="8" w:space="0" w:color="000000"/>
            </w:tcBorders>
            <w:vAlign w:val="center"/>
          </w:tcPr>
          <w:p w14:paraId="4909AC51" w14:textId="77777777" w:rsidR="00EA039C" w:rsidRDefault="00000000">
            <w:pPr>
              <w:spacing w:after="0"/>
              <w:jc w:val="center"/>
            </w:pPr>
            <w:r>
              <w:rPr>
                <w:rFonts w:ascii="Times New Roman" w:eastAsia="Times New Roman" w:hAnsi="Times New Roman" w:cs="Times New Roman"/>
              </w:rPr>
              <w:t xml:space="preserve">Limited testing and incomplete documentation </w:t>
            </w:r>
          </w:p>
        </w:tc>
        <w:tc>
          <w:tcPr>
            <w:tcW w:w="1839" w:type="dxa"/>
            <w:tcBorders>
              <w:top w:val="single" w:sz="8" w:space="0" w:color="000000"/>
              <w:left w:val="single" w:sz="8" w:space="0" w:color="000000"/>
              <w:bottom w:val="single" w:sz="8" w:space="0" w:color="000000"/>
              <w:right w:val="single" w:sz="8" w:space="0" w:color="000000"/>
            </w:tcBorders>
            <w:vAlign w:val="center"/>
          </w:tcPr>
          <w:p w14:paraId="13247572" w14:textId="77777777" w:rsidR="00EA039C" w:rsidRDefault="00000000">
            <w:pPr>
              <w:spacing w:after="0"/>
              <w:jc w:val="center"/>
            </w:pPr>
            <w:r>
              <w:rPr>
                <w:rFonts w:ascii="Times New Roman" w:eastAsia="Times New Roman" w:hAnsi="Times New Roman" w:cs="Times New Roman"/>
              </w:rPr>
              <w:t xml:space="preserve">No proper testing or documentation provided </w:t>
            </w:r>
          </w:p>
        </w:tc>
      </w:tr>
    </w:tbl>
    <w:p w14:paraId="20B3DED8" w14:textId="77777777" w:rsidR="00EA039C" w:rsidRDefault="00000000">
      <w:pPr>
        <w:pStyle w:val="Heading1"/>
        <w:ind w:left="886" w:hanging="325"/>
      </w:pPr>
      <w:r>
        <w:t xml:space="preserve">Signed Addition Using 2's Complement </w:t>
      </w:r>
    </w:p>
    <w:p w14:paraId="2F78BFBD"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For 8-bit signed integers: </w:t>
      </w:r>
    </w:p>
    <w:p w14:paraId="46608323" w14:textId="77777777" w:rsidR="00EA039C" w:rsidRDefault="00000000">
      <w:pPr>
        <w:numPr>
          <w:ilvl w:val="0"/>
          <w:numId w:val="2"/>
        </w:numPr>
        <w:spacing w:after="12" w:line="249" w:lineRule="auto"/>
        <w:ind w:right="4020" w:firstLine="360"/>
      </w:pPr>
      <w:r>
        <w:rPr>
          <w:rFonts w:ascii="Times New Roman" w:eastAsia="Times New Roman" w:hAnsi="Times New Roman" w:cs="Times New Roman"/>
          <w:sz w:val="28"/>
        </w:rPr>
        <w:t xml:space="preserve">+120 = 01111000  </w:t>
      </w:r>
    </w:p>
    <w:p w14:paraId="7F93A882" w14:textId="77777777" w:rsidR="00EA039C" w:rsidRDefault="00000000">
      <w:pPr>
        <w:numPr>
          <w:ilvl w:val="0"/>
          <w:numId w:val="2"/>
        </w:numPr>
        <w:spacing w:after="3" w:line="448" w:lineRule="auto"/>
        <w:ind w:right="4020" w:firstLine="360"/>
      </w:pPr>
      <w:r>
        <w:rPr>
          <w:rFonts w:ascii="Times New Roman" w:eastAsia="Times New Roman" w:hAnsi="Times New Roman" w:cs="Times New Roman"/>
          <w:sz w:val="28"/>
        </w:rPr>
        <w:t xml:space="preserve">+50 = </w:t>
      </w:r>
      <w:proofErr w:type="gramStart"/>
      <w:r>
        <w:rPr>
          <w:rFonts w:ascii="Times New Roman" w:eastAsia="Times New Roman" w:hAnsi="Times New Roman" w:cs="Times New Roman"/>
          <w:sz w:val="28"/>
        </w:rPr>
        <w:t>00110010  Addition</w:t>
      </w:r>
      <w:proofErr w:type="gramEnd"/>
      <w:r>
        <w:rPr>
          <w:rFonts w:ascii="Times New Roman" w:eastAsia="Times New Roman" w:hAnsi="Times New Roman" w:cs="Times New Roman"/>
          <w:sz w:val="28"/>
        </w:rPr>
        <w:t xml:space="preserve">: </w:t>
      </w:r>
    </w:p>
    <w:p w14:paraId="5EB4786A"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01111000</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+120) </w:t>
      </w:r>
    </w:p>
    <w:p w14:paraId="4C7C57A5" w14:textId="77777777" w:rsidR="00EA039C" w:rsidRDefault="00000000">
      <w:pPr>
        <w:spacing w:after="12" w:line="249" w:lineRule="auto"/>
        <w:ind w:left="571" w:right="1356" w:hanging="10"/>
      </w:pPr>
      <w:r>
        <w:rPr>
          <w:rFonts w:ascii="Times New Roman" w:eastAsia="Times New Roman" w:hAnsi="Times New Roman" w:cs="Times New Roman"/>
          <w:sz w:val="28"/>
        </w:rPr>
        <w:t>+ 00110010</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+50) </w:t>
      </w:r>
    </w:p>
    <w:p w14:paraId="593B2650"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w:t>
      </w:r>
    </w:p>
    <w:p w14:paraId="4D39AEF1"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  10101010 </w:t>
      </w:r>
    </w:p>
    <w:p w14:paraId="38F93243"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10101010 is negative in 2's complement, but the expected result is 170, which is outside the 8-bit signed range: </w:t>
      </w:r>
    </w:p>
    <w:p w14:paraId="4B09FE98" w14:textId="77777777" w:rsidR="00EA039C" w:rsidRDefault="00000000">
      <w:pPr>
        <w:spacing w:after="268" w:line="249" w:lineRule="auto"/>
        <w:ind w:left="571" w:right="1356" w:hanging="10"/>
      </w:pPr>
      <w:r>
        <w:rPr>
          <w:rFonts w:ascii="Times New Roman" w:eastAsia="Times New Roman" w:hAnsi="Times New Roman" w:cs="Times New Roman"/>
          <w:sz w:val="28"/>
        </w:rPr>
        <w:t>Range = -128 to +127</w:t>
      </w:r>
      <w:r>
        <w:rPr>
          <w:rFonts w:ascii="Times New Roman" w:eastAsia="Times New Roman" w:hAnsi="Times New Roman" w:cs="Times New Roman"/>
          <w:b/>
          <w:sz w:val="28"/>
        </w:rPr>
        <w:t xml:space="preserve"> </w:t>
      </w:r>
    </w:p>
    <w:p w14:paraId="5978E748" w14:textId="77777777" w:rsidR="00EA039C" w:rsidRDefault="00000000">
      <w:pPr>
        <w:spacing w:after="268" w:line="249" w:lineRule="auto"/>
        <w:ind w:left="571" w:right="1356" w:hanging="10"/>
      </w:pPr>
      <w:r>
        <w:rPr>
          <w:rFonts w:ascii="Times New Roman" w:eastAsia="Times New Roman" w:hAnsi="Times New Roman" w:cs="Times New Roman"/>
          <w:sz w:val="28"/>
        </w:rPr>
        <w:t>Therefore, overflow has occurred</w:t>
      </w:r>
      <w:r>
        <w:rPr>
          <w:rFonts w:ascii="Times New Roman" w:eastAsia="Times New Roman" w:hAnsi="Times New Roman" w:cs="Times New Roman"/>
          <w:b/>
          <w:sz w:val="28"/>
        </w:rPr>
        <w:t>.</w:t>
      </w:r>
      <w:r>
        <w:rPr>
          <w:rFonts w:ascii="Times New Roman" w:eastAsia="Times New Roman" w:hAnsi="Times New Roman" w:cs="Times New Roman"/>
          <w:sz w:val="28"/>
        </w:rPr>
        <w:t xml:space="preserve"> </w:t>
      </w:r>
    </w:p>
    <w:p w14:paraId="0E4D9BBD" w14:textId="77777777" w:rsidR="00EA039C" w:rsidRDefault="00000000">
      <w:pPr>
        <w:spacing w:after="2077" w:line="1338" w:lineRule="auto"/>
        <w:ind w:left="571" w:hanging="10"/>
      </w:pPr>
      <w:r>
        <w:rPr>
          <w:noProof/>
        </w:rPr>
        <w:drawing>
          <wp:anchor distT="0" distB="0" distL="114300" distR="114300" simplePos="0" relativeHeight="251658240" behindDoc="0" locked="0" layoutInCell="1" allowOverlap="0" wp14:anchorId="502CFDE1" wp14:editId="69147541">
            <wp:simplePos x="0" y="0"/>
            <wp:positionH relativeFrom="page">
              <wp:posOffset>933450</wp:posOffset>
            </wp:positionH>
            <wp:positionV relativeFrom="page">
              <wp:posOffset>4977003</wp:posOffset>
            </wp:positionV>
            <wp:extent cx="6590665" cy="2113153"/>
            <wp:effectExtent l="0" t="0" r="0" b="0"/>
            <wp:wrapTopAndBottom/>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5"/>
                    <a:stretch>
                      <a:fillRect/>
                    </a:stretch>
                  </pic:blipFill>
                  <pic:spPr>
                    <a:xfrm>
                      <a:off x="0" y="0"/>
                      <a:ext cx="6590665" cy="2113153"/>
                    </a:xfrm>
                    <a:prstGeom prst="rect">
                      <a:avLst/>
                    </a:prstGeom>
                  </pic:spPr>
                </pic:pic>
              </a:graphicData>
            </a:graphic>
          </wp:anchor>
        </w:drawing>
      </w:r>
      <w:r>
        <w:rPr>
          <w:rFonts w:ascii="Times New Roman" w:eastAsia="Times New Roman" w:hAnsi="Times New Roman" w:cs="Times New Roman"/>
          <w:b/>
          <w:sz w:val="28"/>
        </w:rPr>
        <w:t xml:space="preserve">Rectified Code and Output: </w:t>
      </w:r>
    </w:p>
    <w:p w14:paraId="525C4853" w14:textId="77777777" w:rsidR="00EA039C" w:rsidRDefault="00000000">
      <w:pPr>
        <w:spacing w:after="233"/>
        <w:ind w:right="-2"/>
        <w:jc w:val="right"/>
      </w:pPr>
      <w:r>
        <w:rPr>
          <w:rFonts w:ascii="Times New Roman" w:eastAsia="Times New Roman" w:hAnsi="Times New Roman" w:cs="Times New Roman"/>
          <w:sz w:val="24"/>
        </w:rPr>
        <w:t xml:space="preserve"> </w:t>
      </w:r>
    </w:p>
    <w:p w14:paraId="394F6781" w14:textId="77777777" w:rsidR="00EA039C" w:rsidRDefault="00000000">
      <w:pPr>
        <w:spacing w:after="252"/>
        <w:ind w:left="576"/>
      </w:pPr>
      <w:r>
        <w:rPr>
          <w:rFonts w:ascii="Times New Roman" w:eastAsia="Times New Roman" w:hAnsi="Times New Roman" w:cs="Times New Roman"/>
          <w:sz w:val="28"/>
        </w:rPr>
        <w:lastRenderedPageBreak/>
        <w:t xml:space="preserve"> </w:t>
      </w:r>
    </w:p>
    <w:p w14:paraId="3642810D" w14:textId="77777777" w:rsidR="00EA039C" w:rsidRDefault="00000000">
      <w:pPr>
        <w:spacing w:after="305" w:line="249" w:lineRule="auto"/>
        <w:ind w:left="571" w:right="1356" w:hanging="10"/>
      </w:pPr>
      <w:r>
        <w:rPr>
          <w:rFonts w:ascii="Times New Roman" w:eastAsia="Times New Roman" w:hAnsi="Times New Roman" w:cs="Times New Roman"/>
          <w:b/>
          <w:sz w:val="28"/>
        </w:rPr>
        <w:t>Correct solution:</w:t>
      </w:r>
      <w:r>
        <w:rPr>
          <w:rFonts w:ascii="Times New Roman" w:eastAsia="Times New Roman" w:hAnsi="Times New Roman" w:cs="Times New Roman"/>
          <w:sz w:val="28"/>
        </w:rPr>
        <w:t xml:space="preserve"> Check whether the result exceeds the signed range before storing it in 8 bits. </w:t>
      </w:r>
    </w:p>
    <w:p w14:paraId="305DAA9D" w14:textId="77777777" w:rsidR="00EA039C" w:rsidRDefault="00000000">
      <w:pPr>
        <w:spacing w:after="25"/>
        <w:ind w:left="576"/>
      </w:pPr>
      <w:r>
        <w:rPr>
          <w:rFonts w:ascii="Times New Roman" w:eastAsia="Times New Roman" w:hAnsi="Times New Roman" w:cs="Times New Roman"/>
          <w:sz w:val="32"/>
        </w:rPr>
        <w:t xml:space="preserve"> </w:t>
      </w:r>
    </w:p>
    <w:p w14:paraId="1467092D" w14:textId="77777777" w:rsidR="00EA039C" w:rsidRDefault="00000000">
      <w:pPr>
        <w:spacing w:after="20"/>
        <w:ind w:left="576"/>
      </w:pPr>
      <w:r>
        <w:rPr>
          <w:rFonts w:ascii="Times New Roman" w:eastAsia="Times New Roman" w:hAnsi="Times New Roman" w:cs="Times New Roman"/>
          <w:sz w:val="32"/>
        </w:rPr>
        <w:t xml:space="preserve"> </w:t>
      </w:r>
    </w:p>
    <w:p w14:paraId="4FD7C968" w14:textId="77777777" w:rsidR="00EA039C" w:rsidRDefault="00000000">
      <w:pPr>
        <w:spacing w:after="0"/>
        <w:ind w:left="576"/>
      </w:pPr>
      <w:r>
        <w:rPr>
          <w:rFonts w:ascii="Times New Roman" w:eastAsia="Times New Roman" w:hAnsi="Times New Roman" w:cs="Times New Roman"/>
          <w:sz w:val="32"/>
        </w:rPr>
        <w:t xml:space="preserve"> </w:t>
      </w:r>
    </w:p>
    <w:p w14:paraId="24566E41" w14:textId="77777777" w:rsidR="00EA039C" w:rsidRDefault="00000000">
      <w:pPr>
        <w:spacing w:after="429"/>
        <w:ind w:left="576"/>
      </w:pPr>
      <w:r>
        <w:rPr>
          <w:rFonts w:ascii="Times New Roman" w:eastAsia="Times New Roman" w:hAnsi="Times New Roman" w:cs="Times New Roman"/>
          <w:b/>
          <w:sz w:val="32"/>
        </w:rPr>
        <w:t xml:space="preserve"> </w:t>
      </w:r>
    </w:p>
    <w:p w14:paraId="22D0746E" w14:textId="77777777" w:rsidR="00EA039C" w:rsidRDefault="00000000">
      <w:pPr>
        <w:pStyle w:val="Heading1"/>
        <w:spacing w:after="298"/>
        <w:ind w:left="886" w:hanging="325"/>
      </w:pPr>
      <w:r>
        <w:t xml:space="preserve">Ripple Carry Adder → Carry Look-Ahead Adder </w:t>
      </w:r>
    </w:p>
    <w:p w14:paraId="320F5802" w14:textId="77777777" w:rsidR="00EA039C" w:rsidRDefault="00000000">
      <w:pPr>
        <w:spacing w:after="300"/>
        <w:ind w:left="571" w:hanging="10"/>
      </w:pPr>
      <w:r>
        <w:rPr>
          <w:rFonts w:ascii="Times New Roman" w:eastAsia="Times New Roman" w:hAnsi="Times New Roman" w:cs="Times New Roman"/>
          <w:b/>
          <w:color w:val="434343"/>
          <w:sz w:val="28"/>
        </w:rPr>
        <w:t xml:space="preserve">Problem </w:t>
      </w:r>
    </w:p>
    <w:p w14:paraId="11B01979" w14:textId="77777777" w:rsidR="00EA039C" w:rsidRDefault="00000000">
      <w:pPr>
        <w:spacing w:after="322" w:line="249" w:lineRule="auto"/>
        <w:ind w:left="571" w:right="1356" w:hanging="10"/>
      </w:pPr>
      <w:r>
        <w:rPr>
          <w:rFonts w:ascii="Times New Roman" w:eastAsia="Times New Roman" w:hAnsi="Times New Roman" w:cs="Times New Roman"/>
          <w:sz w:val="28"/>
        </w:rPr>
        <w:t xml:space="preserve">In a Ripple Carry Adder (RCA), each carry must wait for the previous carry: </w:t>
      </w:r>
    </w:p>
    <w:p w14:paraId="2BCDFB25"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C0 → FA0 → C1 → FA1 → C2 → FA2 → C3 → ... </w:t>
      </w:r>
    </w:p>
    <w:p w14:paraId="18287929" w14:textId="77777777" w:rsidR="00EA039C" w:rsidRDefault="00000000">
      <w:pPr>
        <w:spacing w:after="305" w:line="249" w:lineRule="auto"/>
        <w:ind w:left="571" w:right="1356" w:hanging="10"/>
      </w:pPr>
      <w:r>
        <w:rPr>
          <w:rFonts w:ascii="Times New Roman" w:eastAsia="Times New Roman" w:hAnsi="Times New Roman" w:cs="Times New Roman"/>
          <w:sz w:val="28"/>
        </w:rPr>
        <w:t xml:space="preserve">For an 8-bit adder, the carry may propagate through all 8 bits, causing large delay. </w:t>
      </w:r>
    </w:p>
    <w:p w14:paraId="63BCCEA4" w14:textId="77777777" w:rsidR="00EA039C" w:rsidRDefault="00000000">
      <w:pPr>
        <w:spacing w:after="307"/>
        <w:ind w:left="571" w:hanging="10"/>
      </w:pPr>
      <w:r>
        <w:rPr>
          <w:rFonts w:ascii="Times New Roman" w:eastAsia="Times New Roman" w:hAnsi="Times New Roman" w:cs="Times New Roman"/>
          <w:color w:val="434343"/>
          <w:sz w:val="28"/>
        </w:rPr>
        <w:t xml:space="preserve">Optimized solution: Carry Look-Ahead Adder </w:t>
      </w:r>
    </w:p>
    <w:p w14:paraId="5D5064FC"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CLA calculates carries in parallel using: </w:t>
      </w:r>
    </w:p>
    <w:p w14:paraId="703EF79A" w14:textId="77777777" w:rsidR="00EA039C" w:rsidRDefault="00000000">
      <w:pPr>
        <w:spacing w:after="137" w:line="345" w:lineRule="auto"/>
        <w:ind w:left="571" w:right="8315" w:hanging="10"/>
      </w:pPr>
      <w:r>
        <w:rPr>
          <w:rFonts w:ascii="Times New Roman" w:eastAsia="Times New Roman" w:hAnsi="Times New Roman" w:cs="Times New Roman"/>
          <w:sz w:val="28"/>
        </w:rPr>
        <w:t xml:space="preserve">Pi = Ai XOR Bi Gi = Ai AND Bi For example: </w:t>
      </w:r>
    </w:p>
    <w:p w14:paraId="3AADC9E7"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C1 = G0 + P0C0 </w:t>
      </w:r>
    </w:p>
    <w:p w14:paraId="38277F9B" w14:textId="77777777" w:rsidR="00EA039C" w:rsidRDefault="00000000">
      <w:pPr>
        <w:spacing w:after="268" w:line="249" w:lineRule="auto"/>
        <w:ind w:left="571" w:right="1356" w:hanging="10"/>
      </w:pPr>
      <w:r>
        <w:rPr>
          <w:noProof/>
        </w:rPr>
        <w:drawing>
          <wp:anchor distT="0" distB="0" distL="114300" distR="114300" simplePos="0" relativeHeight="251659264" behindDoc="0" locked="0" layoutInCell="1" allowOverlap="0" wp14:anchorId="50E33A9E" wp14:editId="384CB0D7">
            <wp:simplePos x="0" y="0"/>
            <wp:positionH relativeFrom="page">
              <wp:posOffset>933450</wp:posOffset>
            </wp:positionH>
            <wp:positionV relativeFrom="page">
              <wp:posOffset>6324346</wp:posOffset>
            </wp:positionV>
            <wp:extent cx="6614669" cy="2778125"/>
            <wp:effectExtent l="0" t="0" r="0" b="0"/>
            <wp:wrapTopAndBottom/>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6"/>
                    <a:stretch>
                      <a:fillRect/>
                    </a:stretch>
                  </pic:blipFill>
                  <pic:spPr>
                    <a:xfrm>
                      <a:off x="0" y="0"/>
                      <a:ext cx="6614669" cy="2778125"/>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71290217" wp14:editId="4D423254">
                <wp:simplePos x="0" y="0"/>
                <wp:positionH relativeFrom="page">
                  <wp:posOffset>7549896</wp:posOffset>
                </wp:positionH>
                <wp:positionV relativeFrom="page">
                  <wp:posOffset>8971000</wp:posOffset>
                </wp:positionV>
                <wp:extent cx="38100" cy="168707"/>
                <wp:effectExtent l="0" t="0" r="0" b="0"/>
                <wp:wrapTopAndBottom/>
                <wp:docPr id="12329" name="Group 12329"/>
                <wp:cNvGraphicFramePr/>
                <a:graphic xmlns:a="http://schemas.openxmlformats.org/drawingml/2006/main">
                  <a:graphicData uri="http://schemas.microsoft.com/office/word/2010/wordprocessingGroup">
                    <wpg:wgp>
                      <wpg:cNvGrpSpPr/>
                      <wpg:grpSpPr>
                        <a:xfrm>
                          <a:off x="0" y="0"/>
                          <a:ext cx="38100" cy="168707"/>
                          <a:chOff x="0" y="0"/>
                          <a:chExt cx="38100" cy="168707"/>
                        </a:xfrm>
                      </wpg:grpSpPr>
                      <wps:wsp>
                        <wps:cNvPr id="1236" name="Rectangle 1236"/>
                        <wps:cNvSpPr/>
                        <wps:spPr>
                          <a:xfrm>
                            <a:off x="0" y="0"/>
                            <a:ext cx="50673" cy="224380"/>
                          </a:xfrm>
                          <a:prstGeom prst="rect">
                            <a:avLst/>
                          </a:prstGeom>
                          <a:ln>
                            <a:noFill/>
                          </a:ln>
                        </wps:spPr>
                        <wps:txbx>
                          <w:txbxContent>
                            <w:p w14:paraId="37D92D1F" w14:textId="77777777" w:rsidR="00EA039C"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2329" style="width:3pt;height:13.284pt;position:absolute;mso-position-horizontal-relative:page;mso-position-horizontal:absolute;margin-left:594.48pt;mso-position-vertical-relative:page;margin-top:706.378pt;" coordsize="381,1687">
                <v:rect id="Rectangle 1236" style="position:absolute;width:506;height:2243;left:0;top:0;" filled="f" stroked="f">
                  <v:textbox inset="0,0,0,0">
                    <w:txbxContent>
                      <w:p>
                        <w:pPr>
                          <w:spacing w:before="0" w:after="160" w:line="259" w:lineRule="auto"/>
                        </w:pPr>
                        <w:r>
                          <w:rPr>
                            <w:rFonts w:cs="Times New Roman" w:hAnsi="Times New Roman" w:eastAsia="Times New Roman" w:ascii="Times New Roman"/>
                            <w:sz w:val="24"/>
                          </w:rPr>
                          <w:t xml:space="preserve"> </w:t>
                        </w:r>
                      </w:p>
                    </w:txbxContent>
                  </v:textbox>
                </v:rect>
                <w10:wrap type="topAndBottom"/>
              </v:group>
            </w:pict>
          </mc:Fallback>
        </mc:AlternateContent>
      </w:r>
      <w:r>
        <w:rPr>
          <w:rFonts w:ascii="Times New Roman" w:eastAsia="Times New Roman" w:hAnsi="Times New Roman" w:cs="Times New Roman"/>
          <w:sz w:val="28"/>
        </w:rPr>
        <w:t xml:space="preserve">C2 = G1 + P1G0 + P1P0C0 </w:t>
      </w:r>
    </w:p>
    <w:p w14:paraId="5E572B3C"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Thus, carries don't have to wait for every previous full adder. </w:t>
      </w:r>
    </w:p>
    <w:p w14:paraId="5122730A" w14:textId="77777777" w:rsidR="00EA039C" w:rsidRDefault="00000000">
      <w:pPr>
        <w:spacing w:after="0" w:line="1338" w:lineRule="auto"/>
        <w:ind w:left="571" w:hanging="10"/>
      </w:pPr>
      <w:r>
        <w:rPr>
          <w:rFonts w:ascii="Times New Roman" w:eastAsia="Times New Roman" w:hAnsi="Times New Roman" w:cs="Times New Roman"/>
          <w:b/>
          <w:sz w:val="28"/>
        </w:rPr>
        <w:t xml:space="preserve">Code and Output: </w:t>
      </w:r>
    </w:p>
    <w:p w14:paraId="31A42318" w14:textId="77777777" w:rsidR="00EA039C" w:rsidRDefault="00000000">
      <w:pPr>
        <w:spacing w:before="292" w:after="252"/>
        <w:ind w:left="576"/>
      </w:pPr>
      <w:r>
        <w:rPr>
          <w:rFonts w:ascii="Times New Roman" w:eastAsia="Times New Roman" w:hAnsi="Times New Roman" w:cs="Times New Roman"/>
          <w:sz w:val="28"/>
        </w:rPr>
        <w:lastRenderedPageBreak/>
        <w:t xml:space="preserve"> </w:t>
      </w:r>
    </w:p>
    <w:p w14:paraId="00E32F1B" w14:textId="77777777" w:rsidR="00EA039C" w:rsidRDefault="00000000">
      <w:pPr>
        <w:spacing w:after="306" w:line="249" w:lineRule="auto"/>
        <w:ind w:left="571" w:right="1356" w:hanging="10"/>
      </w:pPr>
      <w:r>
        <w:rPr>
          <w:rFonts w:ascii="Times New Roman" w:eastAsia="Times New Roman" w:hAnsi="Times New Roman" w:cs="Times New Roman"/>
          <w:b/>
          <w:sz w:val="28"/>
        </w:rPr>
        <w:t>Optimization:</w:t>
      </w:r>
      <w:r>
        <w:rPr>
          <w:rFonts w:ascii="Times New Roman" w:eastAsia="Times New Roman" w:hAnsi="Times New Roman" w:cs="Times New Roman"/>
          <w:sz w:val="28"/>
        </w:rPr>
        <w:t xml:space="preserve"> CLA reduces carry propagation delay compared with RCA. </w:t>
      </w:r>
    </w:p>
    <w:p w14:paraId="2692DB0E" w14:textId="77777777" w:rsidR="00EA039C" w:rsidRDefault="00000000">
      <w:pPr>
        <w:spacing w:after="0"/>
        <w:ind w:left="576"/>
      </w:pPr>
      <w:r>
        <w:rPr>
          <w:rFonts w:ascii="Times New Roman" w:eastAsia="Times New Roman" w:hAnsi="Times New Roman" w:cs="Times New Roman"/>
          <w:sz w:val="32"/>
        </w:rPr>
        <w:t xml:space="preserve"> </w:t>
      </w:r>
    </w:p>
    <w:p w14:paraId="6AEA5D0F" w14:textId="77777777" w:rsidR="00EA039C" w:rsidRDefault="00000000">
      <w:pPr>
        <w:pStyle w:val="Heading1"/>
        <w:ind w:left="882" w:hanging="321"/>
      </w:pPr>
      <w:r>
        <w:t xml:space="preserve">Booth's Algorithm – Signed Multiplication </w:t>
      </w:r>
    </w:p>
    <w:p w14:paraId="3C00FDE6"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The common errors are: </w:t>
      </w:r>
    </w:p>
    <w:p w14:paraId="0D1942F0" w14:textId="77777777" w:rsidR="00EA039C" w:rsidRDefault="00000000">
      <w:pPr>
        <w:numPr>
          <w:ilvl w:val="0"/>
          <w:numId w:val="3"/>
        </w:numPr>
        <w:spacing w:after="12" w:line="249" w:lineRule="auto"/>
        <w:ind w:right="1356" w:firstLine="360"/>
      </w:pPr>
      <w:r>
        <w:rPr>
          <w:rFonts w:ascii="Times New Roman" w:eastAsia="Times New Roman" w:hAnsi="Times New Roman" w:cs="Times New Roman"/>
          <w:sz w:val="28"/>
        </w:rPr>
        <w:t xml:space="preserve">Checking the wrong bit pair.  </w:t>
      </w:r>
    </w:p>
    <w:p w14:paraId="1D29B79F" w14:textId="77777777" w:rsidR="00EA039C" w:rsidRDefault="00000000">
      <w:pPr>
        <w:numPr>
          <w:ilvl w:val="0"/>
          <w:numId w:val="3"/>
        </w:numPr>
        <w:spacing w:after="12" w:line="249" w:lineRule="auto"/>
        <w:ind w:right="1356" w:firstLine="360"/>
      </w:pPr>
      <w:r>
        <w:rPr>
          <w:rFonts w:ascii="Times New Roman" w:eastAsia="Times New Roman" w:hAnsi="Times New Roman" w:cs="Times New Roman"/>
          <w:sz w:val="28"/>
        </w:rPr>
        <w:t xml:space="preserve">Using a logical shift instead of an arithmetic shift.  </w:t>
      </w:r>
    </w:p>
    <w:p w14:paraId="64761EB5" w14:textId="77777777" w:rsidR="00EA039C" w:rsidRDefault="00000000">
      <w:pPr>
        <w:numPr>
          <w:ilvl w:val="0"/>
          <w:numId w:val="3"/>
        </w:numPr>
        <w:spacing w:after="12" w:line="249" w:lineRule="auto"/>
        <w:ind w:right="1356" w:firstLine="360"/>
      </w:pPr>
      <w:r>
        <w:rPr>
          <w:rFonts w:ascii="Times New Roman" w:eastAsia="Times New Roman" w:hAnsi="Times New Roman" w:cs="Times New Roman"/>
          <w:sz w:val="28"/>
        </w:rPr>
        <w:t xml:space="preserve">Not sign-extending negative numbers.  </w:t>
      </w:r>
    </w:p>
    <w:p w14:paraId="2284FEB1" w14:textId="77777777" w:rsidR="00EA039C" w:rsidRDefault="00000000">
      <w:pPr>
        <w:numPr>
          <w:ilvl w:val="0"/>
          <w:numId w:val="3"/>
        </w:numPr>
        <w:spacing w:after="15" w:line="475" w:lineRule="auto"/>
        <w:ind w:right="1356" w:firstLine="360"/>
      </w:pPr>
      <w:r>
        <w:rPr>
          <w:rFonts w:ascii="Times New Roman" w:eastAsia="Times New Roman" w:hAnsi="Times New Roman" w:cs="Times New Roman"/>
          <w:sz w:val="28"/>
        </w:rPr>
        <w:t xml:space="preserve">Updating Q-1 incorrectly.  </w:t>
      </w:r>
      <w:r>
        <w:rPr>
          <w:rFonts w:ascii="Times New Roman" w:eastAsia="Times New Roman" w:hAnsi="Times New Roman" w:cs="Times New Roman"/>
          <w:color w:val="434343"/>
          <w:sz w:val="28"/>
        </w:rPr>
        <w:t xml:space="preserve">Booth's bit-pair rules </w:t>
      </w:r>
    </w:p>
    <w:p w14:paraId="632B8638"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Check: </w:t>
      </w:r>
    </w:p>
    <w:p w14:paraId="17C8FBD8" w14:textId="77777777" w:rsidR="00EA039C" w:rsidRDefault="00000000">
      <w:pPr>
        <w:spacing w:after="33" w:line="249" w:lineRule="auto"/>
        <w:ind w:left="571" w:right="1356" w:hanging="10"/>
      </w:pPr>
      <w:r>
        <w:rPr>
          <w:rFonts w:ascii="Times New Roman" w:eastAsia="Times New Roman" w:hAnsi="Times New Roman" w:cs="Times New Roman"/>
          <w:sz w:val="28"/>
        </w:rPr>
        <w:t xml:space="preserve">Q0 Q-1 </w:t>
      </w:r>
    </w:p>
    <w:p w14:paraId="14725DB8" w14:textId="77777777" w:rsidR="00EA039C" w:rsidRDefault="00000000">
      <w:pPr>
        <w:spacing w:after="95" w:line="249" w:lineRule="auto"/>
        <w:ind w:left="571" w:right="1356" w:hanging="10"/>
      </w:pPr>
      <w:r>
        <w:rPr>
          <w:rFonts w:ascii="Times New Roman" w:eastAsia="Times New Roman" w:hAnsi="Times New Roman" w:cs="Times New Roman"/>
          <w:sz w:val="28"/>
        </w:rPr>
        <w:t xml:space="preserve">Q0 Q-1 Operation </w:t>
      </w:r>
    </w:p>
    <w:p w14:paraId="028223EE" w14:textId="77777777" w:rsidR="00EA039C" w:rsidRDefault="00000000">
      <w:pPr>
        <w:numPr>
          <w:ilvl w:val="0"/>
          <w:numId w:val="4"/>
        </w:numPr>
        <w:spacing w:after="99" w:line="249" w:lineRule="auto"/>
        <w:ind w:right="1356" w:hanging="908"/>
      </w:pPr>
      <w:r>
        <w:rPr>
          <w:rFonts w:ascii="Times New Roman" w:eastAsia="Times New Roman" w:hAnsi="Times New Roman" w:cs="Times New Roman"/>
          <w:sz w:val="28"/>
        </w:rPr>
        <w:t xml:space="preserve">No operation </w:t>
      </w:r>
    </w:p>
    <w:p w14:paraId="55A90AE5" w14:textId="77777777" w:rsidR="00EA039C" w:rsidRDefault="00000000">
      <w:pPr>
        <w:numPr>
          <w:ilvl w:val="0"/>
          <w:numId w:val="4"/>
        </w:numPr>
        <w:spacing w:after="103" w:line="249" w:lineRule="auto"/>
        <w:ind w:right="1356" w:hanging="908"/>
      </w:pPr>
      <w:r>
        <w:rPr>
          <w:rFonts w:ascii="Times New Roman" w:eastAsia="Times New Roman" w:hAnsi="Times New Roman" w:cs="Times New Roman"/>
          <w:sz w:val="28"/>
        </w:rPr>
        <w:t xml:space="preserve">A = A + M </w:t>
      </w:r>
    </w:p>
    <w:p w14:paraId="5113DE31" w14:textId="77777777" w:rsidR="00EA039C" w:rsidRDefault="00000000">
      <w:pPr>
        <w:numPr>
          <w:ilvl w:val="0"/>
          <w:numId w:val="5"/>
        </w:numPr>
        <w:spacing w:after="98" w:line="249" w:lineRule="auto"/>
        <w:ind w:right="1356" w:hanging="908"/>
      </w:pPr>
      <w:r>
        <w:rPr>
          <w:rFonts w:ascii="Times New Roman" w:eastAsia="Times New Roman" w:hAnsi="Times New Roman" w:cs="Times New Roman"/>
          <w:sz w:val="28"/>
        </w:rPr>
        <w:t xml:space="preserve">A = A - M </w:t>
      </w:r>
    </w:p>
    <w:p w14:paraId="023FD6F8" w14:textId="77777777" w:rsidR="00EA039C" w:rsidRDefault="00000000">
      <w:pPr>
        <w:numPr>
          <w:ilvl w:val="0"/>
          <w:numId w:val="5"/>
        </w:numPr>
        <w:spacing w:after="372" w:line="249" w:lineRule="auto"/>
        <w:ind w:right="1356" w:hanging="908"/>
      </w:pPr>
      <w:r>
        <w:rPr>
          <w:rFonts w:ascii="Times New Roman" w:eastAsia="Times New Roman" w:hAnsi="Times New Roman" w:cs="Times New Roman"/>
          <w:sz w:val="28"/>
        </w:rPr>
        <w:t xml:space="preserve">No operation </w:t>
      </w:r>
    </w:p>
    <w:p w14:paraId="6626A169"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After every operation, perform an Arithmetic Right Shift on: </w:t>
      </w:r>
    </w:p>
    <w:p w14:paraId="730B379F" w14:textId="77777777" w:rsidR="00EA039C" w:rsidRDefault="00000000">
      <w:pPr>
        <w:spacing w:after="306" w:line="249" w:lineRule="auto"/>
        <w:ind w:left="571" w:right="1356" w:hanging="10"/>
      </w:pPr>
      <w:r>
        <w:rPr>
          <w:rFonts w:ascii="Times New Roman" w:eastAsia="Times New Roman" w:hAnsi="Times New Roman" w:cs="Times New Roman"/>
          <w:sz w:val="28"/>
        </w:rPr>
        <w:t xml:space="preserve">A, Q, Q-1 </w:t>
      </w:r>
    </w:p>
    <w:p w14:paraId="1061D6FC" w14:textId="77777777" w:rsidR="00EA039C" w:rsidRDefault="00000000">
      <w:pPr>
        <w:spacing w:after="256"/>
        <w:ind w:left="571" w:hanging="10"/>
      </w:pPr>
      <w:r>
        <w:rPr>
          <w:rFonts w:ascii="Times New Roman" w:eastAsia="Times New Roman" w:hAnsi="Times New Roman" w:cs="Times New Roman"/>
          <w:b/>
          <w:color w:val="434343"/>
          <w:sz w:val="28"/>
        </w:rPr>
        <w:t xml:space="preserve">Rectified Code and Output: </w:t>
      </w:r>
    </w:p>
    <w:p w14:paraId="14813DB8" w14:textId="77777777" w:rsidR="00EA039C" w:rsidRDefault="00000000">
      <w:pPr>
        <w:spacing w:after="178" w:line="458" w:lineRule="auto"/>
        <w:ind w:left="576" w:right="108" w:firstLine="30"/>
      </w:pPr>
      <w:r>
        <w:rPr>
          <w:noProof/>
        </w:rPr>
        <w:drawing>
          <wp:inline distT="0" distB="0" distL="0" distR="0" wp14:anchorId="7F9191A9" wp14:editId="0E8DF5BC">
            <wp:extent cx="6520053" cy="2736850"/>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7"/>
                    <a:stretch>
                      <a:fillRect/>
                    </a:stretch>
                  </pic:blipFill>
                  <pic:spPr>
                    <a:xfrm>
                      <a:off x="0" y="0"/>
                      <a:ext cx="6520053" cy="2736850"/>
                    </a:xfrm>
                    <a:prstGeom prst="rect">
                      <a:avLst/>
                    </a:prstGeom>
                  </pic:spPr>
                </pic:pic>
              </a:graphicData>
            </a:graphic>
          </wp:inline>
        </w:drawing>
      </w:r>
      <w:r>
        <w:rPr>
          <w:rFonts w:ascii="Times New Roman" w:eastAsia="Times New Roman" w:hAnsi="Times New Roman" w:cs="Times New Roman"/>
          <w:sz w:val="24"/>
        </w:rPr>
        <w:t xml:space="preserve"> </w:t>
      </w:r>
      <w:r>
        <w:rPr>
          <w:rFonts w:ascii="Arial" w:eastAsia="Arial" w:hAnsi="Arial" w:cs="Arial"/>
        </w:rPr>
        <w:t xml:space="preserve"> </w:t>
      </w:r>
    </w:p>
    <w:p w14:paraId="3D2969DA" w14:textId="77777777" w:rsidR="00EA039C" w:rsidRDefault="00000000">
      <w:pPr>
        <w:spacing w:after="300"/>
        <w:ind w:left="571" w:hanging="10"/>
      </w:pPr>
      <w:r>
        <w:rPr>
          <w:rFonts w:ascii="Times New Roman" w:eastAsia="Times New Roman" w:hAnsi="Times New Roman" w:cs="Times New Roman"/>
          <w:b/>
          <w:color w:val="434343"/>
          <w:sz w:val="28"/>
        </w:rPr>
        <w:t xml:space="preserve">Main correction </w:t>
      </w:r>
    </w:p>
    <w:p w14:paraId="78CE97E6" w14:textId="77777777" w:rsidR="00EA039C" w:rsidRDefault="00000000">
      <w:pPr>
        <w:spacing w:after="268" w:line="249" w:lineRule="auto"/>
        <w:ind w:left="571" w:right="1356" w:hanging="10"/>
      </w:pPr>
      <w:r>
        <w:rPr>
          <w:rFonts w:ascii="Times New Roman" w:eastAsia="Times New Roman" w:hAnsi="Times New Roman" w:cs="Times New Roman"/>
          <w:sz w:val="28"/>
        </w:rPr>
        <w:lastRenderedPageBreak/>
        <w:t xml:space="preserve">For negative operands, sign extension must be preserved during the arithmetic right shift. </w:t>
      </w:r>
    </w:p>
    <w:p w14:paraId="28A64C3D"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For example: </w:t>
      </w:r>
    </w:p>
    <w:p w14:paraId="0EC79967"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11110000 </w:t>
      </w:r>
    </w:p>
    <w:p w14:paraId="1A54C4B6"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Arithmetic right shift: </w:t>
      </w:r>
    </w:p>
    <w:p w14:paraId="410B27C0"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11111000 </w:t>
      </w:r>
    </w:p>
    <w:p w14:paraId="6400BBFA"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not: </w:t>
      </w:r>
    </w:p>
    <w:p w14:paraId="0B384DC0" w14:textId="77777777" w:rsidR="00EA039C" w:rsidRDefault="00000000">
      <w:pPr>
        <w:spacing w:after="23" w:line="249" w:lineRule="auto"/>
        <w:ind w:left="571" w:right="1356" w:hanging="10"/>
      </w:pPr>
      <w:r>
        <w:rPr>
          <w:rFonts w:ascii="Times New Roman" w:eastAsia="Times New Roman" w:hAnsi="Times New Roman" w:cs="Times New Roman"/>
          <w:sz w:val="28"/>
        </w:rPr>
        <w:t xml:space="preserve">01111000 </w:t>
      </w:r>
    </w:p>
    <w:p w14:paraId="0A0B6FC2" w14:textId="77777777" w:rsidR="00EA039C" w:rsidRDefault="00000000">
      <w:pPr>
        <w:spacing w:after="464"/>
        <w:ind w:left="576"/>
      </w:pPr>
      <w:r>
        <w:rPr>
          <w:rFonts w:ascii="Times New Roman" w:eastAsia="Times New Roman" w:hAnsi="Times New Roman" w:cs="Times New Roman"/>
          <w:sz w:val="32"/>
        </w:rPr>
        <w:t xml:space="preserve"> </w:t>
      </w:r>
    </w:p>
    <w:p w14:paraId="73CB1102" w14:textId="77777777" w:rsidR="00EA039C" w:rsidRDefault="00000000">
      <w:pPr>
        <w:pStyle w:val="Heading1"/>
        <w:spacing w:after="294"/>
        <w:ind w:left="886" w:hanging="325"/>
      </w:pPr>
      <w:r>
        <w:t xml:space="preserve">Restoring Division → Non-Restoring Division </w:t>
      </w:r>
    </w:p>
    <w:p w14:paraId="50586805" w14:textId="77777777" w:rsidR="00EA039C" w:rsidRDefault="00000000">
      <w:pPr>
        <w:spacing w:after="307"/>
        <w:ind w:left="571" w:hanging="10"/>
      </w:pPr>
      <w:r>
        <w:rPr>
          <w:rFonts w:ascii="Times New Roman" w:eastAsia="Times New Roman" w:hAnsi="Times New Roman" w:cs="Times New Roman"/>
          <w:color w:val="434343"/>
          <w:sz w:val="28"/>
        </w:rPr>
        <w:t xml:space="preserve">Problem with restoring division </w:t>
      </w:r>
    </w:p>
    <w:p w14:paraId="6A9B700A"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In restoring division: </w:t>
      </w:r>
    </w:p>
    <w:p w14:paraId="682622DF" w14:textId="77777777" w:rsidR="00EA039C" w:rsidRDefault="00000000">
      <w:pPr>
        <w:numPr>
          <w:ilvl w:val="0"/>
          <w:numId w:val="6"/>
        </w:numPr>
        <w:spacing w:after="12" w:line="249" w:lineRule="auto"/>
        <w:ind w:left="1296" w:right="1356" w:hanging="360"/>
      </w:pPr>
      <w:r>
        <w:rPr>
          <w:rFonts w:ascii="Times New Roman" w:eastAsia="Times New Roman" w:hAnsi="Times New Roman" w:cs="Times New Roman"/>
          <w:sz w:val="28"/>
        </w:rPr>
        <w:t xml:space="preserve">Subtract divisor.  </w:t>
      </w:r>
    </w:p>
    <w:p w14:paraId="1A14ACCA" w14:textId="77777777" w:rsidR="00EA039C" w:rsidRDefault="00000000">
      <w:pPr>
        <w:numPr>
          <w:ilvl w:val="0"/>
          <w:numId w:val="6"/>
        </w:numPr>
        <w:spacing w:after="12" w:line="249" w:lineRule="auto"/>
        <w:ind w:left="1296" w:right="1356" w:hanging="360"/>
      </w:pPr>
      <w:r>
        <w:rPr>
          <w:rFonts w:ascii="Times New Roman" w:eastAsia="Times New Roman" w:hAnsi="Times New Roman" w:cs="Times New Roman"/>
          <w:sz w:val="28"/>
        </w:rPr>
        <w:t xml:space="preserve">Check result.  </w:t>
      </w:r>
    </w:p>
    <w:p w14:paraId="26358AD0" w14:textId="77777777" w:rsidR="00EA039C" w:rsidRDefault="00000000">
      <w:pPr>
        <w:numPr>
          <w:ilvl w:val="0"/>
          <w:numId w:val="6"/>
        </w:numPr>
        <w:spacing w:after="257"/>
        <w:ind w:left="1296" w:right="1356" w:hanging="360"/>
      </w:pPr>
      <w:r>
        <w:rPr>
          <w:rFonts w:ascii="Times New Roman" w:eastAsia="Times New Roman" w:hAnsi="Times New Roman" w:cs="Times New Roman"/>
          <w:sz w:val="28"/>
        </w:rPr>
        <w:t xml:space="preserve">If negative, restore the previous value by adding divisor again.  </w:t>
      </w:r>
    </w:p>
    <w:p w14:paraId="6F1B27B3" w14:textId="77777777" w:rsidR="00EA039C" w:rsidRDefault="00000000">
      <w:pPr>
        <w:spacing w:after="268" w:line="249" w:lineRule="auto"/>
        <w:ind w:left="571" w:right="1356" w:hanging="10"/>
      </w:pPr>
      <w:proofErr w:type="gramStart"/>
      <w:r>
        <w:rPr>
          <w:rFonts w:ascii="Times New Roman" w:eastAsia="Times New Roman" w:hAnsi="Times New Roman" w:cs="Times New Roman"/>
          <w:sz w:val="28"/>
        </w:rPr>
        <w:t>So</w:t>
      </w:r>
      <w:proofErr w:type="gramEnd"/>
      <w:r>
        <w:rPr>
          <w:rFonts w:ascii="Times New Roman" w:eastAsia="Times New Roman" w:hAnsi="Times New Roman" w:cs="Times New Roman"/>
          <w:sz w:val="28"/>
        </w:rPr>
        <w:t xml:space="preserve"> there are repeated operations: </w:t>
      </w:r>
    </w:p>
    <w:p w14:paraId="7FCEEB92"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A = A - M </w:t>
      </w:r>
    </w:p>
    <w:p w14:paraId="40302F75" w14:textId="77777777" w:rsidR="00EA039C" w:rsidRDefault="00000000">
      <w:pPr>
        <w:spacing w:after="0"/>
        <w:ind w:left="576"/>
      </w:pPr>
      <w:r>
        <w:rPr>
          <w:rFonts w:ascii="Times New Roman" w:eastAsia="Times New Roman" w:hAnsi="Times New Roman" w:cs="Times New Roman"/>
          <w:sz w:val="28"/>
        </w:rPr>
        <w:t xml:space="preserve"> </w:t>
      </w:r>
    </w:p>
    <w:p w14:paraId="1399793E" w14:textId="77777777" w:rsidR="00EA039C" w:rsidRDefault="00000000">
      <w:pPr>
        <w:spacing w:after="36" w:line="249" w:lineRule="auto"/>
        <w:ind w:left="571" w:right="1356" w:hanging="10"/>
      </w:pPr>
      <w:r>
        <w:rPr>
          <w:rFonts w:ascii="Times New Roman" w:eastAsia="Times New Roman" w:hAnsi="Times New Roman" w:cs="Times New Roman"/>
          <w:sz w:val="28"/>
        </w:rPr>
        <w:t xml:space="preserve">If A &lt; 0: </w:t>
      </w:r>
    </w:p>
    <w:p w14:paraId="01CCFBEB" w14:textId="77777777" w:rsidR="00EA039C" w:rsidRDefault="00000000">
      <w:pPr>
        <w:spacing w:after="34" w:line="450" w:lineRule="auto"/>
        <w:ind w:left="571" w:right="5109" w:hanging="10"/>
      </w:pPr>
      <w:r>
        <w:rPr>
          <w:rFonts w:ascii="Times New Roman" w:eastAsia="Times New Roman" w:hAnsi="Times New Roman" w:cs="Times New Roman"/>
          <w:sz w:val="28"/>
        </w:rPr>
        <w:t xml:space="preserve">    A = A + M    ← unnecessary restoration This increases execution time. </w:t>
      </w:r>
    </w:p>
    <w:p w14:paraId="2FE92949" w14:textId="77777777" w:rsidR="00EA039C" w:rsidRDefault="00000000">
      <w:pPr>
        <w:spacing w:after="307"/>
        <w:ind w:left="571" w:hanging="10"/>
      </w:pPr>
      <w:r>
        <w:rPr>
          <w:rFonts w:ascii="Times New Roman" w:eastAsia="Times New Roman" w:hAnsi="Times New Roman" w:cs="Times New Roman"/>
          <w:color w:val="434343"/>
          <w:sz w:val="28"/>
        </w:rPr>
        <w:t xml:space="preserve">Non-restoring division </w:t>
      </w:r>
    </w:p>
    <w:p w14:paraId="1EE190DE"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Non-restoring division avoids immediate restoration. </w:t>
      </w:r>
    </w:p>
    <w:p w14:paraId="4E7F59BB"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If the partial remainder is positive: </w:t>
      </w:r>
    </w:p>
    <w:p w14:paraId="06A246E9"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A = A - M </w:t>
      </w:r>
    </w:p>
    <w:p w14:paraId="1A87024F"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If it is negative: </w:t>
      </w:r>
    </w:p>
    <w:p w14:paraId="487043E0" w14:textId="77777777" w:rsidR="00EA039C" w:rsidRDefault="00000000">
      <w:pPr>
        <w:spacing w:after="268" w:line="249" w:lineRule="auto"/>
        <w:ind w:left="571" w:right="1356" w:hanging="10"/>
      </w:pPr>
      <w:r>
        <w:rPr>
          <w:rFonts w:ascii="Times New Roman" w:eastAsia="Times New Roman" w:hAnsi="Times New Roman" w:cs="Times New Roman"/>
          <w:sz w:val="28"/>
        </w:rPr>
        <w:t xml:space="preserve">A = A + M </w:t>
      </w:r>
    </w:p>
    <w:p w14:paraId="15E8C48A" w14:textId="77777777" w:rsidR="00EA039C" w:rsidRDefault="00000000">
      <w:pPr>
        <w:spacing w:after="297" w:line="249" w:lineRule="auto"/>
        <w:ind w:left="571" w:right="1356" w:hanging="10"/>
      </w:pPr>
      <w:r>
        <w:rPr>
          <w:rFonts w:ascii="Times New Roman" w:eastAsia="Times New Roman" w:hAnsi="Times New Roman" w:cs="Times New Roman"/>
          <w:sz w:val="28"/>
        </w:rPr>
        <w:t xml:space="preserve">The next operation automatically corrects the remainder. </w:t>
      </w:r>
    </w:p>
    <w:p w14:paraId="1DC8A5A5" w14:textId="77777777" w:rsidR="00EA039C" w:rsidRDefault="00000000">
      <w:pPr>
        <w:spacing w:after="103"/>
        <w:ind w:left="571" w:hanging="10"/>
      </w:pPr>
      <w:r>
        <w:rPr>
          <w:rFonts w:ascii="Times New Roman" w:eastAsia="Times New Roman" w:hAnsi="Times New Roman" w:cs="Times New Roman"/>
          <w:color w:val="434343"/>
          <w:sz w:val="28"/>
        </w:rPr>
        <w:lastRenderedPageBreak/>
        <w:t xml:space="preserve">Simple code </w:t>
      </w:r>
    </w:p>
    <w:p w14:paraId="358777AB" w14:textId="77777777" w:rsidR="00EA039C" w:rsidRDefault="00000000">
      <w:pPr>
        <w:spacing w:after="0" w:line="249" w:lineRule="auto"/>
        <w:ind w:left="571" w:right="7479" w:hanging="10"/>
      </w:pPr>
      <w:r>
        <w:rPr>
          <w:rFonts w:ascii="Times New Roman" w:eastAsia="Times New Roman" w:hAnsi="Times New Roman" w:cs="Times New Roman"/>
          <w:sz w:val="28"/>
        </w:rPr>
        <w:t xml:space="preserve">#include &lt;iostream&gt; using namespace std; int </w:t>
      </w:r>
      <w:proofErr w:type="gramStart"/>
      <w:r>
        <w:rPr>
          <w:rFonts w:ascii="Times New Roman" w:eastAsia="Times New Roman" w:hAnsi="Times New Roman" w:cs="Times New Roman"/>
          <w:sz w:val="28"/>
        </w:rPr>
        <w:t>main(</w:t>
      </w:r>
      <w:proofErr w:type="gramEnd"/>
      <w:r>
        <w:rPr>
          <w:rFonts w:ascii="Times New Roman" w:eastAsia="Times New Roman" w:hAnsi="Times New Roman" w:cs="Times New Roman"/>
          <w:sz w:val="28"/>
        </w:rPr>
        <w:t xml:space="preserve">) { </w:t>
      </w:r>
    </w:p>
    <w:p w14:paraId="2906B4F6"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int dividend, divisor; </w:t>
      </w:r>
    </w:p>
    <w:p w14:paraId="0159130B" w14:textId="77777777" w:rsidR="00EA039C" w:rsidRDefault="00000000">
      <w:pPr>
        <w:spacing w:after="0"/>
        <w:ind w:left="576"/>
      </w:pPr>
      <w:r>
        <w:rPr>
          <w:rFonts w:ascii="Times New Roman" w:eastAsia="Times New Roman" w:hAnsi="Times New Roman" w:cs="Times New Roman"/>
          <w:sz w:val="28"/>
        </w:rPr>
        <w:t xml:space="preserve"> </w:t>
      </w:r>
    </w:p>
    <w:p w14:paraId="513C4006" w14:textId="77777777" w:rsidR="00EA039C" w:rsidRDefault="00000000">
      <w:pPr>
        <w:spacing w:after="0" w:line="249" w:lineRule="auto"/>
        <w:ind w:left="571" w:right="6730" w:hanging="10"/>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cout</w:t>
      </w:r>
      <w:proofErr w:type="spellEnd"/>
      <w:r>
        <w:rPr>
          <w:rFonts w:ascii="Times New Roman" w:eastAsia="Times New Roman" w:hAnsi="Times New Roman" w:cs="Times New Roman"/>
          <w:sz w:val="28"/>
        </w:rPr>
        <w:t xml:space="preserve"> &lt;&lt; "Enter dividend: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cin</w:t>
      </w:r>
      <w:proofErr w:type="spellEnd"/>
      <w:r>
        <w:rPr>
          <w:rFonts w:ascii="Times New Roman" w:eastAsia="Times New Roman" w:hAnsi="Times New Roman" w:cs="Times New Roman"/>
          <w:sz w:val="28"/>
        </w:rPr>
        <w:t xml:space="preserve"> &gt;&gt; dividend; </w:t>
      </w:r>
    </w:p>
    <w:p w14:paraId="0F70F469" w14:textId="77777777" w:rsidR="00EA039C" w:rsidRDefault="00000000">
      <w:pPr>
        <w:spacing w:after="0"/>
        <w:ind w:left="576"/>
      </w:pPr>
      <w:r>
        <w:rPr>
          <w:rFonts w:ascii="Times New Roman" w:eastAsia="Times New Roman" w:hAnsi="Times New Roman" w:cs="Times New Roman"/>
          <w:sz w:val="28"/>
        </w:rPr>
        <w:t xml:space="preserve"> </w:t>
      </w:r>
    </w:p>
    <w:p w14:paraId="7B5D10FF" w14:textId="77777777" w:rsidR="00EA039C" w:rsidRDefault="00000000">
      <w:pPr>
        <w:spacing w:after="0" w:line="249" w:lineRule="auto"/>
        <w:ind w:left="571" w:right="6931" w:hanging="10"/>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cout</w:t>
      </w:r>
      <w:proofErr w:type="spellEnd"/>
      <w:r>
        <w:rPr>
          <w:rFonts w:ascii="Times New Roman" w:eastAsia="Times New Roman" w:hAnsi="Times New Roman" w:cs="Times New Roman"/>
          <w:sz w:val="28"/>
        </w:rPr>
        <w:t xml:space="preserve"> &lt;&lt; "Enter divisor: </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cin</w:t>
      </w:r>
      <w:proofErr w:type="spellEnd"/>
      <w:r>
        <w:rPr>
          <w:rFonts w:ascii="Times New Roman" w:eastAsia="Times New Roman" w:hAnsi="Times New Roman" w:cs="Times New Roman"/>
          <w:sz w:val="28"/>
        </w:rPr>
        <w:t xml:space="preserve"> &gt;&gt; divisor; </w:t>
      </w:r>
    </w:p>
    <w:p w14:paraId="3C61F0F6" w14:textId="77777777" w:rsidR="00EA039C" w:rsidRDefault="00000000">
      <w:pPr>
        <w:spacing w:after="0"/>
        <w:ind w:left="576"/>
      </w:pPr>
      <w:r>
        <w:rPr>
          <w:rFonts w:ascii="Times New Roman" w:eastAsia="Times New Roman" w:hAnsi="Times New Roman" w:cs="Times New Roman"/>
          <w:sz w:val="28"/>
        </w:rPr>
        <w:t xml:space="preserve"> </w:t>
      </w:r>
    </w:p>
    <w:p w14:paraId="1465DD9E"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if (divisor == 0) { </w:t>
      </w:r>
    </w:p>
    <w:p w14:paraId="22F3BE7B" w14:textId="77777777" w:rsidR="00EA039C" w:rsidRDefault="00000000">
      <w:pPr>
        <w:spacing w:after="0" w:line="249" w:lineRule="auto"/>
        <w:ind w:left="571" w:right="4426" w:hanging="10"/>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cout</w:t>
      </w:r>
      <w:proofErr w:type="spellEnd"/>
      <w:r>
        <w:rPr>
          <w:rFonts w:ascii="Times New Roman" w:eastAsia="Times New Roman" w:hAnsi="Times New Roman" w:cs="Times New Roman"/>
          <w:sz w:val="28"/>
        </w:rPr>
        <w:t xml:space="preserve"> &lt;&lt; "Division by zero is not allowed</w:t>
      </w:r>
      <w:proofErr w:type="gramStart"/>
      <w:r>
        <w:rPr>
          <w:rFonts w:ascii="Times New Roman" w:eastAsia="Times New Roman" w:hAnsi="Times New Roman" w:cs="Times New Roman"/>
          <w:sz w:val="28"/>
        </w:rPr>
        <w:t xml:space="preserve">";   </w:t>
      </w:r>
      <w:proofErr w:type="gramEnd"/>
      <w:r>
        <w:rPr>
          <w:rFonts w:ascii="Times New Roman" w:eastAsia="Times New Roman" w:hAnsi="Times New Roman" w:cs="Times New Roman"/>
          <w:sz w:val="28"/>
        </w:rPr>
        <w:t xml:space="preserve">      return 0; </w:t>
      </w:r>
    </w:p>
    <w:p w14:paraId="7BDF447B"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 </w:t>
      </w:r>
    </w:p>
    <w:p w14:paraId="3F530DAE" w14:textId="77777777" w:rsidR="00EA039C" w:rsidRDefault="00000000">
      <w:pPr>
        <w:spacing w:after="0"/>
        <w:ind w:left="576"/>
      </w:pPr>
      <w:r>
        <w:rPr>
          <w:rFonts w:ascii="Times New Roman" w:eastAsia="Times New Roman" w:hAnsi="Times New Roman" w:cs="Times New Roman"/>
          <w:sz w:val="28"/>
        </w:rPr>
        <w:t xml:space="preserve"> </w:t>
      </w:r>
    </w:p>
    <w:p w14:paraId="7040B4BC" w14:textId="77777777" w:rsidR="00EA039C" w:rsidRDefault="00000000">
      <w:pPr>
        <w:spacing w:after="0" w:line="249" w:lineRule="auto"/>
        <w:ind w:left="571" w:right="8268" w:hanging="10"/>
      </w:pPr>
      <w:r>
        <w:rPr>
          <w:rFonts w:ascii="Times New Roman" w:eastAsia="Times New Roman" w:hAnsi="Times New Roman" w:cs="Times New Roman"/>
          <w:sz w:val="28"/>
        </w:rPr>
        <w:t xml:space="preserve">    int A = </w:t>
      </w:r>
      <w:proofErr w:type="gramStart"/>
      <w:r>
        <w:rPr>
          <w:rFonts w:ascii="Times New Roman" w:eastAsia="Times New Roman" w:hAnsi="Times New Roman" w:cs="Times New Roman"/>
          <w:sz w:val="28"/>
        </w:rPr>
        <w:t xml:space="preserve">0;   </w:t>
      </w:r>
      <w:proofErr w:type="gramEnd"/>
      <w:r>
        <w:rPr>
          <w:rFonts w:ascii="Times New Roman" w:eastAsia="Times New Roman" w:hAnsi="Times New Roman" w:cs="Times New Roman"/>
          <w:sz w:val="28"/>
        </w:rPr>
        <w:t xml:space="preserve">  int Q = </w:t>
      </w:r>
      <w:proofErr w:type="gramStart"/>
      <w:r>
        <w:rPr>
          <w:rFonts w:ascii="Times New Roman" w:eastAsia="Times New Roman" w:hAnsi="Times New Roman" w:cs="Times New Roman"/>
          <w:sz w:val="28"/>
        </w:rPr>
        <w:t xml:space="preserve">dividend;   </w:t>
      </w:r>
      <w:proofErr w:type="gramEnd"/>
      <w:r>
        <w:rPr>
          <w:rFonts w:ascii="Times New Roman" w:eastAsia="Times New Roman" w:hAnsi="Times New Roman" w:cs="Times New Roman"/>
          <w:sz w:val="28"/>
        </w:rPr>
        <w:t xml:space="preserve">  int M = divisor; </w:t>
      </w:r>
    </w:p>
    <w:p w14:paraId="7D62790B"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int n = 8; </w:t>
      </w:r>
    </w:p>
    <w:p w14:paraId="45CA98CD" w14:textId="77777777" w:rsidR="00EA039C" w:rsidRDefault="00000000">
      <w:pPr>
        <w:spacing w:after="0"/>
        <w:ind w:left="576"/>
      </w:pPr>
      <w:r>
        <w:rPr>
          <w:rFonts w:ascii="Times New Roman" w:eastAsia="Times New Roman" w:hAnsi="Times New Roman" w:cs="Times New Roman"/>
          <w:sz w:val="28"/>
        </w:rPr>
        <w:t xml:space="preserve"> </w:t>
      </w:r>
    </w:p>
    <w:p w14:paraId="0854C96B"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for (int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0;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&lt; n; </w:t>
      </w:r>
      <w:proofErr w:type="spellStart"/>
      <w:r>
        <w:rPr>
          <w:rFonts w:ascii="Times New Roman" w:eastAsia="Times New Roman" w:hAnsi="Times New Roman" w:cs="Times New Roman"/>
          <w:sz w:val="28"/>
        </w:rPr>
        <w:t>i</w:t>
      </w:r>
      <w:proofErr w:type="spellEnd"/>
      <w:r>
        <w:rPr>
          <w:rFonts w:ascii="Times New Roman" w:eastAsia="Times New Roman" w:hAnsi="Times New Roman" w:cs="Times New Roman"/>
          <w:sz w:val="28"/>
        </w:rPr>
        <w:t xml:space="preserve">++) { </w:t>
      </w:r>
    </w:p>
    <w:p w14:paraId="37BFB249" w14:textId="77777777" w:rsidR="00EA039C" w:rsidRDefault="00000000">
      <w:pPr>
        <w:spacing w:after="0"/>
        <w:ind w:left="576"/>
      </w:pPr>
      <w:r>
        <w:rPr>
          <w:rFonts w:ascii="Times New Roman" w:eastAsia="Times New Roman" w:hAnsi="Times New Roman" w:cs="Times New Roman"/>
          <w:sz w:val="28"/>
        </w:rPr>
        <w:t xml:space="preserve"> </w:t>
      </w:r>
    </w:p>
    <w:p w14:paraId="50277EFF"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A = (A &lt;&lt; 1) | ((Q &gt;&gt; 7) &amp; 1); </w:t>
      </w:r>
    </w:p>
    <w:p w14:paraId="163FECBB"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Q = Q &lt;&lt; 1; </w:t>
      </w:r>
    </w:p>
    <w:p w14:paraId="2D699195" w14:textId="77777777" w:rsidR="00EA039C" w:rsidRDefault="00000000">
      <w:pPr>
        <w:spacing w:after="0"/>
        <w:ind w:left="576"/>
      </w:pPr>
      <w:r>
        <w:rPr>
          <w:rFonts w:ascii="Times New Roman" w:eastAsia="Times New Roman" w:hAnsi="Times New Roman" w:cs="Times New Roman"/>
          <w:sz w:val="28"/>
        </w:rPr>
        <w:t xml:space="preserve"> </w:t>
      </w:r>
    </w:p>
    <w:p w14:paraId="4602DE31" w14:textId="77777777" w:rsidR="00EA039C" w:rsidRDefault="00000000">
      <w:pPr>
        <w:spacing w:after="0" w:line="249" w:lineRule="auto"/>
        <w:ind w:left="571" w:right="8364" w:hanging="10"/>
      </w:pPr>
      <w:r>
        <w:rPr>
          <w:rFonts w:ascii="Times New Roman" w:eastAsia="Times New Roman" w:hAnsi="Times New Roman" w:cs="Times New Roman"/>
          <w:sz w:val="28"/>
        </w:rPr>
        <w:t xml:space="preserve">        if (A &gt;= 0)             A = A - </w:t>
      </w:r>
      <w:proofErr w:type="gramStart"/>
      <w:r>
        <w:rPr>
          <w:rFonts w:ascii="Times New Roman" w:eastAsia="Times New Roman" w:hAnsi="Times New Roman" w:cs="Times New Roman"/>
          <w:sz w:val="28"/>
        </w:rPr>
        <w:t xml:space="preserve">M;   </w:t>
      </w:r>
      <w:proofErr w:type="gramEnd"/>
      <w:r>
        <w:rPr>
          <w:rFonts w:ascii="Times New Roman" w:eastAsia="Times New Roman" w:hAnsi="Times New Roman" w:cs="Times New Roman"/>
          <w:sz w:val="28"/>
        </w:rPr>
        <w:t xml:space="preserve">      else </w:t>
      </w:r>
    </w:p>
    <w:p w14:paraId="7712C834"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A = A + M; </w:t>
      </w:r>
    </w:p>
    <w:p w14:paraId="26975AE5" w14:textId="77777777" w:rsidR="00EA039C" w:rsidRDefault="00000000">
      <w:pPr>
        <w:spacing w:after="0"/>
        <w:ind w:left="576"/>
      </w:pPr>
      <w:r>
        <w:rPr>
          <w:rFonts w:ascii="Times New Roman" w:eastAsia="Times New Roman" w:hAnsi="Times New Roman" w:cs="Times New Roman"/>
          <w:sz w:val="28"/>
        </w:rPr>
        <w:t xml:space="preserve"> </w:t>
      </w:r>
    </w:p>
    <w:p w14:paraId="1786BB2A" w14:textId="77777777" w:rsidR="00EA039C" w:rsidRDefault="00000000">
      <w:pPr>
        <w:spacing w:after="0" w:line="249" w:lineRule="auto"/>
        <w:ind w:left="571" w:right="8411" w:hanging="10"/>
      </w:pPr>
      <w:r>
        <w:rPr>
          <w:rFonts w:ascii="Times New Roman" w:eastAsia="Times New Roman" w:hAnsi="Times New Roman" w:cs="Times New Roman"/>
          <w:sz w:val="28"/>
        </w:rPr>
        <w:t xml:space="preserve">        if (A &gt;= 0)             Q = Q | 1; </w:t>
      </w:r>
    </w:p>
    <w:p w14:paraId="26C70809"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 </w:t>
      </w:r>
    </w:p>
    <w:p w14:paraId="3C8C0993" w14:textId="77777777" w:rsidR="00EA039C" w:rsidRDefault="00000000">
      <w:pPr>
        <w:spacing w:after="0"/>
        <w:ind w:left="576"/>
      </w:pPr>
      <w:r>
        <w:rPr>
          <w:rFonts w:ascii="Times New Roman" w:eastAsia="Times New Roman" w:hAnsi="Times New Roman" w:cs="Times New Roman"/>
          <w:sz w:val="28"/>
        </w:rPr>
        <w:t xml:space="preserve"> </w:t>
      </w:r>
    </w:p>
    <w:p w14:paraId="6358311B" w14:textId="77777777" w:rsidR="00EA039C" w:rsidRDefault="00000000">
      <w:pPr>
        <w:spacing w:after="0" w:line="249" w:lineRule="auto"/>
        <w:ind w:left="571" w:right="8576" w:hanging="10"/>
      </w:pPr>
      <w:r>
        <w:rPr>
          <w:rFonts w:ascii="Times New Roman" w:eastAsia="Times New Roman" w:hAnsi="Times New Roman" w:cs="Times New Roman"/>
          <w:sz w:val="28"/>
        </w:rPr>
        <w:t xml:space="preserve">    if (A &lt; 0)         A = A + M; </w:t>
      </w:r>
    </w:p>
    <w:p w14:paraId="4960B771" w14:textId="77777777" w:rsidR="00EA039C" w:rsidRDefault="00000000">
      <w:pPr>
        <w:spacing w:after="0"/>
        <w:ind w:left="576"/>
      </w:pPr>
      <w:r>
        <w:rPr>
          <w:rFonts w:ascii="Times New Roman" w:eastAsia="Times New Roman" w:hAnsi="Times New Roman" w:cs="Times New Roman"/>
          <w:sz w:val="28"/>
        </w:rPr>
        <w:t xml:space="preserve"> </w:t>
      </w:r>
    </w:p>
    <w:p w14:paraId="1E6A53B4"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cout</w:t>
      </w:r>
      <w:proofErr w:type="spellEnd"/>
      <w:r>
        <w:rPr>
          <w:rFonts w:ascii="Times New Roman" w:eastAsia="Times New Roman" w:hAnsi="Times New Roman" w:cs="Times New Roman"/>
          <w:sz w:val="28"/>
        </w:rPr>
        <w:t xml:space="preserve"> &lt;&lt; "Quotient = " &lt;&lt; Q &lt;&lt; </w:t>
      </w:r>
      <w:proofErr w:type="spellStart"/>
      <w:r>
        <w:rPr>
          <w:rFonts w:ascii="Times New Roman" w:eastAsia="Times New Roman" w:hAnsi="Times New Roman" w:cs="Times New Roman"/>
          <w:sz w:val="28"/>
        </w:rPr>
        <w:t>endl</w:t>
      </w:r>
      <w:proofErr w:type="spellEnd"/>
      <w:r>
        <w:rPr>
          <w:rFonts w:ascii="Times New Roman" w:eastAsia="Times New Roman" w:hAnsi="Times New Roman" w:cs="Times New Roman"/>
          <w:sz w:val="28"/>
        </w:rPr>
        <w:t xml:space="preserve">; </w:t>
      </w:r>
    </w:p>
    <w:p w14:paraId="7019D836" w14:textId="77777777" w:rsidR="00EA039C" w:rsidRDefault="00000000">
      <w:pPr>
        <w:spacing w:after="12" w:line="249" w:lineRule="auto"/>
        <w:ind w:left="571" w:right="1356" w:hanging="10"/>
      </w:pPr>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cout</w:t>
      </w:r>
      <w:proofErr w:type="spellEnd"/>
      <w:r>
        <w:rPr>
          <w:rFonts w:ascii="Times New Roman" w:eastAsia="Times New Roman" w:hAnsi="Times New Roman" w:cs="Times New Roman"/>
          <w:sz w:val="28"/>
        </w:rPr>
        <w:t xml:space="preserve"> &lt;&lt; "Remainder = " &lt;&lt; A &lt;&lt; </w:t>
      </w:r>
      <w:proofErr w:type="spellStart"/>
      <w:r>
        <w:rPr>
          <w:rFonts w:ascii="Times New Roman" w:eastAsia="Times New Roman" w:hAnsi="Times New Roman" w:cs="Times New Roman"/>
          <w:sz w:val="28"/>
        </w:rPr>
        <w:t>endl</w:t>
      </w:r>
      <w:proofErr w:type="spellEnd"/>
      <w:r>
        <w:rPr>
          <w:rFonts w:ascii="Times New Roman" w:eastAsia="Times New Roman" w:hAnsi="Times New Roman" w:cs="Times New Roman"/>
          <w:sz w:val="28"/>
        </w:rPr>
        <w:t xml:space="preserve">; </w:t>
      </w:r>
    </w:p>
    <w:p w14:paraId="2A8875D2" w14:textId="77777777" w:rsidR="00EA039C" w:rsidRDefault="00000000">
      <w:pPr>
        <w:spacing w:after="0"/>
        <w:ind w:left="576"/>
      </w:pPr>
      <w:r>
        <w:rPr>
          <w:rFonts w:ascii="Times New Roman" w:eastAsia="Times New Roman" w:hAnsi="Times New Roman" w:cs="Times New Roman"/>
          <w:sz w:val="28"/>
        </w:rPr>
        <w:t xml:space="preserve"> </w:t>
      </w:r>
    </w:p>
    <w:p w14:paraId="501CC9D6" w14:textId="77777777" w:rsidR="00EA039C" w:rsidRDefault="00000000">
      <w:pPr>
        <w:spacing w:after="268" w:line="249" w:lineRule="auto"/>
        <w:ind w:left="571" w:right="9026" w:hanging="10"/>
      </w:pPr>
      <w:r>
        <w:rPr>
          <w:rFonts w:ascii="Times New Roman" w:eastAsia="Times New Roman" w:hAnsi="Times New Roman" w:cs="Times New Roman"/>
          <w:sz w:val="28"/>
        </w:rPr>
        <w:t xml:space="preserve">    return 0</w:t>
      </w:r>
      <w:proofErr w:type="gramStart"/>
      <w:r>
        <w:rPr>
          <w:rFonts w:ascii="Times New Roman" w:eastAsia="Times New Roman" w:hAnsi="Times New Roman" w:cs="Times New Roman"/>
          <w:sz w:val="28"/>
        </w:rPr>
        <w:t>; }</w:t>
      </w:r>
      <w:proofErr w:type="gramEnd"/>
      <w:r>
        <w:rPr>
          <w:rFonts w:ascii="Times New Roman" w:eastAsia="Times New Roman" w:hAnsi="Times New Roman" w:cs="Times New Roman"/>
          <w:sz w:val="28"/>
        </w:rPr>
        <w:t xml:space="preserve"> </w:t>
      </w:r>
    </w:p>
    <w:p w14:paraId="7B77FAB1" w14:textId="77777777" w:rsidR="00EA039C" w:rsidRDefault="00000000">
      <w:pPr>
        <w:spacing w:after="311" w:line="249" w:lineRule="auto"/>
        <w:ind w:left="571" w:right="1356" w:hanging="10"/>
      </w:pPr>
      <w:r>
        <w:rPr>
          <w:rFonts w:ascii="Times New Roman" w:eastAsia="Times New Roman" w:hAnsi="Times New Roman" w:cs="Times New Roman"/>
          <w:sz w:val="28"/>
        </w:rPr>
        <w:t xml:space="preserve">Advantage: Non-restoring division eliminates the repeated restore operation, so it is generally faster. </w:t>
      </w:r>
    </w:p>
    <w:p w14:paraId="44D96457" w14:textId="77777777" w:rsidR="00EA039C" w:rsidRDefault="00000000">
      <w:pPr>
        <w:spacing w:after="0"/>
        <w:ind w:left="576"/>
      </w:pPr>
      <w:r>
        <w:rPr>
          <w:rFonts w:ascii="Times New Roman" w:eastAsia="Times New Roman" w:hAnsi="Times New Roman" w:cs="Times New Roman"/>
          <w:sz w:val="32"/>
        </w:rPr>
        <w:lastRenderedPageBreak/>
        <w:t xml:space="preserve"> </w:t>
      </w:r>
    </w:p>
    <w:p w14:paraId="62EB4A2D" w14:textId="77777777" w:rsidR="00EA039C" w:rsidRDefault="00000000">
      <w:pPr>
        <w:spacing w:after="319" w:line="247" w:lineRule="auto"/>
        <w:ind w:left="571" w:right="1306" w:hanging="10"/>
      </w:pPr>
      <w:r>
        <w:rPr>
          <w:rFonts w:ascii="Times New Roman" w:eastAsia="Times New Roman" w:hAnsi="Times New Roman" w:cs="Times New Roman"/>
          <w:sz w:val="32"/>
        </w:rPr>
        <w:t xml:space="preserve">5. IEEE 754 Single Precision – Small + Large Number </w:t>
      </w:r>
    </w:p>
    <w:p w14:paraId="778981C0" w14:textId="77777777" w:rsidR="00EA039C" w:rsidRDefault="00000000">
      <w:pPr>
        <w:spacing w:after="261" w:line="247" w:lineRule="auto"/>
        <w:ind w:left="571" w:right="1306" w:hanging="10"/>
      </w:pPr>
      <w:r>
        <w:rPr>
          <w:rFonts w:ascii="Times New Roman" w:eastAsia="Times New Roman" w:hAnsi="Times New Roman" w:cs="Times New Roman"/>
          <w:sz w:val="32"/>
        </w:rPr>
        <w:t xml:space="preserve">Single precision uses: </w:t>
      </w:r>
    </w:p>
    <w:p w14:paraId="7143A80B"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1 sign bit </w:t>
      </w:r>
    </w:p>
    <w:p w14:paraId="4B92B398"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8 exponent bits </w:t>
      </w:r>
    </w:p>
    <w:p w14:paraId="5600A2F6" w14:textId="77777777" w:rsidR="00EA039C" w:rsidRDefault="00000000">
      <w:pPr>
        <w:spacing w:after="300" w:line="247" w:lineRule="auto"/>
        <w:ind w:left="571" w:right="1306" w:hanging="10"/>
      </w:pPr>
      <w:r>
        <w:rPr>
          <w:rFonts w:ascii="Times New Roman" w:eastAsia="Times New Roman" w:hAnsi="Times New Roman" w:cs="Times New Roman"/>
          <w:sz w:val="32"/>
        </w:rPr>
        <w:t xml:space="preserve">23 mantissa bits </w:t>
      </w:r>
    </w:p>
    <w:p w14:paraId="7178A1EA" w14:textId="77777777" w:rsidR="00EA039C" w:rsidRDefault="00000000">
      <w:pPr>
        <w:spacing w:after="306"/>
        <w:ind w:left="571" w:hanging="10"/>
      </w:pPr>
      <w:r>
        <w:rPr>
          <w:rFonts w:ascii="Times New Roman" w:eastAsia="Times New Roman" w:hAnsi="Times New Roman" w:cs="Times New Roman"/>
          <w:color w:val="434343"/>
          <w:sz w:val="32"/>
        </w:rPr>
        <w:t xml:space="preserve">Problem </w:t>
      </w:r>
    </w:p>
    <w:p w14:paraId="3BE87316" w14:textId="77777777" w:rsidR="00EA039C" w:rsidRDefault="00000000">
      <w:pPr>
        <w:spacing w:after="257" w:line="247" w:lineRule="auto"/>
        <w:ind w:left="571" w:right="1306" w:hanging="10"/>
      </w:pPr>
      <w:r>
        <w:rPr>
          <w:rFonts w:ascii="Times New Roman" w:eastAsia="Times New Roman" w:hAnsi="Times New Roman" w:cs="Times New Roman"/>
          <w:sz w:val="32"/>
        </w:rPr>
        <w:t xml:space="preserve">Suppose: </w:t>
      </w:r>
    </w:p>
    <w:p w14:paraId="5F93EE2E" w14:textId="77777777" w:rsidR="00EA039C" w:rsidRDefault="00000000">
      <w:pPr>
        <w:spacing w:after="261" w:line="247" w:lineRule="auto"/>
        <w:ind w:left="571" w:right="1306" w:hanging="10"/>
      </w:pPr>
      <w:r>
        <w:rPr>
          <w:rFonts w:ascii="Times New Roman" w:eastAsia="Times New Roman" w:hAnsi="Times New Roman" w:cs="Times New Roman"/>
          <w:sz w:val="32"/>
        </w:rPr>
        <w:t xml:space="preserve">1.0 × 10^20 + 1.0 </w:t>
      </w:r>
    </w:p>
    <w:p w14:paraId="492536B9" w14:textId="77777777" w:rsidR="00EA039C" w:rsidRDefault="00000000">
      <w:pPr>
        <w:spacing w:after="262" w:line="247" w:lineRule="auto"/>
        <w:ind w:left="571" w:right="1306" w:hanging="10"/>
      </w:pPr>
      <w:r>
        <w:rPr>
          <w:rFonts w:ascii="Times New Roman" w:eastAsia="Times New Roman" w:hAnsi="Times New Roman" w:cs="Times New Roman"/>
          <w:sz w:val="32"/>
        </w:rPr>
        <w:t xml:space="preserve">Before addition, exponents must be aligned: </w:t>
      </w:r>
    </w:p>
    <w:p w14:paraId="33B13325"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1.0 × 10^20 </w:t>
      </w:r>
    </w:p>
    <w:p w14:paraId="3003E769" w14:textId="77777777" w:rsidR="00EA039C" w:rsidRDefault="00000000">
      <w:pPr>
        <w:spacing w:after="261" w:line="247" w:lineRule="auto"/>
        <w:ind w:left="571" w:right="1306" w:hanging="10"/>
      </w:pPr>
      <w:r>
        <w:rPr>
          <w:rFonts w:ascii="Times New Roman" w:eastAsia="Times New Roman" w:hAnsi="Times New Roman" w:cs="Times New Roman"/>
          <w:sz w:val="32"/>
        </w:rPr>
        <w:t xml:space="preserve">0.000... × 10^20 </w:t>
      </w:r>
    </w:p>
    <w:p w14:paraId="20D1803D" w14:textId="77777777" w:rsidR="00EA039C" w:rsidRDefault="00000000">
      <w:pPr>
        <w:spacing w:after="266" w:line="247" w:lineRule="auto"/>
        <w:ind w:left="571" w:right="1306" w:hanging="10"/>
      </w:pPr>
      <w:r>
        <w:rPr>
          <w:rFonts w:ascii="Times New Roman" w:eastAsia="Times New Roman" w:hAnsi="Times New Roman" w:cs="Times New Roman"/>
          <w:sz w:val="32"/>
        </w:rPr>
        <w:t xml:space="preserve">The very small number may lose its significant bits during alignment because only </w:t>
      </w:r>
      <w:r>
        <w:rPr>
          <w:rFonts w:ascii="Times New Roman" w:eastAsia="Times New Roman" w:hAnsi="Times New Roman" w:cs="Times New Roman"/>
          <w:b/>
          <w:sz w:val="32"/>
        </w:rPr>
        <w:t>23 fraction bits</w:t>
      </w:r>
      <w:r>
        <w:rPr>
          <w:rFonts w:ascii="Times New Roman" w:eastAsia="Times New Roman" w:hAnsi="Times New Roman" w:cs="Times New Roman"/>
          <w:sz w:val="32"/>
        </w:rPr>
        <w:t xml:space="preserve"> are available. </w:t>
      </w:r>
    </w:p>
    <w:p w14:paraId="20315684" w14:textId="77777777" w:rsidR="00EA039C" w:rsidRDefault="00000000">
      <w:pPr>
        <w:spacing w:after="262"/>
        <w:ind w:left="571" w:hanging="10"/>
      </w:pPr>
      <w:r>
        <w:rPr>
          <w:rFonts w:ascii="Times New Roman" w:eastAsia="Times New Roman" w:hAnsi="Times New Roman" w:cs="Times New Roman"/>
          <w:sz w:val="32"/>
        </w:rPr>
        <w:t xml:space="preserve">This causes </w:t>
      </w:r>
      <w:r>
        <w:rPr>
          <w:rFonts w:ascii="Times New Roman" w:eastAsia="Times New Roman" w:hAnsi="Times New Roman" w:cs="Times New Roman"/>
          <w:b/>
          <w:sz w:val="32"/>
        </w:rPr>
        <w:t>rounding error</w:t>
      </w:r>
      <w:r>
        <w:rPr>
          <w:rFonts w:ascii="Times New Roman" w:eastAsia="Times New Roman" w:hAnsi="Times New Roman" w:cs="Times New Roman"/>
          <w:sz w:val="32"/>
        </w:rPr>
        <w:t xml:space="preserve">. </w:t>
      </w:r>
    </w:p>
    <w:p w14:paraId="1FD0BBD4" w14:textId="77777777" w:rsidR="00EA039C" w:rsidRDefault="00000000">
      <w:pPr>
        <w:spacing w:after="306"/>
        <w:ind w:left="571" w:hanging="10"/>
      </w:pPr>
      <w:r>
        <w:rPr>
          <w:rFonts w:ascii="Times New Roman" w:eastAsia="Times New Roman" w:hAnsi="Times New Roman" w:cs="Times New Roman"/>
          <w:color w:val="434343"/>
          <w:sz w:val="32"/>
        </w:rPr>
        <w:t xml:space="preserve">Rectified C++ code </w:t>
      </w:r>
    </w:p>
    <w:p w14:paraId="25C27E7F" w14:textId="77777777" w:rsidR="00EA039C" w:rsidRDefault="00000000">
      <w:pPr>
        <w:spacing w:after="257" w:line="247" w:lineRule="auto"/>
        <w:ind w:left="571" w:right="1306" w:hanging="10"/>
      </w:pPr>
      <w:r>
        <w:rPr>
          <w:rFonts w:ascii="Times New Roman" w:eastAsia="Times New Roman" w:hAnsi="Times New Roman" w:cs="Times New Roman"/>
          <w:sz w:val="32"/>
        </w:rPr>
        <w:t xml:space="preserve">Use double instead of float when higher precision is required. </w:t>
      </w:r>
    </w:p>
    <w:p w14:paraId="317B96BE" w14:textId="77777777" w:rsidR="00EA039C" w:rsidRDefault="00000000">
      <w:pPr>
        <w:spacing w:after="18" w:line="247" w:lineRule="auto"/>
        <w:ind w:left="571" w:right="7097" w:hanging="10"/>
      </w:pPr>
      <w:r>
        <w:rPr>
          <w:rFonts w:ascii="Times New Roman" w:eastAsia="Times New Roman" w:hAnsi="Times New Roman" w:cs="Times New Roman"/>
          <w:sz w:val="32"/>
        </w:rPr>
        <w:t>#include &lt;iostream&gt; #include &lt;</w:t>
      </w:r>
      <w:proofErr w:type="spellStart"/>
      <w:r>
        <w:rPr>
          <w:rFonts w:ascii="Times New Roman" w:eastAsia="Times New Roman" w:hAnsi="Times New Roman" w:cs="Times New Roman"/>
          <w:sz w:val="32"/>
        </w:rPr>
        <w:t>iomanip</w:t>
      </w:r>
      <w:proofErr w:type="spellEnd"/>
      <w:r>
        <w:rPr>
          <w:rFonts w:ascii="Times New Roman" w:eastAsia="Times New Roman" w:hAnsi="Times New Roman" w:cs="Times New Roman"/>
          <w:sz w:val="32"/>
        </w:rPr>
        <w:t xml:space="preserve">&gt; using namespace std; </w:t>
      </w:r>
    </w:p>
    <w:p w14:paraId="6D52D13C" w14:textId="77777777" w:rsidR="00EA039C" w:rsidRDefault="00000000">
      <w:pPr>
        <w:spacing w:after="0"/>
        <w:ind w:left="576"/>
      </w:pPr>
      <w:r>
        <w:rPr>
          <w:rFonts w:ascii="Times New Roman" w:eastAsia="Times New Roman" w:hAnsi="Times New Roman" w:cs="Times New Roman"/>
          <w:sz w:val="32"/>
        </w:rPr>
        <w:t xml:space="preserve"> </w:t>
      </w:r>
    </w:p>
    <w:p w14:paraId="1D31DF50" w14:textId="77777777" w:rsidR="00EA039C" w:rsidRDefault="00000000">
      <w:pPr>
        <w:spacing w:after="18" w:line="247" w:lineRule="auto"/>
        <w:ind w:left="571" w:right="7940" w:hanging="10"/>
      </w:pPr>
      <w:r>
        <w:rPr>
          <w:rFonts w:ascii="Times New Roman" w:eastAsia="Times New Roman" w:hAnsi="Times New Roman" w:cs="Times New Roman"/>
          <w:sz w:val="32"/>
        </w:rPr>
        <w:t xml:space="preserve">int </w:t>
      </w:r>
      <w:proofErr w:type="gramStart"/>
      <w:r>
        <w:rPr>
          <w:rFonts w:ascii="Times New Roman" w:eastAsia="Times New Roman" w:hAnsi="Times New Roman" w:cs="Times New Roman"/>
          <w:sz w:val="32"/>
        </w:rPr>
        <w:t>main(</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 xml:space="preserve">{  </w:t>
      </w:r>
      <w:proofErr w:type="gramEnd"/>
      <w:r>
        <w:rPr>
          <w:rFonts w:ascii="Times New Roman" w:eastAsia="Times New Roman" w:hAnsi="Times New Roman" w:cs="Times New Roman"/>
          <w:sz w:val="32"/>
        </w:rPr>
        <w:t xml:space="preserve">   float a = 1.0e20f; </w:t>
      </w:r>
    </w:p>
    <w:p w14:paraId="1D50C4ED"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float b = 1.0f; </w:t>
      </w:r>
    </w:p>
    <w:p w14:paraId="3E9F68CD" w14:textId="77777777" w:rsidR="00EA039C" w:rsidRDefault="00000000">
      <w:pPr>
        <w:spacing w:after="0"/>
        <w:ind w:left="576"/>
      </w:pPr>
      <w:r>
        <w:rPr>
          <w:rFonts w:ascii="Times New Roman" w:eastAsia="Times New Roman" w:hAnsi="Times New Roman" w:cs="Times New Roman"/>
          <w:sz w:val="32"/>
        </w:rPr>
        <w:t xml:space="preserve"> </w:t>
      </w:r>
    </w:p>
    <w:p w14:paraId="04845CDD"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float result1 = a + b; </w:t>
      </w:r>
    </w:p>
    <w:p w14:paraId="64EB3C56" w14:textId="77777777" w:rsidR="00EA039C" w:rsidRDefault="00000000">
      <w:pPr>
        <w:spacing w:after="0"/>
        <w:ind w:left="576"/>
      </w:pPr>
      <w:r>
        <w:rPr>
          <w:rFonts w:ascii="Times New Roman" w:eastAsia="Times New Roman" w:hAnsi="Times New Roman" w:cs="Times New Roman"/>
          <w:sz w:val="32"/>
        </w:rPr>
        <w:t xml:space="preserve"> </w:t>
      </w:r>
    </w:p>
    <w:p w14:paraId="2F7695F8" w14:textId="77777777" w:rsidR="00EA039C" w:rsidRDefault="00000000">
      <w:pPr>
        <w:spacing w:after="18" w:line="247" w:lineRule="auto"/>
        <w:ind w:left="571" w:right="6793" w:hanging="10"/>
      </w:pPr>
      <w:r>
        <w:rPr>
          <w:rFonts w:ascii="Times New Roman" w:eastAsia="Times New Roman" w:hAnsi="Times New Roman" w:cs="Times New Roman"/>
          <w:sz w:val="32"/>
        </w:rPr>
        <w:t xml:space="preserve">    double x = 1.0e20;     double y = 1.0; </w:t>
      </w:r>
    </w:p>
    <w:p w14:paraId="7364260E" w14:textId="77777777" w:rsidR="00EA039C" w:rsidRDefault="00000000">
      <w:pPr>
        <w:spacing w:after="0"/>
        <w:ind w:left="576"/>
      </w:pPr>
      <w:r>
        <w:rPr>
          <w:rFonts w:ascii="Times New Roman" w:eastAsia="Times New Roman" w:hAnsi="Times New Roman" w:cs="Times New Roman"/>
          <w:sz w:val="32"/>
        </w:rPr>
        <w:t xml:space="preserve"> </w:t>
      </w:r>
    </w:p>
    <w:p w14:paraId="6414D48E"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double result2 = x + y; </w:t>
      </w:r>
    </w:p>
    <w:p w14:paraId="0E2B33F7" w14:textId="77777777" w:rsidR="00EA039C" w:rsidRDefault="00000000">
      <w:pPr>
        <w:spacing w:after="0"/>
        <w:ind w:left="576"/>
      </w:pPr>
      <w:r>
        <w:rPr>
          <w:rFonts w:ascii="Times New Roman" w:eastAsia="Times New Roman" w:hAnsi="Times New Roman" w:cs="Times New Roman"/>
          <w:sz w:val="32"/>
        </w:rPr>
        <w:t xml:space="preserve"> </w:t>
      </w:r>
    </w:p>
    <w:p w14:paraId="2A753F2F"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cout</w:t>
      </w:r>
      <w:proofErr w:type="spellEnd"/>
      <w:r>
        <w:rPr>
          <w:rFonts w:ascii="Times New Roman" w:eastAsia="Times New Roman" w:hAnsi="Times New Roman" w:cs="Times New Roman"/>
          <w:sz w:val="32"/>
        </w:rPr>
        <w:t xml:space="preserve"> &lt;&lt; </w:t>
      </w:r>
      <w:proofErr w:type="spellStart"/>
      <w:proofErr w:type="gramStart"/>
      <w:r>
        <w:rPr>
          <w:rFonts w:ascii="Times New Roman" w:eastAsia="Times New Roman" w:hAnsi="Times New Roman" w:cs="Times New Roman"/>
          <w:sz w:val="32"/>
        </w:rPr>
        <w:t>setprecision</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xml:space="preserve">17); </w:t>
      </w:r>
    </w:p>
    <w:p w14:paraId="6F05A73E" w14:textId="77777777" w:rsidR="00EA039C" w:rsidRDefault="00000000">
      <w:pPr>
        <w:spacing w:after="0"/>
        <w:ind w:left="576"/>
      </w:pPr>
      <w:r>
        <w:rPr>
          <w:rFonts w:ascii="Times New Roman" w:eastAsia="Times New Roman" w:hAnsi="Times New Roman" w:cs="Times New Roman"/>
          <w:sz w:val="32"/>
        </w:rPr>
        <w:lastRenderedPageBreak/>
        <w:t xml:space="preserve"> </w:t>
      </w:r>
    </w:p>
    <w:p w14:paraId="46EDE611"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cout</w:t>
      </w:r>
      <w:proofErr w:type="spellEnd"/>
      <w:r>
        <w:rPr>
          <w:rFonts w:ascii="Times New Roman" w:eastAsia="Times New Roman" w:hAnsi="Times New Roman" w:cs="Times New Roman"/>
          <w:sz w:val="32"/>
        </w:rPr>
        <w:t xml:space="preserve"> &lt;&lt; "Using </w:t>
      </w:r>
      <w:proofErr w:type="gramStart"/>
      <w:r>
        <w:rPr>
          <w:rFonts w:ascii="Times New Roman" w:eastAsia="Times New Roman" w:hAnsi="Times New Roman" w:cs="Times New Roman"/>
          <w:sz w:val="32"/>
        </w:rPr>
        <w:t>float  :</w:t>
      </w:r>
      <w:proofErr w:type="gramEnd"/>
      <w:r>
        <w:rPr>
          <w:rFonts w:ascii="Times New Roman" w:eastAsia="Times New Roman" w:hAnsi="Times New Roman" w:cs="Times New Roman"/>
          <w:sz w:val="32"/>
        </w:rPr>
        <w:t xml:space="preserve"> " &lt;&lt; result1 &lt;&lt; </w:t>
      </w:r>
      <w:proofErr w:type="spellStart"/>
      <w:r>
        <w:rPr>
          <w:rFonts w:ascii="Times New Roman" w:eastAsia="Times New Roman" w:hAnsi="Times New Roman" w:cs="Times New Roman"/>
          <w:sz w:val="32"/>
        </w:rPr>
        <w:t>endl</w:t>
      </w:r>
      <w:proofErr w:type="spellEnd"/>
      <w:r>
        <w:rPr>
          <w:rFonts w:ascii="Times New Roman" w:eastAsia="Times New Roman" w:hAnsi="Times New Roman" w:cs="Times New Roman"/>
          <w:sz w:val="32"/>
        </w:rPr>
        <w:t xml:space="preserve">; </w:t>
      </w:r>
    </w:p>
    <w:p w14:paraId="2F9FED6C" w14:textId="77777777" w:rsidR="00EA039C" w:rsidRDefault="00000000">
      <w:pPr>
        <w:spacing w:after="18" w:line="247" w:lineRule="auto"/>
        <w:ind w:left="571" w:right="1306" w:hanging="10"/>
      </w:pPr>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cout</w:t>
      </w:r>
      <w:proofErr w:type="spellEnd"/>
      <w:r>
        <w:rPr>
          <w:rFonts w:ascii="Times New Roman" w:eastAsia="Times New Roman" w:hAnsi="Times New Roman" w:cs="Times New Roman"/>
          <w:sz w:val="32"/>
        </w:rPr>
        <w:t xml:space="preserve"> &lt;&lt; "Using </w:t>
      </w:r>
      <w:proofErr w:type="gramStart"/>
      <w:r>
        <w:rPr>
          <w:rFonts w:ascii="Times New Roman" w:eastAsia="Times New Roman" w:hAnsi="Times New Roman" w:cs="Times New Roman"/>
          <w:sz w:val="32"/>
        </w:rPr>
        <w:t>double :</w:t>
      </w:r>
      <w:proofErr w:type="gramEnd"/>
      <w:r>
        <w:rPr>
          <w:rFonts w:ascii="Times New Roman" w:eastAsia="Times New Roman" w:hAnsi="Times New Roman" w:cs="Times New Roman"/>
          <w:sz w:val="32"/>
        </w:rPr>
        <w:t xml:space="preserve"> " &lt;&lt; result2 &lt;&lt; </w:t>
      </w:r>
      <w:proofErr w:type="spellStart"/>
      <w:r>
        <w:rPr>
          <w:rFonts w:ascii="Times New Roman" w:eastAsia="Times New Roman" w:hAnsi="Times New Roman" w:cs="Times New Roman"/>
          <w:sz w:val="32"/>
        </w:rPr>
        <w:t>endl</w:t>
      </w:r>
      <w:proofErr w:type="spellEnd"/>
      <w:r>
        <w:rPr>
          <w:rFonts w:ascii="Times New Roman" w:eastAsia="Times New Roman" w:hAnsi="Times New Roman" w:cs="Times New Roman"/>
          <w:sz w:val="32"/>
        </w:rPr>
        <w:t xml:space="preserve">; </w:t>
      </w:r>
    </w:p>
    <w:p w14:paraId="25641A82" w14:textId="77777777" w:rsidR="00EA039C" w:rsidRDefault="00000000">
      <w:pPr>
        <w:spacing w:after="0"/>
        <w:ind w:left="576"/>
      </w:pPr>
      <w:r>
        <w:rPr>
          <w:rFonts w:ascii="Times New Roman" w:eastAsia="Times New Roman" w:hAnsi="Times New Roman" w:cs="Times New Roman"/>
          <w:sz w:val="32"/>
        </w:rPr>
        <w:t xml:space="preserve"> </w:t>
      </w:r>
    </w:p>
    <w:p w14:paraId="0C59B1A4" w14:textId="77777777" w:rsidR="00EA039C" w:rsidRDefault="00000000">
      <w:pPr>
        <w:spacing w:after="304" w:line="247" w:lineRule="auto"/>
        <w:ind w:left="571" w:right="8822" w:hanging="10"/>
      </w:pPr>
      <w:r>
        <w:rPr>
          <w:rFonts w:ascii="Times New Roman" w:eastAsia="Times New Roman" w:hAnsi="Times New Roman" w:cs="Times New Roman"/>
          <w:sz w:val="32"/>
        </w:rPr>
        <w:t xml:space="preserve">    return 0</w:t>
      </w:r>
      <w:proofErr w:type="gramStart"/>
      <w:r>
        <w:rPr>
          <w:rFonts w:ascii="Times New Roman" w:eastAsia="Times New Roman" w:hAnsi="Times New Roman" w:cs="Times New Roman"/>
          <w:sz w:val="32"/>
        </w:rPr>
        <w:t>; }</w:t>
      </w:r>
      <w:proofErr w:type="gramEnd"/>
      <w:r>
        <w:rPr>
          <w:rFonts w:ascii="Times New Roman" w:eastAsia="Times New Roman" w:hAnsi="Times New Roman" w:cs="Times New Roman"/>
          <w:sz w:val="32"/>
        </w:rPr>
        <w:t xml:space="preserve"> </w:t>
      </w:r>
    </w:p>
    <w:p w14:paraId="68008DD5" w14:textId="77777777" w:rsidR="00EA039C" w:rsidRDefault="00000000">
      <w:pPr>
        <w:spacing w:after="306"/>
        <w:ind w:left="571" w:hanging="10"/>
      </w:pPr>
      <w:r>
        <w:rPr>
          <w:rFonts w:ascii="Times New Roman" w:eastAsia="Times New Roman" w:hAnsi="Times New Roman" w:cs="Times New Roman"/>
          <w:color w:val="434343"/>
          <w:sz w:val="32"/>
        </w:rPr>
        <w:t xml:space="preserve">Ways to improve accuracy </w:t>
      </w:r>
    </w:p>
    <w:p w14:paraId="784E197D" w14:textId="77777777" w:rsidR="00EA039C" w:rsidRDefault="00000000">
      <w:pPr>
        <w:numPr>
          <w:ilvl w:val="0"/>
          <w:numId w:val="7"/>
        </w:numPr>
        <w:spacing w:after="18" w:line="247" w:lineRule="auto"/>
        <w:ind w:left="1296" w:right="1306" w:hanging="360"/>
      </w:pPr>
      <w:r>
        <w:rPr>
          <w:rFonts w:ascii="Times New Roman" w:eastAsia="Times New Roman" w:hAnsi="Times New Roman" w:cs="Times New Roman"/>
          <w:sz w:val="32"/>
        </w:rPr>
        <w:t xml:space="preserve">Use double instead of float.  </w:t>
      </w:r>
    </w:p>
    <w:p w14:paraId="6734CCF0" w14:textId="77777777" w:rsidR="00EA039C" w:rsidRDefault="00000000">
      <w:pPr>
        <w:numPr>
          <w:ilvl w:val="0"/>
          <w:numId w:val="7"/>
        </w:numPr>
        <w:spacing w:after="18" w:line="247" w:lineRule="auto"/>
        <w:ind w:left="1296" w:right="1306" w:hanging="360"/>
      </w:pPr>
      <w:r>
        <w:rPr>
          <w:rFonts w:ascii="Times New Roman" w:eastAsia="Times New Roman" w:hAnsi="Times New Roman" w:cs="Times New Roman"/>
          <w:sz w:val="32"/>
        </w:rPr>
        <w:t xml:space="preserve">Use appropriate normalization.  </w:t>
      </w:r>
    </w:p>
    <w:p w14:paraId="6FA70F31" w14:textId="77777777" w:rsidR="00EA039C" w:rsidRDefault="00000000">
      <w:pPr>
        <w:numPr>
          <w:ilvl w:val="0"/>
          <w:numId w:val="7"/>
        </w:numPr>
        <w:spacing w:after="18" w:line="247" w:lineRule="auto"/>
        <w:ind w:left="1296" w:right="1306" w:hanging="360"/>
      </w:pPr>
      <w:r>
        <w:rPr>
          <w:rFonts w:ascii="Times New Roman" w:eastAsia="Times New Roman" w:hAnsi="Times New Roman" w:cs="Times New Roman"/>
          <w:sz w:val="32"/>
        </w:rPr>
        <w:t xml:space="preserve">Use guard/round/sticky bits in hardware.  </w:t>
      </w:r>
    </w:p>
    <w:p w14:paraId="76FEBC3D" w14:textId="77777777" w:rsidR="00EA039C" w:rsidRDefault="00000000">
      <w:pPr>
        <w:numPr>
          <w:ilvl w:val="0"/>
          <w:numId w:val="7"/>
        </w:numPr>
        <w:spacing w:after="18" w:line="247" w:lineRule="auto"/>
        <w:ind w:left="1296" w:right="1306" w:hanging="360"/>
      </w:pPr>
      <w:r>
        <w:rPr>
          <w:rFonts w:ascii="Times New Roman" w:eastAsia="Times New Roman" w:hAnsi="Times New Roman" w:cs="Times New Roman"/>
          <w:sz w:val="32"/>
        </w:rPr>
        <w:t xml:space="preserve">Use </w:t>
      </w:r>
      <w:r>
        <w:rPr>
          <w:rFonts w:ascii="Times New Roman" w:eastAsia="Times New Roman" w:hAnsi="Times New Roman" w:cs="Times New Roman"/>
          <w:b/>
          <w:sz w:val="32"/>
        </w:rPr>
        <w:t>Kahan summation</w:t>
      </w:r>
      <w:r>
        <w:rPr>
          <w:rFonts w:ascii="Times New Roman" w:eastAsia="Times New Roman" w:hAnsi="Times New Roman" w:cs="Times New Roman"/>
          <w:sz w:val="32"/>
        </w:rPr>
        <w:t xml:space="preserve"> when adding many floating-point values.  </w:t>
      </w:r>
    </w:p>
    <w:p w14:paraId="258870AA" w14:textId="77777777" w:rsidR="00EA039C" w:rsidRDefault="00000000">
      <w:pPr>
        <w:numPr>
          <w:ilvl w:val="0"/>
          <w:numId w:val="7"/>
        </w:numPr>
        <w:spacing w:after="18" w:line="247" w:lineRule="auto"/>
        <w:ind w:left="1296" w:right="1306" w:hanging="360"/>
      </w:pPr>
      <w:r>
        <w:rPr>
          <w:rFonts w:ascii="Times New Roman" w:eastAsia="Times New Roman" w:hAnsi="Times New Roman" w:cs="Times New Roman"/>
          <w:sz w:val="32"/>
        </w:rPr>
        <w:t xml:space="preserve">Avoid adding numbers with extremely different magnitudes when possible.  </w:t>
      </w:r>
    </w:p>
    <w:p w14:paraId="7E56F103" w14:textId="77777777" w:rsidR="00EA039C" w:rsidRDefault="00000000">
      <w:pPr>
        <w:numPr>
          <w:ilvl w:val="0"/>
          <w:numId w:val="7"/>
        </w:numPr>
        <w:spacing w:after="344" w:line="247" w:lineRule="auto"/>
        <w:ind w:left="1296" w:right="1306" w:hanging="360"/>
      </w:pPr>
      <w:r>
        <w:rPr>
          <w:rFonts w:ascii="Times New Roman" w:eastAsia="Times New Roman" w:hAnsi="Times New Roman" w:cs="Times New Roman"/>
          <w:sz w:val="32"/>
        </w:rPr>
        <w:t xml:space="preserve">Use higher precision for scientific calculations. </w:t>
      </w:r>
    </w:p>
    <w:p w14:paraId="6868F653" w14:textId="77777777" w:rsidR="00EA039C" w:rsidRDefault="00000000">
      <w:pPr>
        <w:spacing w:after="0"/>
        <w:ind w:left="576"/>
      </w:pPr>
      <w:r>
        <w:rPr>
          <w:rFonts w:ascii="Times New Roman" w:eastAsia="Times New Roman" w:hAnsi="Times New Roman" w:cs="Times New Roman"/>
          <w:sz w:val="32"/>
        </w:rPr>
        <w:t xml:space="preserve"> </w:t>
      </w:r>
    </w:p>
    <w:sectPr w:rsidR="00EA039C">
      <w:pgSz w:w="11909" w:h="16834"/>
      <w:pgMar w:top="712" w:right="0" w:bottom="509"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501"/>
    <w:multiLevelType w:val="hybridMultilevel"/>
    <w:tmpl w:val="0F5C9FE8"/>
    <w:lvl w:ilvl="0" w:tplc="2B944252">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AB7C20DE">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562A39A">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C84224F6">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661258FA">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D4E272C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72CE4AA">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D90AE58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DC1A73F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12F6C12"/>
    <w:multiLevelType w:val="hybridMultilevel"/>
    <w:tmpl w:val="83803586"/>
    <w:lvl w:ilvl="0" w:tplc="BF98CD1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1EA7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28E9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48CC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AFB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45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0621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DCD1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A94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E67120"/>
    <w:multiLevelType w:val="hybridMultilevel"/>
    <w:tmpl w:val="2BF490E6"/>
    <w:lvl w:ilvl="0" w:tplc="3B3CE286">
      <w:start w:val="1"/>
      <w:numFmt w:val="bullet"/>
      <w:lvlText w:val="•"/>
      <w:lvlJc w:val="left"/>
      <w:pPr>
        <w:ind w:left="1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BAED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7ED5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9E1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900D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6AF5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A262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AE29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C07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FD115B"/>
    <w:multiLevelType w:val="hybridMultilevel"/>
    <w:tmpl w:val="086A4122"/>
    <w:lvl w:ilvl="0" w:tplc="1CAAE640">
      <w:numFmt w:val="decimalZero"/>
      <w:lvlText w:val="%1"/>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8CDD4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BCA15B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C0A63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43087D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14792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1EB0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B013B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C6C28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E3D5E75"/>
    <w:multiLevelType w:val="hybridMultilevel"/>
    <w:tmpl w:val="F648D32E"/>
    <w:lvl w:ilvl="0" w:tplc="1422B9FC">
      <w:start w:val="10"/>
      <w:numFmt w:val="decimal"/>
      <w:lvlText w:val="%1"/>
      <w:lvlJc w:val="left"/>
      <w:pPr>
        <w:ind w:left="14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E2410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58BEF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FE6365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EAC3D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8E26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3E6F3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D43D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1A537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BBA0A69"/>
    <w:multiLevelType w:val="hybridMultilevel"/>
    <w:tmpl w:val="1E6ED6A0"/>
    <w:lvl w:ilvl="0" w:tplc="75FE33CA">
      <w:start w:val="1"/>
      <w:numFmt w:val="decimal"/>
      <w:lvlText w:val="%1."/>
      <w:lvlJc w:val="left"/>
      <w:pPr>
        <w:ind w:left="12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CEDC7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E2D1F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AE6669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7CD09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F85BD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1058D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680A7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F25EE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BDA52DB"/>
    <w:multiLevelType w:val="hybridMultilevel"/>
    <w:tmpl w:val="E7EA928A"/>
    <w:lvl w:ilvl="0" w:tplc="22F227D2">
      <w:start w:val="1"/>
      <w:numFmt w:val="decimal"/>
      <w:lvlText w:val="%1."/>
      <w:lvlJc w:val="left"/>
      <w:pPr>
        <w:ind w:left="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4A664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36C39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6AA79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74FD3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2E400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623B8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B2CCE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7AD65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0E72DA6"/>
    <w:multiLevelType w:val="hybridMultilevel"/>
    <w:tmpl w:val="4200516E"/>
    <w:lvl w:ilvl="0" w:tplc="7816717C">
      <w:start w:val="1"/>
      <w:numFmt w:val="decimal"/>
      <w:lvlText w:val="%1."/>
      <w:lvlJc w:val="left"/>
      <w:pPr>
        <w:ind w:left="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56B5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2274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D4FB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2AFE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8863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6875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9E0B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1CC3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67607605">
    <w:abstractNumId w:val="7"/>
  </w:num>
  <w:num w:numId="2" w16cid:durableId="2081558764">
    <w:abstractNumId w:val="1"/>
  </w:num>
  <w:num w:numId="3" w16cid:durableId="1422219066">
    <w:abstractNumId w:val="6"/>
  </w:num>
  <w:num w:numId="4" w16cid:durableId="1665619267">
    <w:abstractNumId w:val="3"/>
  </w:num>
  <w:num w:numId="5" w16cid:durableId="229969101">
    <w:abstractNumId w:val="4"/>
  </w:num>
  <w:num w:numId="6" w16cid:durableId="152189612">
    <w:abstractNumId w:val="5"/>
  </w:num>
  <w:num w:numId="7" w16cid:durableId="1203059190">
    <w:abstractNumId w:val="2"/>
  </w:num>
  <w:num w:numId="8" w16cid:durableId="38345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39C"/>
    <w:rsid w:val="00147EF6"/>
    <w:rsid w:val="008D7F7E"/>
    <w:rsid w:val="00EA0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AE28"/>
  <w15:docId w15:val="{74CE3014-E036-46D2-837B-F5639BFA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262" w:line="259" w:lineRule="auto"/>
      <w:ind w:left="586"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rajesh vaila</cp:lastModifiedBy>
  <cp:revision>2</cp:revision>
  <dcterms:created xsi:type="dcterms:W3CDTF">2026-08-17T15:37:00Z</dcterms:created>
  <dcterms:modified xsi:type="dcterms:W3CDTF">2026-08-17T15:37:00Z</dcterms:modified>
</cp:coreProperties>
</file>