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2AC3F" w14:textId="77777777" w:rsidR="008A41F1" w:rsidRDefault="00000000">
      <w:pPr>
        <w:spacing w:after="26"/>
        <w:ind w:left="11"/>
        <w:jc w:val="center"/>
      </w:pPr>
      <w:r>
        <w:rPr>
          <w:rFonts w:ascii="Arial" w:eastAsia="Arial" w:hAnsi="Arial" w:cs="Arial"/>
          <w:b/>
          <w:sz w:val="34"/>
        </w:rPr>
        <w:t xml:space="preserve">SIMATS ENGINEERING </w:t>
      </w:r>
    </w:p>
    <w:p w14:paraId="7936BEB5" w14:textId="77777777" w:rsidR="008A41F1" w:rsidRDefault="00000000">
      <w:pPr>
        <w:spacing w:after="0" w:line="295" w:lineRule="auto"/>
        <w:ind w:left="2050" w:hanging="554"/>
      </w:pPr>
      <w:r>
        <w:rPr>
          <w:rFonts w:ascii="Arial" w:eastAsia="Arial" w:hAnsi="Arial" w:cs="Arial"/>
          <w:b/>
          <w:sz w:val="34"/>
        </w:rPr>
        <w:t xml:space="preserve">Department of Computer Science &amp; Engineering </w:t>
      </w:r>
      <w:r>
        <w:rPr>
          <w:rFonts w:ascii="Arial" w:eastAsia="Arial" w:hAnsi="Arial" w:cs="Arial"/>
          <w:b/>
          <w:sz w:val="28"/>
        </w:rPr>
        <w:t>ASSESSMENT TOOL 2-COMPARATIVE ANALYSIS</w:t>
      </w:r>
      <w:r>
        <w:rPr>
          <w:rFonts w:ascii="Arial" w:eastAsia="Arial" w:hAnsi="Arial" w:cs="Arial"/>
          <w:b/>
          <w:sz w:val="24"/>
        </w:rPr>
        <w:t xml:space="preserve"> </w:t>
      </w:r>
    </w:p>
    <w:p w14:paraId="443F0D15" w14:textId="77777777" w:rsidR="008A41F1" w:rsidRDefault="00000000">
      <w:pPr>
        <w:spacing w:after="20"/>
        <w:ind w:left="858"/>
      </w:pPr>
      <w:r>
        <w:rPr>
          <w:noProof/>
        </w:rPr>
        <mc:AlternateContent>
          <mc:Choice Requires="wpg">
            <w:drawing>
              <wp:inline distT="0" distB="0" distL="0" distR="0" wp14:anchorId="31E08AC3" wp14:editId="0E381609">
                <wp:extent cx="5979160" cy="26670"/>
                <wp:effectExtent l="0" t="0" r="0" b="0"/>
                <wp:docPr id="25312" name="Group 25312"/>
                <wp:cNvGraphicFramePr/>
                <a:graphic xmlns:a="http://schemas.openxmlformats.org/drawingml/2006/main">
                  <a:graphicData uri="http://schemas.microsoft.com/office/word/2010/wordprocessingGroup">
                    <wpg:wgp>
                      <wpg:cNvGrpSpPr/>
                      <wpg:grpSpPr>
                        <a:xfrm>
                          <a:off x="0" y="0"/>
                          <a:ext cx="5979160" cy="26670"/>
                          <a:chOff x="0" y="0"/>
                          <a:chExt cx="5979160" cy="26670"/>
                        </a:xfrm>
                      </wpg:grpSpPr>
                      <wps:wsp>
                        <wps:cNvPr id="217" name="Shape 217"/>
                        <wps:cNvSpPr/>
                        <wps:spPr>
                          <a:xfrm>
                            <a:off x="0" y="0"/>
                            <a:ext cx="5979160" cy="26670"/>
                          </a:xfrm>
                          <a:custGeom>
                            <a:avLst/>
                            <a:gdLst/>
                            <a:ahLst/>
                            <a:cxnLst/>
                            <a:rect l="0" t="0" r="0" b="0"/>
                            <a:pathLst>
                              <a:path w="5979160" h="26670">
                                <a:moveTo>
                                  <a:pt x="0" y="26670"/>
                                </a:moveTo>
                                <a:lnTo>
                                  <a:pt x="597916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312" style="width:470.8pt;height:2.09998pt;mso-position-horizontal-relative:char;mso-position-vertical-relative:line" coordsize="59791,266">
                <v:shape id="Shape 217" style="position:absolute;width:59791;height:266;left:0;top:0;" coordsize="5979160,26670" path="m0,26670l5979160,0">
                  <v:stroke weight="0.75pt" endcap="flat" joinstyle="round" on="true" color="#000000"/>
                  <v:fill on="false" color="#000000" opacity="0"/>
                </v:shape>
              </v:group>
            </w:pict>
          </mc:Fallback>
        </mc:AlternateContent>
      </w:r>
    </w:p>
    <w:p w14:paraId="41E5A4B0" w14:textId="77777777" w:rsidR="008A41F1" w:rsidRDefault="00000000">
      <w:pPr>
        <w:spacing w:after="0"/>
        <w:ind w:left="104"/>
        <w:jc w:val="center"/>
      </w:pPr>
      <w:r>
        <w:rPr>
          <w:rFonts w:ascii="Arial" w:eastAsia="Arial" w:hAnsi="Arial" w:cs="Arial"/>
          <w:b/>
          <w:sz w:val="34"/>
        </w:rPr>
        <w:t xml:space="preserve"> </w:t>
      </w:r>
    </w:p>
    <w:tbl>
      <w:tblPr>
        <w:tblStyle w:val="TableGrid"/>
        <w:tblW w:w="10062" w:type="dxa"/>
        <w:tblInd w:w="600" w:type="dxa"/>
        <w:tblCellMar>
          <w:top w:w="41" w:type="dxa"/>
          <w:left w:w="108" w:type="dxa"/>
          <w:right w:w="56" w:type="dxa"/>
        </w:tblCellMar>
        <w:tblLook w:val="04A0" w:firstRow="1" w:lastRow="0" w:firstColumn="1" w:lastColumn="0" w:noHBand="0" w:noVBand="1"/>
      </w:tblPr>
      <w:tblGrid>
        <w:gridCol w:w="1980"/>
        <w:gridCol w:w="3259"/>
        <w:gridCol w:w="1702"/>
        <w:gridCol w:w="3121"/>
      </w:tblGrid>
      <w:tr w:rsidR="008A41F1" w14:paraId="429ADCCC" w14:textId="77777777">
        <w:trPr>
          <w:trHeight w:val="574"/>
        </w:trPr>
        <w:tc>
          <w:tcPr>
            <w:tcW w:w="1980" w:type="dxa"/>
            <w:tcBorders>
              <w:top w:val="single" w:sz="4" w:space="0" w:color="000000"/>
              <w:left w:val="single" w:sz="4" w:space="0" w:color="000000"/>
              <w:bottom w:val="single" w:sz="4" w:space="0" w:color="000000"/>
              <w:right w:val="single" w:sz="4" w:space="0" w:color="000000"/>
            </w:tcBorders>
          </w:tcPr>
          <w:p w14:paraId="21EBC769" w14:textId="77777777" w:rsidR="008A41F1" w:rsidRDefault="00000000">
            <w:r>
              <w:rPr>
                <w:rFonts w:ascii="Cambria" w:eastAsia="Cambria" w:hAnsi="Cambria" w:cs="Cambria"/>
                <w:b/>
                <w:sz w:val="24"/>
              </w:rPr>
              <w:t xml:space="preserve">Course Code:  </w:t>
            </w:r>
          </w:p>
        </w:tc>
        <w:tc>
          <w:tcPr>
            <w:tcW w:w="3260" w:type="dxa"/>
            <w:tcBorders>
              <w:top w:val="single" w:sz="4" w:space="0" w:color="000000"/>
              <w:left w:val="single" w:sz="4" w:space="0" w:color="000000"/>
              <w:bottom w:val="single" w:sz="4" w:space="0" w:color="000000"/>
              <w:right w:val="single" w:sz="4" w:space="0" w:color="000000"/>
            </w:tcBorders>
          </w:tcPr>
          <w:p w14:paraId="6D4DC7F4" w14:textId="77777777" w:rsidR="008A41F1" w:rsidRDefault="00000000">
            <w:pPr>
              <w:ind w:right="54"/>
              <w:jc w:val="center"/>
            </w:pPr>
            <w:r>
              <w:rPr>
                <w:rFonts w:ascii="Cambria" w:eastAsia="Cambria" w:hAnsi="Cambria" w:cs="Cambria"/>
                <w:b/>
                <w:sz w:val="24"/>
              </w:rPr>
              <w:t xml:space="preserve">CSA12 </w:t>
            </w:r>
          </w:p>
        </w:tc>
        <w:tc>
          <w:tcPr>
            <w:tcW w:w="1702" w:type="dxa"/>
            <w:tcBorders>
              <w:top w:val="single" w:sz="4" w:space="0" w:color="000000"/>
              <w:left w:val="single" w:sz="4" w:space="0" w:color="000000"/>
              <w:bottom w:val="single" w:sz="4" w:space="0" w:color="000000"/>
              <w:right w:val="single" w:sz="4" w:space="0" w:color="000000"/>
            </w:tcBorders>
          </w:tcPr>
          <w:p w14:paraId="5BFCE06A" w14:textId="77777777" w:rsidR="008A41F1" w:rsidRDefault="00000000">
            <w:r>
              <w:rPr>
                <w:rFonts w:ascii="Cambria" w:eastAsia="Cambria" w:hAnsi="Cambria" w:cs="Cambria"/>
                <w:b/>
                <w:sz w:val="24"/>
              </w:rPr>
              <w:t xml:space="preserve">Course Title: </w:t>
            </w:r>
          </w:p>
        </w:tc>
        <w:tc>
          <w:tcPr>
            <w:tcW w:w="3121" w:type="dxa"/>
            <w:tcBorders>
              <w:top w:val="single" w:sz="4" w:space="0" w:color="000000"/>
              <w:left w:val="single" w:sz="4" w:space="0" w:color="000000"/>
              <w:bottom w:val="single" w:sz="4" w:space="0" w:color="000000"/>
              <w:right w:val="single" w:sz="4" w:space="0" w:color="000000"/>
            </w:tcBorders>
          </w:tcPr>
          <w:p w14:paraId="0F3A1741" w14:textId="77777777" w:rsidR="008A41F1" w:rsidRDefault="00000000">
            <w:pPr>
              <w:ind w:left="22" w:right="24"/>
              <w:jc w:val="center"/>
            </w:pPr>
            <w:r>
              <w:rPr>
                <w:rFonts w:ascii="Cambria" w:eastAsia="Cambria" w:hAnsi="Cambria" w:cs="Cambria"/>
                <w:b/>
                <w:sz w:val="24"/>
              </w:rPr>
              <w:t xml:space="preserve">Computer Architecture for Multicore Systems </w:t>
            </w:r>
          </w:p>
        </w:tc>
      </w:tr>
      <w:tr w:rsidR="008A41F1" w14:paraId="05CA08F1" w14:textId="77777777">
        <w:trPr>
          <w:trHeight w:val="701"/>
        </w:trPr>
        <w:tc>
          <w:tcPr>
            <w:tcW w:w="1980" w:type="dxa"/>
            <w:tcBorders>
              <w:top w:val="single" w:sz="4" w:space="0" w:color="000000"/>
              <w:left w:val="single" w:sz="4" w:space="0" w:color="000000"/>
              <w:bottom w:val="single" w:sz="4" w:space="0" w:color="000000"/>
              <w:right w:val="single" w:sz="4" w:space="0" w:color="000000"/>
            </w:tcBorders>
          </w:tcPr>
          <w:p w14:paraId="4A156330" w14:textId="77777777" w:rsidR="008A41F1" w:rsidRDefault="00000000">
            <w:r>
              <w:rPr>
                <w:rFonts w:ascii="Cambria" w:eastAsia="Cambria" w:hAnsi="Cambria" w:cs="Cambria"/>
                <w:b/>
                <w:sz w:val="24"/>
              </w:rPr>
              <w:t xml:space="preserve">CO Assessed: </w:t>
            </w:r>
          </w:p>
        </w:tc>
        <w:tc>
          <w:tcPr>
            <w:tcW w:w="3260" w:type="dxa"/>
            <w:tcBorders>
              <w:top w:val="single" w:sz="4" w:space="0" w:color="000000"/>
              <w:left w:val="single" w:sz="4" w:space="0" w:color="000000"/>
              <w:bottom w:val="single" w:sz="4" w:space="0" w:color="000000"/>
              <w:right w:val="single" w:sz="4" w:space="0" w:color="000000"/>
            </w:tcBorders>
          </w:tcPr>
          <w:p w14:paraId="318B038D" w14:textId="77777777" w:rsidR="008A41F1" w:rsidRDefault="00000000">
            <w:pPr>
              <w:ind w:right="54"/>
              <w:jc w:val="center"/>
            </w:pPr>
            <w:r>
              <w:rPr>
                <w:rFonts w:ascii="Cambria" w:eastAsia="Cambria" w:hAnsi="Cambria" w:cs="Cambria"/>
                <w:b/>
                <w:sz w:val="24"/>
              </w:rPr>
              <w:t xml:space="preserve">CO4 </w:t>
            </w:r>
          </w:p>
        </w:tc>
        <w:tc>
          <w:tcPr>
            <w:tcW w:w="1702" w:type="dxa"/>
            <w:tcBorders>
              <w:top w:val="single" w:sz="4" w:space="0" w:color="000000"/>
              <w:left w:val="single" w:sz="4" w:space="0" w:color="000000"/>
              <w:bottom w:val="single" w:sz="4" w:space="0" w:color="000000"/>
              <w:right w:val="single" w:sz="4" w:space="0" w:color="000000"/>
            </w:tcBorders>
          </w:tcPr>
          <w:p w14:paraId="3D140D44" w14:textId="77777777" w:rsidR="008A41F1" w:rsidRDefault="00000000">
            <w:r>
              <w:rPr>
                <w:rFonts w:ascii="Cambria" w:eastAsia="Cambria" w:hAnsi="Cambria" w:cs="Cambria"/>
                <w:b/>
                <w:sz w:val="24"/>
              </w:rPr>
              <w:t xml:space="preserve">Assessment: </w:t>
            </w:r>
          </w:p>
        </w:tc>
        <w:tc>
          <w:tcPr>
            <w:tcW w:w="3121" w:type="dxa"/>
            <w:tcBorders>
              <w:top w:val="single" w:sz="4" w:space="0" w:color="000000"/>
              <w:left w:val="single" w:sz="4" w:space="0" w:color="000000"/>
              <w:bottom w:val="single" w:sz="4" w:space="0" w:color="000000"/>
              <w:right w:val="single" w:sz="4" w:space="0" w:color="000000"/>
            </w:tcBorders>
          </w:tcPr>
          <w:p w14:paraId="454DC9C3" w14:textId="77777777" w:rsidR="008A41F1" w:rsidRDefault="00000000">
            <w:pPr>
              <w:ind w:right="54"/>
              <w:jc w:val="center"/>
            </w:pPr>
            <w:r>
              <w:rPr>
                <w:rFonts w:ascii="Cambria" w:eastAsia="Cambria" w:hAnsi="Cambria" w:cs="Cambria"/>
                <w:b/>
              </w:rPr>
              <w:t>ASSESSMENT TOOL2-</w:t>
            </w:r>
            <w:r>
              <w:rPr>
                <w:rFonts w:ascii="Cambria" w:eastAsia="Cambria" w:hAnsi="Cambria" w:cs="Cambria"/>
                <w:b/>
                <w:sz w:val="24"/>
              </w:rPr>
              <w:t xml:space="preserve">  </w:t>
            </w:r>
          </w:p>
          <w:p w14:paraId="5442126F" w14:textId="77777777" w:rsidR="008A41F1" w:rsidRDefault="00000000">
            <w:pPr>
              <w:ind w:left="96"/>
            </w:pPr>
            <w:r>
              <w:rPr>
                <w:rFonts w:ascii="Cambria" w:eastAsia="Cambria" w:hAnsi="Cambria" w:cs="Cambria"/>
                <w:b/>
                <w:sz w:val="24"/>
              </w:rPr>
              <w:t xml:space="preserve">COMPARATIVE ANALYSIS </w:t>
            </w:r>
          </w:p>
        </w:tc>
      </w:tr>
      <w:tr w:rsidR="008A41F1" w14:paraId="673E2D6C" w14:textId="77777777">
        <w:trPr>
          <w:trHeight w:val="290"/>
        </w:trPr>
        <w:tc>
          <w:tcPr>
            <w:tcW w:w="1980" w:type="dxa"/>
            <w:tcBorders>
              <w:top w:val="single" w:sz="4" w:space="0" w:color="000000"/>
              <w:left w:val="single" w:sz="4" w:space="0" w:color="000000"/>
              <w:bottom w:val="single" w:sz="4" w:space="0" w:color="000000"/>
              <w:right w:val="single" w:sz="4" w:space="0" w:color="000000"/>
            </w:tcBorders>
          </w:tcPr>
          <w:p w14:paraId="32C5A625" w14:textId="77777777" w:rsidR="008A41F1" w:rsidRDefault="00000000">
            <w:r>
              <w:rPr>
                <w:rFonts w:ascii="Cambria" w:eastAsia="Cambria" w:hAnsi="Cambria" w:cs="Cambria"/>
                <w:b/>
                <w:sz w:val="24"/>
              </w:rPr>
              <w:t xml:space="preserve">Weightage: </w:t>
            </w:r>
          </w:p>
        </w:tc>
        <w:tc>
          <w:tcPr>
            <w:tcW w:w="3260" w:type="dxa"/>
            <w:tcBorders>
              <w:top w:val="single" w:sz="4" w:space="0" w:color="000000"/>
              <w:left w:val="single" w:sz="4" w:space="0" w:color="000000"/>
              <w:bottom w:val="single" w:sz="4" w:space="0" w:color="000000"/>
              <w:right w:val="single" w:sz="4" w:space="0" w:color="000000"/>
            </w:tcBorders>
          </w:tcPr>
          <w:p w14:paraId="6383B3CE" w14:textId="77777777" w:rsidR="008A41F1" w:rsidRDefault="00000000">
            <w:pPr>
              <w:ind w:right="53"/>
              <w:jc w:val="center"/>
            </w:pPr>
            <w:r>
              <w:rPr>
                <w:rFonts w:ascii="Cambria" w:eastAsia="Cambria" w:hAnsi="Cambria" w:cs="Cambria"/>
                <w:b/>
                <w:sz w:val="24"/>
              </w:rPr>
              <w:t xml:space="preserve">30% </w:t>
            </w:r>
          </w:p>
        </w:tc>
        <w:tc>
          <w:tcPr>
            <w:tcW w:w="1702" w:type="dxa"/>
            <w:tcBorders>
              <w:top w:val="single" w:sz="4" w:space="0" w:color="000000"/>
              <w:left w:val="single" w:sz="4" w:space="0" w:color="000000"/>
              <w:bottom w:val="single" w:sz="4" w:space="0" w:color="000000"/>
              <w:right w:val="single" w:sz="4" w:space="0" w:color="000000"/>
            </w:tcBorders>
          </w:tcPr>
          <w:p w14:paraId="4E95C1EC" w14:textId="77777777" w:rsidR="008A41F1" w:rsidRDefault="00000000">
            <w:r>
              <w:rPr>
                <w:rFonts w:ascii="Cambria" w:eastAsia="Cambria" w:hAnsi="Cambria" w:cs="Cambria"/>
                <w:b/>
                <w:sz w:val="24"/>
              </w:rPr>
              <w:t xml:space="preserve">Total Marks: </w:t>
            </w:r>
          </w:p>
        </w:tc>
        <w:tc>
          <w:tcPr>
            <w:tcW w:w="3121" w:type="dxa"/>
            <w:tcBorders>
              <w:top w:val="single" w:sz="4" w:space="0" w:color="000000"/>
              <w:left w:val="single" w:sz="4" w:space="0" w:color="000000"/>
              <w:bottom w:val="single" w:sz="4" w:space="0" w:color="000000"/>
              <w:right w:val="single" w:sz="4" w:space="0" w:color="000000"/>
            </w:tcBorders>
          </w:tcPr>
          <w:p w14:paraId="623D5DA3" w14:textId="77777777" w:rsidR="008A41F1" w:rsidRDefault="00000000">
            <w:pPr>
              <w:ind w:right="51"/>
              <w:jc w:val="center"/>
            </w:pPr>
            <w:r>
              <w:rPr>
                <w:rFonts w:ascii="Cambria" w:eastAsia="Cambria" w:hAnsi="Cambria" w:cs="Cambria"/>
                <w:b/>
                <w:sz w:val="24"/>
              </w:rPr>
              <w:t xml:space="preserve">25 </w:t>
            </w:r>
          </w:p>
        </w:tc>
      </w:tr>
      <w:tr w:rsidR="008A41F1" w14:paraId="47534B5C" w14:textId="77777777">
        <w:trPr>
          <w:trHeight w:val="1172"/>
        </w:trPr>
        <w:tc>
          <w:tcPr>
            <w:tcW w:w="1980" w:type="dxa"/>
            <w:tcBorders>
              <w:top w:val="single" w:sz="4" w:space="0" w:color="000000"/>
              <w:left w:val="single" w:sz="4" w:space="0" w:color="000000"/>
              <w:bottom w:val="single" w:sz="4" w:space="0" w:color="000000"/>
              <w:right w:val="single" w:sz="4" w:space="0" w:color="000000"/>
            </w:tcBorders>
          </w:tcPr>
          <w:p w14:paraId="57618810" w14:textId="77777777" w:rsidR="008A41F1" w:rsidRDefault="00000000">
            <w:r>
              <w:rPr>
                <w:rFonts w:ascii="Cambria" w:eastAsia="Cambria" w:hAnsi="Cambria" w:cs="Cambria"/>
                <w:b/>
                <w:sz w:val="24"/>
              </w:rPr>
              <w:t xml:space="preserve">CO4 Statement: </w:t>
            </w:r>
          </w:p>
        </w:tc>
        <w:tc>
          <w:tcPr>
            <w:tcW w:w="8082" w:type="dxa"/>
            <w:gridSpan w:val="3"/>
            <w:tcBorders>
              <w:top w:val="single" w:sz="4" w:space="0" w:color="000000"/>
              <w:left w:val="single" w:sz="4" w:space="0" w:color="000000"/>
              <w:bottom w:val="single" w:sz="4" w:space="0" w:color="000000"/>
              <w:right w:val="single" w:sz="4" w:space="0" w:color="000000"/>
            </w:tcBorders>
          </w:tcPr>
          <w:p w14:paraId="53ADA301" w14:textId="77777777" w:rsidR="008A41F1" w:rsidRDefault="00000000">
            <w:pPr>
              <w:ind w:right="49"/>
              <w:jc w:val="both"/>
            </w:pPr>
            <w:r>
              <w:rPr>
                <w:rFonts w:ascii="Cambria" w:eastAsia="Cambria" w:hAnsi="Cambria" w:cs="Cambria"/>
                <w:i/>
                <w:sz w:val="24"/>
              </w:rPr>
              <w:t>Implement hierarchical memory systems by differentiating cache levels (L1, L2, L3), virtual memory with paging, and advanced memory technologies (DRAM, SRAM, NAND Flash, MRAM, RRAM) based on latency, bandwidth, and throughput characteristics.</w:t>
            </w:r>
            <w:r>
              <w:rPr>
                <w:rFonts w:ascii="Times New Roman" w:eastAsia="Times New Roman" w:hAnsi="Times New Roman" w:cs="Times New Roman"/>
                <w:i/>
                <w:sz w:val="24"/>
              </w:rPr>
              <w:t xml:space="preserve"> </w:t>
            </w:r>
          </w:p>
        </w:tc>
      </w:tr>
      <w:tr w:rsidR="008A41F1" w14:paraId="4EBC8DFA" w14:textId="77777777">
        <w:trPr>
          <w:trHeight w:val="526"/>
        </w:trPr>
        <w:tc>
          <w:tcPr>
            <w:tcW w:w="1980" w:type="dxa"/>
            <w:tcBorders>
              <w:top w:val="single" w:sz="4" w:space="0" w:color="000000"/>
              <w:left w:val="single" w:sz="4" w:space="0" w:color="000000"/>
              <w:bottom w:val="single" w:sz="4" w:space="0" w:color="000000"/>
              <w:right w:val="single" w:sz="4" w:space="0" w:color="000000"/>
            </w:tcBorders>
          </w:tcPr>
          <w:p w14:paraId="617ED4C6" w14:textId="77777777" w:rsidR="008A41F1" w:rsidRDefault="00000000">
            <w:r>
              <w:rPr>
                <w:rFonts w:ascii="Cambria" w:eastAsia="Cambria" w:hAnsi="Cambria" w:cs="Cambria"/>
                <w:b/>
                <w:sz w:val="24"/>
              </w:rPr>
              <w:t xml:space="preserve">Student Name: </w:t>
            </w:r>
          </w:p>
        </w:tc>
        <w:tc>
          <w:tcPr>
            <w:tcW w:w="3260" w:type="dxa"/>
            <w:tcBorders>
              <w:top w:val="single" w:sz="4" w:space="0" w:color="000000"/>
              <w:left w:val="single" w:sz="4" w:space="0" w:color="000000"/>
              <w:bottom w:val="single" w:sz="4" w:space="0" w:color="000000"/>
              <w:right w:val="single" w:sz="4" w:space="0" w:color="000000"/>
            </w:tcBorders>
          </w:tcPr>
          <w:p w14:paraId="59B58D4A" w14:textId="7664B285" w:rsidR="008A41F1" w:rsidRDefault="00A66A3F" w:rsidP="00A66A3F">
            <w:pPr>
              <w:ind w:left="1"/>
            </w:pPr>
            <w:r>
              <w:rPr>
                <w:rFonts w:ascii="Cambria" w:eastAsia="Cambria" w:hAnsi="Cambria" w:cs="Cambria"/>
                <w:b/>
                <w:sz w:val="24"/>
              </w:rPr>
              <w:t>V.Rajitha</w:t>
            </w:r>
            <w:r w:rsidR="00000000">
              <w:rPr>
                <w:rFonts w:ascii="Cambria" w:eastAsia="Cambria" w:hAnsi="Cambria" w:cs="Cambria"/>
                <w:b/>
                <w:sz w:val="24"/>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4FA3629" w14:textId="77777777" w:rsidR="008A41F1" w:rsidRDefault="00000000">
            <w:r>
              <w:rPr>
                <w:rFonts w:ascii="Cambria" w:eastAsia="Cambria" w:hAnsi="Cambria" w:cs="Cambria"/>
                <w:b/>
                <w:sz w:val="24"/>
              </w:rPr>
              <w:t xml:space="preserve">Reg.No.: </w:t>
            </w:r>
          </w:p>
        </w:tc>
        <w:tc>
          <w:tcPr>
            <w:tcW w:w="3121" w:type="dxa"/>
            <w:tcBorders>
              <w:top w:val="single" w:sz="4" w:space="0" w:color="000000"/>
              <w:left w:val="single" w:sz="4" w:space="0" w:color="000000"/>
              <w:bottom w:val="single" w:sz="4" w:space="0" w:color="000000"/>
              <w:right w:val="single" w:sz="4" w:space="0" w:color="000000"/>
            </w:tcBorders>
          </w:tcPr>
          <w:p w14:paraId="2DFC9A6A" w14:textId="7736D1DD" w:rsidR="008A41F1" w:rsidRDefault="00A66A3F" w:rsidP="00A66A3F">
            <w:pPr>
              <w:ind w:left="2"/>
            </w:pPr>
            <w:r>
              <w:rPr>
                <w:rFonts w:ascii="Cambria" w:eastAsia="Cambria" w:hAnsi="Cambria" w:cs="Cambria"/>
                <w:b/>
                <w:sz w:val="24"/>
              </w:rPr>
              <w:t>192311036</w:t>
            </w:r>
            <w:r w:rsidR="00000000">
              <w:rPr>
                <w:rFonts w:ascii="Cambria" w:eastAsia="Cambria" w:hAnsi="Cambria" w:cs="Cambria"/>
                <w:b/>
                <w:sz w:val="24"/>
              </w:rPr>
              <w:t xml:space="preserve"> </w:t>
            </w:r>
          </w:p>
        </w:tc>
      </w:tr>
      <w:tr w:rsidR="008A41F1" w14:paraId="3EFFD1D1" w14:textId="77777777">
        <w:trPr>
          <w:trHeight w:val="564"/>
        </w:trPr>
        <w:tc>
          <w:tcPr>
            <w:tcW w:w="1980" w:type="dxa"/>
            <w:tcBorders>
              <w:top w:val="single" w:sz="4" w:space="0" w:color="000000"/>
              <w:left w:val="single" w:sz="4" w:space="0" w:color="000000"/>
              <w:bottom w:val="single" w:sz="4" w:space="0" w:color="000000"/>
              <w:right w:val="single" w:sz="4" w:space="0" w:color="000000"/>
            </w:tcBorders>
          </w:tcPr>
          <w:p w14:paraId="329F95E0" w14:textId="77777777" w:rsidR="008A41F1" w:rsidRDefault="00000000">
            <w:r>
              <w:rPr>
                <w:rFonts w:ascii="Cambria" w:eastAsia="Cambria" w:hAnsi="Cambria" w:cs="Cambria"/>
                <w:b/>
                <w:sz w:val="24"/>
              </w:rPr>
              <w:t xml:space="preserve">Department: </w:t>
            </w:r>
          </w:p>
        </w:tc>
        <w:tc>
          <w:tcPr>
            <w:tcW w:w="3260" w:type="dxa"/>
            <w:tcBorders>
              <w:top w:val="single" w:sz="4" w:space="0" w:color="000000"/>
              <w:left w:val="single" w:sz="4" w:space="0" w:color="000000"/>
              <w:bottom w:val="single" w:sz="4" w:space="0" w:color="000000"/>
              <w:right w:val="single" w:sz="4" w:space="0" w:color="000000"/>
            </w:tcBorders>
          </w:tcPr>
          <w:p w14:paraId="2F4574FD" w14:textId="77777777" w:rsidR="008A41F1" w:rsidRDefault="00000000">
            <w:pPr>
              <w:ind w:left="1"/>
              <w:jc w:val="center"/>
            </w:pPr>
            <w:r>
              <w:rPr>
                <w:rFonts w:ascii="Cambria" w:eastAsia="Cambria" w:hAnsi="Cambria" w:cs="Cambria"/>
                <w:b/>
                <w:sz w:val="24"/>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6A5D3BF" w14:textId="77777777" w:rsidR="008A41F1" w:rsidRDefault="00000000">
            <w:r>
              <w:rPr>
                <w:rFonts w:ascii="Cambria" w:eastAsia="Cambria" w:hAnsi="Cambria" w:cs="Cambria"/>
                <w:b/>
                <w:sz w:val="24"/>
              </w:rPr>
              <w:t xml:space="preserve">Date: </w:t>
            </w:r>
          </w:p>
        </w:tc>
        <w:tc>
          <w:tcPr>
            <w:tcW w:w="3121" w:type="dxa"/>
            <w:tcBorders>
              <w:top w:val="single" w:sz="4" w:space="0" w:color="000000"/>
              <w:left w:val="single" w:sz="4" w:space="0" w:color="000000"/>
              <w:bottom w:val="single" w:sz="4" w:space="0" w:color="000000"/>
              <w:right w:val="single" w:sz="4" w:space="0" w:color="000000"/>
            </w:tcBorders>
          </w:tcPr>
          <w:p w14:paraId="72B904F3" w14:textId="77777777" w:rsidR="008A41F1" w:rsidRDefault="00000000">
            <w:pPr>
              <w:ind w:left="2"/>
              <w:jc w:val="center"/>
            </w:pPr>
            <w:r>
              <w:rPr>
                <w:rFonts w:ascii="Cambria" w:eastAsia="Cambria" w:hAnsi="Cambria" w:cs="Cambria"/>
                <w:b/>
                <w:sz w:val="24"/>
              </w:rPr>
              <w:t xml:space="preserve"> </w:t>
            </w:r>
          </w:p>
        </w:tc>
      </w:tr>
    </w:tbl>
    <w:p w14:paraId="77211C5C" w14:textId="77777777" w:rsidR="008A41F1" w:rsidRDefault="00000000">
      <w:pPr>
        <w:spacing w:after="19"/>
        <w:ind w:left="708"/>
      </w:pPr>
      <w:r>
        <w:rPr>
          <w:rFonts w:ascii="Arial" w:eastAsia="Arial" w:hAnsi="Arial" w:cs="Arial"/>
          <w:sz w:val="24"/>
        </w:rPr>
        <w:t xml:space="preserve"> </w:t>
      </w:r>
    </w:p>
    <w:p w14:paraId="4C49E2AB" w14:textId="77777777" w:rsidR="008A41F1" w:rsidRDefault="00000000">
      <w:pPr>
        <w:spacing w:after="18"/>
        <w:ind w:left="18" w:hanging="10"/>
        <w:jc w:val="center"/>
      </w:pPr>
      <w:r>
        <w:rPr>
          <w:rFonts w:ascii="Arial" w:eastAsia="Arial" w:hAnsi="Arial" w:cs="Arial"/>
          <w:b/>
          <w:sz w:val="24"/>
        </w:rPr>
        <w:t xml:space="preserve">ANNEXURE A </w:t>
      </w:r>
    </w:p>
    <w:p w14:paraId="49898DAA" w14:textId="77777777" w:rsidR="008A41F1" w:rsidRDefault="00000000">
      <w:pPr>
        <w:spacing w:after="18"/>
        <w:ind w:left="18" w:right="3" w:hanging="10"/>
        <w:jc w:val="center"/>
      </w:pPr>
      <w:r>
        <w:rPr>
          <w:rFonts w:ascii="Arial" w:eastAsia="Arial" w:hAnsi="Arial" w:cs="Arial"/>
          <w:b/>
          <w:sz w:val="24"/>
        </w:rPr>
        <w:t xml:space="preserve">COMPARATIVE ANALYSIS </w:t>
      </w:r>
    </w:p>
    <w:p w14:paraId="3D0CA0E7" w14:textId="77777777" w:rsidR="008A41F1" w:rsidRDefault="00000000">
      <w:pPr>
        <w:spacing w:after="16"/>
        <w:ind w:right="639"/>
        <w:jc w:val="right"/>
      </w:pPr>
      <w:r>
        <w:rPr>
          <w:rFonts w:ascii="Times New Roman" w:eastAsia="Times New Roman" w:hAnsi="Times New Roman" w:cs="Times New Roman"/>
          <w:sz w:val="24"/>
        </w:rPr>
        <w:t xml:space="preserve"> </w:t>
      </w:r>
    </w:p>
    <w:p w14:paraId="28859835" w14:textId="77777777" w:rsidR="008A41F1" w:rsidRDefault="00000000">
      <w:pPr>
        <w:spacing w:after="1" w:line="274" w:lineRule="auto"/>
        <w:ind w:left="703" w:right="-13" w:hanging="10"/>
      </w:pPr>
      <w:r>
        <w:rPr>
          <w:rFonts w:ascii="Times New Roman" w:eastAsia="Times New Roman" w:hAnsi="Times New Roman" w:cs="Times New Roman"/>
          <w:sz w:val="24"/>
        </w:rPr>
        <w:t xml:space="preserve">1.Compare L1, L2, and L3 cache levels in terms of latency, bandwidth, and throughput, and analyze their impact on processor performance. </w:t>
      </w:r>
    </w:p>
    <w:p w14:paraId="282CFE60" w14:textId="77777777" w:rsidR="008A41F1" w:rsidRDefault="00000000">
      <w:pPr>
        <w:spacing w:after="1" w:line="274" w:lineRule="auto"/>
        <w:ind w:left="703" w:right="-13" w:hanging="10"/>
      </w:pPr>
      <w:r>
        <w:rPr>
          <w:rFonts w:ascii="Times New Roman" w:eastAsia="Times New Roman" w:hAnsi="Times New Roman" w:cs="Times New Roman"/>
          <w:sz w:val="24"/>
        </w:rPr>
        <w:t xml:space="preserve">2.Differentiate SRAM and DRAM by evaluating their latency, bandwidth, and throughput characteristics in cache and main memory design. </w:t>
      </w:r>
    </w:p>
    <w:p w14:paraId="61276989" w14:textId="77777777" w:rsidR="008A41F1" w:rsidRDefault="00000000">
      <w:pPr>
        <w:spacing w:after="1" w:line="274" w:lineRule="auto"/>
        <w:ind w:left="703" w:right="-13" w:hanging="10"/>
      </w:pPr>
      <w:r>
        <w:rPr>
          <w:rFonts w:ascii="Times New Roman" w:eastAsia="Times New Roman" w:hAnsi="Times New Roman" w:cs="Times New Roman"/>
          <w:sz w:val="24"/>
        </w:rPr>
        <w:t xml:space="preserve">3.Compare virtual memory with paging and cache memory mechanisms in terms of access latency and system throughput. </w:t>
      </w:r>
    </w:p>
    <w:p w14:paraId="4008A39B" w14:textId="77777777" w:rsidR="008A41F1" w:rsidRDefault="00000000">
      <w:pPr>
        <w:spacing w:after="1" w:line="274" w:lineRule="auto"/>
        <w:ind w:left="703" w:right="-13" w:hanging="10"/>
      </w:pPr>
      <w:r>
        <w:rPr>
          <w:rFonts w:ascii="Times New Roman" w:eastAsia="Times New Roman" w:hAnsi="Times New Roman" w:cs="Times New Roman"/>
          <w:sz w:val="24"/>
        </w:rPr>
        <w:t xml:space="preserve">4.Analyze the differences between NAND Flash and DRAM with respect to latency, bandwidth, and suitability for hierarchical memory systems. </w:t>
      </w:r>
    </w:p>
    <w:p w14:paraId="26794E4C" w14:textId="77777777" w:rsidR="008A41F1" w:rsidRDefault="00000000">
      <w:pPr>
        <w:spacing w:after="57" w:line="274" w:lineRule="auto"/>
        <w:ind w:left="703" w:right="-13" w:hanging="10"/>
      </w:pPr>
      <w:r>
        <w:rPr>
          <w:rFonts w:ascii="Times New Roman" w:eastAsia="Times New Roman" w:hAnsi="Times New Roman" w:cs="Times New Roman"/>
          <w:sz w:val="24"/>
        </w:rPr>
        <w:t xml:space="preserve">5.Compare MRAM and RRAM technologies by examining their performance in terms of access time, throughput, and energy efficiency. </w:t>
      </w:r>
    </w:p>
    <w:p w14:paraId="16BD7D0C" w14:textId="77777777" w:rsidR="008A41F1" w:rsidRDefault="00000000">
      <w:pPr>
        <w:spacing w:after="0"/>
        <w:ind w:right="639"/>
        <w:jc w:val="right"/>
      </w:pPr>
      <w:r>
        <w:rPr>
          <w:noProof/>
        </w:rPr>
        <mc:AlternateContent>
          <mc:Choice Requires="wpg">
            <w:drawing>
              <wp:inline distT="0" distB="0" distL="0" distR="0" wp14:anchorId="18B21DC8" wp14:editId="042D3237">
                <wp:extent cx="5944870" cy="19303"/>
                <wp:effectExtent l="0" t="0" r="0" b="0"/>
                <wp:docPr id="25311" name="Group 25311"/>
                <wp:cNvGraphicFramePr/>
                <a:graphic xmlns:a="http://schemas.openxmlformats.org/drawingml/2006/main">
                  <a:graphicData uri="http://schemas.microsoft.com/office/word/2010/wordprocessingGroup">
                    <wpg:wgp>
                      <wpg:cNvGrpSpPr/>
                      <wpg:grpSpPr>
                        <a:xfrm>
                          <a:off x="0" y="0"/>
                          <a:ext cx="5944870" cy="19303"/>
                          <a:chOff x="0" y="0"/>
                          <a:chExt cx="5944870" cy="19303"/>
                        </a:xfrm>
                      </wpg:grpSpPr>
                      <wps:wsp>
                        <wps:cNvPr id="33360" name="Shape 33360"/>
                        <wps:cNvSpPr/>
                        <wps:spPr>
                          <a:xfrm>
                            <a:off x="0" y="0"/>
                            <a:ext cx="5943600" cy="17780"/>
                          </a:xfrm>
                          <a:custGeom>
                            <a:avLst/>
                            <a:gdLst/>
                            <a:ahLst/>
                            <a:cxnLst/>
                            <a:rect l="0" t="0" r="0" b="0"/>
                            <a:pathLst>
                              <a:path w="5943600" h="17780">
                                <a:moveTo>
                                  <a:pt x="0" y="0"/>
                                </a:moveTo>
                                <a:lnTo>
                                  <a:pt x="5943600" y="0"/>
                                </a:lnTo>
                                <a:lnTo>
                                  <a:pt x="594360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61" name="Shape 33361"/>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62" name="Shape 33362"/>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63" name="Shape 33363"/>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64" name="Shape 33364"/>
                        <wps:cNvSpPr/>
                        <wps:spPr>
                          <a:xfrm>
                            <a:off x="305" y="406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65" name="Shape 33365"/>
                        <wps:cNvSpPr/>
                        <wps:spPr>
                          <a:xfrm>
                            <a:off x="5941822" y="406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66" name="Shape 33366"/>
                        <wps:cNvSpPr/>
                        <wps:spPr>
                          <a:xfrm>
                            <a:off x="305"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67" name="Shape 33367"/>
                        <wps:cNvSpPr/>
                        <wps:spPr>
                          <a:xfrm>
                            <a:off x="3353" y="1625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68" name="Shape 33368"/>
                        <wps:cNvSpPr/>
                        <wps:spPr>
                          <a:xfrm>
                            <a:off x="5941822"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311" style="width:468.1pt;height:1.51996pt;mso-position-horizontal-relative:char;mso-position-vertical-relative:line" coordsize="59448,193">
                <v:shape id="Shape 33369" style="position:absolute;width:59436;height:177;left:0;top:0;" coordsize="5943600,17780" path="m0,0l5943600,0l5943600,17780l0,17780l0,0">
                  <v:stroke weight="0pt" endcap="flat" joinstyle="miter" miterlimit="10" on="false" color="#000000" opacity="0"/>
                  <v:fill on="true" color="#a0a0a0"/>
                </v:shape>
                <v:shape id="Shape 33370" style="position:absolute;width:91;height:91;left:3;top:10;" coordsize="9144,9144" path="m0,0l9144,0l9144,9144l0,9144l0,0">
                  <v:stroke weight="0pt" endcap="flat" joinstyle="miter" miterlimit="10" on="false" color="#000000" opacity="0"/>
                  <v:fill on="true" color="#a0a0a0"/>
                </v:shape>
                <v:shape id="Shape 33371" style="position:absolute;width:59383;height:91;left:33;top:10;" coordsize="5938393,9144" path="m0,0l5938393,0l5938393,9144l0,9144l0,0">
                  <v:stroke weight="0pt" endcap="flat" joinstyle="miter" miterlimit="10" on="false" color="#000000" opacity="0"/>
                  <v:fill on="true" color="#a0a0a0"/>
                </v:shape>
                <v:shape id="Shape 33372" style="position:absolute;width:91;height:91;left:59418;top:10;" coordsize="9144,9144" path="m0,0l9144,0l9144,9144l0,9144l0,0">
                  <v:stroke weight="0pt" endcap="flat" joinstyle="miter" miterlimit="10" on="false" color="#000000" opacity="0"/>
                  <v:fill on="true" color="#a0a0a0"/>
                </v:shape>
                <v:shape id="Shape 33373" style="position:absolute;width:91;height:121;left:3;top:40;" coordsize="9144,12192" path="m0,0l9144,0l9144,12192l0,12192l0,0">
                  <v:stroke weight="0pt" endcap="flat" joinstyle="miter" miterlimit="10" on="false" color="#000000" opacity="0"/>
                  <v:fill on="true" color="#a0a0a0"/>
                </v:shape>
                <v:shape id="Shape 33374" style="position:absolute;width:91;height:121;left:59418;top:40;" coordsize="9144,12192" path="m0,0l9144,0l9144,12192l0,12192l0,0">
                  <v:stroke weight="0pt" endcap="flat" joinstyle="miter" miterlimit="10" on="false" color="#000000" opacity="0"/>
                  <v:fill on="true" color="#e3e3e3"/>
                </v:shape>
                <v:shape id="Shape 33375" style="position:absolute;width:91;height:91;left:3;top:162;" coordsize="9144,9144" path="m0,0l9144,0l9144,9144l0,9144l0,0">
                  <v:stroke weight="0pt" endcap="flat" joinstyle="miter" miterlimit="10" on="false" color="#000000" opacity="0"/>
                  <v:fill on="true" color="#e3e3e3"/>
                </v:shape>
                <v:shape id="Shape 33376" style="position:absolute;width:59383;height:91;left:33;top:162;" coordsize="5938393,9144" path="m0,0l5938393,0l5938393,9144l0,9144l0,0">
                  <v:stroke weight="0pt" endcap="flat" joinstyle="miter" miterlimit="10" on="false" color="#000000" opacity="0"/>
                  <v:fill on="true" color="#e3e3e3"/>
                </v:shape>
                <v:shape id="Shape 33377" style="position:absolute;width:91;height:91;left:59418;top:16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7E72FB1D" w14:textId="77777777" w:rsidR="008A41F1" w:rsidRDefault="00000000">
      <w:pPr>
        <w:spacing w:after="21"/>
        <w:ind w:left="708"/>
      </w:pPr>
      <w:r>
        <w:rPr>
          <w:rFonts w:ascii="Times New Roman" w:eastAsia="Times New Roman" w:hAnsi="Times New Roman" w:cs="Times New Roman"/>
          <w:sz w:val="24"/>
        </w:rPr>
        <w:t xml:space="preserve"> </w:t>
      </w:r>
    </w:p>
    <w:p w14:paraId="1C188BDC" w14:textId="77777777" w:rsidR="008A41F1" w:rsidRDefault="00000000">
      <w:pPr>
        <w:spacing w:after="19"/>
        <w:ind w:left="703" w:hanging="10"/>
      </w:pPr>
      <w:r>
        <w:rPr>
          <w:rFonts w:ascii="Arial" w:eastAsia="Arial" w:hAnsi="Arial" w:cs="Arial"/>
          <w:b/>
          <w:i/>
          <w:sz w:val="24"/>
        </w:rPr>
        <w:t xml:space="preserve">Code of Conduct: </w:t>
      </w:r>
    </w:p>
    <w:p w14:paraId="74BA485E" w14:textId="77777777" w:rsidR="008A41F1" w:rsidRDefault="00000000">
      <w:pPr>
        <w:spacing w:after="19"/>
        <w:ind w:left="708"/>
      </w:pPr>
      <w:r>
        <w:rPr>
          <w:rFonts w:ascii="Arial" w:eastAsia="Arial" w:hAnsi="Arial" w:cs="Arial"/>
          <w:i/>
          <w:sz w:val="24"/>
        </w:rPr>
        <w:t xml:space="preserve"> </w:t>
      </w:r>
    </w:p>
    <w:p w14:paraId="297728FF" w14:textId="6AFC7A2F" w:rsidR="008A41F1" w:rsidRDefault="00000000">
      <w:pPr>
        <w:spacing w:after="1" w:line="275" w:lineRule="auto"/>
        <w:ind w:left="703" w:right="134" w:hanging="10"/>
      </w:pPr>
      <w:r>
        <w:rPr>
          <w:rFonts w:ascii="Arial" w:eastAsia="Arial" w:hAnsi="Arial" w:cs="Arial"/>
          <w:i/>
          <w:sz w:val="24"/>
        </w:rPr>
        <w:t xml:space="preserve">I </w:t>
      </w:r>
      <w:proofErr w:type="gramStart"/>
      <w:r w:rsidR="00E35BFD" w:rsidRPr="00E35BFD">
        <w:rPr>
          <w:rFonts w:ascii="Arial" w:eastAsia="Arial" w:hAnsi="Arial" w:cs="Arial"/>
          <w:i/>
          <w:sz w:val="24"/>
          <w:u w:val="single"/>
        </w:rPr>
        <w:t>V.Rajitha</w:t>
      </w:r>
      <w:proofErr w:type="gramEnd"/>
      <w:r w:rsidR="00E35BFD" w:rsidRPr="00E35BFD">
        <w:rPr>
          <w:rFonts w:ascii="Arial" w:eastAsia="Arial" w:hAnsi="Arial" w:cs="Arial"/>
          <w:i/>
          <w:sz w:val="24"/>
          <w:u w:val="single"/>
        </w:rPr>
        <w:t>(192311036)</w:t>
      </w:r>
      <w:r>
        <w:rPr>
          <w:rFonts w:ascii="Arial" w:eastAsia="Arial" w:hAnsi="Arial" w:cs="Arial"/>
          <w:i/>
          <w:sz w:val="24"/>
        </w:rPr>
        <w:t xml:space="preserve"> (Name / Reg No) certify that this submission is my original work and that I have adhered to the guidelines specified for this assessment. </w:t>
      </w:r>
    </w:p>
    <w:p w14:paraId="5B6C9960" w14:textId="77777777" w:rsidR="008A41F1" w:rsidRDefault="00000000">
      <w:pPr>
        <w:spacing w:after="1" w:line="275" w:lineRule="auto"/>
        <w:ind w:left="703" w:right="134" w:hanging="10"/>
      </w:pPr>
      <w:r>
        <w:rPr>
          <w:rFonts w:ascii="Arial" w:eastAsia="Arial" w:hAnsi="Arial" w:cs="Arial"/>
          <w:i/>
          <w:sz w:val="24"/>
        </w:rPr>
        <w:t xml:space="preserve">I understand that any violation of academic integrity rules will result in disciplinary action. </w:t>
      </w:r>
    </w:p>
    <w:p w14:paraId="7044D070" w14:textId="77777777" w:rsidR="008A41F1" w:rsidRDefault="00000000">
      <w:pPr>
        <w:spacing w:after="21"/>
        <w:ind w:left="708"/>
      </w:pPr>
      <w:r>
        <w:rPr>
          <w:rFonts w:ascii="Arial" w:eastAsia="Arial" w:hAnsi="Arial" w:cs="Arial"/>
          <w:i/>
          <w:sz w:val="24"/>
        </w:rPr>
        <w:t xml:space="preserve"> </w:t>
      </w:r>
    </w:p>
    <w:p w14:paraId="1AFD4D5A" w14:textId="78870E7A" w:rsidR="008A41F1" w:rsidRDefault="00000000">
      <w:pPr>
        <w:spacing w:after="19"/>
        <w:ind w:left="703" w:hanging="10"/>
      </w:pPr>
      <w:r>
        <w:rPr>
          <w:rFonts w:ascii="Arial" w:eastAsia="Arial" w:hAnsi="Arial" w:cs="Arial"/>
          <w:b/>
          <w:i/>
          <w:sz w:val="24"/>
        </w:rPr>
        <w:t xml:space="preserve">Signature of the student: </w:t>
      </w:r>
      <w:proofErr w:type="gramStart"/>
      <w:r w:rsidR="00E35BFD">
        <w:rPr>
          <w:rFonts w:ascii="Arial" w:eastAsia="Arial" w:hAnsi="Arial" w:cs="Arial"/>
          <w:b/>
          <w:i/>
          <w:sz w:val="24"/>
        </w:rPr>
        <w:t>V.Rajitha</w:t>
      </w:r>
      <w:proofErr w:type="gramEnd"/>
    </w:p>
    <w:p w14:paraId="028D487F" w14:textId="77777777" w:rsidR="008A41F1" w:rsidRDefault="00000000">
      <w:pPr>
        <w:spacing w:after="0"/>
        <w:ind w:left="708"/>
      </w:pPr>
      <w:r>
        <w:rPr>
          <w:rFonts w:ascii="Arial" w:eastAsia="Arial" w:hAnsi="Arial" w:cs="Arial"/>
          <w:b/>
          <w:i/>
          <w:sz w:val="24"/>
        </w:rPr>
        <w:t xml:space="preserve"> </w:t>
      </w:r>
    </w:p>
    <w:p w14:paraId="0122D89A" w14:textId="77777777" w:rsidR="008A41F1" w:rsidRDefault="00000000">
      <w:pPr>
        <w:spacing w:after="19"/>
        <w:ind w:left="708"/>
      </w:pPr>
      <w:r>
        <w:rPr>
          <w:rFonts w:ascii="Arial" w:eastAsia="Arial" w:hAnsi="Arial" w:cs="Arial"/>
          <w:b/>
          <w:i/>
          <w:sz w:val="24"/>
        </w:rPr>
        <w:lastRenderedPageBreak/>
        <w:t xml:space="preserve"> </w:t>
      </w:r>
    </w:p>
    <w:p w14:paraId="30DC42B9" w14:textId="77777777" w:rsidR="008A41F1" w:rsidRDefault="00000000">
      <w:pPr>
        <w:spacing w:after="27"/>
        <w:ind w:left="130"/>
      </w:pPr>
      <w:r>
        <w:rPr>
          <w:rFonts w:ascii="Times New Roman" w:eastAsia="Times New Roman" w:hAnsi="Times New Roman" w:cs="Times New Roman"/>
          <w:b/>
          <w:sz w:val="24"/>
        </w:rPr>
        <w:t xml:space="preserve">MARKS ALLOCATION </w:t>
      </w:r>
    </w:p>
    <w:tbl>
      <w:tblPr>
        <w:tblStyle w:val="TableGrid"/>
        <w:tblW w:w="9924" w:type="dxa"/>
        <w:tblInd w:w="454" w:type="dxa"/>
        <w:tblCellMar>
          <w:top w:w="9" w:type="dxa"/>
          <w:left w:w="113" w:type="dxa"/>
          <w:right w:w="71" w:type="dxa"/>
        </w:tblCellMar>
        <w:tblLook w:val="04A0" w:firstRow="1" w:lastRow="0" w:firstColumn="1" w:lastColumn="0" w:noHBand="0" w:noVBand="1"/>
      </w:tblPr>
      <w:tblGrid>
        <w:gridCol w:w="1235"/>
        <w:gridCol w:w="1743"/>
        <w:gridCol w:w="1702"/>
        <w:gridCol w:w="1560"/>
        <w:gridCol w:w="1702"/>
        <w:gridCol w:w="1982"/>
      </w:tblGrid>
      <w:tr w:rsidR="008A41F1" w14:paraId="48B78E7C" w14:textId="77777777">
        <w:trPr>
          <w:trHeight w:val="706"/>
        </w:trPr>
        <w:tc>
          <w:tcPr>
            <w:tcW w:w="1234" w:type="dxa"/>
            <w:tcBorders>
              <w:top w:val="single" w:sz="4" w:space="0" w:color="000000"/>
              <w:left w:val="single" w:sz="4" w:space="0" w:color="000000"/>
              <w:bottom w:val="single" w:sz="4" w:space="0" w:color="000000"/>
              <w:right w:val="single" w:sz="4" w:space="0" w:color="000000"/>
            </w:tcBorders>
            <w:vAlign w:val="center"/>
          </w:tcPr>
          <w:p w14:paraId="0CF87537" w14:textId="77777777" w:rsidR="008A41F1" w:rsidRDefault="00000000">
            <w:pPr>
              <w:ind w:left="3"/>
              <w:jc w:val="center"/>
            </w:pPr>
            <w:r>
              <w:rPr>
                <w:rFonts w:ascii="Cambria" w:eastAsia="Cambria" w:hAnsi="Cambria" w:cs="Cambria"/>
                <w:b/>
                <w:sz w:val="20"/>
              </w:rPr>
              <w:t xml:space="preserve"> </w:t>
            </w:r>
          </w:p>
        </w:tc>
        <w:tc>
          <w:tcPr>
            <w:tcW w:w="1743" w:type="dxa"/>
            <w:tcBorders>
              <w:top w:val="single" w:sz="4" w:space="0" w:color="000000"/>
              <w:left w:val="single" w:sz="4" w:space="0" w:color="000000"/>
              <w:bottom w:val="single" w:sz="4" w:space="0" w:color="000000"/>
              <w:right w:val="single" w:sz="4" w:space="0" w:color="000000"/>
            </w:tcBorders>
            <w:vAlign w:val="center"/>
          </w:tcPr>
          <w:p w14:paraId="32B586A7" w14:textId="77777777" w:rsidR="008A41F1" w:rsidRDefault="00000000">
            <w:pPr>
              <w:ind w:left="48"/>
            </w:pPr>
            <w:r>
              <w:rPr>
                <w:rFonts w:ascii="Arial" w:eastAsia="Arial" w:hAnsi="Arial" w:cs="Arial"/>
                <w:b/>
                <w:sz w:val="20"/>
              </w:rPr>
              <w:t>Scope of Items</w:t>
            </w:r>
            <w:r>
              <w:rPr>
                <w:rFonts w:ascii="Cambria" w:eastAsia="Cambria" w:hAnsi="Cambria" w:cs="Cambria"/>
                <w:b/>
                <w:sz w:val="20"/>
              </w:rPr>
              <w:t xml:space="preserve"> </w:t>
            </w:r>
          </w:p>
          <w:p w14:paraId="78FB7152" w14:textId="77777777" w:rsidR="008A41F1" w:rsidRDefault="00000000">
            <w:pPr>
              <w:ind w:right="44"/>
              <w:jc w:val="center"/>
            </w:pPr>
            <w:r>
              <w:rPr>
                <w:rFonts w:ascii="Cambria" w:eastAsia="Cambria" w:hAnsi="Cambria" w:cs="Cambria"/>
                <w:b/>
                <w:sz w:val="20"/>
              </w:rPr>
              <w:t xml:space="preserve">(20%) </w:t>
            </w:r>
          </w:p>
        </w:tc>
        <w:tc>
          <w:tcPr>
            <w:tcW w:w="1702" w:type="dxa"/>
            <w:tcBorders>
              <w:top w:val="single" w:sz="4" w:space="0" w:color="000000"/>
              <w:left w:val="single" w:sz="4" w:space="0" w:color="000000"/>
              <w:bottom w:val="single" w:sz="4" w:space="0" w:color="000000"/>
              <w:right w:val="single" w:sz="4" w:space="0" w:color="000000"/>
            </w:tcBorders>
            <w:vAlign w:val="center"/>
          </w:tcPr>
          <w:p w14:paraId="61374545" w14:textId="77777777" w:rsidR="008A41F1" w:rsidRDefault="00000000">
            <w:pPr>
              <w:jc w:val="center"/>
            </w:pPr>
            <w:r>
              <w:rPr>
                <w:rFonts w:ascii="Arial" w:eastAsia="Arial" w:hAnsi="Arial" w:cs="Arial"/>
                <w:b/>
                <w:sz w:val="20"/>
              </w:rPr>
              <w:t>Comparison Depth</w:t>
            </w:r>
            <w:r>
              <w:rPr>
                <w:rFonts w:ascii="Cambria" w:eastAsia="Cambria" w:hAnsi="Cambria" w:cs="Cambria"/>
                <w:b/>
                <w:sz w:val="20"/>
              </w:rPr>
              <w:t xml:space="preserve"> (25%) </w:t>
            </w:r>
          </w:p>
        </w:tc>
        <w:tc>
          <w:tcPr>
            <w:tcW w:w="1560" w:type="dxa"/>
            <w:tcBorders>
              <w:top w:val="single" w:sz="4" w:space="0" w:color="000000"/>
              <w:left w:val="single" w:sz="4" w:space="0" w:color="000000"/>
              <w:bottom w:val="single" w:sz="4" w:space="0" w:color="000000"/>
              <w:right w:val="single" w:sz="4" w:space="0" w:color="000000"/>
            </w:tcBorders>
          </w:tcPr>
          <w:p w14:paraId="20694EA5" w14:textId="77777777" w:rsidR="008A41F1" w:rsidRDefault="00000000">
            <w:pPr>
              <w:ind w:right="43"/>
              <w:jc w:val="center"/>
            </w:pPr>
            <w:r>
              <w:rPr>
                <w:rFonts w:ascii="Arial" w:eastAsia="Arial" w:hAnsi="Arial" w:cs="Arial"/>
                <w:b/>
                <w:sz w:val="20"/>
              </w:rPr>
              <w:t xml:space="preserve">Use of </w:t>
            </w:r>
          </w:p>
          <w:p w14:paraId="02FADCF9" w14:textId="77777777" w:rsidR="008A41F1" w:rsidRDefault="00000000">
            <w:pPr>
              <w:ind w:right="44"/>
              <w:jc w:val="center"/>
            </w:pPr>
            <w:r>
              <w:rPr>
                <w:rFonts w:ascii="Arial" w:eastAsia="Arial" w:hAnsi="Arial" w:cs="Arial"/>
                <w:b/>
                <w:sz w:val="20"/>
              </w:rPr>
              <w:t>Evidence</w:t>
            </w:r>
            <w:r>
              <w:rPr>
                <w:rFonts w:ascii="Cambria" w:eastAsia="Cambria" w:hAnsi="Cambria" w:cs="Cambria"/>
                <w:b/>
                <w:sz w:val="20"/>
              </w:rPr>
              <w:t xml:space="preserve"> </w:t>
            </w:r>
          </w:p>
          <w:p w14:paraId="6CFBE571" w14:textId="77777777" w:rsidR="008A41F1" w:rsidRDefault="00000000">
            <w:pPr>
              <w:ind w:right="44"/>
              <w:jc w:val="center"/>
            </w:pPr>
            <w:r>
              <w:rPr>
                <w:rFonts w:ascii="Cambria" w:eastAsia="Cambria" w:hAnsi="Cambria" w:cs="Cambria"/>
                <w:b/>
                <w:sz w:val="20"/>
              </w:rPr>
              <w:t xml:space="preserve">(20%) </w:t>
            </w:r>
          </w:p>
        </w:tc>
        <w:tc>
          <w:tcPr>
            <w:tcW w:w="1702" w:type="dxa"/>
            <w:tcBorders>
              <w:top w:val="single" w:sz="4" w:space="0" w:color="000000"/>
              <w:left w:val="single" w:sz="4" w:space="0" w:color="000000"/>
              <w:bottom w:val="single" w:sz="4" w:space="0" w:color="000000"/>
              <w:right w:val="single" w:sz="4" w:space="0" w:color="000000"/>
            </w:tcBorders>
            <w:vAlign w:val="center"/>
          </w:tcPr>
          <w:p w14:paraId="169E079B" w14:textId="77777777" w:rsidR="008A41F1" w:rsidRDefault="00000000">
            <w:pPr>
              <w:ind w:right="45"/>
              <w:jc w:val="center"/>
            </w:pPr>
            <w:r>
              <w:rPr>
                <w:rFonts w:ascii="Arial" w:eastAsia="Arial" w:hAnsi="Arial" w:cs="Arial"/>
                <w:b/>
                <w:sz w:val="20"/>
              </w:rPr>
              <w:t xml:space="preserve">Critical </w:t>
            </w:r>
          </w:p>
          <w:p w14:paraId="479690E9" w14:textId="77777777" w:rsidR="008A41F1" w:rsidRDefault="00000000">
            <w:r>
              <w:rPr>
                <w:rFonts w:ascii="Arial" w:eastAsia="Arial" w:hAnsi="Arial" w:cs="Arial"/>
                <w:b/>
                <w:sz w:val="20"/>
              </w:rPr>
              <w:t>Thinking</w:t>
            </w:r>
            <w:r>
              <w:rPr>
                <w:rFonts w:ascii="Cambria" w:eastAsia="Cambria" w:hAnsi="Cambria" w:cs="Cambria"/>
                <w:b/>
                <w:sz w:val="20"/>
              </w:rPr>
              <w:t xml:space="preserve"> (20%) </w:t>
            </w:r>
          </w:p>
        </w:tc>
        <w:tc>
          <w:tcPr>
            <w:tcW w:w="1982" w:type="dxa"/>
            <w:tcBorders>
              <w:top w:val="single" w:sz="4" w:space="0" w:color="000000"/>
              <w:left w:val="single" w:sz="4" w:space="0" w:color="000000"/>
              <w:bottom w:val="single" w:sz="4" w:space="0" w:color="000000"/>
              <w:right w:val="single" w:sz="4" w:space="0" w:color="000000"/>
            </w:tcBorders>
          </w:tcPr>
          <w:p w14:paraId="76421F0C" w14:textId="77777777" w:rsidR="008A41F1" w:rsidRDefault="00000000">
            <w:pPr>
              <w:ind w:right="40"/>
              <w:jc w:val="center"/>
            </w:pPr>
            <w:r>
              <w:rPr>
                <w:rFonts w:ascii="Arial" w:eastAsia="Arial" w:hAnsi="Arial" w:cs="Arial"/>
                <w:b/>
                <w:sz w:val="20"/>
              </w:rPr>
              <w:t xml:space="preserve">Clarity of </w:t>
            </w:r>
          </w:p>
          <w:p w14:paraId="61ADF87B" w14:textId="77777777" w:rsidR="008A41F1" w:rsidRDefault="00000000">
            <w:pPr>
              <w:ind w:right="43"/>
              <w:jc w:val="center"/>
            </w:pPr>
            <w:r>
              <w:rPr>
                <w:rFonts w:ascii="Arial" w:eastAsia="Arial" w:hAnsi="Arial" w:cs="Arial"/>
                <w:b/>
                <w:sz w:val="20"/>
              </w:rPr>
              <w:t>Presentation</w:t>
            </w:r>
            <w:r>
              <w:rPr>
                <w:rFonts w:ascii="Cambria" w:eastAsia="Cambria" w:hAnsi="Cambria" w:cs="Cambria"/>
                <w:b/>
                <w:sz w:val="20"/>
              </w:rPr>
              <w:t xml:space="preserve"> </w:t>
            </w:r>
          </w:p>
          <w:p w14:paraId="6A2280E4" w14:textId="77777777" w:rsidR="008A41F1" w:rsidRDefault="00000000">
            <w:pPr>
              <w:ind w:right="44"/>
              <w:jc w:val="center"/>
            </w:pPr>
            <w:r>
              <w:rPr>
                <w:rFonts w:ascii="Cambria" w:eastAsia="Cambria" w:hAnsi="Cambria" w:cs="Cambria"/>
                <w:b/>
                <w:sz w:val="20"/>
              </w:rPr>
              <w:t xml:space="preserve">(15%) </w:t>
            </w:r>
          </w:p>
        </w:tc>
      </w:tr>
      <w:tr w:rsidR="008A41F1" w14:paraId="1474515D" w14:textId="77777777">
        <w:trPr>
          <w:trHeight w:val="403"/>
        </w:trPr>
        <w:tc>
          <w:tcPr>
            <w:tcW w:w="1234" w:type="dxa"/>
            <w:tcBorders>
              <w:top w:val="single" w:sz="4" w:space="0" w:color="000000"/>
              <w:left w:val="single" w:sz="4" w:space="0" w:color="000000"/>
              <w:bottom w:val="single" w:sz="4" w:space="0" w:color="000000"/>
              <w:right w:val="single" w:sz="4" w:space="0" w:color="000000"/>
            </w:tcBorders>
          </w:tcPr>
          <w:p w14:paraId="44E1F4DA" w14:textId="77777777" w:rsidR="008A41F1" w:rsidRDefault="00000000">
            <w:pPr>
              <w:ind w:right="38"/>
              <w:jc w:val="center"/>
            </w:pPr>
            <w:r>
              <w:rPr>
                <w:rFonts w:ascii="Cambria" w:eastAsia="Cambria" w:hAnsi="Cambria" w:cs="Cambria"/>
                <w:b/>
                <w:sz w:val="20"/>
              </w:rPr>
              <w:t xml:space="preserve">Q1 </w:t>
            </w:r>
          </w:p>
        </w:tc>
        <w:tc>
          <w:tcPr>
            <w:tcW w:w="1743" w:type="dxa"/>
            <w:tcBorders>
              <w:top w:val="single" w:sz="4" w:space="0" w:color="000000"/>
              <w:left w:val="single" w:sz="4" w:space="0" w:color="000000"/>
              <w:bottom w:val="single" w:sz="4" w:space="0" w:color="000000"/>
              <w:right w:val="single" w:sz="4" w:space="0" w:color="000000"/>
            </w:tcBorders>
          </w:tcPr>
          <w:p w14:paraId="2B7B25D0" w14:textId="77777777" w:rsidR="008A41F1" w:rsidRDefault="00000000">
            <w:pPr>
              <w:ind w:left="2"/>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E667581" w14:textId="77777777" w:rsidR="008A41F1" w:rsidRDefault="00000000">
            <w:pPr>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BB6A0A5" w14:textId="77777777" w:rsidR="008A41F1" w:rsidRDefault="00000000">
            <w:pPr>
              <w:ind w:left="3"/>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83D980F" w14:textId="77777777" w:rsidR="008A41F1" w:rsidRDefault="00000000">
            <w:pPr>
              <w:ind w:right="1"/>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0DFF412F" w14:textId="77777777" w:rsidR="008A41F1" w:rsidRDefault="00000000">
            <w:pPr>
              <w:ind w:left="2"/>
              <w:jc w:val="center"/>
            </w:pPr>
            <w:r>
              <w:rPr>
                <w:rFonts w:ascii="Cambria" w:eastAsia="Cambria" w:hAnsi="Cambria" w:cs="Cambria"/>
                <w:sz w:val="20"/>
              </w:rPr>
              <w:t xml:space="preserve"> </w:t>
            </w:r>
          </w:p>
        </w:tc>
      </w:tr>
      <w:tr w:rsidR="008A41F1" w14:paraId="592EBF52" w14:textId="77777777">
        <w:trPr>
          <w:trHeight w:val="425"/>
        </w:trPr>
        <w:tc>
          <w:tcPr>
            <w:tcW w:w="1234" w:type="dxa"/>
            <w:tcBorders>
              <w:top w:val="single" w:sz="4" w:space="0" w:color="000000"/>
              <w:left w:val="single" w:sz="4" w:space="0" w:color="000000"/>
              <w:bottom w:val="single" w:sz="4" w:space="0" w:color="000000"/>
              <w:right w:val="single" w:sz="4" w:space="0" w:color="000000"/>
            </w:tcBorders>
          </w:tcPr>
          <w:p w14:paraId="4D62137B" w14:textId="77777777" w:rsidR="008A41F1" w:rsidRDefault="00000000">
            <w:pPr>
              <w:ind w:right="38"/>
              <w:jc w:val="center"/>
            </w:pPr>
            <w:r>
              <w:rPr>
                <w:rFonts w:ascii="Cambria" w:eastAsia="Cambria" w:hAnsi="Cambria" w:cs="Cambria"/>
                <w:b/>
                <w:sz w:val="20"/>
              </w:rPr>
              <w:t xml:space="preserve">Q2 </w:t>
            </w:r>
          </w:p>
        </w:tc>
        <w:tc>
          <w:tcPr>
            <w:tcW w:w="1743" w:type="dxa"/>
            <w:tcBorders>
              <w:top w:val="single" w:sz="4" w:space="0" w:color="000000"/>
              <w:left w:val="single" w:sz="4" w:space="0" w:color="000000"/>
              <w:bottom w:val="single" w:sz="4" w:space="0" w:color="000000"/>
              <w:right w:val="single" w:sz="4" w:space="0" w:color="000000"/>
            </w:tcBorders>
          </w:tcPr>
          <w:p w14:paraId="46924673" w14:textId="77777777" w:rsidR="008A41F1" w:rsidRDefault="00000000">
            <w:pPr>
              <w:ind w:left="2"/>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4A591C6" w14:textId="77777777" w:rsidR="008A41F1" w:rsidRDefault="00000000">
            <w:pPr>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ED65DA2" w14:textId="77777777" w:rsidR="008A41F1" w:rsidRDefault="00000000">
            <w:pPr>
              <w:ind w:left="3"/>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50D2B757" w14:textId="77777777" w:rsidR="008A41F1" w:rsidRDefault="00000000">
            <w:pPr>
              <w:ind w:right="1"/>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3ED053E1" w14:textId="77777777" w:rsidR="008A41F1" w:rsidRDefault="00000000">
            <w:pPr>
              <w:ind w:left="2"/>
              <w:jc w:val="center"/>
            </w:pPr>
            <w:r>
              <w:rPr>
                <w:rFonts w:ascii="Cambria" w:eastAsia="Cambria" w:hAnsi="Cambria" w:cs="Cambria"/>
                <w:sz w:val="20"/>
              </w:rPr>
              <w:t xml:space="preserve"> </w:t>
            </w:r>
          </w:p>
        </w:tc>
      </w:tr>
      <w:tr w:rsidR="008A41F1" w14:paraId="7DDE9FFE" w14:textId="77777777">
        <w:trPr>
          <w:trHeight w:val="432"/>
        </w:trPr>
        <w:tc>
          <w:tcPr>
            <w:tcW w:w="1234" w:type="dxa"/>
            <w:tcBorders>
              <w:top w:val="single" w:sz="4" w:space="0" w:color="000000"/>
              <w:left w:val="single" w:sz="4" w:space="0" w:color="000000"/>
              <w:bottom w:val="single" w:sz="4" w:space="0" w:color="000000"/>
              <w:right w:val="single" w:sz="4" w:space="0" w:color="000000"/>
            </w:tcBorders>
          </w:tcPr>
          <w:p w14:paraId="716E8BCC" w14:textId="77777777" w:rsidR="008A41F1" w:rsidRDefault="00000000">
            <w:pPr>
              <w:ind w:right="38"/>
              <w:jc w:val="center"/>
            </w:pPr>
            <w:r>
              <w:rPr>
                <w:rFonts w:ascii="Cambria" w:eastAsia="Cambria" w:hAnsi="Cambria" w:cs="Cambria"/>
                <w:b/>
                <w:sz w:val="20"/>
              </w:rPr>
              <w:t xml:space="preserve">Q3 </w:t>
            </w:r>
          </w:p>
        </w:tc>
        <w:tc>
          <w:tcPr>
            <w:tcW w:w="1743" w:type="dxa"/>
            <w:tcBorders>
              <w:top w:val="single" w:sz="4" w:space="0" w:color="000000"/>
              <w:left w:val="single" w:sz="4" w:space="0" w:color="000000"/>
              <w:bottom w:val="single" w:sz="4" w:space="0" w:color="000000"/>
              <w:right w:val="single" w:sz="4" w:space="0" w:color="000000"/>
            </w:tcBorders>
          </w:tcPr>
          <w:p w14:paraId="38F5F73D" w14:textId="77777777" w:rsidR="008A41F1" w:rsidRDefault="00000000">
            <w:pPr>
              <w:ind w:left="2"/>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F1AA8D0" w14:textId="77777777" w:rsidR="008A41F1" w:rsidRDefault="00000000">
            <w:pPr>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CCB229B" w14:textId="77777777" w:rsidR="008A41F1" w:rsidRDefault="00000000">
            <w:pPr>
              <w:ind w:left="3"/>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7FB757E" w14:textId="77777777" w:rsidR="008A41F1" w:rsidRDefault="00000000">
            <w:pPr>
              <w:ind w:right="1"/>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74D72CCD" w14:textId="77777777" w:rsidR="008A41F1" w:rsidRDefault="00000000">
            <w:pPr>
              <w:ind w:left="2"/>
              <w:jc w:val="center"/>
            </w:pPr>
            <w:r>
              <w:rPr>
                <w:rFonts w:ascii="Cambria" w:eastAsia="Cambria" w:hAnsi="Cambria" w:cs="Cambria"/>
                <w:sz w:val="20"/>
              </w:rPr>
              <w:t xml:space="preserve"> </w:t>
            </w:r>
          </w:p>
        </w:tc>
      </w:tr>
      <w:tr w:rsidR="008A41F1" w14:paraId="490AF6E2" w14:textId="77777777">
        <w:trPr>
          <w:trHeight w:val="422"/>
        </w:trPr>
        <w:tc>
          <w:tcPr>
            <w:tcW w:w="1234" w:type="dxa"/>
            <w:tcBorders>
              <w:top w:val="single" w:sz="4" w:space="0" w:color="000000"/>
              <w:left w:val="single" w:sz="4" w:space="0" w:color="000000"/>
              <w:bottom w:val="single" w:sz="4" w:space="0" w:color="000000"/>
              <w:right w:val="single" w:sz="4" w:space="0" w:color="000000"/>
            </w:tcBorders>
          </w:tcPr>
          <w:p w14:paraId="60ACC649" w14:textId="77777777" w:rsidR="008A41F1" w:rsidRDefault="00000000">
            <w:pPr>
              <w:ind w:right="38"/>
              <w:jc w:val="center"/>
            </w:pPr>
            <w:r>
              <w:rPr>
                <w:rFonts w:ascii="Cambria" w:eastAsia="Cambria" w:hAnsi="Cambria" w:cs="Cambria"/>
                <w:b/>
                <w:sz w:val="20"/>
              </w:rPr>
              <w:t xml:space="preserve">Q4 </w:t>
            </w:r>
          </w:p>
        </w:tc>
        <w:tc>
          <w:tcPr>
            <w:tcW w:w="1743" w:type="dxa"/>
            <w:tcBorders>
              <w:top w:val="single" w:sz="4" w:space="0" w:color="000000"/>
              <w:left w:val="single" w:sz="4" w:space="0" w:color="000000"/>
              <w:bottom w:val="single" w:sz="4" w:space="0" w:color="000000"/>
              <w:right w:val="single" w:sz="4" w:space="0" w:color="000000"/>
            </w:tcBorders>
          </w:tcPr>
          <w:p w14:paraId="5F3FD7D4" w14:textId="77777777" w:rsidR="008A41F1" w:rsidRDefault="00000000">
            <w:pPr>
              <w:ind w:left="2"/>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F47BCC7" w14:textId="77777777" w:rsidR="008A41F1" w:rsidRDefault="00000000">
            <w:pPr>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E21F32F" w14:textId="77777777" w:rsidR="008A41F1" w:rsidRDefault="00000000">
            <w:pPr>
              <w:ind w:left="3"/>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77B4A90" w14:textId="77777777" w:rsidR="008A41F1" w:rsidRDefault="00000000">
            <w:pPr>
              <w:ind w:right="1"/>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3FE82CC9" w14:textId="77777777" w:rsidR="008A41F1" w:rsidRDefault="00000000">
            <w:pPr>
              <w:ind w:left="2"/>
              <w:jc w:val="center"/>
            </w:pPr>
            <w:r>
              <w:rPr>
                <w:rFonts w:ascii="Cambria" w:eastAsia="Cambria" w:hAnsi="Cambria" w:cs="Cambria"/>
                <w:sz w:val="20"/>
              </w:rPr>
              <w:t xml:space="preserve"> </w:t>
            </w:r>
          </w:p>
        </w:tc>
      </w:tr>
      <w:tr w:rsidR="008A41F1" w14:paraId="4E0D6460" w14:textId="77777777">
        <w:trPr>
          <w:trHeight w:val="416"/>
        </w:trPr>
        <w:tc>
          <w:tcPr>
            <w:tcW w:w="1234" w:type="dxa"/>
            <w:tcBorders>
              <w:top w:val="single" w:sz="4" w:space="0" w:color="000000"/>
              <w:left w:val="single" w:sz="4" w:space="0" w:color="000000"/>
              <w:bottom w:val="single" w:sz="4" w:space="0" w:color="000000"/>
              <w:right w:val="single" w:sz="4" w:space="0" w:color="000000"/>
            </w:tcBorders>
          </w:tcPr>
          <w:p w14:paraId="44AE0A1A" w14:textId="77777777" w:rsidR="008A41F1" w:rsidRDefault="00000000">
            <w:pPr>
              <w:ind w:right="38"/>
              <w:jc w:val="center"/>
            </w:pPr>
            <w:r>
              <w:rPr>
                <w:rFonts w:ascii="Cambria" w:eastAsia="Cambria" w:hAnsi="Cambria" w:cs="Cambria"/>
                <w:b/>
                <w:sz w:val="20"/>
              </w:rPr>
              <w:t xml:space="preserve">Q5 </w:t>
            </w:r>
          </w:p>
        </w:tc>
        <w:tc>
          <w:tcPr>
            <w:tcW w:w="1743" w:type="dxa"/>
            <w:tcBorders>
              <w:top w:val="single" w:sz="4" w:space="0" w:color="000000"/>
              <w:left w:val="single" w:sz="4" w:space="0" w:color="000000"/>
              <w:bottom w:val="single" w:sz="4" w:space="0" w:color="000000"/>
              <w:right w:val="single" w:sz="4" w:space="0" w:color="000000"/>
            </w:tcBorders>
          </w:tcPr>
          <w:p w14:paraId="63C664A7" w14:textId="77777777" w:rsidR="008A41F1" w:rsidRDefault="00000000">
            <w:pPr>
              <w:ind w:left="2"/>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D10595F" w14:textId="77777777" w:rsidR="008A41F1" w:rsidRDefault="00000000">
            <w:pPr>
              <w:jc w:val="center"/>
            </w:pPr>
            <w:r>
              <w:rPr>
                <w:rFonts w:ascii="Cambria" w:eastAsia="Cambria" w:hAnsi="Cambria" w:cs="Cambria"/>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7417146" w14:textId="77777777" w:rsidR="008A41F1" w:rsidRDefault="00000000">
            <w:pPr>
              <w:ind w:left="3"/>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4A34326" w14:textId="77777777" w:rsidR="008A41F1" w:rsidRDefault="00000000">
            <w:pPr>
              <w:ind w:right="1"/>
              <w:jc w:val="center"/>
            </w:pPr>
            <w:r>
              <w:rPr>
                <w:rFonts w:ascii="Cambria" w:eastAsia="Cambria" w:hAnsi="Cambria" w:cs="Cambria"/>
                <w:sz w:val="20"/>
              </w:rPr>
              <w:t xml:space="preserve"> </w:t>
            </w:r>
          </w:p>
        </w:tc>
        <w:tc>
          <w:tcPr>
            <w:tcW w:w="1982" w:type="dxa"/>
            <w:tcBorders>
              <w:top w:val="single" w:sz="4" w:space="0" w:color="000000"/>
              <w:left w:val="single" w:sz="4" w:space="0" w:color="000000"/>
              <w:bottom w:val="single" w:sz="4" w:space="0" w:color="000000"/>
              <w:right w:val="single" w:sz="4" w:space="0" w:color="000000"/>
            </w:tcBorders>
          </w:tcPr>
          <w:p w14:paraId="3653F5E7" w14:textId="77777777" w:rsidR="008A41F1" w:rsidRDefault="00000000">
            <w:pPr>
              <w:ind w:left="2"/>
              <w:jc w:val="center"/>
            </w:pPr>
            <w:r>
              <w:rPr>
                <w:rFonts w:ascii="Cambria" w:eastAsia="Cambria" w:hAnsi="Cambria" w:cs="Cambria"/>
                <w:sz w:val="20"/>
              </w:rPr>
              <w:t xml:space="preserve"> </w:t>
            </w:r>
          </w:p>
        </w:tc>
      </w:tr>
    </w:tbl>
    <w:p w14:paraId="72D09F52" w14:textId="77777777" w:rsidR="008A41F1" w:rsidRDefault="00000000">
      <w:pPr>
        <w:spacing w:after="21"/>
        <w:ind w:left="708"/>
      </w:pPr>
      <w:r>
        <w:rPr>
          <w:rFonts w:ascii="Arial" w:eastAsia="Arial" w:hAnsi="Arial" w:cs="Arial"/>
          <w:i/>
          <w:sz w:val="24"/>
        </w:rPr>
        <w:t xml:space="preserve"> </w:t>
      </w:r>
    </w:p>
    <w:p w14:paraId="487D14EF" w14:textId="77777777" w:rsidR="008A41F1" w:rsidRDefault="00000000">
      <w:pPr>
        <w:spacing w:after="19"/>
        <w:ind w:left="708"/>
      </w:pPr>
      <w:r>
        <w:rPr>
          <w:rFonts w:ascii="Arial" w:eastAsia="Arial" w:hAnsi="Arial" w:cs="Arial"/>
          <w:b/>
          <w:i/>
          <w:sz w:val="24"/>
        </w:rPr>
        <w:t xml:space="preserve"> </w:t>
      </w:r>
    </w:p>
    <w:p w14:paraId="0198F051" w14:textId="77777777" w:rsidR="008A41F1" w:rsidRDefault="00000000">
      <w:pPr>
        <w:spacing w:after="21"/>
        <w:ind w:left="708"/>
      </w:pPr>
      <w:r>
        <w:rPr>
          <w:rFonts w:ascii="Arial" w:eastAsia="Arial" w:hAnsi="Arial" w:cs="Arial"/>
          <w:b/>
          <w:i/>
          <w:sz w:val="24"/>
        </w:rPr>
        <w:t xml:space="preserve"> </w:t>
      </w:r>
    </w:p>
    <w:p w14:paraId="6347FE95" w14:textId="77777777" w:rsidR="008A41F1" w:rsidRDefault="00000000">
      <w:pPr>
        <w:spacing w:after="19"/>
        <w:ind w:left="708"/>
      </w:pPr>
      <w:r>
        <w:rPr>
          <w:rFonts w:ascii="Arial" w:eastAsia="Arial" w:hAnsi="Arial" w:cs="Arial"/>
          <w:b/>
          <w:sz w:val="24"/>
        </w:rPr>
        <w:t xml:space="preserve">RUBRICS FOR CALCULATION: </w:t>
      </w:r>
    </w:p>
    <w:p w14:paraId="5BFE8BF2" w14:textId="77777777" w:rsidR="008A41F1" w:rsidRDefault="00000000">
      <w:pPr>
        <w:spacing w:after="19"/>
        <w:ind w:left="708"/>
      </w:pPr>
      <w:r>
        <w:rPr>
          <w:rFonts w:ascii="Arial" w:eastAsia="Arial" w:hAnsi="Arial" w:cs="Arial"/>
          <w:sz w:val="24"/>
        </w:rPr>
        <w:t xml:space="preserve"> </w:t>
      </w:r>
    </w:p>
    <w:p w14:paraId="4F4BA4D8" w14:textId="77777777" w:rsidR="008A41F1" w:rsidRDefault="00000000">
      <w:pPr>
        <w:spacing w:after="0"/>
        <w:ind w:left="708"/>
      </w:pPr>
      <w:r>
        <w:rPr>
          <w:rFonts w:ascii="Arial" w:eastAsia="Arial" w:hAnsi="Arial" w:cs="Arial"/>
          <w:sz w:val="24"/>
        </w:rPr>
        <w:t xml:space="preserve"> </w:t>
      </w:r>
    </w:p>
    <w:tbl>
      <w:tblPr>
        <w:tblStyle w:val="TableGrid"/>
        <w:tblW w:w="10636" w:type="dxa"/>
        <w:tblInd w:w="-127" w:type="dxa"/>
        <w:tblCellMar>
          <w:left w:w="122" w:type="dxa"/>
          <w:bottom w:w="42" w:type="dxa"/>
          <w:right w:w="65" w:type="dxa"/>
        </w:tblCellMar>
        <w:tblLook w:val="04A0" w:firstRow="1" w:lastRow="0" w:firstColumn="1" w:lastColumn="0" w:noHBand="0" w:noVBand="1"/>
      </w:tblPr>
      <w:tblGrid>
        <w:gridCol w:w="1704"/>
        <w:gridCol w:w="1387"/>
        <w:gridCol w:w="2336"/>
        <w:gridCol w:w="1731"/>
        <w:gridCol w:w="1733"/>
        <w:gridCol w:w="1745"/>
      </w:tblGrid>
      <w:tr w:rsidR="008A41F1" w14:paraId="3F25CDF5" w14:textId="77777777">
        <w:trPr>
          <w:trHeight w:val="794"/>
        </w:trPr>
        <w:tc>
          <w:tcPr>
            <w:tcW w:w="1704" w:type="dxa"/>
            <w:tcBorders>
              <w:top w:val="single" w:sz="6" w:space="0" w:color="000000"/>
              <w:left w:val="single" w:sz="6" w:space="0" w:color="000000"/>
              <w:bottom w:val="single" w:sz="6" w:space="0" w:color="000000"/>
              <w:right w:val="single" w:sz="6" w:space="0" w:color="000000"/>
            </w:tcBorders>
            <w:vAlign w:val="center"/>
          </w:tcPr>
          <w:p w14:paraId="23FFDBD2" w14:textId="77777777" w:rsidR="008A41F1" w:rsidRDefault="00000000">
            <w:pPr>
              <w:ind w:right="55"/>
              <w:jc w:val="center"/>
            </w:pPr>
            <w:r>
              <w:rPr>
                <w:rFonts w:ascii="Cambria" w:eastAsia="Cambria" w:hAnsi="Cambria" w:cs="Cambria"/>
                <w:b/>
                <w:sz w:val="20"/>
              </w:rPr>
              <w:t xml:space="preserve">Criteria </w:t>
            </w:r>
          </w:p>
        </w:tc>
        <w:tc>
          <w:tcPr>
            <w:tcW w:w="1387" w:type="dxa"/>
            <w:tcBorders>
              <w:top w:val="single" w:sz="6" w:space="0" w:color="000000"/>
              <w:left w:val="single" w:sz="6" w:space="0" w:color="000000"/>
              <w:bottom w:val="single" w:sz="6" w:space="0" w:color="000000"/>
              <w:right w:val="single" w:sz="6" w:space="0" w:color="000000"/>
            </w:tcBorders>
            <w:vAlign w:val="center"/>
          </w:tcPr>
          <w:p w14:paraId="29A0C99A" w14:textId="77777777" w:rsidR="008A41F1" w:rsidRDefault="00000000">
            <w:pPr>
              <w:ind w:right="60"/>
              <w:jc w:val="center"/>
            </w:pPr>
            <w:r>
              <w:rPr>
                <w:rFonts w:ascii="Cambria" w:eastAsia="Cambria" w:hAnsi="Cambria" w:cs="Cambria"/>
                <w:b/>
                <w:sz w:val="20"/>
              </w:rPr>
              <w:t xml:space="preserve">Weightage </w:t>
            </w:r>
          </w:p>
        </w:tc>
        <w:tc>
          <w:tcPr>
            <w:tcW w:w="2336" w:type="dxa"/>
            <w:tcBorders>
              <w:top w:val="single" w:sz="6" w:space="0" w:color="000000"/>
              <w:left w:val="single" w:sz="6" w:space="0" w:color="000000"/>
              <w:bottom w:val="single" w:sz="6" w:space="0" w:color="000000"/>
              <w:right w:val="single" w:sz="6" w:space="0" w:color="000000"/>
            </w:tcBorders>
            <w:vAlign w:val="center"/>
          </w:tcPr>
          <w:p w14:paraId="1862E945" w14:textId="77777777" w:rsidR="008A41F1" w:rsidRDefault="00000000">
            <w:pPr>
              <w:ind w:right="60"/>
              <w:jc w:val="center"/>
            </w:pPr>
            <w:r>
              <w:rPr>
                <w:rFonts w:ascii="Cambria" w:eastAsia="Cambria" w:hAnsi="Cambria" w:cs="Cambria"/>
                <w:b/>
                <w:sz w:val="20"/>
              </w:rPr>
              <w:t xml:space="preserve">Level 4 – Exemplary </w:t>
            </w:r>
          </w:p>
        </w:tc>
        <w:tc>
          <w:tcPr>
            <w:tcW w:w="1731" w:type="dxa"/>
            <w:tcBorders>
              <w:top w:val="single" w:sz="6" w:space="0" w:color="000000"/>
              <w:left w:val="single" w:sz="6" w:space="0" w:color="000000"/>
              <w:bottom w:val="single" w:sz="6" w:space="0" w:color="000000"/>
              <w:right w:val="single" w:sz="6" w:space="0" w:color="000000"/>
            </w:tcBorders>
            <w:vAlign w:val="bottom"/>
          </w:tcPr>
          <w:p w14:paraId="259BCB1E" w14:textId="77777777" w:rsidR="008A41F1" w:rsidRDefault="00000000">
            <w:pPr>
              <w:spacing w:after="15"/>
              <w:ind w:right="59"/>
              <w:jc w:val="center"/>
            </w:pPr>
            <w:r>
              <w:rPr>
                <w:rFonts w:ascii="Cambria" w:eastAsia="Cambria" w:hAnsi="Cambria" w:cs="Cambria"/>
                <w:b/>
                <w:sz w:val="20"/>
              </w:rPr>
              <w:t xml:space="preserve">Level 3 – </w:t>
            </w:r>
          </w:p>
          <w:p w14:paraId="64CC0993" w14:textId="77777777" w:rsidR="008A41F1" w:rsidRDefault="00000000">
            <w:pPr>
              <w:ind w:right="59"/>
              <w:jc w:val="center"/>
            </w:pPr>
            <w:r>
              <w:rPr>
                <w:rFonts w:ascii="Cambria" w:eastAsia="Cambria" w:hAnsi="Cambria" w:cs="Cambria"/>
                <w:b/>
                <w:sz w:val="20"/>
              </w:rPr>
              <w:t xml:space="preserve">Proficient </w:t>
            </w:r>
          </w:p>
        </w:tc>
        <w:tc>
          <w:tcPr>
            <w:tcW w:w="1733" w:type="dxa"/>
            <w:tcBorders>
              <w:top w:val="single" w:sz="6" w:space="0" w:color="000000"/>
              <w:left w:val="single" w:sz="6" w:space="0" w:color="000000"/>
              <w:bottom w:val="single" w:sz="6" w:space="0" w:color="000000"/>
              <w:right w:val="single" w:sz="6" w:space="0" w:color="000000"/>
            </w:tcBorders>
            <w:vAlign w:val="bottom"/>
          </w:tcPr>
          <w:p w14:paraId="029837C7" w14:textId="77777777" w:rsidR="008A41F1" w:rsidRDefault="00000000">
            <w:pPr>
              <w:spacing w:after="15"/>
              <w:ind w:right="62"/>
              <w:jc w:val="center"/>
            </w:pPr>
            <w:r>
              <w:rPr>
                <w:rFonts w:ascii="Cambria" w:eastAsia="Cambria" w:hAnsi="Cambria" w:cs="Cambria"/>
                <w:b/>
                <w:sz w:val="20"/>
              </w:rPr>
              <w:t xml:space="preserve">Level 2 – </w:t>
            </w:r>
          </w:p>
          <w:p w14:paraId="24A08BEF" w14:textId="77777777" w:rsidR="008A41F1" w:rsidRDefault="00000000">
            <w:pPr>
              <w:ind w:right="61"/>
              <w:jc w:val="center"/>
            </w:pPr>
            <w:r>
              <w:rPr>
                <w:rFonts w:ascii="Cambria" w:eastAsia="Cambria" w:hAnsi="Cambria" w:cs="Cambria"/>
                <w:b/>
                <w:sz w:val="20"/>
              </w:rPr>
              <w:t xml:space="preserve">Developing </w:t>
            </w:r>
          </w:p>
        </w:tc>
        <w:tc>
          <w:tcPr>
            <w:tcW w:w="1745" w:type="dxa"/>
            <w:tcBorders>
              <w:top w:val="single" w:sz="6" w:space="0" w:color="000000"/>
              <w:left w:val="single" w:sz="6" w:space="0" w:color="000000"/>
              <w:bottom w:val="single" w:sz="6" w:space="0" w:color="000000"/>
              <w:right w:val="single" w:sz="6" w:space="0" w:color="000000"/>
            </w:tcBorders>
            <w:vAlign w:val="bottom"/>
          </w:tcPr>
          <w:p w14:paraId="3E2523F9" w14:textId="77777777" w:rsidR="008A41F1" w:rsidRDefault="00000000">
            <w:pPr>
              <w:spacing w:after="15"/>
              <w:ind w:right="59"/>
              <w:jc w:val="center"/>
            </w:pPr>
            <w:r>
              <w:rPr>
                <w:rFonts w:ascii="Cambria" w:eastAsia="Cambria" w:hAnsi="Cambria" w:cs="Cambria"/>
                <w:b/>
                <w:sz w:val="20"/>
              </w:rPr>
              <w:t xml:space="preserve">Level 1 – </w:t>
            </w:r>
          </w:p>
          <w:p w14:paraId="31E1D143" w14:textId="77777777" w:rsidR="008A41F1" w:rsidRDefault="00000000">
            <w:pPr>
              <w:ind w:right="62"/>
              <w:jc w:val="center"/>
            </w:pPr>
            <w:r>
              <w:rPr>
                <w:rFonts w:ascii="Cambria" w:eastAsia="Cambria" w:hAnsi="Cambria" w:cs="Cambria"/>
                <w:b/>
                <w:sz w:val="20"/>
              </w:rPr>
              <w:t xml:space="preserve">Beginning </w:t>
            </w:r>
          </w:p>
        </w:tc>
      </w:tr>
      <w:tr w:rsidR="008A41F1" w14:paraId="0F576FB3" w14:textId="77777777">
        <w:trPr>
          <w:trHeight w:val="1416"/>
        </w:trPr>
        <w:tc>
          <w:tcPr>
            <w:tcW w:w="1704" w:type="dxa"/>
            <w:tcBorders>
              <w:top w:val="single" w:sz="6" w:space="0" w:color="000000"/>
              <w:left w:val="single" w:sz="6" w:space="0" w:color="000000"/>
              <w:bottom w:val="single" w:sz="6" w:space="0" w:color="000000"/>
              <w:right w:val="single" w:sz="6" w:space="0" w:color="000000"/>
            </w:tcBorders>
            <w:vAlign w:val="bottom"/>
          </w:tcPr>
          <w:p w14:paraId="285B08F2" w14:textId="77777777" w:rsidR="008A41F1" w:rsidRDefault="00000000">
            <w:pPr>
              <w:ind w:right="53"/>
              <w:jc w:val="center"/>
            </w:pPr>
            <w:r>
              <w:rPr>
                <w:rFonts w:ascii="Arial" w:eastAsia="Arial" w:hAnsi="Arial" w:cs="Arial"/>
                <w:sz w:val="20"/>
              </w:rPr>
              <w:t xml:space="preserve">Scope of Items </w:t>
            </w:r>
          </w:p>
        </w:tc>
        <w:tc>
          <w:tcPr>
            <w:tcW w:w="1387" w:type="dxa"/>
            <w:tcBorders>
              <w:top w:val="single" w:sz="6" w:space="0" w:color="000000"/>
              <w:left w:val="single" w:sz="6" w:space="0" w:color="000000"/>
              <w:bottom w:val="single" w:sz="6" w:space="0" w:color="000000"/>
              <w:right w:val="single" w:sz="6" w:space="0" w:color="000000"/>
            </w:tcBorders>
            <w:vAlign w:val="bottom"/>
          </w:tcPr>
          <w:p w14:paraId="4772F6B1" w14:textId="77777777" w:rsidR="008A41F1" w:rsidRDefault="00000000">
            <w:pPr>
              <w:ind w:right="58"/>
              <w:jc w:val="right"/>
            </w:pPr>
            <w:r>
              <w:rPr>
                <w:rFonts w:ascii="Arial" w:eastAsia="Arial" w:hAnsi="Arial" w:cs="Arial"/>
                <w:sz w:val="20"/>
              </w:rPr>
              <w:t xml:space="preserve">20% </w:t>
            </w:r>
          </w:p>
        </w:tc>
        <w:tc>
          <w:tcPr>
            <w:tcW w:w="2336" w:type="dxa"/>
            <w:tcBorders>
              <w:top w:val="single" w:sz="6" w:space="0" w:color="000000"/>
              <w:left w:val="single" w:sz="6" w:space="0" w:color="000000"/>
              <w:bottom w:val="single" w:sz="6" w:space="0" w:color="000000"/>
              <w:right w:val="single" w:sz="6" w:space="0" w:color="000000"/>
            </w:tcBorders>
            <w:vAlign w:val="bottom"/>
          </w:tcPr>
          <w:p w14:paraId="206EC8C8" w14:textId="77777777" w:rsidR="008A41F1" w:rsidRDefault="00000000">
            <w:pPr>
              <w:jc w:val="center"/>
            </w:pPr>
            <w:r>
              <w:rPr>
                <w:rFonts w:ascii="Arial" w:eastAsia="Arial" w:hAnsi="Arial" w:cs="Arial"/>
                <w:sz w:val="20"/>
              </w:rPr>
              <w:t xml:space="preserve">Selects highly relevant items with clear scope and justification </w:t>
            </w:r>
          </w:p>
        </w:tc>
        <w:tc>
          <w:tcPr>
            <w:tcW w:w="1731" w:type="dxa"/>
            <w:tcBorders>
              <w:top w:val="single" w:sz="6" w:space="0" w:color="000000"/>
              <w:left w:val="single" w:sz="6" w:space="0" w:color="000000"/>
              <w:bottom w:val="single" w:sz="6" w:space="0" w:color="000000"/>
              <w:right w:val="single" w:sz="6" w:space="0" w:color="000000"/>
            </w:tcBorders>
            <w:vAlign w:val="center"/>
          </w:tcPr>
          <w:p w14:paraId="55196A62" w14:textId="77777777" w:rsidR="008A41F1" w:rsidRDefault="00000000">
            <w:pPr>
              <w:spacing w:line="241" w:lineRule="auto"/>
              <w:jc w:val="center"/>
            </w:pPr>
            <w:r>
              <w:rPr>
                <w:rFonts w:ascii="Arial" w:eastAsia="Arial" w:hAnsi="Arial" w:cs="Arial"/>
                <w:sz w:val="20"/>
              </w:rPr>
              <w:t xml:space="preserve">Selects appropriate </w:t>
            </w:r>
          </w:p>
          <w:p w14:paraId="4B13279D" w14:textId="77777777" w:rsidR="008A41F1" w:rsidRDefault="00000000">
            <w:pPr>
              <w:jc w:val="center"/>
            </w:pPr>
            <w:r>
              <w:rPr>
                <w:rFonts w:ascii="Arial" w:eastAsia="Arial" w:hAnsi="Arial" w:cs="Arial"/>
                <w:sz w:val="20"/>
              </w:rPr>
              <w:t xml:space="preserve">items with minor gaps </w:t>
            </w:r>
          </w:p>
        </w:tc>
        <w:tc>
          <w:tcPr>
            <w:tcW w:w="1733" w:type="dxa"/>
            <w:tcBorders>
              <w:top w:val="single" w:sz="6" w:space="0" w:color="000000"/>
              <w:left w:val="single" w:sz="6" w:space="0" w:color="000000"/>
              <w:bottom w:val="single" w:sz="6" w:space="0" w:color="000000"/>
              <w:right w:val="single" w:sz="6" w:space="0" w:color="000000"/>
            </w:tcBorders>
            <w:vAlign w:val="bottom"/>
          </w:tcPr>
          <w:p w14:paraId="38E38F19" w14:textId="77777777" w:rsidR="008A41F1" w:rsidRDefault="00000000">
            <w:pPr>
              <w:spacing w:line="241" w:lineRule="auto"/>
              <w:jc w:val="center"/>
            </w:pPr>
            <w:r>
              <w:rPr>
                <w:rFonts w:ascii="Arial" w:eastAsia="Arial" w:hAnsi="Arial" w:cs="Arial"/>
                <w:sz w:val="20"/>
              </w:rPr>
              <w:t xml:space="preserve">Selection is limited or </w:t>
            </w:r>
          </w:p>
          <w:p w14:paraId="0CF57C7D" w14:textId="77777777" w:rsidR="008A41F1" w:rsidRDefault="00000000">
            <w:pPr>
              <w:ind w:left="14"/>
            </w:pPr>
            <w:r>
              <w:rPr>
                <w:rFonts w:ascii="Arial" w:eastAsia="Arial" w:hAnsi="Arial" w:cs="Arial"/>
                <w:sz w:val="20"/>
              </w:rPr>
              <w:t xml:space="preserve">partially relevant </w:t>
            </w:r>
          </w:p>
        </w:tc>
        <w:tc>
          <w:tcPr>
            <w:tcW w:w="1745" w:type="dxa"/>
            <w:tcBorders>
              <w:top w:val="single" w:sz="6" w:space="0" w:color="000000"/>
              <w:left w:val="single" w:sz="6" w:space="0" w:color="000000"/>
              <w:bottom w:val="single" w:sz="6" w:space="0" w:color="000000"/>
              <w:right w:val="single" w:sz="6" w:space="0" w:color="000000"/>
            </w:tcBorders>
            <w:vAlign w:val="bottom"/>
          </w:tcPr>
          <w:p w14:paraId="40B5890C" w14:textId="77777777" w:rsidR="008A41F1" w:rsidRDefault="00000000">
            <w:pPr>
              <w:ind w:left="4" w:right="9"/>
              <w:jc w:val="center"/>
            </w:pPr>
            <w:r>
              <w:rPr>
                <w:rFonts w:ascii="Arial" w:eastAsia="Arial" w:hAnsi="Arial" w:cs="Arial"/>
                <w:sz w:val="20"/>
              </w:rPr>
              <w:t xml:space="preserve">Items are unclear or not relevant </w:t>
            </w:r>
          </w:p>
        </w:tc>
      </w:tr>
      <w:tr w:rsidR="008A41F1" w14:paraId="5E09B878" w14:textId="77777777">
        <w:trPr>
          <w:trHeight w:val="1414"/>
        </w:trPr>
        <w:tc>
          <w:tcPr>
            <w:tcW w:w="1704" w:type="dxa"/>
            <w:tcBorders>
              <w:top w:val="single" w:sz="6" w:space="0" w:color="000000"/>
              <w:left w:val="single" w:sz="6" w:space="0" w:color="000000"/>
              <w:bottom w:val="single" w:sz="6" w:space="0" w:color="000000"/>
              <w:right w:val="single" w:sz="6" w:space="0" w:color="000000"/>
            </w:tcBorders>
            <w:vAlign w:val="bottom"/>
          </w:tcPr>
          <w:p w14:paraId="2864CD71" w14:textId="77777777" w:rsidR="008A41F1" w:rsidRDefault="00000000">
            <w:pPr>
              <w:jc w:val="center"/>
            </w:pPr>
            <w:r>
              <w:rPr>
                <w:rFonts w:ascii="Arial" w:eastAsia="Arial" w:hAnsi="Arial" w:cs="Arial"/>
                <w:sz w:val="20"/>
              </w:rPr>
              <w:t xml:space="preserve">Comparison Depth </w:t>
            </w:r>
          </w:p>
        </w:tc>
        <w:tc>
          <w:tcPr>
            <w:tcW w:w="1387" w:type="dxa"/>
            <w:tcBorders>
              <w:top w:val="single" w:sz="6" w:space="0" w:color="000000"/>
              <w:left w:val="single" w:sz="6" w:space="0" w:color="000000"/>
              <w:bottom w:val="single" w:sz="6" w:space="0" w:color="000000"/>
              <w:right w:val="single" w:sz="6" w:space="0" w:color="000000"/>
            </w:tcBorders>
            <w:vAlign w:val="bottom"/>
          </w:tcPr>
          <w:p w14:paraId="3E2A305B" w14:textId="77777777" w:rsidR="008A41F1" w:rsidRDefault="00000000">
            <w:pPr>
              <w:ind w:right="58"/>
              <w:jc w:val="right"/>
            </w:pPr>
            <w:r>
              <w:rPr>
                <w:rFonts w:ascii="Arial" w:eastAsia="Arial" w:hAnsi="Arial" w:cs="Arial"/>
                <w:sz w:val="20"/>
              </w:rPr>
              <w:t xml:space="preserve">25% </w:t>
            </w:r>
          </w:p>
        </w:tc>
        <w:tc>
          <w:tcPr>
            <w:tcW w:w="2336" w:type="dxa"/>
            <w:tcBorders>
              <w:top w:val="single" w:sz="6" w:space="0" w:color="000000"/>
              <w:left w:val="single" w:sz="6" w:space="0" w:color="000000"/>
              <w:bottom w:val="single" w:sz="6" w:space="0" w:color="000000"/>
              <w:right w:val="single" w:sz="6" w:space="0" w:color="000000"/>
            </w:tcBorders>
            <w:vAlign w:val="center"/>
          </w:tcPr>
          <w:p w14:paraId="738DF7C2" w14:textId="77777777" w:rsidR="008A41F1" w:rsidRDefault="00000000">
            <w:pPr>
              <w:spacing w:line="241" w:lineRule="auto"/>
              <w:jc w:val="center"/>
            </w:pPr>
            <w:r>
              <w:rPr>
                <w:rFonts w:ascii="Arial" w:eastAsia="Arial" w:hAnsi="Arial" w:cs="Arial"/>
                <w:sz w:val="20"/>
              </w:rPr>
              <w:t xml:space="preserve">Provides detailed and comprehensive </w:t>
            </w:r>
          </w:p>
          <w:p w14:paraId="2866D27A" w14:textId="77777777" w:rsidR="008A41F1" w:rsidRDefault="00000000">
            <w:pPr>
              <w:jc w:val="center"/>
            </w:pPr>
            <w:r>
              <w:rPr>
                <w:rFonts w:ascii="Arial" w:eastAsia="Arial" w:hAnsi="Arial" w:cs="Arial"/>
                <w:sz w:val="20"/>
              </w:rPr>
              <w:t xml:space="preserve">comparison across multiple aspects </w:t>
            </w:r>
          </w:p>
        </w:tc>
        <w:tc>
          <w:tcPr>
            <w:tcW w:w="1731" w:type="dxa"/>
            <w:tcBorders>
              <w:top w:val="single" w:sz="6" w:space="0" w:color="000000"/>
              <w:left w:val="single" w:sz="6" w:space="0" w:color="000000"/>
              <w:bottom w:val="single" w:sz="6" w:space="0" w:color="000000"/>
              <w:right w:val="single" w:sz="6" w:space="0" w:color="000000"/>
            </w:tcBorders>
            <w:vAlign w:val="center"/>
          </w:tcPr>
          <w:p w14:paraId="0BA555AF" w14:textId="77777777" w:rsidR="008A41F1" w:rsidRDefault="00000000">
            <w:pPr>
              <w:spacing w:line="241" w:lineRule="auto"/>
              <w:jc w:val="center"/>
            </w:pPr>
            <w:r>
              <w:rPr>
                <w:rFonts w:ascii="Arial" w:eastAsia="Arial" w:hAnsi="Arial" w:cs="Arial"/>
                <w:sz w:val="20"/>
              </w:rPr>
              <w:t xml:space="preserve">Provides adequate </w:t>
            </w:r>
          </w:p>
          <w:p w14:paraId="60D4D95D" w14:textId="77777777" w:rsidR="008A41F1" w:rsidRDefault="00000000">
            <w:pPr>
              <w:jc w:val="center"/>
            </w:pPr>
            <w:r>
              <w:rPr>
                <w:rFonts w:ascii="Arial" w:eastAsia="Arial" w:hAnsi="Arial" w:cs="Arial"/>
                <w:sz w:val="20"/>
              </w:rPr>
              <w:t xml:space="preserve">comparison with some depth </w:t>
            </w:r>
          </w:p>
        </w:tc>
        <w:tc>
          <w:tcPr>
            <w:tcW w:w="1733" w:type="dxa"/>
            <w:tcBorders>
              <w:top w:val="single" w:sz="6" w:space="0" w:color="000000"/>
              <w:left w:val="single" w:sz="6" w:space="0" w:color="000000"/>
              <w:bottom w:val="single" w:sz="6" w:space="0" w:color="000000"/>
              <w:right w:val="single" w:sz="6" w:space="0" w:color="000000"/>
            </w:tcBorders>
            <w:vAlign w:val="bottom"/>
          </w:tcPr>
          <w:p w14:paraId="60A3A6DD" w14:textId="77777777" w:rsidR="008A41F1" w:rsidRDefault="00000000">
            <w:pPr>
              <w:ind w:firstLine="2"/>
              <w:jc w:val="center"/>
            </w:pPr>
            <w:r>
              <w:rPr>
                <w:rFonts w:ascii="Arial" w:eastAsia="Arial" w:hAnsi="Arial" w:cs="Arial"/>
                <w:sz w:val="20"/>
              </w:rPr>
              <w:t xml:space="preserve">Limited comparison with few aspects </w:t>
            </w:r>
          </w:p>
        </w:tc>
        <w:tc>
          <w:tcPr>
            <w:tcW w:w="1745" w:type="dxa"/>
            <w:tcBorders>
              <w:top w:val="single" w:sz="6" w:space="0" w:color="000000"/>
              <w:left w:val="single" w:sz="6" w:space="0" w:color="000000"/>
              <w:bottom w:val="single" w:sz="6" w:space="0" w:color="000000"/>
              <w:right w:val="single" w:sz="6" w:space="0" w:color="000000"/>
            </w:tcBorders>
            <w:vAlign w:val="bottom"/>
          </w:tcPr>
          <w:p w14:paraId="01456393" w14:textId="77777777" w:rsidR="008A41F1" w:rsidRDefault="00000000">
            <w:pPr>
              <w:jc w:val="center"/>
            </w:pPr>
            <w:r>
              <w:rPr>
                <w:rFonts w:ascii="Arial" w:eastAsia="Arial" w:hAnsi="Arial" w:cs="Arial"/>
                <w:sz w:val="20"/>
              </w:rPr>
              <w:t xml:space="preserve">Very minimal or no comparison </w:t>
            </w:r>
          </w:p>
        </w:tc>
      </w:tr>
      <w:tr w:rsidR="008A41F1" w14:paraId="45CE1083" w14:textId="77777777">
        <w:trPr>
          <w:trHeight w:val="1417"/>
        </w:trPr>
        <w:tc>
          <w:tcPr>
            <w:tcW w:w="1704" w:type="dxa"/>
            <w:tcBorders>
              <w:top w:val="single" w:sz="6" w:space="0" w:color="000000"/>
              <w:left w:val="single" w:sz="6" w:space="0" w:color="000000"/>
              <w:bottom w:val="single" w:sz="6" w:space="0" w:color="000000"/>
              <w:right w:val="single" w:sz="6" w:space="0" w:color="000000"/>
            </w:tcBorders>
            <w:vAlign w:val="bottom"/>
          </w:tcPr>
          <w:p w14:paraId="35F6CB08" w14:textId="77777777" w:rsidR="008A41F1" w:rsidRDefault="00000000">
            <w:pPr>
              <w:ind w:left="2"/>
            </w:pPr>
            <w:r>
              <w:rPr>
                <w:rFonts w:ascii="Arial" w:eastAsia="Arial" w:hAnsi="Arial" w:cs="Arial"/>
                <w:sz w:val="20"/>
              </w:rPr>
              <w:t xml:space="preserve">Use of Evidence </w:t>
            </w:r>
          </w:p>
        </w:tc>
        <w:tc>
          <w:tcPr>
            <w:tcW w:w="1387" w:type="dxa"/>
            <w:tcBorders>
              <w:top w:val="single" w:sz="6" w:space="0" w:color="000000"/>
              <w:left w:val="single" w:sz="6" w:space="0" w:color="000000"/>
              <w:bottom w:val="single" w:sz="6" w:space="0" w:color="000000"/>
              <w:right w:val="single" w:sz="6" w:space="0" w:color="000000"/>
            </w:tcBorders>
            <w:vAlign w:val="bottom"/>
          </w:tcPr>
          <w:p w14:paraId="57D7C560" w14:textId="77777777" w:rsidR="008A41F1" w:rsidRDefault="00000000">
            <w:pPr>
              <w:ind w:right="58"/>
              <w:jc w:val="right"/>
            </w:pPr>
            <w:r>
              <w:rPr>
                <w:rFonts w:ascii="Arial" w:eastAsia="Arial" w:hAnsi="Arial" w:cs="Arial"/>
                <w:sz w:val="20"/>
              </w:rPr>
              <w:t xml:space="preserve">20% </w:t>
            </w:r>
          </w:p>
        </w:tc>
        <w:tc>
          <w:tcPr>
            <w:tcW w:w="2336" w:type="dxa"/>
            <w:tcBorders>
              <w:top w:val="single" w:sz="6" w:space="0" w:color="000000"/>
              <w:left w:val="single" w:sz="6" w:space="0" w:color="000000"/>
              <w:bottom w:val="single" w:sz="6" w:space="0" w:color="000000"/>
              <w:right w:val="single" w:sz="6" w:space="0" w:color="000000"/>
            </w:tcBorders>
            <w:vAlign w:val="center"/>
          </w:tcPr>
          <w:p w14:paraId="0BBBDB0E" w14:textId="77777777" w:rsidR="008A41F1" w:rsidRDefault="00000000">
            <w:pPr>
              <w:ind w:left="17" w:right="4" w:hanging="16"/>
              <w:jc w:val="center"/>
            </w:pPr>
            <w:r>
              <w:rPr>
                <w:rFonts w:ascii="Arial" w:eastAsia="Arial" w:hAnsi="Arial" w:cs="Arial"/>
                <w:sz w:val="20"/>
              </w:rPr>
              <w:t xml:space="preserve">Supports comparison with accurate data, examples, or references </w:t>
            </w:r>
          </w:p>
        </w:tc>
        <w:tc>
          <w:tcPr>
            <w:tcW w:w="1731" w:type="dxa"/>
            <w:tcBorders>
              <w:top w:val="single" w:sz="6" w:space="0" w:color="000000"/>
              <w:left w:val="single" w:sz="6" w:space="0" w:color="000000"/>
              <w:bottom w:val="single" w:sz="6" w:space="0" w:color="000000"/>
              <w:right w:val="single" w:sz="6" w:space="0" w:color="000000"/>
            </w:tcBorders>
            <w:vAlign w:val="center"/>
          </w:tcPr>
          <w:p w14:paraId="40CF6022" w14:textId="77777777" w:rsidR="008A41F1" w:rsidRDefault="00000000">
            <w:pPr>
              <w:spacing w:after="2" w:line="239" w:lineRule="auto"/>
              <w:jc w:val="center"/>
            </w:pPr>
            <w:r>
              <w:rPr>
                <w:rFonts w:ascii="Arial" w:eastAsia="Arial" w:hAnsi="Arial" w:cs="Arial"/>
                <w:sz w:val="20"/>
              </w:rPr>
              <w:t xml:space="preserve">Uses some supporting </w:t>
            </w:r>
          </w:p>
          <w:p w14:paraId="6EA7CD18" w14:textId="77777777" w:rsidR="008A41F1" w:rsidRDefault="00000000">
            <w:pPr>
              <w:jc w:val="center"/>
            </w:pPr>
            <w:r>
              <w:rPr>
                <w:rFonts w:ascii="Arial" w:eastAsia="Arial" w:hAnsi="Arial" w:cs="Arial"/>
                <w:sz w:val="20"/>
              </w:rPr>
              <w:t xml:space="preserve">evidence with minor gaps </w:t>
            </w:r>
          </w:p>
        </w:tc>
        <w:tc>
          <w:tcPr>
            <w:tcW w:w="1733" w:type="dxa"/>
            <w:tcBorders>
              <w:top w:val="single" w:sz="6" w:space="0" w:color="000000"/>
              <w:left w:val="single" w:sz="6" w:space="0" w:color="000000"/>
              <w:bottom w:val="single" w:sz="6" w:space="0" w:color="000000"/>
              <w:right w:val="single" w:sz="6" w:space="0" w:color="000000"/>
            </w:tcBorders>
            <w:vAlign w:val="bottom"/>
          </w:tcPr>
          <w:p w14:paraId="3673FC45" w14:textId="77777777" w:rsidR="008A41F1" w:rsidRDefault="00000000">
            <w:pPr>
              <w:ind w:left="21" w:hanging="21"/>
              <w:jc w:val="center"/>
            </w:pPr>
            <w:r>
              <w:rPr>
                <w:rFonts w:ascii="Arial" w:eastAsia="Arial" w:hAnsi="Arial" w:cs="Arial"/>
                <w:sz w:val="20"/>
              </w:rPr>
              <w:t xml:space="preserve">Limited or weak supporting evidence </w:t>
            </w:r>
          </w:p>
        </w:tc>
        <w:tc>
          <w:tcPr>
            <w:tcW w:w="1745" w:type="dxa"/>
            <w:tcBorders>
              <w:top w:val="single" w:sz="6" w:space="0" w:color="000000"/>
              <w:left w:val="single" w:sz="6" w:space="0" w:color="000000"/>
              <w:bottom w:val="single" w:sz="6" w:space="0" w:color="000000"/>
              <w:right w:val="single" w:sz="6" w:space="0" w:color="000000"/>
            </w:tcBorders>
            <w:vAlign w:val="bottom"/>
          </w:tcPr>
          <w:p w14:paraId="1AA1A1EF" w14:textId="77777777" w:rsidR="008A41F1" w:rsidRDefault="00000000">
            <w:pPr>
              <w:ind w:left="20" w:hanging="20"/>
              <w:jc w:val="center"/>
            </w:pPr>
            <w:r>
              <w:rPr>
                <w:rFonts w:ascii="Arial" w:eastAsia="Arial" w:hAnsi="Arial" w:cs="Arial"/>
                <w:sz w:val="20"/>
              </w:rPr>
              <w:t xml:space="preserve">No supporting evidence provided </w:t>
            </w:r>
          </w:p>
        </w:tc>
      </w:tr>
      <w:tr w:rsidR="008A41F1" w14:paraId="3E168E04" w14:textId="77777777">
        <w:trPr>
          <w:trHeight w:val="1416"/>
        </w:trPr>
        <w:tc>
          <w:tcPr>
            <w:tcW w:w="1704" w:type="dxa"/>
            <w:tcBorders>
              <w:top w:val="single" w:sz="6" w:space="0" w:color="000000"/>
              <w:left w:val="single" w:sz="6" w:space="0" w:color="000000"/>
              <w:bottom w:val="single" w:sz="6" w:space="0" w:color="000000"/>
              <w:right w:val="single" w:sz="6" w:space="0" w:color="000000"/>
            </w:tcBorders>
            <w:vAlign w:val="bottom"/>
          </w:tcPr>
          <w:p w14:paraId="0D5C3E65" w14:textId="77777777" w:rsidR="008A41F1" w:rsidRDefault="00000000">
            <w:pPr>
              <w:ind w:left="19"/>
            </w:pPr>
            <w:r>
              <w:rPr>
                <w:rFonts w:ascii="Arial" w:eastAsia="Arial" w:hAnsi="Arial" w:cs="Arial"/>
                <w:sz w:val="20"/>
              </w:rPr>
              <w:t xml:space="preserve">Critical Thinking </w:t>
            </w:r>
          </w:p>
        </w:tc>
        <w:tc>
          <w:tcPr>
            <w:tcW w:w="1387" w:type="dxa"/>
            <w:tcBorders>
              <w:top w:val="single" w:sz="6" w:space="0" w:color="000000"/>
              <w:left w:val="single" w:sz="6" w:space="0" w:color="000000"/>
              <w:bottom w:val="single" w:sz="6" w:space="0" w:color="000000"/>
              <w:right w:val="single" w:sz="6" w:space="0" w:color="000000"/>
            </w:tcBorders>
            <w:vAlign w:val="bottom"/>
          </w:tcPr>
          <w:p w14:paraId="26D26323" w14:textId="77777777" w:rsidR="008A41F1" w:rsidRDefault="00000000">
            <w:pPr>
              <w:ind w:right="58"/>
              <w:jc w:val="right"/>
            </w:pPr>
            <w:r>
              <w:rPr>
                <w:rFonts w:ascii="Arial" w:eastAsia="Arial" w:hAnsi="Arial" w:cs="Arial"/>
                <w:sz w:val="20"/>
              </w:rPr>
              <w:t xml:space="preserve">20% </w:t>
            </w:r>
          </w:p>
        </w:tc>
        <w:tc>
          <w:tcPr>
            <w:tcW w:w="2336" w:type="dxa"/>
            <w:tcBorders>
              <w:top w:val="single" w:sz="6" w:space="0" w:color="000000"/>
              <w:left w:val="single" w:sz="6" w:space="0" w:color="000000"/>
              <w:bottom w:val="single" w:sz="6" w:space="0" w:color="000000"/>
              <w:right w:val="single" w:sz="6" w:space="0" w:color="000000"/>
            </w:tcBorders>
            <w:vAlign w:val="center"/>
          </w:tcPr>
          <w:p w14:paraId="70320343" w14:textId="77777777" w:rsidR="008A41F1" w:rsidRDefault="00000000">
            <w:pPr>
              <w:spacing w:line="241" w:lineRule="auto"/>
              <w:jc w:val="center"/>
            </w:pPr>
            <w:r>
              <w:rPr>
                <w:rFonts w:ascii="Arial" w:eastAsia="Arial" w:hAnsi="Arial" w:cs="Arial"/>
                <w:sz w:val="20"/>
              </w:rPr>
              <w:t xml:space="preserve">Demonstrates strong critical thinking with </w:t>
            </w:r>
          </w:p>
          <w:p w14:paraId="49B42178" w14:textId="77777777" w:rsidR="008A41F1" w:rsidRDefault="00000000">
            <w:pPr>
              <w:jc w:val="center"/>
            </w:pPr>
            <w:r>
              <w:rPr>
                <w:rFonts w:ascii="Arial" w:eastAsia="Arial" w:hAnsi="Arial" w:cs="Arial"/>
                <w:sz w:val="20"/>
              </w:rPr>
              <w:t xml:space="preserve">clear interpretation and reasoning </w:t>
            </w:r>
          </w:p>
        </w:tc>
        <w:tc>
          <w:tcPr>
            <w:tcW w:w="1731" w:type="dxa"/>
            <w:tcBorders>
              <w:top w:val="single" w:sz="6" w:space="0" w:color="000000"/>
              <w:left w:val="single" w:sz="6" w:space="0" w:color="000000"/>
              <w:bottom w:val="single" w:sz="6" w:space="0" w:color="000000"/>
              <w:right w:val="single" w:sz="6" w:space="0" w:color="000000"/>
            </w:tcBorders>
            <w:vAlign w:val="center"/>
          </w:tcPr>
          <w:p w14:paraId="1E74C373" w14:textId="77777777" w:rsidR="008A41F1" w:rsidRDefault="00000000">
            <w:pPr>
              <w:spacing w:line="241" w:lineRule="auto"/>
              <w:jc w:val="center"/>
            </w:pPr>
            <w:r>
              <w:rPr>
                <w:rFonts w:ascii="Arial" w:eastAsia="Arial" w:hAnsi="Arial" w:cs="Arial"/>
                <w:sz w:val="20"/>
              </w:rPr>
              <w:t xml:space="preserve">Shows reasonable </w:t>
            </w:r>
          </w:p>
          <w:p w14:paraId="007AD7DE" w14:textId="77777777" w:rsidR="008A41F1" w:rsidRDefault="00000000">
            <w:pPr>
              <w:jc w:val="center"/>
            </w:pPr>
            <w:r>
              <w:rPr>
                <w:rFonts w:ascii="Arial" w:eastAsia="Arial" w:hAnsi="Arial" w:cs="Arial"/>
                <w:sz w:val="20"/>
              </w:rPr>
              <w:t xml:space="preserve">interpretation with minor gaps </w:t>
            </w:r>
          </w:p>
        </w:tc>
        <w:tc>
          <w:tcPr>
            <w:tcW w:w="1733" w:type="dxa"/>
            <w:tcBorders>
              <w:top w:val="single" w:sz="6" w:space="0" w:color="000000"/>
              <w:left w:val="single" w:sz="6" w:space="0" w:color="000000"/>
              <w:bottom w:val="single" w:sz="6" w:space="0" w:color="000000"/>
              <w:right w:val="single" w:sz="6" w:space="0" w:color="000000"/>
            </w:tcBorders>
            <w:vAlign w:val="bottom"/>
          </w:tcPr>
          <w:p w14:paraId="03B7FEE6" w14:textId="77777777" w:rsidR="008A41F1" w:rsidRDefault="00000000">
            <w:pPr>
              <w:ind w:firstLine="21"/>
              <w:jc w:val="center"/>
            </w:pPr>
            <w:r>
              <w:rPr>
                <w:rFonts w:ascii="Arial" w:eastAsia="Arial" w:hAnsi="Arial" w:cs="Arial"/>
                <w:sz w:val="20"/>
              </w:rPr>
              <w:t xml:space="preserve">Basic interpretation; lacks depth </w:t>
            </w:r>
          </w:p>
        </w:tc>
        <w:tc>
          <w:tcPr>
            <w:tcW w:w="1745" w:type="dxa"/>
            <w:tcBorders>
              <w:top w:val="single" w:sz="6" w:space="0" w:color="000000"/>
              <w:left w:val="single" w:sz="6" w:space="0" w:color="000000"/>
              <w:bottom w:val="single" w:sz="6" w:space="0" w:color="000000"/>
              <w:right w:val="single" w:sz="6" w:space="0" w:color="000000"/>
            </w:tcBorders>
            <w:vAlign w:val="bottom"/>
          </w:tcPr>
          <w:p w14:paraId="44BA6737" w14:textId="77777777" w:rsidR="008A41F1" w:rsidRDefault="00000000">
            <w:pPr>
              <w:jc w:val="center"/>
            </w:pPr>
            <w:r>
              <w:rPr>
                <w:rFonts w:ascii="Arial" w:eastAsia="Arial" w:hAnsi="Arial" w:cs="Arial"/>
                <w:sz w:val="20"/>
              </w:rPr>
              <w:t xml:space="preserve">No meaningful interpretation </w:t>
            </w:r>
          </w:p>
        </w:tc>
      </w:tr>
      <w:tr w:rsidR="008A41F1" w14:paraId="7C2F3578" w14:textId="77777777">
        <w:trPr>
          <w:trHeight w:val="1234"/>
        </w:trPr>
        <w:tc>
          <w:tcPr>
            <w:tcW w:w="1704" w:type="dxa"/>
            <w:tcBorders>
              <w:top w:val="single" w:sz="6" w:space="0" w:color="000000"/>
              <w:left w:val="single" w:sz="6" w:space="0" w:color="000000"/>
              <w:bottom w:val="single" w:sz="6" w:space="0" w:color="000000"/>
              <w:right w:val="single" w:sz="6" w:space="0" w:color="000000"/>
            </w:tcBorders>
            <w:vAlign w:val="bottom"/>
          </w:tcPr>
          <w:p w14:paraId="025312AA" w14:textId="77777777" w:rsidR="008A41F1" w:rsidRDefault="00000000">
            <w:pPr>
              <w:jc w:val="center"/>
            </w:pPr>
            <w:r>
              <w:rPr>
                <w:rFonts w:ascii="Arial" w:eastAsia="Arial" w:hAnsi="Arial" w:cs="Arial"/>
                <w:sz w:val="20"/>
              </w:rPr>
              <w:t xml:space="preserve">Clarity of Presentation </w:t>
            </w:r>
          </w:p>
        </w:tc>
        <w:tc>
          <w:tcPr>
            <w:tcW w:w="1387" w:type="dxa"/>
            <w:tcBorders>
              <w:top w:val="single" w:sz="6" w:space="0" w:color="000000"/>
              <w:left w:val="single" w:sz="6" w:space="0" w:color="000000"/>
              <w:bottom w:val="single" w:sz="6" w:space="0" w:color="000000"/>
              <w:right w:val="single" w:sz="6" w:space="0" w:color="000000"/>
            </w:tcBorders>
            <w:vAlign w:val="bottom"/>
          </w:tcPr>
          <w:p w14:paraId="47FFA3C1" w14:textId="77777777" w:rsidR="008A41F1" w:rsidRDefault="00000000">
            <w:pPr>
              <w:ind w:right="58"/>
              <w:jc w:val="right"/>
            </w:pPr>
            <w:r>
              <w:rPr>
                <w:rFonts w:ascii="Arial" w:eastAsia="Arial" w:hAnsi="Arial" w:cs="Arial"/>
                <w:sz w:val="20"/>
              </w:rPr>
              <w:t xml:space="preserve">15% </w:t>
            </w:r>
          </w:p>
        </w:tc>
        <w:tc>
          <w:tcPr>
            <w:tcW w:w="2336" w:type="dxa"/>
            <w:tcBorders>
              <w:top w:val="single" w:sz="6" w:space="0" w:color="000000"/>
              <w:left w:val="single" w:sz="6" w:space="0" w:color="000000"/>
              <w:bottom w:val="single" w:sz="6" w:space="0" w:color="000000"/>
              <w:right w:val="single" w:sz="6" w:space="0" w:color="000000"/>
            </w:tcBorders>
            <w:vAlign w:val="center"/>
          </w:tcPr>
          <w:p w14:paraId="3539EC19" w14:textId="77777777" w:rsidR="008A41F1" w:rsidRDefault="00000000">
            <w:pPr>
              <w:jc w:val="center"/>
            </w:pPr>
            <w:r>
              <w:rPr>
                <w:rFonts w:ascii="Arial" w:eastAsia="Arial" w:hAnsi="Arial" w:cs="Arial"/>
                <w:sz w:val="20"/>
              </w:rPr>
              <w:t xml:space="preserve">Well-organized, clear, and logically structured presentation </w:t>
            </w:r>
          </w:p>
        </w:tc>
        <w:tc>
          <w:tcPr>
            <w:tcW w:w="1731" w:type="dxa"/>
            <w:tcBorders>
              <w:top w:val="single" w:sz="6" w:space="0" w:color="000000"/>
              <w:left w:val="single" w:sz="6" w:space="0" w:color="000000"/>
              <w:bottom w:val="single" w:sz="6" w:space="0" w:color="000000"/>
              <w:right w:val="single" w:sz="6" w:space="0" w:color="000000"/>
            </w:tcBorders>
            <w:vAlign w:val="center"/>
          </w:tcPr>
          <w:p w14:paraId="0A23426B" w14:textId="77777777" w:rsidR="008A41F1" w:rsidRDefault="00000000">
            <w:pPr>
              <w:ind w:left="14" w:right="9" w:hanging="8"/>
              <w:jc w:val="center"/>
            </w:pPr>
            <w:r>
              <w:rPr>
                <w:rFonts w:ascii="Arial" w:eastAsia="Arial" w:hAnsi="Arial" w:cs="Arial"/>
                <w:sz w:val="20"/>
              </w:rPr>
              <w:t xml:space="preserve">Generally clear with minor issues </w:t>
            </w:r>
          </w:p>
        </w:tc>
        <w:tc>
          <w:tcPr>
            <w:tcW w:w="1733" w:type="dxa"/>
            <w:tcBorders>
              <w:top w:val="single" w:sz="6" w:space="0" w:color="000000"/>
              <w:left w:val="single" w:sz="6" w:space="0" w:color="000000"/>
              <w:bottom w:val="single" w:sz="6" w:space="0" w:color="000000"/>
              <w:right w:val="single" w:sz="6" w:space="0" w:color="000000"/>
            </w:tcBorders>
            <w:vAlign w:val="center"/>
          </w:tcPr>
          <w:p w14:paraId="05B7B35B" w14:textId="77777777" w:rsidR="008A41F1" w:rsidRDefault="00000000">
            <w:pPr>
              <w:ind w:right="60"/>
              <w:jc w:val="center"/>
            </w:pPr>
            <w:r>
              <w:rPr>
                <w:rFonts w:ascii="Arial" w:eastAsia="Arial" w:hAnsi="Arial" w:cs="Arial"/>
                <w:sz w:val="20"/>
              </w:rPr>
              <w:t xml:space="preserve">Somewhat </w:t>
            </w:r>
          </w:p>
          <w:p w14:paraId="73684B2D" w14:textId="77777777" w:rsidR="008A41F1" w:rsidRDefault="00000000">
            <w:pPr>
              <w:jc w:val="center"/>
            </w:pPr>
            <w:r>
              <w:rPr>
                <w:rFonts w:ascii="Arial" w:eastAsia="Arial" w:hAnsi="Arial" w:cs="Arial"/>
                <w:sz w:val="20"/>
              </w:rPr>
              <w:t xml:space="preserve">unclear or poorly structured </w:t>
            </w:r>
          </w:p>
        </w:tc>
        <w:tc>
          <w:tcPr>
            <w:tcW w:w="1745" w:type="dxa"/>
            <w:tcBorders>
              <w:top w:val="single" w:sz="6" w:space="0" w:color="000000"/>
              <w:left w:val="single" w:sz="6" w:space="0" w:color="000000"/>
              <w:bottom w:val="single" w:sz="6" w:space="0" w:color="000000"/>
              <w:right w:val="single" w:sz="6" w:space="0" w:color="000000"/>
            </w:tcBorders>
            <w:vAlign w:val="center"/>
          </w:tcPr>
          <w:p w14:paraId="0318E221" w14:textId="77777777" w:rsidR="008A41F1" w:rsidRDefault="00000000">
            <w:pPr>
              <w:ind w:right="62"/>
              <w:jc w:val="center"/>
            </w:pPr>
            <w:r>
              <w:rPr>
                <w:rFonts w:ascii="Arial" w:eastAsia="Arial" w:hAnsi="Arial" w:cs="Arial"/>
                <w:sz w:val="20"/>
              </w:rPr>
              <w:t xml:space="preserve">Disorganized </w:t>
            </w:r>
          </w:p>
          <w:p w14:paraId="6CA7CB4D" w14:textId="77777777" w:rsidR="008A41F1" w:rsidRDefault="00000000">
            <w:pPr>
              <w:jc w:val="center"/>
            </w:pPr>
            <w:r>
              <w:rPr>
                <w:rFonts w:ascii="Arial" w:eastAsia="Arial" w:hAnsi="Arial" w:cs="Arial"/>
                <w:sz w:val="20"/>
              </w:rPr>
              <w:t xml:space="preserve">and difficult to understand </w:t>
            </w:r>
          </w:p>
        </w:tc>
      </w:tr>
    </w:tbl>
    <w:p w14:paraId="3FC6E188" w14:textId="50DAB4E1" w:rsidR="00760AB1" w:rsidRPr="007B268D" w:rsidRDefault="00760AB1" w:rsidP="007B268D">
      <w:pPr>
        <w:spacing w:after="0" w:line="360" w:lineRule="auto"/>
        <w:rPr>
          <w:rFonts w:ascii="Times New Roman" w:hAnsi="Times New Roman" w:cs="Times New Roman"/>
          <w:b/>
          <w:bCs/>
          <w:sz w:val="28"/>
          <w:szCs w:val="28"/>
        </w:rPr>
      </w:pPr>
      <w:r w:rsidRPr="007B268D">
        <w:rPr>
          <w:rFonts w:ascii="Times New Roman" w:hAnsi="Times New Roman" w:cs="Times New Roman"/>
          <w:b/>
          <w:bCs/>
          <w:sz w:val="28"/>
          <w:szCs w:val="28"/>
        </w:rPr>
        <w:lastRenderedPageBreak/>
        <w:t>1.</w:t>
      </w:r>
      <w:r w:rsidRPr="007B268D">
        <w:rPr>
          <w:rFonts w:ascii="Times New Roman" w:hAnsi="Times New Roman" w:cs="Times New Roman"/>
          <w:b/>
          <w:bCs/>
          <w:sz w:val="28"/>
          <w:szCs w:val="28"/>
        </w:rPr>
        <w:t>Comparison of L1, L2, and L3 Cache</w:t>
      </w:r>
    </w:p>
    <w:p w14:paraId="4BC6E9DC" w14:textId="77777777" w:rsidR="00760AB1" w:rsidRPr="007B268D" w:rsidRDefault="00760AB1" w:rsidP="007B268D">
      <w:pPr>
        <w:spacing w:after="0" w:line="360" w:lineRule="auto"/>
        <w:rPr>
          <w:rFonts w:ascii="Times New Roman" w:hAnsi="Times New Roman" w:cs="Times New Roman"/>
          <w:sz w:val="24"/>
        </w:rPr>
      </w:pPr>
      <w:r w:rsidRPr="007B268D">
        <w:rPr>
          <w:rFonts w:ascii="Times New Roman" w:hAnsi="Times New Roman" w:cs="Times New Roman"/>
          <w:sz w:val="24"/>
        </w:rPr>
        <w:t>Cache memory is a small, high-speed memory located close to the CPU. It stores frequently used data and instructions to reduce the time required to access main memory.</w:t>
      </w:r>
    </w:p>
    <w:tbl>
      <w:tblPr>
        <w:tblStyle w:val="TableGrid0"/>
        <w:tblW w:w="0" w:type="auto"/>
        <w:tblLook w:val="04A0" w:firstRow="1" w:lastRow="0" w:firstColumn="1" w:lastColumn="0" w:noHBand="0" w:noVBand="1"/>
      </w:tblPr>
      <w:tblGrid>
        <w:gridCol w:w="1480"/>
        <w:gridCol w:w="2519"/>
        <w:gridCol w:w="3482"/>
        <w:gridCol w:w="3278"/>
      </w:tblGrid>
      <w:tr w:rsidR="00760AB1" w:rsidRPr="007B268D" w14:paraId="6B166D89" w14:textId="77777777" w:rsidTr="00760AB1">
        <w:tc>
          <w:tcPr>
            <w:tcW w:w="0" w:type="auto"/>
            <w:hideMark/>
          </w:tcPr>
          <w:p w14:paraId="4F3737B5" w14:textId="77777777" w:rsidR="00760AB1" w:rsidRPr="007B268D" w:rsidRDefault="00760AB1" w:rsidP="007B268D">
            <w:pPr>
              <w:spacing w:line="360" w:lineRule="auto"/>
              <w:rPr>
                <w:rFonts w:ascii="Times New Roman" w:hAnsi="Times New Roman" w:cs="Times New Roman"/>
                <w:b/>
                <w:bCs/>
                <w:sz w:val="24"/>
              </w:rPr>
            </w:pPr>
            <w:r w:rsidRPr="007B268D">
              <w:rPr>
                <w:rFonts w:ascii="Times New Roman" w:hAnsi="Times New Roman" w:cs="Times New Roman"/>
                <w:b/>
                <w:bCs/>
                <w:sz w:val="24"/>
              </w:rPr>
              <w:t>Feature</w:t>
            </w:r>
          </w:p>
        </w:tc>
        <w:tc>
          <w:tcPr>
            <w:tcW w:w="0" w:type="auto"/>
            <w:hideMark/>
          </w:tcPr>
          <w:p w14:paraId="1460FE90" w14:textId="77777777" w:rsidR="00760AB1" w:rsidRPr="007B268D" w:rsidRDefault="00760AB1" w:rsidP="007B268D">
            <w:pPr>
              <w:spacing w:line="360" w:lineRule="auto"/>
              <w:rPr>
                <w:rFonts w:ascii="Times New Roman" w:hAnsi="Times New Roman" w:cs="Times New Roman"/>
                <w:b/>
                <w:bCs/>
                <w:sz w:val="24"/>
              </w:rPr>
            </w:pPr>
            <w:r w:rsidRPr="007B268D">
              <w:rPr>
                <w:rFonts w:ascii="Times New Roman" w:hAnsi="Times New Roman" w:cs="Times New Roman"/>
                <w:b/>
                <w:bCs/>
                <w:sz w:val="24"/>
              </w:rPr>
              <w:t>L1 Cache</w:t>
            </w:r>
          </w:p>
        </w:tc>
        <w:tc>
          <w:tcPr>
            <w:tcW w:w="0" w:type="auto"/>
            <w:hideMark/>
          </w:tcPr>
          <w:p w14:paraId="68128BB0" w14:textId="77777777" w:rsidR="00760AB1" w:rsidRPr="007B268D" w:rsidRDefault="00760AB1" w:rsidP="007B268D">
            <w:pPr>
              <w:spacing w:line="360" w:lineRule="auto"/>
              <w:rPr>
                <w:rFonts w:ascii="Times New Roman" w:hAnsi="Times New Roman" w:cs="Times New Roman"/>
                <w:b/>
                <w:bCs/>
                <w:sz w:val="24"/>
              </w:rPr>
            </w:pPr>
            <w:r w:rsidRPr="007B268D">
              <w:rPr>
                <w:rFonts w:ascii="Times New Roman" w:hAnsi="Times New Roman" w:cs="Times New Roman"/>
                <w:b/>
                <w:bCs/>
                <w:sz w:val="24"/>
              </w:rPr>
              <w:t>L2 Cache</w:t>
            </w:r>
          </w:p>
        </w:tc>
        <w:tc>
          <w:tcPr>
            <w:tcW w:w="0" w:type="auto"/>
            <w:hideMark/>
          </w:tcPr>
          <w:p w14:paraId="2A85D3AD" w14:textId="77777777" w:rsidR="00760AB1" w:rsidRPr="007B268D" w:rsidRDefault="00760AB1" w:rsidP="007B268D">
            <w:pPr>
              <w:spacing w:line="360" w:lineRule="auto"/>
              <w:rPr>
                <w:rFonts w:ascii="Times New Roman" w:hAnsi="Times New Roman" w:cs="Times New Roman"/>
                <w:b/>
                <w:bCs/>
                <w:sz w:val="24"/>
              </w:rPr>
            </w:pPr>
            <w:r w:rsidRPr="007B268D">
              <w:rPr>
                <w:rFonts w:ascii="Times New Roman" w:hAnsi="Times New Roman" w:cs="Times New Roman"/>
                <w:b/>
                <w:bCs/>
                <w:sz w:val="24"/>
              </w:rPr>
              <w:t>L3 Cache</w:t>
            </w:r>
          </w:p>
        </w:tc>
      </w:tr>
      <w:tr w:rsidR="00760AB1" w:rsidRPr="007B268D" w14:paraId="26803B22" w14:textId="77777777" w:rsidTr="00760AB1">
        <w:tc>
          <w:tcPr>
            <w:tcW w:w="0" w:type="auto"/>
            <w:hideMark/>
          </w:tcPr>
          <w:p w14:paraId="56750ADE"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Size</w:t>
            </w:r>
          </w:p>
        </w:tc>
        <w:tc>
          <w:tcPr>
            <w:tcW w:w="0" w:type="auto"/>
            <w:hideMark/>
          </w:tcPr>
          <w:p w14:paraId="632EC847"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Smallest (typically KBs)</w:t>
            </w:r>
          </w:p>
        </w:tc>
        <w:tc>
          <w:tcPr>
            <w:tcW w:w="0" w:type="auto"/>
            <w:hideMark/>
          </w:tcPr>
          <w:p w14:paraId="14C63FA3"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Medium (hundreds of KBs–few MBs)</w:t>
            </w:r>
          </w:p>
        </w:tc>
        <w:tc>
          <w:tcPr>
            <w:tcW w:w="0" w:type="auto"/>
            <w:hideMark/>
          </w:tcPr>
          <w:p w14:paraId="1483FCA6"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Largest (several MBs–tens of MBs)</w:t>
            </w:r>
          </w:p>
        </w:tc>
      </w:tr>
      <w:tr w:rsidR="00760AB1" w:rsidRPr="007B268D" w14:paraId="350DB18D" w14:textId="77777777" w:rsidTr="00760AB1">
        <w:tc>
          <w:tcPr>
            <w:tcW w:w="0" w:type="auto"/>
            <w:hideMark/>
          </w:tcPr>
          <w:p w14:paraId="20693E20"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Latency</w:t>
            </w:r>
          </w:p>
        </w:tc>
        <w:tc>
          <w:tcPr>
            <w:tcW w:w="0" w:type="auto"/>
            <w:hideMark/>
          </w:tcPr>
          <w:p w14:paraId="00812300"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Lowest (~1–4 cycles)</w:t>
            </w:r>
          </w:p>
        </w:tc>
        <w:tc>
          <w:tcPr>
            <w:tcW w:w="0" w:type="auto"/>
            <w:hideMark/>
          </w:tcPr>
          <w:p w14:paraId="75287483"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Low (~5–15 cycles)</w:t>
            </w:r>
          </w:p>
        </w:tc>
        <w:tc>
          <w:tcPr>
            <w:tcW w:w="0" w:type="auto"/>
            <w:hideMark/>
          </w:tcPr>
          <w:p w14:paraId="2C0ACAAA"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Higher (~20–50+ cycles)</w:t>
            </w:r>
          </w:p>
        </w:tc>
      </w:tr>
      <w:tr w:rsidR="00760AB1" w:rsidRPr="007B268D" w14:paraId="0DD552B4" w14:textId="77777777" w:rsidTr="00760AB1">
        <w:tc>
          <w:tcPr>
            <w:tcW w:w="0" w:type="auto"/>
            <w:hideMark/>
          </w:tcPr>
          <w:p w14:paraId="6961473C"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Bandwidth</w:t>
            </w:r>
          </w:p>
        </w:tc>
        <w:tc>
          <w:tcPr>
            <w:tcW w:w="0" w:type="auto"/>
            <w:hideMark/>
          </w:tcPr>
          <w:p w14:paraId="53F6C0E8"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Highest</w:t>
            </w:r>
          </w:p>
        </w:tc>
        <w:tc>
          <w:tcPr>
            <w:tcW w:w="0" w:type="auto"/>
            <w:hideMark/>
          </w:tcPr>
          <w:p w14:paraId="3C5364A4"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High</w:t>
            </w:r>
          </w:p>
        </w:tc>
        <w:tc>
          <w:tcPr>
            <w:tcW w:w="0" w:type="auto"/>
            <w:hideMark/>
          </w:tcPr>
          <w:p w14:paraId="6648B1AE"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Lower than L1/L2</w:t>
            </w:r>
          </w:p>
        </w:tc>
      </w:tr>
      <w:tr w:rsidR="00760AB1" w:rsidRPr="007B268D" w14:paraId="0FA63B43" w14:textId="77777777" w:rsidTr="00760AB1">
        <w:tc>
          <w:tcPr>
            <w:tcW w:w="0" w:type="auto"/>
            <w:hideMark/>
          </w:tcPr>
          <w:p w14:paraId="4BD28BD9"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Throughput</w:t>
            </w:r>
          </w:p>
        </w:tc>
        <w:tc>
          <w:tcPr>
            <w:tcW w:w="0" w:type="auto"/>
            <w:hideMark/>
          </w:tcPr>
          <w:p w14:paraId="674BD01B"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Highest</w:t>
            </w:r>
          </w:p>
        </w:tc>
        <w:tc>
          <w:tcPr>
            <w:tcW w:w="0" w:type="auto"/>
            <w:hideMark/>
          </w:tcPr>
          <w:p w14:paraId="627B9890"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High</w:t>
            </w:r>
          </w:p>
        </w:tc>
        <w:tc>
          <w:tcPr>
            <w:tcW w:w="0" w:type="auto"/>
            <w:hideMark/>
          </w:tcPr>
          <w:p w14:paraId="3A98B6B6"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Moderate</w:t>
            </w:r>
          </w:p>
        </w:tc>
      </w:tr>
      <w:tr w:rsidR="00760AB1" w:rsidRPr="007B268D" w14:paraId="012E3E16" w14:textId="77777777" w:rsidTr="00760AB1">
        <w:tc>
          <w:tcPr>
            <w:tcW w:w="0" w:type="auto"/>
            <w:hideMark/>
          </w:tcPr>
          <w:p w14:paraId="773C3654"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Location</w:t>
            </w:r>
          </w:p>
        </w:tc>
        <w:tc>
          <w:tcPr>
            <w:tcW w:w="0" w:type="auto"/>
            <w:hideMark/>
          </w:tcPr>
          <w:p w14:paraId="5BFD2F2C"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Inside each CPU core</w:t>
            </w:r>
          </w:p>
        </w:tc>
        <w:tc>
          <w:tcPr>
            <w:tcW w:w="0" w:type="auto"/>
            <w:hideMark/>
          </w:tcPr>
          <w:p w14:paraId="1B07922A"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Usually per core</w:t>
            </w:r>
          </w:p>
        </w:tc>
        <w:tc>
          <w:tcPr>
            <w:tcW w:w="0" w:type="auto"/>
            <w:hideMark/>
          </w:tcPr>
          <w:p w14:paraId="0C7F0D4F"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Usually shared among cores</w:t>
            </w:r>
          </w:p>
        </w:tc>
      </w:tr>
      <w:tr w:rsidR="00760AB1" w:rsidRPr="007B268D" w14:paraId="3106B54D" w14:textId="77777777" w:rsidTr="00760AB1">
        <w:tc>
          <w:tcPr>
            <w:tcW w:w="0" w:type="auto"/>
            <w:hideMark/>
          </w:tcPr>
          <w:p w14:paraId="66106FD0"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Access speed</w:t>
            </w:r>
          </w:p>
        </w:tc>
        <w:tc>
          <w:tcPr>
            <w:tcW w:w="0" w:type="auto"/>
            <w:hideMark/>
          </w:tcPr>
          <w:p w14:paraId="1F9E63A5"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Fastest</w:t>
            </w:r>
          </w:p>
        </w:tc>
        <w:tc>
          <w:tcPr>
            <w:tcW w:w="0" w:type="auto"/>
            <w:hideMark/>
          </w:tcPr>
          <w:p w14:paraId="1A617128"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Fast</w:t>
            </w:r>
          </w:p>
        </w:tc>
        <w:tc>
          <w:tcPr>
            <w:tcW w:w="0" w:type="auto"/>
            <w:hideMark/>
          </w:tcPr>
          <w:p w14:paraId="273ED88F"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Slowest among caches</w:t>
            </w:r>
          </w:p>
        </w:tc>
      </w:tr>
      <w:tr w:rsidR="00760AB1" w:rsidRPr="007B268D" w14:paraId="42D3441C" w14:textId="77777777" w:rsidTr="00760AB1">
        <w:tc>
          <w:tcPr>
            <w:tcW w:w="0" w:type="auto"/>
            <w:hideMark/>
          </w:tcPr>
          <w:p w14:paraId="69660C28"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Purpose</w:t>
            </w:r>
          </w:p>
        </w:tc>
        <w:tc>
          <w:tcPr>
            <w:tcW w:w="0" w:type="auto"/>
            <w:hideMark/>
          </w:tcPr>
          <w:p w14:paraId="0AED5BC9"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Immediate/frequent data</w:t>
            </w:r>
          </w:p>
        </w:tc>
        <w:tc>
          <w:tcPr>
            <w:tcW w:w="0" w:type="auto"/>
            <w:hideMark/>
          </w:tcPr>
          <w:p w14:paraId="4EE6EE28"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Recently used data</w:t>
            </w:r>
          </w:p>
        </w:tc>
        <w:tc>
          <w:tcPr>
            <w:tcW w:w="0" w:type="auto"/>
            <w:hideMark/>
          </w:tcPr>
          <w:p w14:paraId="0C4B60F5" w14:textId="77777777" w:rsidR="00760AB1" w:rsidRPr="007B268D" w:rsidRDefault="00760AB1" w:rsidP="007B268D">
            <w:pPr>
              <w:spacing w:line="360" w:lineRule="auto"/>
              <w:rPr>
                <w:rFonts w:ascii="Times New Roman" w:hAnsi="Times New Roman" w:cs="Times New Roman"/>
                <w:sz w:val="24"/>
              </w:rPr>
            </w:pPr>
            <w:r w:rsidRPr="007B268D">
              <w:rPr>
                <w:rFonts w:ascii="Times New Roman" w:hAnsi="Times New Roman" w:cs="Times New Roman"/>
                <w:sz w:val="24"/>
              </w:rPr>
              <w:t>Shared data and larger working sets</w:t>
            </w:r>
          </w:p>
        </w:tc>
      </w:tr>
    </w:tbl>
    <w:p w14:paraId="3A1A791B" w14:textId="4D493DAF" w:rsidR="00760AB1" w:rsidRPr="007B268D" w:rsidRDefault="00760AB1" w:rsidP="007B268D">
      <w:pPr>
        <w:spacing w:after="0" w:line="360" w:lineRule="auto"/>
        <w:rPr>
          <w:rFonts w:ascii="Times New Roman" w:hAnsi="Times New Roman" w:cs="Times New Roman"/>
          <w:b/>
          <w:bCs/>
          <w:sz w:val="24"/>
        </w:rPr>
      </w:pPr>
      <w:r w:rsidRPr="007B268D">
        <w:rPr>
          <w:rFonts w:ascii="Times New Roman" w:hAnsi="Times New Roman" w:cs="Times New Roman"/>
          <w:b/>
          <w:bCs/>
          <w:sz w:val="24"/>
        </w:rPr>
        <w:t>Impact on Processor Performance</w:t>
      </w:r>
      <w:r w:rsidRPr="007B268D">
        <w:rPr>
          <w:rFonts w:ascii="Times New Roman" w:hAnsi="Times New Roman" w:cs="Times New Roman"/>
          <w:b/>
          <w:bCs/>
          <w:sz w:val="24"/>
        </w:rPr>
        <w:t>:</w:t>
      </w:r>
    </w:p>
    <w:p w14:paraId="24A4E045" w14:textId="77777777" w:rsidR="00760AB1" w:rsidRPr="007B268D" w:rsidRDefault="00760AB1" w:rsidP="007B268D">
      <w:pPr>
        <w:numPr>
          <w:ilvl w:val="0"/>
          <w:numId w:val="1"/>
        </w:numPr>
        <w:spacing w:after="0" w:line="360" w:lineRule="auto"/>
        <w:rPr>
          <w:rFonts w:ascii="Times New Roman" w:hAnsi="Times New Roman" w:cs="Times New Roman"/>
          <w:sz w:val="24"/>
        </w:rPr>
      </w:pPr>
      <w:r w:rsidRPr="007B268D">
        <w:rPr>
          <w:rFonts w:ascii="Times New Roman" w:hAnsi="Times New Roman" w:cs="Times New Roman"/>
          <w:b/>
          <w:bCs/>
          <w:sz w:val="24"/>
        </w:rPr>
        <w:t>L1 Cache</w:t>
      </w:r>
    </w:p>
    <w:p w14:paraId="643C7A46" w14:textId="77777777" w:rsidR="00760AB1" w:rsidRPr="007B268D" w:rsidRDefault="00760AB1" w:rsidP="007B268D">
      <w:pPr>
        <w:numPr>
          <w:ilvl w:val="1"/>
          <w:numId w:val="1"/>
        </w:numPr>
        <w:spacing w:after="0" w:line="360" w:lineRule="auto"/>
        <w:rPr>
          <w:rFonts w:ascii="Times New Roman" w:hAnsi="Times New Roman" w:cs="Times New Roman"/>
          <w:sz w:val="24"/>
        </w:rPr>
      </w:pPr>
      <w:r w:rsidRPr="007B268D">
        <w:rPr>
          <w:rFonts w:ascii="Times New Roman" w:hAnsi="Times New Roman" w:cs="Times New Roman"/>
          <w:sz w:val="24"/>
        </w:rPr>
        <w:t>Provides the fastest access to frequently used instructions and data.</w:t>
      </w:r>
    </w:p>
    <w:p w14:paraId="7F2BCD02" w14:textId="77777777" w:rsidR="00760AB1" w:rsidRPr="007B268D" w:rsidRDefault="00760AB1" w:rsidP="007B268D">
      <w:pPr>
        <w:numPr>
          <w:ilvl w:val="1"/>
          <w:numId w:val="1"/>
        </w:numPr>
        <w:spacing w:after="0" w:line="360" w:lineRule="auto"/>
        <w:rPr>
          <w:rFonts w:ascii="Times New Roman" w:hAnsi="Times New Roman" w:cs="Times New Roman"/>
          <w:sz w:val="24"/>
        </w:rPr>
      </w:pPr>
      <w:r w:rsidRPr="007B268D">
        <w:rPr>
          <w:rFonts w:ascii="Times New Roman" w:hAnsi="Times New Roman" w:cs="Times New Roman"/>
          <w:sz w:val="24"/>
        </w:rPr>
        <w:t>Its low latency allows the CPU to continue execution with minimal waiting.</w:t>
      </w:r>
    </w:p>
    <w:p w14:paraId="4E64B00D" w14:textId="77777777" w:rsidR="00760AB1" w:rsidRPr="007B268D" w:rsidRDefault="00760AB1" w:rsidP="007B268D">
      <w:pPr>
        <w:numPr>
          <w:ilvl w:val="1"/>
          <w:numId w:val="1"/>
        </w:numPr>
        <w:spacing w:after="0" w:line="360" w:lineRule="auto"/>
        <w:rPr>
          <w:rFonts w:ascii="Times New Roman" w:hAnsi="Times New Roman" w:cs="Times New Roman"/>
          <w:sz w:val="24"/>
        </w:rPr>
      </w:pPr>
      <w:r w:rsidRPr="007B268D">
        <w:rPr>
          <w:rFonts w:ascii="Times New Roman" w:hAnsi="Times New Roman" w:cs="Times New Roman"/>
          <w:sz w:val="24"/>
        </w:rPr>
        <w:t>A high L1 hit rate significantly improves instruction throughput.</w:t>
      </w:r>
    </w:p>
    <w:p w14:paraId="07C2B2FA" w14:textId="77777777" w:rsidR="00760AB1" w:rsidRPr="007B268D" w:rsidRDefault="00760AB1" w:rsidP="007B268D">
      <w:pPr>
        <w:numPr>
          <w:ilvl w:val="0"/>
          <w:numId w:val="1"/>
        </w:numPr>
        <w:spacing w:after="0" w:line="360" w:lineRule="auto"/>
        <w:rPr>
          <w:rFonts w:ascii="Times New Roman" w:hAnsi="Times New Roman" w:cs="Times New Roman"/>
          <w:sz w:val="24"/>
        </w:rPr>
      </w:pPr>
      <w:r w:rsidRPr="007B268D">
        <w:rPr>
          <w:rFonts w:ascii="Times New Roman" w:hAnsi="Times New Roman" w:cs="Times New Roman"/>
          <w:b/>
          <w:bCs/>
          <w:sz w:val="24"/>
        </w:rPr>
        <w:t>L2 Cache</w:t>
      </w:r>
    </w:p>
    <w:p w14:paraId="5358C28A" w14:textId="77777777" w:rsidR="00760AB1" w:rsidRPr="007B268D" w:rsidRDefault="00760AB1" w:rsidP="007B268D">
      <w:pPr>
        <w:numPr>
          <w:ilvl w:val="1"/>
          <w:numId w:val="1"/>
        </w:numPr>
        <w:spacing w:after="0" w:line="360" w:lineRule="auto"/>
        <w:rPr>
          <w:rFonts w:ascii="Times New Roman" w:hAnsi="Times New Roman" w:cs="Times New Roman"/>
          <w:sz w:val="24"/>
        </w:rPr>
      </w:pPr>
      <w:r w:rsidRPr="007B268D">
        <w:rPr>
          <w:rFonts w:ascii="Times New Roman" w:hAnsi="Times New Roman" w:cs="Times New Roman"/>
          <w:sz w:val="24"/>
        </w:rPr>
        <w:t>Acts as a backup when data is not found in L1.</w:t>
      </w:r>
    </w:p>
    <w:p w14:paraId="0F2BF7EF" w14:textId="77777777" w:rsidR="00760AB1" w:rsidRPr="007B268D" w:rsidRDefault="00760AB1" w:rsidP="007B268D">
      <w:pPr>
        <w:numPr>
          <w:ilvl w:val="1"/>
          <w:numId w:val="1"/>
        </w:numPr>
        <w:spacing w:after="0" w:line="360" w:lineRule="auto"/>
        <w:rPr>
          <w:rFonts w:ascii="Times New Roman" w:hAnsi="Times New Roman" w:cs="Times New Roman"/>
          <w:sz w:val="24"/>
        </w:rPr>
      </w:pPr>
      <w:r w:rsidRPr="007B268D">
        <w:rPr>
          <w:rFonts w:ascii="Times New Roman" w:hAnsi="Times New Roman" w:cs="Times New Roman"/>
          <w:sz w:val="24"/>
        </w:rPr>
        <w:t>It is larger but slower than L1.</w:t>
      </w:r>
    </w:p>
    <w:p w14:paraId="24D35076" w14:textId="77777777" w:rsidR="00760AB1" w:rsidRPr="007B268D" w:rsidRDefault="00760AB1" w:rsidP="007B268D">
      <w:pPr>
        <w:numPr>
          <w:ilvl w:val="1"/>
          <w:numId w:val="1"/>
        </w:numPr>
        <w:spacing w:after="0" w:line="360" w:lineRule="auto"/>
        <w:rPr>
          <w:rFonts w:ascii="Times New Roman" w:hAnsi="Times New Roman" w:cs="Times New Roman"/>
          <w:sz w:val="24"/>
        </w:rPr>
      </w:pPr>
      <w:r w:rsidRPr="007B268D">
        <w:rPr>
          <w:rFonts w:ascii="Times New Roman" w:hAnsi="Times New Roman" w:cs="Times New Roman"/>
          <w:sz w:val="24"/>
        </w:rPr>
        <w:t>It reduces the number of expensive accesses to RAM.</w:t>
      </w:r>
    </w:p>
    <w:p w14:paraId="59C28107" w14:textId="77777777" w:rsidR="00760AB1" w:rsidRPr="007B268D" w:rsidRDefault="00760AB1" w:rsidP="007B268D">
      <w:pPr>
        <w:numPr>
          <w:ilvl w:val="0"/>
          <w:numId w:val="1"/>
        </w:numPr>
        <w:spacing w:after="0" w:line="360" w:lineRule="auto"/>
        <w:rPr>
          <w:rFonts w:ascii="Times New Roman" w:hAnsi="Times New Roman" w:cs="Times New Roman"/>
          <w:sz w:val="24"/>
        </w:rPr>
      </w:pPr>
      <w:r w:rsidRPr="007B268D">
        <w:rPr>
          <w:rFonts w:ascii="Times New Roman" w:hAnsi="Times New Roman" w:cs="Times New Roman"/>
          <w:b/>
          <w:bCs/>
          <w:sz w:val="24"/>
        </w:rPr>
        <w:t>L3 Cache</w:t>
      </w:r>
    </w:p>
    <w:p w14:paraId="15DCD24C" w14:textId="77777777" w:rsidR="00760AB1" w:rsidRPr="007B268D" w:rsidRDefault="00760AB1" w:rsidP="007B268D">
      <w:pPr>
        <w:numPr>
          <w:ilvl w:val="1"/>
          <w:numId w:val="1"/>
        </w:numPr>
        <w:spacing w:after="0" w:line="360" w:lineRule="auto"/>
        <w:rPr>
          <w:rFonts w:ascii="Times New Roman" w:hAnsi="Times New Roman" w:cs="Times New Roman"/>
          <w:sz w:val="24"/>
        </w:rPr>
      </w:pPr>
      <w:r w:rsidRPr="007B268D">
        <w:rPr>
          <w:rFonts w:ascii="Times New Roman" w:hAnsi="Times New Roman" w:cs="Times New Roman"/>
          <w:sz w:val="24"/>
        </w:rPr>
        <w:t>Usually shared by multiple CPU cores.</w:t>
      </w:r>
    </w:p>
    <w:p w14:paraId="537C5E89" w14:textId="77777777" w:rsidR="00760AB1" w:rsidRPr="007B268D" w:rsidRDefault="00760AB1" w:rsidP="007B268D">
      <w:pPr>
        <w:numPr>
          <w:ilvl w:val="1"/>
          <w:numId w:val="1"/>
        </w:numPr>
        <w:spacing w:after="0" w:line="360" w:lineRule="auto"/>
        <w:rPr>
          <w:rFonts w:ascii="Times New Roman" w:hAnsi="Times New Roman" w:cs="Times New Roman"/>
          <w:sz w:val="24"/>
        </w:rPr>
      </w:pPr>
      <w:r w:rsidRPr="007B268D">
        <w:rPr>
          <w:rFonts w:ascii="Times New Roman" w:hAnsi="Times New Roman" w:cs="Times New Roman"/>
          <w:sz w:val="24"/>
        </w:rPr>
        <w:t>Its larger capacity helps store data that cannot fit into L1 or L2.</w:t>
      </w:r>
    </w:p>
    <w:p w14:paraId="09E3E2CE" w14:textId="41C15824" w:rsidR="00760AB1" w:rsidRPr="007B268D" w:rsidRDefault="00760AB1" w:rsidP="007B268D">
      <w:pPr>
        <w:numPr>
          <w:ilvl w:val="1"/>
          <w:numId w:val="1"/>
        </w:numPr>
        <w:spacing w:after="0" w:line="360" w:lineRule="auto"/>
        <w:rPr>
          <w:rFonts w:ascii="Times New Roman" w:hAnsi="Times New Roman" w:cs="Times New Roman"/>
          <w:sz w:val="24"/>
        </w:rPr>
      </w:pPr>
      <w:r w:rsidRPr="007B268D">
        <w:rPr>
          <w:rFonts w:ascii="Times New Roman" w:hAnsi="Times New Roman" w:cs="Times New Roman"/>
          <w:sz w:val="24"/>
        </w:rPr>
        <w:t>It reduces main-memory traffic, especially in multicore workloads, but has higher latency.</w:t>
      </w:r>
    </w:p>
    <w:p w14:paraId="22320BD2" w14:textId="33749381" w:rsidR="00760AB1" w:rsidRPr="007B268D" w:rsidRDefault="00760AB1" w:rsidP="007B268D">
      <w:pPr>
        <w:pStyle w:val="Heading2"/>
        <w:spacing w:before="0" w:line="360" w:lineRule="auto"/>
        <w:rPr>
          <w:rFonts w:ascii="Times New Roman" w:eastAsia="Times New Roman" w:hAnsi="Times New Roman" w:cs="Times New Roman"/>
          <w:b/>
          <w:bCs/>
          <w:color w:val="0B0B0B"/>
          <w:sz w:val="24"/>
          <w:szCs w:val="24"/>
        </w:rPr>
      </w:pPr>
      <w:r w:rsidRPr="007B268D">
        <w:rPr>
          <w:rFonts w:ascii="Times New Roman" w:hAnsi="Times New Roman" w:cs="Times New Roman"/>
          <w:b/>
          <w:bCs/>
          <w:color w:val="0B0B0B"/>
          <w:sz w:val="28"/>
          <w:szCs w:val="28"/>
        </w:rPr>
        <w:t>L1, L2, and L3 Cache Comparison</w:t>
      </w:r>
      <w:r w:rsidRPr="007B268D">
        <w:rPr>
          <w:rFonts w:ascii="Times New Roman" w:hAnsi="Times New Roman" w:cs="Times New Roman"/>
          <w:b/>
          <w:bCs/>
          <w:color w:val="0B0B0B"/>
          <w:sz w:val="24"/>
          <w:szCs w:val="24"/>
        </w:rPr>
        <w:t>:</w:t>
      </w:r>
    </w:p>
    <w:tbl>
      <w:tblPr>
        <w:tblStyle w:val="TableGrid0"/>
        <w:tblW w:w="10920" w:type="dxa"/>
        <w:tblLook w:val="04A0" w:firstRow="1" w:lastRow="0" w:firstColumn="1" w:lastColumn="0" w:noHBand="0" w:noVBand="1"/>
      </w:tblPr>
      <w:tblGrid>
        <w:gridCol w:w="1801"/>
        <w:gridCol w:w="2973"/>
        <w:gridCol w:w="2785"/>
        <w:gridCol w:w="3361"/>
      </w:tblGrid>
      <w:tr w:rsidR="00760AB1" w:rsidRPr="007B268D" w14:paraId="40FA87AE" w14:textId="77777777" w:rsidTr="00760AB1">
        <w:tc>
          <w:tcPr>
            <w:tcW w:w="0" w:type="auto"/>
            <w:hideMark/>
          </w:tcPr>
          <w:p w14:paraId="7D09BB56" w14:textId="77777777" w:rsidR="00760AB1" w:rsidRPr="007B268D" w:rsidRDefault="00760AB1" w:rsidP="007B268D">
            <w:pPr>
              <w:spacing w:line="360" w:lineRule="auto"/>
              <w:rPr>
                <w:rFonts w:ascii="Times New Roman" w:eastAsia="Times New Roman" w:hAnsi="Times New Roman" w:cs="Times New Roman"/>
                <w:b/>
                <w:bCs/>
                <w:color w:val="auto"/>
                <w:kern w:val="0"/>
                <w:sz w:val="24"/>
                <w14:ligatures w14:val="none"/>
              </w:rPr>
            </w:pPr>
            <w:r w:rsidRPr="007B268D">
              <w:rPr>
                <w:rFonts w:ascii="Times New Roman" w:eastAsia="Times New Roman" w:hAnsi="Times New Roman" w:cs="Times New Roman"/>
                <w:b/>
                <w:bCs/>
                <w:color w:val="auto"/>
                <w:kern w:val="0"/>
                <w:sz w:val="24"/>
                <w14:ligatures w14:val="none"/>
              </w:rPr>
              <w:t>Feature</w:t>
            </w:r>
          </w:p>
        </w:tc>
        <w:tc>
          <w:tcPr>
            <w:tcW w:w="0" w:type="auto"/>
            <w:hideMark/>
          </w:tcPr>
          <w:p w14:paraId="7964CC86" w14:textId="77777777" w:rsidR="00760AB1" w:rsidRPr="007B268D" w:rsidRDefault="00760AB1" w:rsidP="007B268D">
            <w:pPr>
              <w:spacing w:line="360" w:lineRule="auto"/>
              <w:jc w:val="center"/>
              <w:rPr>
                <w:rFonts w:ascii="Times New Roman" w:eastAsia="Times New Roman" w:hAnsi="Times New Roman" w:cs="Times New Roman"/>
                <w:b/>
                <w:bCs/>
                <w:color w:val="auto"/>
                <w:kern w:val="0"/>
                <w:sz w:val="24"/>
                <w14:ligatures w14:val="none"/>
              </w:rPr>
            </w:pPr>
            <w:r w:rsidRPr="007B268D">
              <w:rPr>
                <w:rFonts w:ascii="Times New Roman" w:eastAsia="Times New Roman" w:hAnsi="Times New Roman" w:cs="Times New Roman"/>
                <w:b/>
                <w:bCs/>
                <w:color w:val="auto"/>
                <w:kern w:val="0"/>
                <w:sz w:val="24"/>
                <w14:ligatures w14:val="none"/>
              </w:rPr>
              <w:t>L1</w:t>
            </w:r>
          </w:p>
        </w:tc>
        <w:tc>
          <w:tcPr>
            <w:tcW w:w="0" w:type="auto"/>
            <w:hideMark/>
          </w:tcPr>
          <w:p w14:paraId="2B071B4E" w14:textId="77777777" w:rsidR="00760AB1" w:rsidRPr="007B268D" w:rsidRDefault="00760AB1" w:rsidP="007B268D">
            <w:pPr>
              <w:spacing w:line="360" w:lineRule="auto"/>
              <w:jc w:val="center"/>
              <w:rPr>
                <w:rFonts w:ascii="Times New Roman" w:eastAsia="Times New Roman" w:hAnsi="Times New Roman" w:cs="Times New Roman"/>
                <w:b/>
                <w:bCs/>
                <w:color w:val="auto"/>
                <w:kern w:val="0"/>
                <w:sz w:val="24"/>
                <w14:ligatures w14:val="none"/>
              </w:rPr>
            </w:pPr>
            <w:r w:rsidRPr="007B268D">
              <w:rPr>
                <w:rFonts w:ascii="Times New Roman" w:eastAsia="Times New Roman" w:hAnsi="Times New Roman" w:cs="Times New Roman"/>
                <w:b/>
                <w:bCs/>
                <w:color w:val="auto"/>
                <w:kern w:val="0"/>
                <w:sz w:val="24"/>
                <w14:ligatures w14:val="none"/>
              </w:rPr>
              <w:t>L2</w:t>
            </w:r>
          </w:p>
        </w:tc>
        <w:tc>
          <w:tcPr>
            <w:tcW w:w="0" w:type="auto"/>
            <w:hideMark/>
          </w:tcPr>
          <w:p w14:paraId="4AAF4518" w14:textId="77777777" w:rsidR="00760AB1" w:rsidRPr="007B268D" w:rsidRDefault="00760AB1" w:rsidP="007B268D">
            <w:pPr>
              <w:spacing w:line="360" w:lineRule="auto"/>
              <w:jc w:val="center"/>
              <w:rPr>
                <w:rFonts w:ascii="Times New Roman" w:eastAsia="Times New Roman" w:hAnsi="Times New Roman" w:cs="Times New Roman"/>
                <w:b/>
                <w:bCs/>
                <w:color w:val="auto"/>
                <w:kern w:val="0"/>
                <w:sz w:val="24"/>
                <w14:ligatures w14:val="none"/>
              </w:rPr>
            </w:pPr>
            <w:r w:rsidRPr="007B268D">
              <w:rPr>
                <w:rFonts w:ascii="Times New Roman" w:eastAsia="Times New Roman" w:hAnsi="Times New Roman" w:cs="Times New Roman"/>
                <w:b/>
                <w:bCs/>
                <w:color w:val="auto"/>
                <w:kern w:val="0"/>
                <w:sz w:val="24"/>
                <w14:ligatures w14:val="none"/>
              </w:rPr>
              <w:t>L3</w:t>
            </w:r>
          </w:p>
        </w:tc>
      </w:tr>
      <w:tr w:rsidR="00760AB1" w:rsidRPr="007B268D" w14:paraId="4612041E" w14:textId="77777777" w:rsidTr="00760AB1">
        <w:tc>
          <w:tcPr>
            <w:tcW w:w="0" w:type="auto"/>
            <w:hideMark/>
          </w:tcPr>
          <w:p w14:paraId="6633EF82"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Size</w:t>
            </w:r>
          </w:p>
        </w:tc>
        <w:tc>
          <w:tcPr>
            <w:tcW w:w="0" w:type="auto"/>
            <w:hideMark/>
          </w:tcPr>
          <w:p w14:paraId="71782B23"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32–64 KB</w:t>
            </w:r>
          </w:p>
        </w:tc>
        <w:tc>
          <w:tcPr>
            <w:tcW w:w="0" w:type="auto"/>
            <w:hideMark/>
          </w:tcPr>
          <w:p w14:paraId="2A1BC08C"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256 KB–2 MB</w:t>
            </w:r>
          </w:p>
        </w:tc>
        <w:tc>
          <w:tcPr>
            <w:tcW w:w="0" w:type="auto"/>
            <w:hideMark/>
          </w:tcPr>
          <w:p w14:paraId="05B684D1"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4–64+ MB</w:t>
            </w:r>
          </w:p>
        </w:tc>
      </w:tr>
      <w:tr w:rsidR="00760AB1" w:rsidRPr="007B268D" w14:paraId="0B48DD22" w14:textId="77777777" w:rsidTr="00760AB1">
        <w:tc>
          <w:tcPr>
            <w:tcW w:w="0" w:type="auto"/>
            <w:hideMark/>
          </w:tcPr>
          <w:p w14:paraId="3C34C399"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Latency</w:t>
            </w:r>
          </w:p>
        </w:tc>
        <w:tc>
          <w:tcPr>
            <w:tcW w:w="0" w:type="auto"/>
            <w:hideMark/>
          </w:tcPr>
          <w:p w14:paraId="4F40901C"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~1–4 cycles</w:t>
            </w:r>
          </w:p>
        </w:tc>
        <w:tc>
          <w:tcPr>
            <w:tcW w:w="0" w:type="auto"/>
            <w:hideMark/>
          </w:tcPr>
          <w:p w14:paraId="7AE55F9B"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~10–20 cycles</w:t>
            </w:r>
          </w:p>
        </w:tc>
        <w:tc>
          <w:tcPr>
            <w:tcW w:w="0" w:type="auto"/>
            <w:hideMark/>
          </w:tcPr>
          <w:p w14:paraId="4C91AA8E"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~30–70 cycles</w:t>
            </w:r>
          </w:p>
        </w:tc>
      </w:tr>
      <w:tr w:rsidR="00760AB1" w:rsidRPr="007B268D" w14:paraId="566298D9" w14:textId="77777777" w:rsidTr="00760AB1">
        <w:tc>
          <w:tcPr>
            <w:tcW w:w="0" w:type="auto"/>
            <w:hideMark/>
          </w:tcPr>
          <w:p w14:paraId="05582923"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Bandwidth</w:t>
            </w:r>
          </w:p>
        </w:tc>
        <w:tc>
          <w:tcPr>
            <w:tcW w:w="0" w:type="auto"/>
            <w:hideMark/>
          </w:tcPr>
          <w:p w14:paraId="222ED7A4"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Highest</w:t>
            </w:r>
          </w:p>
        </w:tc>
        <w:tc>
          <w:tcPr>
            <w:tcW w:w="0" w:type="auto"/>
            <w:hideMark/>
          </w:tcPr>
          <w:p w14:paraId="7A1383B2"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Medium</w:t>
            </w:r>
          </w:p>
        </w:tc>
        <w:tc>
          <w:tcPr>
            <w:tcW w:w="0" w:type="auto"/>
            <w:hideMark/>
          </w:tcPr>
          <w:p w14:paraId="59B02AB0"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Lowest (per-core)</w:t>
            </w:r>
          </w:p>
        </w:tc>
      </w:tr>
      <w:tr w:rsidR="00760AB1" w:rsidRPr="007B268D" w14:paraId="0CAE17F0" w14:textId="77777777" w:rsidTr="00760AB1">
        <w:tc>
          <w:tcPr>
            <w:tcW w:w="0" w:type="auto"/>
            <w:hideMark/>
          </w:tcPr>
          <w:p w14:paraId="1F8EA0CA"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lastRenderedPageBreak/>
              <w:t>Location</w:t>
            </w:r>
          </w:p>
        </w:tc>
        <w:tc>
          <w:tcPr>
            <w:tcW w:w="0" w:type="auto"/>
            <w:hideMark/>
          </w:tcPr>
          <w:p w14:paraId="3DBB24B3"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Per-core</w:t>
            </w:r>
          </w:p>
        </w:tc>
        <w:tc>
          <w:tcPr>
            <w:tcW w:w="0" w:type="auto"/>
            <w:hideMark/>
          </w:tcPr>
          <w:p w14:paraId="4F7BAD29"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Per-core (usually)</w:t>
            </w:r>
          </w:p>
        </w:tc>
        <w:tc>
          <w:tcPr>
            <w:tcW w:w="0" w:type="auto"/>
            <w:hideMark/>
          </w:tcPr>
          <w:p w14:paraId="56AED855"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Shared across cores</w:t>
            </w:r>
          </w:p>
        </w:tc>
      </w:tr>
      <w:tr w:rsidR="00760AB1" w:rsidRPr="007B268D" w14:paraId="6F80DAD7" w14:textId="77777777" w:rsidTr="00760AB1">
        <w:tc>
          <w:tcPr>
            <w:tcW w:w="0" w:type="auto"/>
            <w:hideMark/>
          </w:tcPr>
          <w:p w14:paraId="0DD90A9D"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Role</w:t>
            </w:r>
          </w:p>
        </w:tc>
        <w:tc>
          <w:tcPr>
            <w:tcW w:w="0" w:type="auto"/>
            <w:hideMark/>
          </w:tcPr>
          <w:p w14:paraId="5A78D3E5"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Feeds CPU directly</w:t>
            </w:r>
          </w:p>
        </w:tc>
        <w:tc>
          <w:tcPr>
            <w:tcW w:w="0" w:type="auto"/>
            <w:hideMark/>
          </w:tcPr>
          <w:p w14:paraId="6865CE22"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Buffers L1 misses</w:t>
            </w:r>
          </w:p>
        </w:tc>
        <w:tc>
          <w:tcPr>
            <w:tcW w:w="0" w:type="auto"/>
            <w:hideMark/>
          </w:tcPr>
          <w:p w14:paraId="24A1D54E" w14:textId="77777777" w:rsidR="00760AB1" w:rsidRPr="007B268D" w:rsidRDefault="00760AB1" w:rsidP="007B268D">
            <w:pPr>
              <w:spacing w:line="360" w:lineRule="auto"/>
              <w:rPr>
                <w:rFonts w:ascii="Times New Roman" w:eastAsia="Times New Roman" w:hAnsi="Times New Roman" w:cs="Times New Roman"/>
                <w:color w:val="auto"/>
                <w:kern w:val="0"/>
                <w:sz w:val="24"/>
                <w14:ligatures w14:val="none"/>
              </w:rPr>
            </w:pPr>
            <w:r w:rsidRPr="007B268D">
              <w:rPr>
                <w:rFonts w:ascii="Times New Roman" w:eastAsia="Times New Roman" w:hAnsi="Times New Roman" w:cs="Times New Roman"/>
                <w:color w:val="auto"/>
                <w:kern w:val="0"/>
                <w:sz w:val="24"/>
                <w14:ligatures w14:val="none"/>
              </w:rPr>
              <w:t>Last stop before RAM</w:t>
            </w:r>
          </w:p>
        </w:tc>
      </w:tr>
    </w:tbl>
    <w:p w14:paraId="3D584B37" w14:textId="77777777" w:rsidR="00760AB1" w:rsidRPr="007B268D" w:rsidRDefault="00760AB1" w:rsidP="007B268D">
      <w:pPr>
        <w:spacing w:after="0" w:line="360" w:lineRule="auto"/>
        <w:rPr>
          <w:rFonts w:ascii="Times New Roman" w:eastAsia="Times New Roman" w:hAnsi="Times New Roman" w:cs="Times New Roman"/>
          <w:color w:val="0B0B0B"/>
          <w:kern w:val="0"/>
          <w:sz w:val="24"/>
          <w14:ligatures w14:val="none"/>
        </w:rPr>
      </w:pPr>
      <w:r w:rsidRPr="007B268D">
        <w:rPr>
          <w:rFonts w:ascii="Times New Roman" w:eastAsia="Times New Roman" w:hAnsi="Times New Roman" w:cs="Times New Roman"/>
          <w:b/>
          <w:bCs/>
          <w:color w:val="0B0B0B"/>
          <w:kern w:val="0"/>
          <w:sz w:val="24"/>
          <w14:ligatures w14:val="none"/>
        </w:rPr>
        <w:t>Performance impact:</w:t>
      </w:r>
      <w:r w:rsidRPr="007B268D">
        <w:rPr>
          <w:rFonts w:ascii="Times New Roman" w:eastAsia="Times New Roman" w:hAnsi="Times New Roman" w:cs="Times New Roman"/>
          <w:color w:val="0B0B0B"/>
          <w:kern w:val="0"/>
          <w:sz w:val="24"/>
          <w14:ligatures w14:val="none"/>
        </w:rPr>
        <w:t> Latency increases and bandwidth decreases from L1 → L3 → RAM. Higher hit rates at L1/L2 boost speed; misses that escalate to L3/RAM cause pipeline stalls. Shared L3 can face contention in multi-core workloads.</w:t>
      </w:r>
    </w:p>
    <w:p w14:paraId="0C5880F7" w14:textId="77777777" w:rsidR="00B23BFE" w:rsidRPr="007B268D" w:rsidRDefault="00760AB1" w:rsidP="007B268D">
      <w:pPr>
        <w:spacing w:after="0" w:line="360" w:lineRule="auto"/>
        <w:rPr>
          <w:rFonts w:ascii="Times New Roman" w:eastAsia="Times New Roman" w:hAnsi="Times New Roman" w:cs="Times New Roman"/>
          <w:color w:val="0B0B0B"/>
          <w:kern w:val="0"/>
          <w:sz w:val="24"/>
          <w14:ligatures w14:val="none"/>
        </w:rPr>
      </w:pPr>
      <w:r w:rsidRPr="007B268D">
        <w:rPr>
          <w:rFonts w:ascii="Times New Roman" w:eastAsia="Times New Roman" w:hAnsi="Times New Roman" w:cs="Times New Roman"/>
          <w:color w:val="0B0B0B"/>
          <w:kern w:val="0"/>
          <w:sz w:val="24"/>
          <w14:ligatures w14:val="none"/>
        </w:rPr>
        <w:t xml:space="preserve"> </w:t>
      </w:r>
    </w:p>
    <w:p w14:paraId="79AE295B" w14:textId="3A5834F6" w:rsidR="00760AB1" w:rsidRPr="007B268D" w:rsidRDefault="00760AB1" w:rsidP="007B268D">
      <w:pPr>
        <w:spacing w:after="0" w:line="360" w:lineRule="auto"/>
        <w:rPr>
          <w:rFonts w:ascii="Times New Roman" w:eastAsia="Times New Roman" w:hAnsi="Times New Roman" w:cs="Times New Roman"/>
          <w:b/>
          <w:bCs/>
          <w:color w:val="0B0B0B"/>
          <w:kern w:val="0"/>
          <w:sz w:val="28"/>
          <w:szCs w:val="28"/>
          <w14:ligatures w14:val="none"/>
        </w:rPr>
      </w:pPr>
      <w:r w:rsidRPr="007B268D">
        <w:rPr>
          <w:rFonts w:ascii="Times New Roman" w:eastAsia="Times New Roman" w:hAnsi="Times New Roman" w:cs="Times New Roman"/>
          <w:b/>
          <w:bCs/>
          <w:color w:val="0B0B0B"/>
          <w:kern w:val="0"/>
          <w:sz w:val="28"/>
          <w:szCs w:val="28"/>
          <w14:ligatures w14:val="none"/>
        </w:rPr>
        <w:t>L1, L2, L3 Cache Comparison*</w:t>
      </w:r>
    </w:p>
    <w:tbl>
      <w:tblPr>
        <w:tblStyle w:val="TableGrid0"/>
        <w:tblW w:w="0" w:type="auto"/>
        <w:tblLook w:val="01E0" w:firstRow="1" w:lastRow="1" w:firstColumn="1" w:lastColumn="1" w:noHBand="0" w:noVBand="0"/>
      </w:tblPr>
      <w:tblGrid>
        <w:gridCol w:w="10759"/>
      </w:tblGrid>
      <w:tr w:rsidR="00B23BFE" w:rsidRPr="007B268D" w14:paraId="0898E523" w14:textId="77777777" w:rsidTr="00B23BFE">
        <w:tc>
          <w:tcPr>
            <w:tcW w:w="10759" w:type="dxa"/>
          </w:tcPr>
          <w:p w14:paraId="3E4F706D" w14:textId="77777777" w:rsidR="00B23BFE" w:rsidRPr="007B268D" w:rsidRDefault="00B23BFE" w:rsidP="007B268D">
            <w:pPr>
              <w:spacing w:line="360" w:lineRule="auto"/>
              <w:rPr>
                <w:rFonts w:ascii="Times New Roman" w:eastAsia="Times New Roman" w:hAnsi="Times New Roman" w:cs="Times New Roman"/>
                <w:color w:val="0B0B0B"/>
                <w:kern w:val="0"/>
                <w:sz w:val="24"/>
                <w14:ligatures w14:val="none"/>
              </w:rPr>
            </w:pPr>
            <w:r w:rsidRPr="007B268D">
              <w:rPr>
                <w:rFonts w:ascii="Times New Roman" w:eastAsia="Times New Roman" w:hAnsi="Times New Roman" w:cs="Times New Roman"/>
                <w:b/>
                <w:bCs/>
                <w:color w:val="0B0B0B"/>
                <w:kern w:val="0"/>
                <w:sz w:val="24"/>
                <w14:ligatures w14:val="none"/>
              </w:rPr>
              <w:t>Feature</w:t>
            </w:r>
            <w:r w:rsidRPr="007B268D">
              <w:rPr>
                <w:rFonts w:ascii="Times New Roman" w:eastAsia="Times New Roman" w:hAnsi="Times New Roman" w:cs="Times New Roman"/>
                <w:color w:val="0B0B0B"/>
                <w:kern w:val="0"/>
                <w:sz w:val="24"/>
                <w14:ligatures w14:val="none"/>
              </w:rPr>
              <w:t xml:space="preserve"> | L1 Cache | L2 Cache | L3 Cache</w:t>
            </w:r>
          </w:p>
        </w:tc>
      </w:tr>
      <w:tr w:rsidR="00B23BFE" w:rsidRPr="007B268D" w14:paraId="14491B81" w14:textId="77777777" w:rsidTr="00B23BFE">
        <w:tc>
          <w:tcPr>
            <w:tcW w:w="10759" w:type="dxa"/>
          </w:tcPr>
          <w:p w14:paraId="6C9B1387" w14:textId="77777777" w:rsidR="00B23BFE" w:rsidRPr="007B268D" w:rsidRDefault="00B23BFE" w:rsidP="007B268D">
            <w:pPr>
              <w:spacing w:line="360" w:lineRule="auto"/>
              <w:rPr>
                <w:rFonts w:ascii="Times New Roman" w:eastAsia="Times New Roman" w:hAnsi="Times New Roman" w:cs="Times New Roman"/>
                <w:color w:val="0B0B0B"/>
                <w:kern w:val="0"/>
                <w:sz w:val="24"/>
                <w14:ligatures w14:val="none"/>
              </w:rPr>
            </w:pPr>
            <w:r w:rsidRPr="007B268D">
              <w:rPr>
                <w:rFonts w:ascii="Times New Roman" w:eastAsia="Times New Roman" w:hAnsi="Times New Roman" w:cs="Times New Roman"/>
                <w:b/>
                <w:bCs/>
                <w:color w:val="0B0B0B"/>
                <w:kern w:val="0"/>
                <w:sz w:val="24"/>
                <w14:ligatures w14:val="none"/>
              </w:rPr>
              <w:t xml:space="preserve">Location </w:t>
            </w:r>
            <w:r w:rsidRPr="007B268D">
              <w:rPr>
                <w:rFonts w:ascii="Times New Roman" w:eastAsia="Times New Roman" w:hAnsi="Times New Roman" w:cs="Times New Roman"/>
                <w:color w:val="0B0B0B"/>
                <w:kern w:val="0"/>
                <w:sz w:val="24"/>
                <w14:ligatures w14:val="none"/>
              </w:rPr>
              <w:t>| Inside each core, closest to ALU | Inside each core or shared per core, after L1 | Shared among all cores, outside cores</w:t>
            </w:r>
          </w:p>
        </w:tc>
      </w:tr>
      <w:tr w:rsidR="00B23BFE" w:rsidRPr="007B268D" w14:paraId="44CB990D" w14:textId="77777777" w:rsidTr="00B23BFE">
        <w:tc>
          <w:tcPr>
            <w:tcW w:w="10759" w:type="dxa"/>
          </w:tcPr>
          <w:p w14:paraId="53B0E846" w14:textId="77777777" w:rsidR="00B23BFE" w:rsidRPr="007B268D" w:rsidRDefault="00B23BFE" w:rsidP="007B268D">
            <w:pPr>
              <w:spacing w:line="360" w:lineRule="auto"/>
              <w:rPr>
                <w:rFonts w:ascii="Times New Roman" w:eastAsia="Times New Roman" w:hAnsi="Times New Roman" w:cs="Times New Roman"/>
                <w:color w:val="0B0B0B"/>
                <w:kern w:val="0"/>
                <w:sz w:val="24"/>
                <w14:ligatures w14:val="none"/>
              </w:rPr>
            </w:pPr>
            <w:r w:rsidRPr="007B268D">
              <w:rPr>
                <w:rFonts w:ascii="Times New Roman" w:eastAsia="Times New Roman" w:hAnsi="Times New Roman" w:cs="Times New Roman"/>
                <w:b/>
                <w:bCs/>
                <w:color w:val="0B0B0B"/>
                <w:kern w:val="0"/>
                <w:sz w:val="24"/>
                <w14:ligatures w14:val="none"/>
              </w:rPr>
              <w:t xml:space="preserve">Size </w:t>
            </w:r>
            <w:r w:rsidRPr="007B268D">
              <w:rPr>
                <w:rFonts w:ascii="Times New Roman" w:eastAsia="Times New Roman" w:hAnsi="Times New Roman" w:cs="Times New Roman"/>
                <w:color w:val="0B0B0B"/>
                <w:kern w:val="0"/>
                <w:sz w:val="24"/>
                <w14:ligatures w14:val="none"/>
              </w:rPr>
              <w:t>| Smallest: 32KB - 64KB per core (Split as L1i, L1d) | Medium: 256KB - 1MB per core | Largest: 8MB - 32MB+ shared</w:t>
            </w:r>
          </w:p>
        </w:tc>
      </w:tr>
      <w:tr w:rsidR="00B23BFE" w:rsidRPr="007B268D" w14:paraId="1AF13621" w14:textId="77777777" w:rsidTr="00B23BFE">
        <w:tc>
          <w:tcPr>
            <w:tcW w:w="10759" w:type="dxa"/>
          </w:tcPr>
          <w:p w14:paraId="51BB5679" w14:textId="77777777" w:rsidR="00B23BFE" w:rsidRPr="007B268D" w:rsidRDefault="00B23BFE" w:rsidP="007B268D">
            <w:pPr>
              <w:spacing w:line="360" w:lineRule="auto"/>
              <w:rPr>
                <w:rFonts w:ascii="Times New Roman" w:eastAsia="Times New Roman" w:hAnsi="Times New Roman" w:cs="Times New Roman"/>
                <w:color w:val="0B0B0B"/>
                <w:kern w:val="0"/>
                <w:sz w:val="24"/>
                <w14:ligatures w14:val="none"/>
              </w:rPr>
            </w:pPr>
            <w:r w:rsidRPr="007B268D">
              <w:rPr>
                <w:rFonts w:ascii="Times New Roman" w:eastAsia="Times New Roman" w:hAnsi="Times New Roman" w:cs="Times New Roman"/>
                <w:b/>
                <w:bCs/>
                <w:color w:val="0B0B0B"/>
                <w:kern w:val="0"/>
                <w:sz w:val="24"/>
                <w14:ligatures w14:val="none"/>
              </w:rPr>
              <w:t>Latency</w:t>
            </w:r>
            <w:r w:rsidRPr="007B268D">
              <w:rPr>
                <w:rFonts w:ascii="Times New Roman" w:eastAsia="Times New Roman" w:hAnsi="Times New Roman" w:cs="Times New Roman"/>
                <w:color w:val="0B0B0B"/>
                <w:kern w:val="0"/>
                <w:sz w:val="24"/>
                <w14:ligatures w14:val="none"/>
              </w:rPr>
              <w:t xml:space="preserve"> | Lowest: ~1-4 CPU cycles, ~1ns | Medium: ~10-15 cycles, ~3-5ns | Highest: ~30-60 cycles, ~10-20ns</w:t>
            </w:r>
          </w:p>
        </w:tc>
      </w:tr>
      <w:tr w:rsidR="00B23BFE" w:rsidRPr="007B268D" w14:paraId="14A04568" w14:textId="77777777" w:rsidTr="00B23BFE">
        <w:tc>
          <w:tcPr>
            <w:tcW w:w="10759" w:type="dxa"/>
          </w:tcPr>
          <w:p w14:paraId="32B63F1F" w14:textId="77777777" w:rsidR="00B23BFE" w:rsidRPr="007B268D" w:rsidRDefault="00B23BFE" w:rsidP="007B268D">
            <w:pPr>
              <w:spacing w:line="360" w:lineRule="auto"/>
              <w:rPr>
                <w:rFonts w:ascii="Times New Roman" w:eastAsia="Times New Roman" w:hAnsi="Times New Roman" w:cs="Times New Roman"/>
                <w:color w:val="0B0B0B"/>
                <w:kern w:val="0"/>
                <w:sz w:val="24"/>
                <w14:ligatures w14:val="none"/>
              </w:rPr>
            </w:pPr>
            <w:r w:rsidRPr="007B268D">
              <w:rPr>
                <w:rFonts w:ascii="Times New Roman" w:eastAsia="Times New Roman" w:hAnsi="Times New Roman" w:cs="Times New Roman"/>
                <w:b/>
                <w:bCs/>
                <w:color w:val="0B0B0B"/>
                <w:kern w:val="0"/>
                <w:sz w:val="24"/>
                <w14:ligatures w14:val="none"/>
              </w:rPr>
              <w:t>Bandwidth</w:t>
            </w:r>
            <w:r w:rsidRPr="007B268D">
              <w:rPr>
                <w:rFonts w:ascii="Times New Roman" w:eastAsia="Times New Roman" w:hAnsi="Times New Roman" w:cs="Times New Roman"/>
                <w:color w:val="0B0B0B"/>
                <w:kern w:val="0"/>
                <w:sz w:val="24"/>
                <w14:ligatures w14:val="none"/>
              </w:rPr>
              <w:t xml:space="preserve"> / Throughput | Highest: Can provide 2-3 accesses per cycle, highest throughput | Moderate: Lower than L1 but higher than L3 | Lowest: Shared bus, contention from all cores</w:t>
            </w:r>
          </w:p>
        </w:tc>
      </w:tr>
      <w:tr w:rsidR="00B23BFE" w:rsidRPr="007B268D" w14:paraId="283C592A" w14:textId="77777777" w:rsidTr="00B23BFE">
        <w:tc>
          <w:tcPr>
            <w:tcW w:w="10759" w:type="dxa"/>
          </w:tcPr>
          <w:p w14:paraId="639362A6" w14:textId="77777777" w:rsidR="00B23BFE" w:rsidRPr="007B268D" w:rsidRDefault="00B23BFE" w:rsidP="007B268D">
            <w:pPr>
              <w:spacing w:line="360" w:lineRule="auto"/>
              <w:rPr>
                <w:rFonts w:ascii="Times New Roman" w:eastAsia="Times New Roman" w:hAnsi="Times New Roman" w:cs="Times New Roman"/>
                <w:color w:val="0B0B0B"/>
                <w:kern w:val="0"/>
                <w:sz w:val="24"/>
                <w14:ligatures w14:val="none"/>
              </w:rPr>
            </w:pPr>
            <w:r w:rsidRPr="007B268D">
              <w:rPr>
                <w:rFonts w:ascii="Times New Roman" w:eastAsia="Times New Roman" w:hAnsi="Times New Roman" w:cs="Times New Roman"/>
                <w:b/>
                <w:bCs/>
                <w:color w:val="0B0B0B"/>
                <w:kern w:val="0"/>
                <w:sz w:val="24"/>
                <w14:ligatures w14:val="none"/>
              </w:rPr>
              <w:t>Hit Rate</w:t>
            </w:r>
            <w:r w:rsidRPr="007B268D">
              <w:rPr>
                <w:rFonts w:ascii="Times New Roman" w:eastAsia="Times New Roman" w:hAnsi="Times New Roman" w:cs="Times New Roman"/>
                <w:color w:val="0B0B0B"/>
                <w:kern w:val="0"/>
                <w:sz w:val="24"/>
                <w14:ligatures w14:val="none"/>
              </w:rPr>
              <w:t xml:space="preserve"> | ~80-90% but smallest | ~90-95% | ~95%+ if present</w:t>
            </w:r>
          </w:p>
        </w:tc>
      </w:tr>
    </w:tbl>
    <w:p w14:paraId="7EC5518C" w14:textId="77777777" w:rsidR="00B23BFE" w:rsidRPr="007B268D" w:rsidRDefault="00B23BFE" w:rsidP="007B268D">
      <w:pPr>
        <w:spacing w:after="0" w:line="360" w:lineRule="auto"/>
        <w:rPr>
          <w:rFonts w:ascii="Times New Roman" w:eastAsia="Times New Roman" w:hAnsi="Times New Roman" w:cs="Times New Roman"/>
          <w:color w:val="0B0B0B"/>
          <w:kern w:val="0"/>
          <w:sz w:val="24"/>
          <w14:ligatures w14:val="none"/>
        </w:rPr>
      </w:pPr>
    </w:p>
    <w:p w14:paraId="6CB8023A" w14:textId="289C25F4" w:rsidR="00760AB1" w:rsidRPr="007B268D" w:rsidRDefault="00760AB1" w:rsidP="007B268D">
      <w:pPr>
        <w:spacing w:after="0" w:line="360" w:lineRule="auto"/>
        <w:rPr>
          <w:rFonts w:ascii="Times New Roman" w:eastAsia="Times New Roman" w:hAnsi="Times New Roman" w:cs="Times New Roman"/>
          <w:b/>
          <w:bCs/>
          <w:color w:val="0B0B0B"/>
          <w:kern w:val="0"/>
          <w:sz w:val="24"/>
          <w14:ligatures w14:val="none"/>
        </w:rPr>
      </w:pPr>
      <w:r w:rsidRPr="007B268D">
        <w:rPr>
          <w:rFonts w:ascii="Times New Roman" w:eastAsia="Times New Roman" w:hAnsi="Times New Roman" w:cs="Times New Roman"/>
          <w:b/>
          <w:bCs/>
          <w:color w:val="0B0B0B"/>
          <w:kern w:val="0"/>
          <w:sz w:val="24"/>
          <w14:ligatures w14:val="none"/>
        </w:rPr>
        <w:t>2. Impact on Processor Performance:</w:t>
      </w:r>
    </w:p>
    <w:p w14:paraId="6A3A4FB2" w14:textId="593E68A1" w:rsidR="00760AB1" w:rsidRPr="007B268D" w:rsidRDefault="00760AB1" w:rsidP="007B268D">
      <w:pPr>
        <w:spacing w:after="0" w:line="360" w:lineRule="auto"/>
        <w:rPr>
          <w:rFonts w:ascii="Times New Roman" w:eastAsia="Times New Roman" w:hAnsi="Times New Roman" w:cs="Times New Roman"/>
          <w:color w:val="0B0B0B"/>
          <w:kern w:val="0"/>
          <w:sz w:val="24"/>
          <w14:ligatures w14:val="none"/>
        </w:rPr>
      </w:pPr>
      <w:r w:rsidRPr="007B268D">
        <w:rPr>
          <w:rFonts w:ascii="Times New Roman" w:eastAsia="Times New Roman" w:hAnsi="Times New Roman" w:cs="Times New Roman"/>
          <w:color w:val="0B0B0B"/>
          <w:kern w:val="0"/>
          <w:sz w:val="24"/>
          <w14:ligatures w14:val="none"/>
        </w:rPr>
        <w:t xml:space="preserve">1.  </w:t>
      </w:r>
      <w:r w:rsidRPr="007B268D">
        <w:rPr>
          <w:rFonts w:ascii="Times New Roman" w:eastAsia="Times New Roman" w:hAnsi="Times New Roman" w:cs="Times New Roman"/>
          <w:b/>
          <w:bCs/>
          <w:color w:val="0B0B0B"/>
          <w:kern w:val="0"/>
          <w:sz w:val="24"/>
          <w14:ligatures w14:val="none"/>
        </w:rPr>
        <w:t xml:space="preserve">Latency </w:t>
      </w:r>
      <w:r w:rsidR="00B23BFE" w:rsidRPr="007B268D">
        <w:rPr>
          <w:rFonts w:ascii="Times New Roman" w:eastAsia="Times New Roman" w:hAnsi="Times New Roman" w:cs="Times New Roman"/>
          <w:b/>
          <w:bCs/>
          <w:color w:val="0B0B0B"/>
          <w:kern w:val="0"/>
          <w:sz w:val="24"/>
          <w14:ligatures w14:val="none"/>
        </w:rPr>
        <w:t>Impact:</w:t>
      </w:r>
      <w:r w:rsidR="00B23BFE" w:rsidRPr="007B268D">
        <w:rPr>
          <w:rFonts w:ascii="Times New Roman" w:eastAsia="Times New Roman" w:hAnsi="Times New Roman" w:cs="Times New Roman"/>
          <w:color w:val="0B0B0B"/>
          <w:kern w:val="0"/>
          <w:sz w:val="24"/>
          <w14:ligatures w14:val="none"/>
        </w:rPr>
        <w:t xml:space="preserve"> </w:t>
      </w:r>
      <w:r w:rsidRPr="007B268D">
        <w:rPr>
          <w:rFonts w:ascii="Times New Roman" w:eastAsia="Times New Roman" w:hAnsi="Times New Roman" w:cs="Times New Roman"/>
          <w:color w:val="0B0B0B"/>
          <w:kern w:val="0"/>
          <w:sz w:val="24"/>
          <w14:ligatures w14:val="none"/>
        </w:rPr>
        <w:t xml:space="preserve"> CPU runs at GHz speed, RAM takes </w:t>
      </w:r>
      <w:r w:rsidRPr="007B268D">
        <w:rPr>
          <w:rFonts w:ascii="Cambria Math" w:eastAsia="Times New Roman" w:hAnsi="Cambria Math" w:cs="Cambria Math"/>
          <w:color w:val="0B0B0B"/>
          <w:kern w:val="0"/>
          <w:sz w:val="24"/>
          <w14:ligatures w14:val="none"/>
        </w:rPr>
        <w:t>∼</w:t>
      </w:r>
      <w:r w:rsidRPr="007B268D">
        <w:rPr>
          <w:rFonts w:ascii="Times New Roman" w:eastAsia="Times New Roman" w:hAnsi="Times New Roman" w:cs="Times New Roman"/>
          <w:color w:val="0B0B0B"/>
          <w:kern w:val="0"/>
          <w:sz w:val="24"/>
          <w14:ligatures w14:val="none"/>
        </w:rPr>
        <w:t>200-300 cycles. L1 provides data almost instantly. If L1 misses, processor stalls and checks L2, then L3. Lower L1 latency directly determines IPC - Instructions Per Cycle. High L1 miss rate causes pipeline stalls.</w:t>
      </w:r>
    </w:p>
    <w:p w14:paraId="5A105DC4" w14:textId="77777777" w:rsidR="00760AB1" w:rsidRPr="007B268D" w:rsidRDefault="00760AB1" w:rsidP="007B268D">
      <w:pPr>
        <w:spacing w:after="0" w:line="360" w:lineRule="auto"/>
        <w:rPr>
          <w:rFonts w:ascii="Times New Roman" w:eastAsia="Times New Roman" w:hAnsi="Times New Roman" w:cs="Times New Roman"/>
          <w:color w:val="0B0B0B"/>
          <w:kern w:val="0"/>
          <w:sz w:val="24"/>
          <w14:ligatures w14:val="none"/>
        </w:rPr>
      </w:pPr>
    </w:p>
    <w:p w14:paraId="4E82FD2A" w14:textId="0B895B6C" w:rsidR="00760AB1" w:rsidRPr="007B268D" w:rsidRDefault="00760AB1" w:rsidP="007B268D">
      <w:pPr>
        <w:spacing w:after="0" w:line="360" w:lineRule="auto"/>
        <w:rPr>
          <w:rFonts w:ascii="Times New Roman" w:eastAsia="Times New Roman" w:hAnsi="Times New Roman" w:cs="Times New Roman"/>
          <w:color w:val="0B0B0B"/>
          <w:kern w:val="0"/>
          <w:sz w:val="24"/>
          <w14:ligatures w14:val="none"/>
        </w:rPr>
      </w:pPr>
      <w:r w:rsidRPr="007B268D">
        <w:rPr>
          <w:rFonts w:ascii="Times New Roman" w:eastAsia="Times New Roman" w:hAnsi="Times New Roman" w:cs="Times New Roman"/>
          <w:color w:val="0B0B0B"/>
          <w:kern w:val="0"/>
          <w:sz w:val="24"/>
          <w14:ligatures w14:val="none"/>
        </w:rPr>
        <w:t xml:space="preserve">2. </w:t>
      </w:r>
      <w:r w:rsidRPr="007B268D">
        <w:rPr>
          <w:rFonts w:ascii="Times New Roman" w:eastAsia="Times New Roman" w:hAnsi="Times New Roman" w:cs="Times New Roman"/>
          <w:b/>
          <w:bCs/>
          <w:color w:val="0B0B0B"/>
          <w:kern w:val="0"/>
          <w:sz w:val="24"/>
          <w14:ligatures w14:val="none"/>
        </w:rPr>
        <w:t xml:space="preserve">Bandwidth &amp; Throughput </w:t>
      </w:r>
      <w:r w:rsidR="00B23BFE" w:rsidRPr="007B268D">
        <w:rPr>
          <w:rFonts w:ascii="Times New Roman" w:eastAsia="Times New Roman" w:hAnsi="Times New Roman" w:cs="Times New Roman"/>
          <w:b/>
          <w:bCs/>
          <w:color w:val="0B0B0B"/>
          <w:kern w:val="0"/>
          <w:sz w:val="24"/>
          <w14:ligatures w14:val="none"/>
        </w:rPr>
        <w:t>Impact:</w:t>
      </w:r>
      <w:r w:rsidR="00B23BFE" w:rsidRPr="007B268D">
        <w:rPr>
          <w:rFonts w:ascii="Times New Roman" w:eastAsia="Times New Roman" w:hAnsi="Times New Roman" w:cs="Times New Roman"/>
          <w:color w:val="0B0B0B"/>
          <w:kern w:val="0"/>
          <w:sz w:val="24"/>
          <w14:ligatures w14:val="none"/>
        </w:rPr>
        <w:t xml:space="preserve"> *</w:t>
      </w:r>
      <w:r w:rsidRPr="007B268D">
        <w:rPr>
          <w:rFonts w:ascii="Times New Roman" w:eastAsia="Times New Roman" w:hAnsi="Times New Roman" w:cs="Times New Roman"/>
          <w:color w:val="0B0B0B"/>
          <w:kern w:val="0"/>
          <w:sz w:val="24"/>
          <w14:ligatures w14:val="none"/>
        </w:rPr>
        <w:t xml:space="preserve"> L1 has highest bandwidth to feed superscalar execution units that need multiple operands per cycle. L2 acts as buffer so L1 miss does not go to slow L3/Main memory. L3 throughput limits multi-core performance, if all cores request L3 simultaneously, bandwidth becomes bottleneck.</w:t>
      </w:r>
      <w:r w:rsidRPr="007B268D">
        <w:rPr>
          <w:rFonts w:ascii="Times New Roman" w:hAnsi="Times New Roman" w:cs="Times New Roman"/>
          <w:vanish/>
          <w:sz w:val="24"/>
        </w:rPr>
        <w:t>Bottom of Form</w:t>
      </w:r>
    </w:p>
    <w:p w14:paraId="1BD4B24C" w14:textId="77777777" w:rsidR="00B23BFE" w:rsidRPr="007B268D" w:rsidRDefault="00B23BFE" w:rsidP="007B268D">
      <w:pPr>
        <w:spacing w:after="0" w:line="360" w:lineRule="auto"/>
        <w:rPr>
          <w:rFonts w:ascii="Times New Roman" w:eastAsia="Times New Roman" w:hAnsi="Times New Roman" w:cs="Times New Roman"/>
          <w:color w:val="0B0B0B"/>
          <w:kern w:val="0"/>
          <w:sz w:val="24"/>
          <w14:ligatures w14:val="none"/>
        </w:rPr>
      </w:pPr>
    </w:p>
    <w:p w14:paraId="7AE1345F" w14:textId="4CF6AEE1" w:rsidR="00B23BFE" w:rsidRPr="007B268D" w:rsidRDefault="00B23BFE" w:rsidP="007B268D">
      <w:pPr>
        <w:spacing w:after="0" w:line="360" w:lineRule="auto"/>
        <w:rPr>
          <w:rFonts w:ascii="Times New Roman" w:eastAsia="Times New Roman" w:hAnsi="Times New Roman" w:cs="Times New Roman"/>
          <w:color w:val="0B0B0B"/>
          <w:kern w:val="0"/>
          <w:sz w:val="24"/>
          <w14:ligatures w14:val="none"/>
        </w:rPr>
      </w:pPr>
      <w:r w:rsidRPr="007B268D">
        <w:rPr>
          <w:rFonts w:ascii="Times New Roman" w:eastAsia="Times New Roman" w:hAnsi="Times New Roman" w:cs="Times New Roman"/>
          <w:color w:val="0B0B0B"/>
          <w:kern w:val="0"/>
          <w:sz w:val="24"/>
          <w14:ligatures w14:val="none"/>
        </w:rPr>
        <w:t>3.</w:t>
      </w:r>
      <w:r w:rsidRPr="007B268D">
        <w:rPr>
          <w:rFonts w:ascii="Times New Roman" w:eastAsia="Times New Roman" w:hAnsi="Times New Roman" w:cs="Times New Roman"/>
          <w:b/>
          <w:bCs/>
          <w:color w:val="0B0B0B"/>
          <w:kern w:val="0"/>
          <w:sz w:val="24"/>
          <w14:ligatures w14:val="none"/>
        </w:rPr>
        <w:t>Overall Hierarchy Effect:</w:t>
      </w:r>
      <w:r w:rsidRPr="007B268D">
        <w:rPr>
          <w:rFonts w:ascii="Times New Roman" w:eastAsia="Times New Roman" w:hAnsi="Times New Roman" w:cs="Times New Roman"/>
          <w:color w:val="0B0B0B"/>
          <w:kern w:val="0"/>
          <w:sz w:val="24"/>
          <w14:ligatures w14:val="none"/>
        </w:rPr>
        <w:t xml:space="preserve"> </w:t>
      </w:r>
    </w:p>
    <w:p w14:paraId="156B8444" w14:textId="35E5D594" w:rsidR="00760AB1" w:rsidRPr="007B268D" w:rsidRDefault="00B23BFE" w:rsidP="007B268D">
      <w:pPr>
        <w:spacing w:after="0" w:line="360" w:lineRule="auto"/>
        <w:rPr>
          <w:rFonts w:ascii="Times New Roman" w:eastAsia="Times New Roman" w:hAnsi="Times New Roman" w:cs="Times New Roman"/>
          <w:color w:val="0B0B0B"/>
          <w:kern w:val="0"/>
          <w:sz w:val="24"/>
          <w14:ligatures w14:val="none"/>
        </w:rPr>
      </w:pPr>
      <w:r w:rsidRPr="007B268D">
        <w:rPr>
          <w:rFonts w:ascii="Times New Roman" w:eastAsia="Times New Roman" w:hAnsi="Times New Roman" w:cs="Times New Roman"/>
          <w:color w:val="0B0B0B"/>
          <w:kern w:val="0"/>
          <w:sz w:val="24"/>
          <w14:ligatures w14:val="none"/>
        </w:rPr>
        <w:t>It works on principle of locality. L1 captures temporal and spatial locality for immediate execution. L2 captures working set of current thread. L3 captures shared data and prevents costly DRAM access.</w:t>
      </w:r>
    </w:p>
    <w:p w14:paraId="1412DA31" w14:textId="77777777" w:rsidR="00146C15" w:rsidRPr="007B268D" w:rsidRDefault="00146C15" w:rsidP="007B268D">
      <w:pPr>
        <w:spacing w:after="0" w:line="360" w:lineRule="auto"/>
        <w:rPr>
          <w:rFonts w:ascii="Times New Roman" w:eastAsia="Times New Roman" w:hAnsi="Times New Roman" w:cs="Times New Roman"/>
          <w:color w:val="0B0B0B"/>
          <w:kern w:val="0"/>
          <w:sz w:val="24"/>
          <w14:ligatures w14:val="none"/>
        </w:rPr>
      </w:pPr>
    </w:p>
    <w:p w14:paraId="2E377757" w14:textId="04092FEB" w:rsidR="008A41F1" w:rsidRPr="007B268D" w:rsidRDefault="00000000" w:rsidP="007B268D">
      <w:pPr>
        <w:pStyle w:val="Heading1"/>
        <w:spacing w:line="360" w:lineRule="auto"/>
        <w:ind w:left="0" w:firstLine="0"/>
        <w:rPr>
          <w:szCs w:val="28"/>
        </w:rPr>
      </w:pPr>
      <w:r w:rsidRPr="007B268D">
        <w:rPr>
          <w:szCs w:val="28"/>
        </w:rPr>
        <w:lastRenderedPageBreak/>
        <w:t xml:space="preserve">2. SRAM vs </w:t>
      </w:r>
      <w:proofErr w:type="gramStart"/>
      <w:r w:rsidRPr="007B268D">
        <w:rPr>
          <w:szCs w:val="28"/>
        </w:rPr>
        <w:t xml:space="preserve">DRAM </w:t>
      </w:r>
      <w:r w:rsidR="00146C15" w:rsidRPr="007B268D">
        <w:rPr>
          <w:szCs w:val="28"/>
        </w:rPr>
        <w:t>:</w:t>
      </w:r>
      <w:proofErr w:type="gramEnd"/>
    </w:p>
    <w:p w14:paraId="3A3CF1EC" w14:textId="0E80F379" w:rsidR="00B23BFE" w:rsidRPr="007B268D" w:rsidRDefault="00B23BFE" w:rsidP="007B268D">
      <w:pPr>
        <w:pStyle w:val="Heading1"/>
        <w:spacing w:line="360" w:lineRule="auto"/>
        <w:ind w:left="0" w:firstLine="0"/>
        <w:rPr>
          <w:sz w:val="24"/>
        </w:rPr>
      </w:pPr>
    </w:p>
    <w:tbl>
      <w:tblPr>
        <w:tblStyle w:val="TableGrid0"/>
        <w:tblW w:w="0" w:type="auto"/>
        <w:tblLook w:val="04A0" w:firstRow="1" w:lastRow="0" w:firstColumn="1" w:lastColumn="0" w:noHBand="0" w:noVBand="1"/>
      </w:tblPr>
      <w:tblGrid>
        <w:gridCol w:w="2108"/>
        <w:gridCol w:w="4137"/>
        <w:gridCol w:w="4514"/>
      </w:tblGrid>
      <w:tr w:rsidR="00B23BFE" w:rsidRPr="007B268D" w14:paraId="208EB5CF" w14:textId="77777777" w:rsidTr="00146C15">
        <w:tc>
          <w:tcPr>
            <w:tcW w:w="0" w:type="auto"/>
            <w:hideMark/>
          </w:tcPr>
          <w:p w14:paraId="4F19C2D9" w14:textId="77777777" w:rsidR="00B23BFE" w:rsidRPr="007B268D" w:rsidRDefault="00B23BFE" w:rsidP="007B268D">
            <w:pPr>
              <w:pStyle w:val="Heading1"/>
              <w:spacing w:line="360" w:lineRule="auto"/>
              <w:rPr>
                <w:bCs/>
                <w:sz w:val="24"/>
              </w:rPr>
            </w:pPr>
            <w:r w:rsidRPr="007B268D">
              <w:rPr>
                <w:bCs/>
                <w:sz w:val="24"/>
              </w:rPr>
              <w:t>Feature</w:t>
            </w:r>
          </w:p>
        </w:tc>
        <w:tc>
          <w:tcPr>
            <w:tcW w:w="0" w:type="auto"/>
            <w:hideMark/>
          </w:tcPr>
          <w:p w14:paraId="2A54F00D" w14:textId="77777777" w:rsidR="00B23BFE" w:rsidRPr="007B268D" w:rsidRDefault="00B23BFE" w:rsidP="007B268D">
            <w:pPr>
              <w:pStyle w:val="Heading1"/>
              <w:spacing w:line="360" w:lineRule="auto"/>
              <w:rPr>
                <w:bCs/>
                <w:sz w:val="24"/>
              </w:rPr>
            </w:pPr>
            <w:r w:rsidRPr="007B268D">
              <w:rPr>
                <w:bCs/>
                <w:sz w:val="24"/>
              </w:rPr>
              <w:t>SRAM</w:t>
            </w:r>
          </w:p>
        </w:tc>
        <w:tc>
          <w:tcPr>
            <w:tcW w:w="0" w:type="auto"/>
            <w:hideMark/>
          </w:tcPr>
          <w:p w14:paraId="1789E7CF" w14:textId="77777777" w:rsidR="00B23BFE" w:rsidRPr="007B268D" w:rsidRDefault="00B23BFE" w:rsidP="007B268D">
            <w:pPr>
              <w:pStyle w:val="Heading1"/>
              <w:spacing w:line="360" w:lineRule="auto"/>
              <w:rPr>
                <w:bCs/>
                <w:sz w:val="24"/>
              </w:rPr>
            </w:pPr>
            <w:r w:rsidRPr="007B268D">
              <w:rPr>
                <w:bCs/>
                <w:sz w:val="24"/>
              </w:rPr>
              <w:t>DRAM</w:t>
            </w:r>
          </w:p>
        </w:tc>
      </w:tr>
      <w:tr w:rsidR="00B23BFE" w:rsidRPr="007B268D" w14:paraId="60CE2162" w14:textId="77777777" w:rsidTr="00146C15">
        <w:tc>
          <w:tcPr>
            <w:tcW w:w="0" w:type="auto"/>
            <w:hideMark/>
          </w:tcPr>
          <w:p w14:paraId="1DE1963A" w14:textId="77777777" w:rsidR="00B23BFE" w:rsidRPr="007B268D" w:rsidRDefault="00B23BFE" w:rsidP="007B268D">
            <w:pPr>
              <w:pStyle w:val="Heading1"/>
              <w:spacing w:line="360" w:lineRule="auto"/>
              <w:rPr>
                <w:b w:val="0"/>
                <w:sz w:val="24"/>
              </w:rPr>
            </w:pPr>
            <w:r w:rsidRPr="007B268D">
              <w:rPr>
                <w:b w:val="0"/>
                <w:sz w:val="24"/>
              </w:rPr>
              <w:t>Full Form</w:t>
            </w:r>
          </w:p>
        </w:tc>
        <w:tc>
          <w:tcPr>
            <w:tcW w:w="0" w:type="auto"/>
            <w:hideMark/>
          </w:tcPr>
          <w:p w14:paraId="724CE23E" w14:textId="77777777" w:rsidR="00B23BFE" w:rsidRPr="007B268D" w:rsidRDefault="00B23BFE" w:rsidP="007B268D">
            <w:pPr>
              <w:pStyle w:val="Heading1"/>
              <w:spacing w:line="360" w:lineRule="auto"/>
              <w:rPr>
                <w:b w:val="0"/>
                <w:sz w:val="24"/>
              </w:rPr>
            </w:pPr>
            <w:r w:rsidRPr="007B268D">
              <w:rPr>
                <w:b w:val="0"/>
                <w:sz w:val="24"/>
              </w:rPr>
              <w:t>Static Random Access Memory</w:t>
            </w:r>
          </w:p>
        </w:tc>
        <w:tc>
          <w:tcPr>
            <w:tcW w:w="0" w:type="auto"/>
            <w:hideMark/>
          </w:tcPr>
          <w:p w14:paraId="0A90670D" w14:textId="77777777" w:rsidR="00B23BFE" w:rsidRPr="007B268D" w:rsidRDefault="00B23BFE" w:rsidP="007B268D">
            <w:pPr>
              <w:pStyle w:val="Heading1"/>
              <w:spacing w:line="360" w:lineRule="auto"/>
              <w:rPr>
                <w:b w:val="0"/>
                <w:sz w:val="24"/>
              </w:rPr>
            </w:pPr>
            <w:r w:rsidRPr="007B268D">
              <w:rPr>
                <w:b w:val="0"/>
                <w:sz w:val="24"/>
              </w:rPr>
              <w:t>Dynamic Random Access Memory</w:t>
            </w:r>
          </w:p>
        </w:tc>
      </w:tr>
      <w:tr w:rsidR="00B23BFE" w:rsidRPr="007B268D" w14:paraId="3111960A" w14:textId="77777777" w:rsidTr="00146C15">
        <w:tc>
          <w:tcPr>
            <w:tcW w:w="0" w:type="auto"/>
            <w:hideMark/>
          </w:tcPr>
          <w:p w14:paraId="5EE38743" w14:textId="77777777" w:rsidR="00B23BFE" w:rsidRPr="007B268D" w:rsidRDefault="00B23BFE" w:rsidP="007B268D">
            <w:pPr>
              <w:pStyle w:val="Heading1"/>
              <w:spacing w:line="360" w:lineRule="auto"/>
              <w:rPr>
                <w:b w:val="0"/>
                <w:sz w:val="24"/>
              </w:rPr>
            </w:pPr>
            <w:r w:rsidRPr="007B268D">
              <w:rPr>
                <w:b w:val="0"/>
                <w:sz w:val="24"/>
              </w:rPr>
              <w:t>Storage Cell</w:t>
            </w:r>
          </w:p>
        </w:tc>
        <w:tc>
          <w:tcPr>
            <w:tcW w:w="0" w:type="auto"/>
            <w:hideMark/>
          </w:tcPr>
          <w:p w14:paraId="59C90D4C" w14:textId="77777777" w:rsidR="00B23BFE" w:rsidRPr="007B268D" w:rsidRDefault="00B23BFE" w:rsidP="007B268D">
            <w:pPr>
              <w:pStyle w:val="Heading1"/>
              <w:spacing w:line="360" w:lineRule="auto"/>
              <w:rPr>
                <w:b w:val="0"/>
                <w:sz w:val="24"/>
              </w:rPr>
            </w:pPr>
            <w:r w:rsidRPr="007B268D">
              <w:rPr>
                <w:b w:val="0"/>
                <w:sz w:val="24"/>
              </w:rPr>
              <w:t>Flip-flop (typically 6 transistors)</w:t>
            </w:r>
          </w:p>
        </w:tc>
        <w:tc>
          <w:tcPr>
            <w:tcW w:w="0" w:type="auto"/>
            <w:hideMark/>
          </w:tcPr>
          <w:p w14:paraId="11101566" w14:textId="77777777" w:rsidR="00B23BFE" w:rsidRPr="007B268D" w:rsidRDefault="00B23BFE" w:rsidP="007B268D">
            <w:pPr>
              <w:pStyle w:val="Heading1"/>
              <w:spacing w:line="360" w:lineRule="auto"/>
              <w:rPr>
                <w:b w:val="0"/>
                <w:sz w:val="24"/>
              </w:rPr>
            </w:pPr>
            <w:r w:rsidRPr="007B268D">
              <w:rPr>
                <w:b w:val="0"/>
                <w:sz w:val="24"/>
              </w:rPr>
              <w:t>Capacitor + transistor</w:t>
            </w:r>
          </w:p>
        </w:tc>
      </w:tr>
      <w:tr w:rsidR="00B23BFE" w:rsidRPr="007B268D" w14:paraId="644381D4" w14:textId="77777777" w:rsidTr="00146C15">
        <w:tc>
          <w:tcPr>
            <w:tcW w:w="0" w:type="auto"/>
            <w:hideMark/>
          </w:tcPr>
          <w:p w14:paraId="0AB5C904" w14:textId="77777777" w:rsidR="00B23BFE" w:rsidRPr="007B268D" w:rsidRDefault="00B23BFE" w:rsidP="007B268D">
            <w:pPr>
              <w:pStyle w:val="Heading1"/>
              <w:spacing w:line="360" w:lineRule="auto"/>
              <w:rPr>
                <w:b w:val="0"/>
                <w:sz w:val="24"/>
              </w:rPr>
            </w:pPr>
            <w:r w:rsidRPr="007B268D">
              <w:rPr>
                <w:b w:val="0"/>
                <w:sz w:val="24"/>
              </w:rPr>
              <w:t>Latency</w:t>
            </w:r>
          </w:p>
        </w:tc>
        <w:tc>
          <w:tcPr>
            <w:tcW w:w="0" w:type="auto"/>
            <w:hideMark/>
          </w:tcPr>
          <w:p w14:paraId="7AED4796" w14:textId="77777777" w:rsidR="00B23BFE" w:rsidRPr="007B268D" w:rsidRDefault="00B23BFE" w:rsidP="007B268D">
            <w:pPr>
              <w:pStyle w:val="Heading1"/>
              <w:spacing w:line="360" w:lineRule="auto"/>
              <w:rPr>
                <w:b w:val="0"/>
                <w:sz w:val="24"/>
              </w:rPr>
            </w:pPr>
            <w:r w:rsidRPr="007B268D">
              <w:rPr>
                <w:b w:val="0"/>
                <w:sz w:val="24"/>
              </w:rPr>
              <w:t>Very low</w:t>
            </w:r>
          </w:p>
        </w:tc>
        <w:tc>
          <w:tcPr>
            <w:tcW w:w="0" w:type="auto"/>
            <w:hideMark/>
          </w:tcPr>
          <w:p w14:paraId="7BE03AFA" w14:textId="77777777" w:rsidR="00B23BFE" w:rsidRPr="007B268D" w:rsidRDefault="00B23BFE" w:rsidP="007B268D">
            <w:pPr>
              <w:pStyle w:val="Heading1"/>
              <w:spacing w:line="360" w:lineRule="auto"/>
              <w:rPr>
                <w:b w:val="0"/>
                <w:sz w:val="24"/>
              </w:rPr>
            </w:pPr>
            <w:r w:rsidRPr="007B268D">
              <w:rPr>
                <w:b w:val="0"/>
                <w:sz w:val="24"/>
              </w:rPr>
              <w:t>Higher</w:t>
            </w:r>
          </w:p>
        </w:tc>
      </w:tr>
      <w:tr w:rsidR="00B23BFE" w:rsidRPr="007B268D" w14:paraId="62542360" w14:textId="77777777" w:rsidTr="00146C15">
        <w:tc>
          <w:tcPr>
            <w:tcW w:w="0" w:type="auto"/>
            <w:hideMark/>
          </w:tcPr>
          <w:p w14:paraId="0CD88958" w14:textId="77777777" w:rsidR="00B23BFE" w:rsidRPr="007B268D" w:rsidRDefault="00B23BFE" w:rsidP="007B268D">
            <w:pPr>
              <w:pStyle w:val="Heading1"/>
              <w:spacing w:line="360" w:lineRule="auto"/>
              <w:rPr>
                <w:b w:val="0"/>
                <w:sz w:val="24"/>
              </w:rPr>
            </w:pPr>
            <w:r w:rsidRPr="007B268D">
              <w:rPr>
                <w:b w:val="0"/>
                <w:sz w:val="24"/>
              </w:rPr>
              <w:t>Bandwidth</w:t>
            </w:r>
          </w:p>
        </w:tc>
        <w:tc>
          <w:tcPr>
            <w:tcW w:w="0" w:type="auto"/>
            <w:hideMark/>
          </w:tcPr>
          <w:p w14:paraId="6A19BAF3" w14:textId="77777777" w:rsidR="00B23BFE" w:rsidRPr="007B268D" w:rsidRDefault="00B23BFE" w:rsidP="007B268D">
            <w:pPr>
              <w:pStyle w:val="Heading1"/>
              <w:spacing w:line="360" w:lineRule="auto"/>
              <w:rPr>
                <w:b w:val="0"/>
                <w:sz w:val="24"/>
              </w:rPr>
            </w:pPr>
            <w:r w:rsidRPr="007B268D">
              <w:rPr>
                <w:b w:val="0"/>
                <w:sz w:val="24"/>
              </w:rPr>
              <w:t>High</w:t>
            </w:r>
          </w:p>
        </w:tc>
        <w:tc>
          <w:tcPr>
            <w:tcW w:w="0" w:type="auto"/>
            <w:hideMark/>
          </w:tcPr>
          <w:p w14:paraId="7825EF24" w14:textId="77777777" w:rsidR="00B23BFE" w:rsidRPr="007B268D" w:rsidRDefault="00B23BFE" w:rsidP="007B268D">
            <w:pPr>
              <w:pStyle w:val="Heading1"/>
              <w:spacing w:line="360" w:lineRule="auto"/>
              <w:rPr>
                <w:b w:val="0"/>
                <w:sz w:val="24"/>
              </w:rPr>
            </w:pPr>
            <w:r w:rsidRPr="007B268D">
              <w:rPr>
                <w:b w:val="0"/>
                <w:sz w:val="24"/>
              </w:rPr>
              <w:t>High, but generally lower effective latency</w:t>
            </w:r>
          </w:p>
        </w:tc>
      </w:tr>
      <w:tr w:rsidR="00B23BFE" w:rsidRPr="007B268D" w14:paraId="7D70819A" w14:textId="77777777" w:rsidTr="00146C15">
        <w:tc>
          <w:tcPr>
            <w:tcW w:w="0" w:type="auto"/>
            <w:hideMark/>
          </w:tcPr>
          <w:p w14:paraId="50DDF7E9" w14:textId="77777777" w:rsidR="00B23BFE" w:rsidRPr="007B268D" w:rsidRDefault="00B23BFE" w:rsidP="007B268D">
            <w:pPr>
              <w:pStyle w:val="Heading1"/>
              <w:spacing w:line="360" w:lineRule="auto"/>
              <w:rPr>
                <w:b w:val="0"/>
                <w:sz w:val="24"/>
              </w:rPr>
            </w:pPr>
            <w:r w:rsidRPr="007B268D">
              <w:rPr>
                <w:b w:val="0"/>
                <w:sz w:val="24"/>
              </w:rPr>
              <w:t>Throughput</w:t>
            </w:r>
          </w:p>
        </w:tc>
        <w:tc>
          <w:tcPr>
            <w:tcW w:w="0" w:type="auto"/>
            <w:hideMark/>
          </w:tcPr>
          <w:p w14:paraId="6E7C7DE8" w14:textId="77777777" w:rsidR="00B23BFE" w:rsidRPr="007B268D" w:rsidRDefault="00B23BFE" w:rsidP="007B268D">
            <w:pPr>
              <w:pStyle w:val="Heading1"/>
              <w:spacing w:line="360" w:lineRule="auto"/>
              <w:rPr>
                <w:b w:val="0"/>
                <w:sz w:val="24"/>
              </w:rPr>
            </w:pPr>
            <w:r w:rsidRPr="007B268D">
              <w:rPr>
                <w:b w:val="0"/>
                <w:sz w:val="24"/>
              </w:rPr>
              <w:t>Very high for low-latency CPU access</w:t>
            </w:r>
          </w:p>
        </w:tc>
        <w:tc>
          <w:tcPr>
            <w:tcW w:w="0" w:type="auto"/>
            <w:hideMark/>
          </w:tcPr>
          <w:p w14:paraId="38F72C6F" w14:textId="77777777" w:rsidR="00B23BFE" w:rsidRPr="007B268D" w:rsidRDefault="00B23BFE" w:rsidP="007B268D">
            <w:pPr>
              <w:pStyle w:val="Heading1"/>
              <w:spacing w:line="360" w:lineRule="auto"/>
              <w:rPr>
                <w:b w:val="0"/>
                <w:sz w:val="24"/>
              </w:rPr>
            </w:pPr>
            <w:r w:rsidRPr="007B268D">
              <w:rPr>
                <w:b w:val="0"/>
                <w:sz w:val="24"/>
              </w:rPr>
              <w:t>High for bulk memory transfers</w:t>
            </w:r>
          </w:p>
        </w:tc>
      </w:tr>
      <w:tr w:rsidR="00B23BFE" w:rsidRPr="007B268D" w14:paraId="16E94F7C" w14:textId="77777777" w:rsidTr="00146C15">
        <w:tc>
          <w:tcPr>
            <w:tcW w:w="0" w:type="auto"/>
            <w:hideMark/>
          </w:tcPr>
          <w:p w14:paraId="6028E4A2" w14:textId="77777777" w:rsidR="00B23BFE" w:rsidRPr="007B268D" w:rsidRDefault="00B23BFE" w:rsidP="007B268D">
            <w:pPr>
              <w:pStyle w:val="Heading1"/>
              <w:spacing w:line="360" w:lineRule="auto"/>
              <w:rPr>
                <w:b w:val="0"/>
                <w:sz w:val="24"/>
              </w:rPr>
            </w:pPr>
            <w:r w:rsidRPr="007B268D">
              <w:rPr>
                <w:b w:val="0"/>
                <w:sz w:val="24"/>
              </w:rPr>
              <w:t>Refresh</w:t>
            </w:r>
          </w:p>
        </w:tc>
        <w:tc>
          <w:tcPr>
            <w:tcW w:w="0" w:type="auto"/>
            <w:hideMark/>
          </w:tcPr>
          <w:p w14:paraId="1BD80614" w14:textId="77777777" w:rsidR="00B23BFE" w:rsidRPr="007B268D" w:rsidRDefault="00B23BFE" w:rsidP="007B268D">
            <w:pPr>
              <w:pStyle w:val="Heading1"/>
              <w:spacing w:line="360" w:lineRule="auto"/>
              <w:rPr>
                <w:b w:val="0"/>
                <w:sz w:val="24"/>
              </w:rPr>
            </w:pPr>
            <w:r w:rsidRPr="007B268D">
              <w:rPr>
                <w:b w:val="0"/>
                <w:sz w:val="24"/>
              </w:rPr>
              <w:t>Not required</w:t>
            </w:r>
          </w:p>
        </w:tc>
        <w:tc>
          <w:tcPr>
            <w:tcW w:w="0" w:type="auto"/>
            <w:hideMark/>
          </w:tcPr>
          <w:p w14:paraId="496DDDF8" w14:textId="77777777" w:rsidR="00B23BFE" w:rsidRPr="007B268D" w:rsidRDefault="00B23BFE" w:rsidP="007B268D">
            <w:pPr>
              <w:pStyle w:val="Heading1"/>
              <w:spacing w:line="360" w:lineRule="auto"/>
              <w:rPr>
                <w:b w:val="0"/>
                <w:sz w:val="24"/>
              </w:rPr>
            </w:pPr>
            <w:r w:rsidRPr="007B268D">
              <w:rPr>
                <w:b w:val="0"/>
                <w:sz w:val="24"/>
              </w:rPr>
              <w:t>Required periodically</w:t>
            </w:r>
          </w:p>
        </w:tc>
      </w:tr>
      <w:tr w:rsidR="00B23BFE" w:rsidRPr="007B268D" w14:paraId="117CE15E" w14:textId="77777777" w:rsidTr="00146C15">
        <w:tc>
          <w:tcPr>
            <w:tcW w:w="0" w:type="auto"/>
            <w:hideMark/>
          </w:tcPr>
          <w:p w14:paraId="0F9AFA1A" w14:textId="77777777" w:rsidR="00B23BFE" w:rsidRPr="007B268D" w:rsidRDefault="00B23BFE" w:rsidP="007B268D">
            <w:pPr>
              <w:pStyle w:val="Heading1"/>
              <w:spacing w:line="360" w:lineRule="auto"/>
              <w:rPr>
                <w:b w:val="0"/>
                <w:sz w:val="24"/>
              </w:rPr>
            </w:pPr>
            <w:r w:rsidRPr="007B268D">
              <w:rPr>
                <w:b w:val="0"/>
                <w:sz w:val="24"/>
              </w:rPr>
              <w:t>Power</w:t>
            </w:r>
          </w:p>
        </w:tc>
        <w:tc>
          <w:tcPr>
            <w:tcW w:w="0" w:type="auto"/>
            <w:hideMark/>
          </w:tcPr>
          <w:p w14:paraId="477977CF" w14:textId="77777777" w:rsidR="00B23BFE" w:rsidRPr="007B268D" w:rsidRDefault="00B23BFE" w:rsidP="007B268D">
            <w:pPr>
              <w:pStyle w:val="Heading1"/>
              <w:spacing w:line="360" w:lineRule="auto"/>
              <w:rPr>
                <w:b w:val="0"/>
                <w:sz w:val="24"/>
              </w:rPr>
            </w:pPr>
            <w:r w:rsidRPr="007B268D">
              <w:rPr>
                <w:b w:val="0"/>
                <w:sz w:val="24"/>
              </w:rPr>
              <w:t>Higher per bit</w:t>
            </w:r>
          </w:p>
        </w:tc>
        <w:tc>
          <w:tcPr>
            <w:tcW w:w="0" w:type="auto"/>
            <w:hideMark/>
          </w:tcPr>
          <w:p w14:paraId="19F61B2A" w14:textId="77777777" w:rsidR="00B23BFE" w:rsidRPr="007B268D" w:rsidRDefault="00B23BFE" w:rsidP="007B268D">
            <w:pPr>
              <w:pStyle w:val="Heading1"/>
              <w:spacing w:line="360" w:lineRule="auto"/>
              <w:rPr>
                <w:b w:val="0"/>
                <w:sz w:val="24"/>
              </w:rPr>
            </w:pPr>
            <w:r w:rsidRPr="007B268D">
              <w:rPr>
                <w:b w:val="0"/>
                <w:sz w:val="24"/>
              </w:rPr>
              <w:t>Lower per bit</w:t>
            </w:r>
          </w:p>
        </w:tc>
      </w:tr>
      <w:tr w:rsidR="00B23BFE" w:rsidRPr="007B268D" w14:paraId="1C1E33BB" w14:textId="77777777" w:rsidTr="00146C15">
        <w:tc>
          <w:tcPr>
            <w:tcW w:w="0" w:type="auto"/>
            <w:hideMark/>
          </w:tcPr>
          <w:p w14:paraId="7EDE9515" w14:textId="77777777" w:rsidR="00B23BFE" w:rsidRPr="007B268D" w:rsidRDefault="00B23BFE" w:rsidP="007B268D">
            <w:pPr>
              <w:pStyle w:val="Heading1"/>
              <w:spacing w:line="360" w:lineRule="auto"/>
              <w:rPr>
                <w:b w:val="0"/>
                <w:sz w:val="24"/>
              </w:rPr>
            </w:pPr>
            <w:r w:rsidRPr="007B268D">
              <w:rPr>
                <w:b w:val="0"/>
                <w:sz w:val="24"/>
              </w:rPr>
              <w:t>Cost</w:t>
            </w:r>
          </w:p>
        </w:tc>
        <w:tc>
          <w:tcPr>
            <w:tcW w:w="0" w:type="auto"/>
            <w:hideMark/>
          </w:tcPr>
          <w:p w14:paraId="3C0A40D6" w14:textId="77777777" w:rsidR="00B23BFE" w:rsidRPr="007B268D" w:rsidRDefault="00B23BFE" w:rsidP="007B268D">
            <w:pPr>
              <w:pStyle w:val="Heading1"/>
              <w:spacing w:line="360" w:lineRule="auto"/>
              <w:rPr>
                <w:b w:val="0"/>
                <w:sz w:val="24"/>
              </w:rPr>
            </w:pPr>
            <w:r w:rsidRPr="007B268D">
              <w:rPr>
                <w:b w:val="0"/>
                <w:sz w:val="24"/>
              </w:rPr>
              <w:t>Expensive</w:t>
            </w:r>
          </w:p>
        </w:tc>
        <w:tc>
          <w:tcPr>
            <w:tcW w:w="0" w:type="auto"/>
            <w:hideMark/>
          </w:tcPr>
          <w:p w14:paraId="70663578" w14:textId="77777777" w:rsidR="00B23BFE" w:rsidRPr="007B268D" w:rsidRDefault="00B23BFE" w:rsidP="007B268D">
            <w:pPr>
              <w:pStyle w:val="Heading1"/>
              <w:spacing w:line="360" w:lineRule="auto"/>
              <w:rPr>
                <w:b w:val="0"/>
                <w:sz w:val="24"/>
              </w:rPr>
            </w:pPr>
            <w:r w:rsidRPr="007B268D">
              <w:rPr>
                <w:b w:val="0"/>
                <w:sz w:val="24"/>
              </w:rPr>
              <w:t>Cheaper</w:t>
            </w:r>
          </w:p>
        </w:tc>
      </w:tr>
      <w:tr w:rsidR="00B23BFE" w:rsidRPr="007B268D" w14:paraId="438CDA14" w14:textId="77777777" w:rsidTr="00146C15">
        <w:tc>
          <w:tcPr>
            <w:tcW w:w="0" w:type="auto"/>
            <w:hideMark/>
          </w:tcPr>
          <w:p w14:paraId="4DB35F94" w14:textId="77777777" w:rsidR="00B23BFE" w:rsidRPr="007B268D" w:rsidRDefault="00B23BFE" w:rsidP="007B268D">
            <w:pPr>
              <w:pStyle w:val="Heading1"/>
              <w:spacing w:line="360" w:lineRule="auto"/>
              <w:rPr>
                <w:b w:val="0"/>
                <w:sz w:val="24"/>
              </w:rPr>
            </w:pPr>
            <w:r w:rsidRPr="007B268D">
              <w:rPr>
                <w:b w:val="0"/>
                <w:sz w:val="24"/>
              </w:rPr>
              <w:t>Capacity</w:t>
            </w:r>
          </w:p>
        </w:tc>
        <w:tc>
          <w:tcPr>
            <w:tcW w:w="0" w:type="auto"/>
            <w:hideMark/>
          </w:tcPr>
          <w:p w14:paraId="75669804" w14:textId="77777777" w:rsidR="00B23BFE" w:rsidRPr="007B268D" w:rsidRDefault="00B23BFE" w:rsidP="007B268D">
            <w:pPr>
              <w:pStyle w:val="Heading1"/>
              <w:spacing w:line="360" w:lineRule="auto"/>
              <w:rPr>
                <w:b w:val="0"/>
                <w:sz w:val="24"/>
              </w:rPr>
            </w:pPr>
            <w:r w:rsidRPr="007B268D">
              <w:rPr>
                <w:b w:val="0"/>
                <w:sz w:val="24"/>
              </w:rPr>
              <w:t>Smaller</w:t>
            </w:r>
          </w:p>
        </w:tc>
        <w:tc>
          <w:tcPr>
            <w:tcW w:w="0" w:type="auto"/>
            <w:hideMark/>
          </w:tcPr>
          <w:p w14:paraId="7BE2B6D4" w14:textId="77777777" w:rsidR="00B23BFE" w:rsidRPr="007B268D" w:rsidRDefault="00B23BFE" w:rsidP="007B268D">
            <w:pPr>
              <w:pStyle w:val="Heading1"/>
              <w:spacing w:line="360" w:lineRule="auto"/>
              <w:rPr>
                <w:b w:val="0"/>
                <w:sz w:val="24"/>
              </w:rPr>
            </w:pPr>
            <w:r w:rsidRPr="007B268D">
              <w:rPr>
                <w:b w:val="0"/>
                <w:sz w:val="24"/>
              </w:rPr>
              <w:t>Much larger</w:t>
            </w:r>
          </w:p>
        </w:tc>
      </w:tr>
      <w:tr w:rsidR="00B23BFE" w:rsidRPr="007B268D" w14:paraId="136B04AE" w14:textId="77777777" w:rsidTr="00146C15">
        <w:tc>
          <w:tcPr>
            <w:tcW w:w="0" w:type="auto"/>
            <w:hideMark/>
          </w:tcPr>
          <w:p w14:paraId="0D96FCDF" w14:textId="77777777" w:rsidR="00B23BFE" w:rsidRPr="007B268D" w:rsidRDefault="00B23BFE" w:rsidP="007B268D">
            <w:pPr>
              <w:pStyle w:val="Heading1"/>
              <w:spacing w:line="360" w:lineRule="auto"/>
              <w:rPr>
                <w:b w:val="0"/>
                <w:sz w:val="24"/>
              </w:rPr>
            </w:pPr>
            <w:r w:rsidRPr="007B268D">
              <w:rPr>
                <w:b w:val="0"/>
                <w:sz w:val="24"/>
              </w:rPr>
              <w:t>Typical Use</w:t>
            </w:r>
          </w:p>
        </w:tc>
        <w:tc>
          <w:tcPr>
            <w:tcW w:w="0" w:type="auto"/>
            <w:hideMark/>
          </w:tcPr>
          <w:p w14:paraId="746FB50D" w14:textId="77777777" w:rsidR="00B23BFE" w:rsidRPr="007B268D" w:rsidRDefault="00B23BFE" w:rsidP="007B268D">
            <w:pPr>
              <w:pStyle w:val="Heading1"/>
              <w:spacing w:line="360" w:lineRule="auto"/>
              <w:rPr>
                <w:b w:val="0"/>
                <w:sz w:val="24"/>
              </w:rPr>
            </w:pPr>
            <w:r w:rsidRPr="007B268D">
              <w:rPr>
                <w:b w:val="0"/>
                <w:sz w:val="24"/>
              </w:rPr>
              <w:t>CPU L1, L2, L3 cache</w:t>
            </w:r>
          </w:p>
        </w:tc>
        <w:tc>
          <w:tcPr>
            <w:tcW w:w="0" w:type="auto"/>
            <w:hideMark/>
          </w:tcPr>
          <w:p w14:paraId="7C819CD8" w14:textId="77777777" w:rsidR="00B23BFE" w:rsidRPr="007B268D" w:rsidRDefault="00B23BFE" w:rsidP="007B268D">
            <w:pPr>
              <w:pStyle w:val="Heading1"/>
              <w:spacing w:line="360" w:lineRule="auto"/>
              <w:rPr>
                <w:b w:val="0"/>
                <w:sz w:val="24"/>
              </w:rPr>
            </w:pPr>
            <w:r w:rsidRPr="007B268D">
              <w:rPr>
                <w:b w:val="0"/>
                <w:sz w:val="24"/>
              </w:rPr>
              <w:t>Main memory (RAM)</w:t>
            </w:r>
          </w:p>
        </w:tc>
      </w:tr>
    </w:tbl>
    <w:p w14:paraId="0B9F4495" w14:textId="77777777" w:rsidR="00B23BFE" w:rsidRPr="007B268D" w:rsidRDefault="00B23BFE" w:rsidP="007B268D">
      <w:pPr>
        <w:pStyle w:val="Heading1"/>
        <w:spacing w:line="360" w:lineRule="auto"/>
        <w:rPr>
          <w:bCs/>
          <w:sz w:val="24"/>
        </w:rPr>
      </w:pPr>
      <w:r w:rsidRPr="007B268D">
        <w:rPr>
          <w:bCs/>
          <w:sz w:val="24"/>
        </w:rPr>
        <w:t>1. SRAM in Cache Design</w:t>
      </w:r>
    </w:p>
    <w:p w14:paraId="7816B289" w14:textId="77777777" w:rsidR="00B23BFE" w:rsidRPr="007B268D" w:rsidRDefault="00B23BFE" w:rsidP="007B268D">
      <w:pPr>
        <w:pStyle w:val="Heading1"/>
        <w:numPr>
          <w:ilvl w:val="0"/>
          <w:numId w:val="2"/>
        </w:numPr>
        <w:spacing w:line="360" w:lineRule="auto"/>
        <w:rPr>
          <w:b w:val="0"/>
          <w:bCs/>
          <w:sz w:val="24"/>
        </w:rPr>
      </w:pPr>
      <w:r w:rsidRPr="007B268D">
        <w:rPr>
          <w:b w:val="0"/>
          <w:bCs/>
          <w:sz w:val="24"/>
        </w:rPr>
        <w:t>SRAM provides very low latency, allowing the CPU to access frequently used data quickly.</w:t>
      </w:r>
    </w:p>
    <w:p w14:paraId="19CC2AA2" w14:textId="77777777" w:rsidR="00B23BFE" w:rsidRPr="007B268D" w:rsidRDefault="00B23BFE" w:rsidP="007B268D">
      <w:pPr>
        <w:pStyle w:val="Heading1"/>
        <w:numPr>
          <w:ilvl w:val="0"/>
          <w:numId w:val="2"/>
        </w:numPr>
        <w:spacing w:line="360" w:lineRule="auto"/>
        <w:rPr>
          <w:b w:val="0"/>
          <w:bCs/>
          <w:sz w:val="24"/>
        </w:rPr>
      </w:pPr>
      <w:r w:rsidRPr="007B268D">
        <w:rPr>
          <w:b w:val="0"/>
          <w:bCs/>
          <w:sz w:val="24"/>
        </w:rPr>
        <w:t>It has high bandwidth and can support rapid repeated accesses.</w:t>
      </w:r>
    </w:p>
    <w:p w14:paraId="488C3BE1" w14:textId="77777777" w:rsidR="00B23BFE" w:rsidRPr="007B268D" w:rsidRDefault="00B23BFE" w:rsidP="007B268D">
      <w:pPr>
        <w:pStyle w:val="Heading1"/>
        <w:numPr>
          <w:ilvl w:val="0"/>
          <w:numId w:val="2"/>
        </w:numPr>
        <w:spacing w:line="360" w:lineRule="auto"/>
        <w:rPr>
          <w:b w:val="0"/>
          <w:bCs/>
          <w:sz w:val="24"/>
        </w:rPr>
      </w:pPr>
      <w:r w:rsidRPr="007B268D">
        <w:rPr>
          <w:b w:val="0"/>
          <w:bCs/>
          <w:sz w:val="24"/>
        </w:rPr>
        <w:t>Since SRAM is expensive and occupies more chip area, cache sizes are relatively small.</w:t>
      </w:r>
    </w:p>
    <w:p w14:paraId="46E1F4F7" w14:textId="77777777" w:rsidR="00B23BFE" w:rsidRPr="007B268D" w:rsidRDefault="00B23BFE" w:rsidP="007B268D">
      <w:pPr>
        <w:pStyle w:val="Heading1"/>
        <w:numPr>
          <w:ilvl w:val="0"/>
          <w:numId w:val="2"/>
        </w:numPr>
        <w:spacing w:line="360" w:lineRule="auto"/>
        <w:rPr>
          <w:b w:val="0"/>
          <w:bCs/>
          <w:sz w:val="24"/>
        </w:rPr>
      </w:pPr>
      <w:r w:rsidRPr="007B268D">
        <w:rPr>
          <w:b w:val="0"/>
          <w:bCs/>
          <w:sz w:val="24"/>
        </w:rPr>
        <w:t>Therefore, SRAM is ideal for L1, L2, and L3 caches.</w:t>
      </w:r>
    </w:p>
    <w:p w14:paraId="657F737B" w14:textId="77777777" w:rsidR="00B23BFE" w:rsidRPr="007B268D" w:rsidRDefault="00B23BFE" w:rsidP="007B268D">
      <w:pPr>
        <w:pStyle w:val="Heading1"/>
        <w:spacing w:line="360" w:lineRule="auto"/>
        <w:rPr>
          <w:sz w:val="24"/>
        </w:rPr>
      </w:pPr>
      <w:r w:rsidRPr="007B268D">
        <w:rPr>
          <w:sz w:val="24"/>
        </w:rPr>
        <w:t>2. DRAM in Main Memory</w:t>
      </w:r>
    </w:p>
    <w:p w14:paraId="657E2806" w14:textId="77777777" w:rsidR="00B23BFE" w:rsidRPr="007B268D" w:rsidRDefault="00B23BFE" w:rsidP="007B268D">
      <w:pPr>
        <w:pStyle w:val="Heading1"/>
        <w:numPr>
          <w:ilvl w:val="0"/>
          <w:numId w:val="3"/>
        </w:numPr>
        <w:spacing w:line="360" w:lineRule="auto"/>
        <w:rPr>
          <w:b w:val="0"/>
          <w:bCs/>
          <w:sz w:val="24"/>
        </w:rPr>
      </w:pPr>
      <w:r w:rsidRPr="007B268D">
        <w:rPr>
          <w:b w:val="0"/>
          <w:bCs/>
          <w:sz w:val="24"/>
        </w:rPr>
        <w:t>DRAM has higher latency because its cells must be accessed and periodically refreshed.</w:t>
      </w:r>
    </w:p>
    <w:p w14:paraId="33D24F10" w14:textId="77777777" w:rsidR="00B23BFE" w:rsidRPr="007B268D" w:rsidRDefault="00B23BFE" w:rsidP="007B268D">
      <w:pPr>
        <w:pStyle w:val="Heading1"/>
        <w:numPr>
          <w:ilvl w:val="0"/>
          <w:numId w:val="3"/>
        </w:numPr>
        <w:spacing w:line="360" w:lineRule="auto"/>
        <w:rPr>
          <w:b w:val="0"/>
          <w:bCs/>
          <w:sz w:val="24"/>
        </w:rPr>
      </w:pPr>
      <w:r w:rsidRPr="007B268D">
        <w:rPr>
          <w:b w:val="0"/>
          <w:bCs/>
          <w:sz w:val="24"/>
        </w:rPr>
        <w:t>It offers high memory capacity at a much lower cost per bit.</w:t>
      </w:r>
    </w:p>
    <w:p w14:paraId="262FED55" w14:textId="77777777" w:rsidR="00B23BFE" w:rsidRPr="007B268D" w:rsidRDefault="00B23BFE" w:rsidP="007B268D">
      <w:pPr>
        <w:pStyle w:val="Heading1"/>
        <w:numPr>
          <w:ilvl w:val="0"/>
          <w:numId w:val="3"/>
        </w:numPr>
        <w:spacing w:line="360" w:lineRule="auto"/>
        <w:rPr>
          <w:b w:val="0"/>
          <w:bCs/>
          <w:sz w:val="24"/>
        </w:rPr>
      </w:pPr>
      <w:r w:rsidRPr="007B268D">
        <w:rPr>
          <w:b w:val="0"/>
          <w:bCs/>
          <w:sz w:val="24"/>
        </w:rPr>
        <w:t>Modern DRAM systems use techniques such as multiple banks, burst transfers, and wider memory channels to achieve high bandwidth and throughput.</w:t>
      </w:r>
    </w:p>
    <w:p w14:paraId="17B0AB86" w14:textId="77777777" w:rsidR="00B23BFE" w:rsidRPr="007B268D" w:rsidRDefault="00B23BFE" w:rsidP="007B268D">
      <w:pPr>
        <w:pStyle w:val="Heading1"/>
        <w:numPr>
          <w:ilvl w:val="0"/>
          <w:numId w:val="3"/>
        </w:numPr>
        <w:spacing w:line="360" w:lineRule="auto"/>
        <w:rPr>
          <w:b w:val="0"/>
          <w:bCs/>
          <w:sz w:val="24"/>
        </w:rPr>
      </w:pPr>
      <w:r w:rsidRPr="007B268D">
        <w:rPr>
          <w:b w:val="0"/>
          <w:bCs/>
          <w:sz w:val="24"/>
        </w:rPr>
        <w:t>Therefore, DRAM is mainly used as system/main memory.</w:t>
      </w:r>
    </w:p>
    <w:p w14:paraId="61A6796D" w14:textId="2A7457A6" w:rsidR="008A41F1" w:rsidRPr="007B268D" w:rsidRDefault="00000000" w:rsidP="007B268D">
      <w:pPr>
        <w:pStyle w:val="Heading1"/>
        <w:spacing w:line="360" w:lineRule="auto"/>
        <w:ind w:left="0" w:firstLine="0"/>
        <w:rPr>
          <w:sz w:val="24"/>
        </w:rPr>
      </w:pPr>
      <w:r w:rsidRPr="007B268D">
        <w:rPr>
          <w:sz w:val="24"/>
        </w:rPr>
        <w:t xml:space="preserve"> </w:t>
      </w:r>
    </w:p>
    <w:p w14:paraId="0FF4715A" w14:textId="77777777" w:rsidR="00146C15" w:rsidRPr="007B268D" w:rsidRDefault="00146C15" w:rsidP="007B268D">
      <w:pPr>
        <w:spacing w:line="360" w:lineRule="auto"/>
        <w:rPr>
          <w:rFonts w:ascii="Times New Roman" w:hAnsi="Times New Roman" w:cs="Times New Roman"/>
          <w:b/>
          <w:bCs/>
          <w:sz w:val="28"/>
          <w:szCs w:val="28"/>
        </w:rPr>
      </w:pPr>
      <w:r w:rsidRPr="007B268D">
        <w:rPr>
          <w:rFonts w:ascii="Times New Roman" w:hAnsi="Times New Roman" w:cs="Times New Roman"/>
          <w:b/>
          <w:bCs/>
          <w:sz w:val="28"/>
          <w:szCs w:val="28"/>
        </w:rPr>
        <w:t>SRAM vs DRAM</w:t>
      </w:r>
    </w:p>
    <w:tbl>
      <w:tblPr>
        <w:tblStyle w:val="TableGrid0"/>
        <w:tblW w:w="10920" w:type="dxa"/>
        <w:tblLook w:val="04A0" w:firstRow="1" w:lastRow="0" w:firstColumn="1" w:lastColumn="0" w:noHBand="0" w:noVBand="1"/>
      </w:tblPr>
      <w:tblGrid>
        <w:gridCol w:w="1446"/>
        <w:gridCol w:w="4526"/>
        <w:gridCol w:w="4948"/>
      </w:tblGrid>
      <w:tr w:rsidR="00146C15" w:rsidRPr="007B268D" w14:paraId="18B3049D" w14:textId="77777777" w:rsidTr="00146C15">
        <w:tc>
          <w:tcPr>
            <w:tcW w:w="0" w:type="auto"/>
            <w:hideMark/>
          </w:tcPr>
          <w:p w14:paraId="2FAD518E" w14:textId="77777777" w:rsidR="00146C15" w:rsidRPr="007B268D" w:rsidRDefault="00146C15" w:rsidP="007B268D">
            <w:pPr>
              <w:spacing w:after="160" w:line="360" w:lineRule="auto"/>
              <w:rPr>
                <w:rFonts w:ascii="Times New Roman" w:hAnsi="Times New Roman" w:cs="Times New Roman"/>
                <w:b/>
                <w:bCs/>
                <w:sz w:val="24"/>
              </w:rPr>
            </w:pPr>
            <w:r w:rsidRPr="007B268D">
              <w:rPr>
                <w:rFonts w:ascii="Times New Roman" w:hAnsi="Times New Roman" w:cs="Times New Roman"/>
                <w:b/>
                <w:bCs/>
                <w:sz w:val="24"/>
              </w:rPr>
              <w:t>Feature</w:t>
            </w:r>
          </w:p>
        </w:tc>
        <w:tc>
          <w:tcPr>
            <w:tcW w:w="0" w:type="auto"/>
            <w:hideMark/>
          </w:tcPr>
          <w:p w14:paraId="271E6F7B" w14:textId="77777777" w:rsidR="00146C15" w:rsidRPr="007B268D" w:rsidRDefault="00146C15" w:rsidP="007B268D">
            <w:pPr>
              <w:spacing w:after="160" w:line="360" w:lineRule="auto"/>
              <w:rPr>
                <w:rFonts w:ascii="Times New Roman" w:hAnsi="Times New Roman" w:cs="Times New Roman"/>
                <w:b/>
                <w:bCs/>
                <w:sz w:val="24"/>
              </w:rPr>
            </w:pPr>
            <w:r w:rsidRPr="007B268D">
              <w:rPr>
                <w:rFonts w:ascii="Times New Roman" w:hAnsi="Times New Roman" w:cs="Times New Roman"/>
                <w:b/>
                <w:bCs/>
                <w:sz w:val="24"/>
              </w:rPr>
              <w:t>SRAM</w:t>
            </w:r>
          </w:p>
        </w:tc>
        <w:tc>
          <w:tcPr>
            <w:tcW w:w="0" w:type="auto"/>
            <w:hideMark/>
          </w:tcPr>
          <w:p w14:paraId="55A792AE" w14:textId="77777777" w:rsidR="00146C15" w:rsidRPr="007B268D" w:rsidRDefault="00146C15" w:rsidP="007B268D">
            <w:pPr>
              <w:spacing w:after="160" w:line="360" w:lineRule="auto"/>
              <w:rPr>
                <w:rFonts w:ascii="Times New Roman" w:hAnsi="Times New Roman" w:cs="Times New Roman"/>
                <w:b/>
                <w:bCs/>
                <w:sz w:val="24"/>
              </w:rPr>
            </w:pPr>
            <w:r w:rsidRPr="007B268D">
              <w:rPr>
                <w:rFonts w:ascii="Times New Roman" w:hAnsi="Times New Roman" w:cs="Times New Roman"/>
                <w:b/>
                <w:bCs/>
                <w:sz w:val="24"/>
              </w:rPr>
              <w:t>DRAM</w:t>
            </w:r>
          </w:p>
        </w:tc>
      </w:tr>
      <w:tr w:rsidR="00146C15" w:rsidRPr="007B268D" w14:paraId="1BAE811A" w14:textId="77777777" w:rsidTr="00146C15">
        <w:tc>
          <w:tcPr>
            <w:tcW w:w="0" w:type="auto"/>
            <w:hideMark/>
          </w:tcPr>
          <w:p w14:paraId="26C4C7FD"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Structure</w:t>
            </w:r>
          </w:p>
        </w:tc>
        <w:tc>
          <w:tcPr>
            <w:tcW w:w="0" w:type="auto"/>
            <w:hideMark/>
          </w:tcPr>
          <w:p w14:paraId="6638FD4A"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6 transistors/bit, no capacitor</w:t>
            </w:r>
          </w:p>
        </w:tc>
        <w:tc>
          <w:tcPr>
            <w:tcW w:w="0" w:type="auto"/>
            <w:hideMark/>
          </w:tcPr>
          <w:p w14:paraId="3359EB8E"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1 transistor + 1 capacitor/bit</w:t>
            </w:r>
          </w:p>
        </w:tc>
      </w:tr>
      <w:tr w:rsidR="00146C15" w:rsidRPr="007B268D" w14:paraId="273E9502" w14:textId="77777777" w:rsidTr="00146C15">
        <w:tc>
          <w:tcPr>
            <w:tcW w:w="0" w:type="auto"/>
            <w:hideMark/>
          </w:tcPr>
          <w:p w14:paraId="109B861C"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lastRenderedPageBreak/>
              <w:t>Used in</w:t>
            </w:r>
          </w:p>
        </w:tc>
        <w:tc>
          <w:tcPr>
            <w:tcW w:w="0" w:type="auto"/>
            <w:hideMark/>
          </w:tcPr>
          <w:p w14:paraId="39749479"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Cache (L1, L2, L3)</w:t>
            </w:r>
          </w:p>
        </w:tc>
        <w:tc>
          <w:tcPr>
            <w:tcW w:w="0" w:type="auto"/>
            <w:hideMark/>
          </w:tcPr>
          <w:p w14:paraId="4870B78E"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Main memory (RAM)</w:t>
            </w:r>
          </w:p>
        </w:tc>
      </w:tr>
      <w:tr w:rsidR="00146C15" w:rsidRPr="007B268D" w14:paraId="474E9528" w14:textId="77777777" w:rsidTr="00146C15">
        <w:tc>
          <w:tcPr>
            <w:tcW w:w="0" w:type="auto"/>
            <w:hideMark/>
          </w:tcPr>
          <w:p w14:paraId="26E74013"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Latency</w:t>
            </w:r>
          </w:p>
        </w:tc>
        <w:tc>
          <w:tcPr>
            <w:tcW w:w="0" w:type="auto"/>
            <w:hideMark/>
          </w:tcPr>
          <w:p w14:paraId="1091E449"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Very low (~1–10 ns)</w:t>
            </w:r>
          </w:p>
        </w:tc>
        <w:tc>
          <w:tcPr>
            <w:tcW w:w="0" w:type="auto"/>
            <w:hideMark/>
          </w:tcPr>
          <w:p w14:paraId="47EF6DA8"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Higher (~50–100 ns)</w:t>
            </w:r>
          </w:p>
        </w:tc>
      </w:tr>
      <w:tr w:rsidR="00146C15" w:rsidRPr="007B268D" w14:paraId="195F3EFE" w14:textId="77777777" w:rsidTr="00146C15">
        <w:tc>
          <w:tcPr>
            <w:tcW w:w="0" w:type="auto"/>
            <w:hideMark/>
          </w:tcPr>
          <w:p w14:paraId="2CBCF22E"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Bandwidth</w:t>
            </w:r>
          </w:p>
        </w:tc>
        <w:tc>
          <w:tcPr>
            <w:tcW w:w="0" w:type="auto"/>
            <w:hideMark/>
          </w:tcPr>
          <w:p w14:paraId="67A38F99"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High (wide, on-chip buses)</w:t>
            </w:r>
          </w:p>
        </w:tc>
        <w:tc>
          <w:tcPr>
            <w:tcW w:w="0" w:type="auto"/>
            <w:hideMark/>
          </w:tcPr>
          <w:p w14:paraId="08C8C5F7"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Lower (narrower, off-chip bus)</w:t>
            </w:r>
          </w:p>
        </w:tc>
      </w:tr>
      <w:tr w:rsidR="00146C15" w:rsidRPr="007B268D" w14:paraId="1709DA53" w14:textId="77777777" w:rsidTr="00146C15">
        <w:tc>
          <w:tcPr>
            <w:tcW w:w="0" w:type="auto"/>
            <w:hideMark/>
          </w:tcPr>
          <w:p w14:paraId="76005AD4"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Throughput</w:t>
            </w:r>
          </w:p>
        </w:tc>
        <w:tc>
          <w:tcPr>
            <w:tcW w:w="0" w:type="auto"/>
            <w:hideMark/>
          </w:tcPr>
          <w:p w14:paraId="06A97EF0"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High — supports fast, frequent access</w:t>
            </w:r>
          </w:p>
        </w:tc>
        <w:tc>
          <w:tcPr>
            <w:tcW w:w="0" w:type="auto"/>
            <w:hideMark/>
          </w:tcPr>
          <w:p w14:paraId="2F7783D9"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Lower — limited by refresh &amp; bus contention</w:t>
            </w:r>
          </w:p>
        </w:tc>
      </w:tr>
      <w:tr w:rsidR="00146C15" w:rsidRPr="007B268D" w14:paraId="297B0270" w14:textId="77777777" w:rsidTr="00146C15">
        <w:tc>
          <w:tcPr>
            <w:tcW w:w="0" w:type="auto"/>
            <w:hideMark/>
          </w:tcPr>
          <w:p w14:paraId="7009685C"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Density</w:t>
            </w:r>
          </w:p>
        </w:tc>
        <w:tc>
          <w:tcPr>
            <w:tcW w:w="0" w:type="auto"/>
            <w:hideMark/>
          </w:tcPr>
          <w:p w14:paraId="33F572D4"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Low (larger cell size)</w:t>
            </w:r>
          </w:p>
        </w:tc>
        <w:tc>
          <w:tcPr>
            <w:tcW w:w="0" w:type="auto"/>
            <w:hideMark/>
          </w:tcPr>
          <w:p w14:paraId="6A430DF3"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High (smaller cell, more bits/area)</w:t>
            </w:r>
          </w:p>
        </w:tc>
      </w:tr>
      <w:tr w:rsidR="00146C15" w:rsidRPr="007B268D" w14:paraId="52EFC163" w14:textId="77777777" w:rsidTr="00146C15">
        <w:tc>
          <w:tcPr>
            <w:tcW w:w="0" w:type="auto"/>
            <w:hideMark/>
          </w:tcPr>
          <w:p w14:paraId="6F195063"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Power</w:t>
            </w:r>
          </w:p>
        </w:tc>
        <w:tc>
          <w:tcPr>
            <w:tcW w:w="0" w:type="auto"/>
            <w:hideMark/>
          </w:tcPr>
          <w:p w14:paraId="392DCDAB"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Higher static (leakage), no refresh needed</w:t>
            </w:r>
          </w:p>
        </w:tc>
        <w:tc>
          <w:tcPr>
            <w:tcW w:w="0" w:type="auto"/>
            <w:hideMark/>
          </w:tcPr>
          <w:p w14:paraId="2D37DB95"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Needs periodic refresh (extra power/time)</w:t>
            </w:r>
          </w:p>
        </w:tc>
      </w:tr>
      <w:tr w:rsidR="00146C15" w:rsidRPr="007B268D" w14:paraId="2D26FFF0" w14:textId="77777777" w:rsidTr="00146C15">
        <w:tc>
          <w:tcPr>
            <w:tcW w:w="0" w:type="auto"/>
            <w:hideMark/>
          </w:tcPr>
          <w:p w14:paraId="52DAE022"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Cost per bit</w:t>
            </w:r>
          </w:p>
        </w:tc>
        <w:tc>
          <w:tcPr>
            <w:tcW w:w="0" w:type="auto"/>
            <w:hideMark/>
          </w:tcPr>
          <w:p w14:paraId="31D56B25"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Expensive</w:t>
            </w:r>
          </w:p>
        </w:tc>
        <w:tc>
          <w:tcPr>
            <w:tcW w:w="0" w:type="auto"/>
            <w:hideMark/>
          </w:tcPr>
          <w:p w14:paraId="637C2868"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Cheap</w:t>
            </w:r>
          </w:p>
        </w:tc>
      </w:tr>
      <w:tr w:rsidR="00146C15" w:rsidRPr="007B268D" w14:paraId="35E2D277" w14:textId="77777777" w:rsidTr="00146C15">
        <w:tc>
          <w:tcPr>
            <w:tcW w:w="0" w:type="auto"/>
            <w:hideMark/>
          </w:tcPr>
          <w:p w14:paraId="4C357214"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Volatility</w:t>
            </w:r>
          </w:p>
        </w:tc>
        <w:tc>
          <w:tcPr>
            <w:tcW w:w="0" w:type="auto"/>
            <w:hideMark/>
          </w:tcPr>
          <w:p w14:paraId="39664594"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Volatile (loses data without power)</w:t>
            </w:r>
          </w:p>
        </w:tc>
        <w:tc>
          <w:tcPr>
            <w:tcW w:w="0" w:type="auto"/>
            <w:hideMark/>
          </w:tcPr>
          <w:p w14:paraId="23881037" w14:textId="77777777" w:rsidR="00146C15" w:rsidRPr="007B268D" w:rsidRDefault="00146C15" w:rsidP="007B268D">
            <w:pPr>
              <w:spacing w:after="160" w:line="360" w:lineRule="auto"/>
              <w:rPr>
                <w:rFonts w:ascii="Times New Roman" w:hAnsi="Times New Roman" w:cs="Times New Roman"/>
                <w:sz w:val="24"/>
              </w:rPr>
            </w:pPr>
            <w:r w:rsidRPr="007B268D">
              <w:rPr>
                <w:rFonts w:ascii="Times New Roman" w:hAnsi="Times New Roman" w:cs="Times New Roman"/>
                <w:sz w:val="24"/>
              </w:rPr>
              <w:t>Volatile (also needs refresh to retain data)</w:t>
            </w:r>
          </w:p>
        </w:tc>
      </w:tr>
    </w:tbl>
    <w:p w14:paraId="658A8EF7" w14:textId="77777777" w:rsidR="00146C15" w:rsidRPr="007B268D" w:rsidRDefault="00146C15" w:rsidP="007B268D">
      <w:pPr>
        <w:spacing w:line="360" w:lineRule="auto"/>
        <w:rPr>
          <w:rFonts w:ascii="Times New Roman" w:hAnsi="Times New Roman" w:cs="Times New Roman"/>
          <w:b/>
          <w:bCs/>
          <w:sz w:val="24"/>
        </w:rPr>
      </w:pPr>
      <w:r w:rsidRPr="007B268D">
        <w:rPr>
          <w:rFonts w:ascii="Times New Roman" w:hAnsi="Times New Roman" w:cs="Times New Roman"/>
          <w:b/>
          <w:bCs/>
          <w:sz w:val="24"/>
        </w:rPr>
        <w:t>Key Differences Explained</w:t>
      </w:r>
    </w:p>
    <w:p w14:paraId="0F9B8EFF" w14:textId="77777777"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b/>
          <w:bCs/>
          <w:sz w:val="24"/>
        </w:rPr>
        <w:t>Latency:</w:t>
      </w:r>
      <w:r w:rsidRPr="007B268D">
        <w:rPr>
          <w:rFonts w:ascii="Times New Roman" w:hAnsi="Times New Roman" w:cs="Times New Roman"/>
          <w:sz w:val="24"/>
        </w:rPr>
        <w:t> SRAM is faster because data is held in stable flip-flop circuits (immediate read/write, no capacitor charge/discharge). DRAM is slower since each access involves charging/discharging a capacitor and periodic refresh cycles to prevent data loss.</w:t>
      </w:r>
    </w:p>
    <w:p w14:paraId="5DC98A60" w14:textId="77777777"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b/>
          <w:bCs/>
          <w:sz w:val="24"/>
        </w:rPr>
        <w:t>Bandwidth:</w:t>
      </w:r>
      <w:r w:rsidRPr="007B268D">
        <w:rPr>
          <w:rFonts w:ascii="Times New Roman" w:hAnsi="Times New Roman" w:cs="Times New Roman"/>
          <w:sz w:val="24"/>
        </w:rPr>
        <w:t> SRAM, being on-chip and directly coupled to the core, uses wide, dedicated buses for high bandwidth. DRAM sits off-chip, connected via a narrower memory bus (e.g., DDR channels), limiting bandwidth and adding signal transmission delay.</w:t>
      </w:r>
    </w:p>
    <w:p w14:paraId="5D320FC5" w14:textId="5588D84C"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b/>
          <w:bCs/>
          <w:sz w:val="24"/>
        </w:rPr>
        <w:t>Throughput:</w:t>
      </w:r>
      <w:r w:rsidRPr="007B268D">
        <w:rPr>
          <w:rFonts w:ascii="Times New Roman" w:hAnsi="Times New Roman" w:cs="Times New Roman"/>
          <w:sz w:val="24"/>
        </w:rPr>
        <w:t> SRAM sustains more operations per cycle due to low latency and multiple simultaneous read/write ports in cache design. DRAM throughput is constrained by row/column access delays (RAS/CAS latency), refresh overhead, and shared bus contention across memory channels.</w:t>
      </w:r>
    </w:p>
    <w:p w14:paraId="6493CEBB" w14:textId="1812C28A" w:rsidR="00146C15" w:rsidRPr="007B268D" w:rsidRDefault="00146C15" w:rsidP="007B268D">
      <w:pPr>
        <w:spacing w:line="360" w:lineRule="auto"/>
        <w:rPr>
          <w:rFonts w:ascii="Times New Roman" w:hAnsi="Times New Roman" w:cs="Times New Roman"/>
          <w:sz w:val="28"/>
          <w:szCs w:val="28"/>
        </w:rPr>
      </w:pPr>
      <w:r w:rsidRPr="007B268D">
        <w:rPr>
          <w:rFonts w:ascii="Times New Roman" w:hAnsi="Times New Roman" w:cs="Times New Roman"/>
          <w:b/>
          <w:bCs/>
          <w:sz w:val="28"/>
          <w:szCs w:val="28"/>
        </w:rPr>
        <w:t>SRAM - Static RAM vs DRAM - Dynamic RAM</w:t>
      </w:r>
      <w:r w:rsidRPr="007B268D">
        <w:rPr>
          <w:rFonts w:ascii="Times New Roman" w:hAnsi="Times New Roman" w:cs="Times New Roman"/>
          <w:sz w:val="28"/>
          <w:szCs w:val="28"/>
        </w:rPr>
        <w:t>:</w:t>
      </w:r>
    </w:p>
    <w:tbl>
      <w:tblPr>
        <w:tblStyle w:val="TableGrid0"/>
        <w:tblW w:w="0" w:type="auto"/>
        <w:tblLook w:val="04A0" w:firstRow="1" w:lastRow="0" w:firstColumn="1" w:lastColumn="0" w:noHBand="0" w:noVBand="1"/>
      </w:tblPr>
      <w:tblGrid>
        <w:gridCol w:w="10759"/>
      </w:tblGrid>
      <w:tr w:rsidR="00146C15" w:rsidRPr="007B268D" w14:paraId="58530562" w14:textId="77777777" w:rsidTr="00146C15">
        <w:tc>
          <w:tcPr>
            <w:tcW w:w="10759" w:type="dxa"/>
          </w:tcPr>
          <w:p w14:paraId="44825DBD" w14:textId="77777777"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sz w:val="24"/>
              </w:rPr>
              <w:t>Parameter | SRAM | DRAM</w:t>
            </w:r>
          </w:p>
        </w:tc>
      </w:tr>
      <w:tr w:rsidR="00146C15" w:rsidRPr="007B268D" w14:paraId="6B067F31" w14:textId="77777777" w:rsidTr="00146C15">
        <w:tc>
          <w:tcPr>
            <w:tcW w:w="10759" w:type="dxa"/>
          </w:tcPr>
          <w:p w14:paraId="040265C2" w14:textId="77777777"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sz w:val="24"/>
              </w:rPr>
              <w:t>Cell Structure | 6 transistors per bit, latch based, no refresh needed | 1 transistor + 1 capacitor per bit, needs periodic refresh</w:t>
            </w:r>
          </w:p>
        </w:tc>
      </w:tr>
      <w:tr w:rsidR="00146C15" w:rsidRPr="007B268D" w14:paraId="0A07966E" w14:textId="77777777" w:rsidTr="00146C15">
        <w:tc>
          <w:tcPr>
            <w:tcW w:w="10759" w:type="dxa"/>
          </w:tcPr>
          <w:p w14:paraId="734A7215" w14:textId="77777777"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sz w:val="24"/>
              </w:rPr>
              <w:t>Latency | Very low: 0.5 - 5ns, 1-4 cycles for L1 | High: 50 - 100ns, 200-300 CPU cycles</w:t>
            </w:r>
          </w:p>
        </w:tc>
      </w:tr>
      <w:tr w:rsidR="00146C15" w:rsidRPr="007B268D" w14:paraId="2C17025D" w14:textId="77777777" w:rsidTr="00146C15">
        <w:tc>
          <w:tcPr>
            <w:tcW w:w="10759" w:type="dxa"/>
          </w:tcPr>
          <w:p w14:paraId="6022A4BE" w14:textId="77777777"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sz w:val="24"/>
              </w:rPr>
              <w:t>Bandwidth / Throughput | Very high: can match CPU speed, multiple ports possible | Lower: limited by refresh, row buffer, and shared bus</w:t>
            </w:r>
          </w:p>
        </w:tc>
      </w:tr>
      <w:tr w:rsidR="00146C15" w:rsidRPr="007B268D" w14:paraId="0315C745" w14:textId="77777777" w:rsidTr="00146C15">
        <w:tc>
          <w:tcPr>
            <w:tcW w:w="10759" w:type="dxa"/>
          </w:tcPr>
          <w:p w14:paraId="09C26E7F" w14:textId="77777777"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sz w:val="24"/>
              </w:rPr>
              <w:t>Density | Low density, expensive | High density, 6x to 8x denser than SRAM</w:t>
            </w:r>
          </w:p>
        </w:tc>
      </w:tr>
      <w:tr w:rsidR="00146C15" w:rsidRPr="007B268D" w14:paraId="589E748C" w14:textId="77777777" w:rsidTr="00146C15">
        <w:tc>
          <w:tcPr>
            <w:tcW w:w="10759" w:type="dxa"/>
          </w:tcPr>
          <w:p w14:paraId="758A6054" w14:textId="77777777"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sz w:val="24"/>
              </w:rPr>
              <w:t>Cost &amp; Power | High cost, low leakage but high static power | Low cost, high dynamic power due to refresh</w:t>
            </w:r>
          </w:p>
        </w:tc>
      </w:tr>
      <w:tr w:rsidR="00146C15" w:rsidRPr="007B268D" w14:paraId="18A8F4AF" w14:textId="77777777" w:rsidTr="00146C15">
        <w:tc>
          <w:tcPr>
            <w:tcW w:w="10759" w:type="dxa"/>
          </w:tcPr>
          <w:p w14:paraId="51E9FD58" w14:textId="77777777"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sz w:val="24"/>
              </w:rPr>
              <w:lastRenderedPageBreak/>
              <w:t>Usage | L1, L2, L3 Cache | Main Memory - RAM</w:t>
            </w:r>
          </w:p>
        </w:tc>
      </w:tr>
    </w:tbl>
    <w:p w14:paraId="3FE15CE6" w14:textId="2C2BAF7E"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sz w:val="24"/>
        </w:rPr>
        <w:t>Evaluation in System Design:</w:t>
      </w:r>
    </w:p>
    <w:p w14:paraId="43B5CC01" w14:textId="77777777"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sz w:val="24"/>
        </w:rPr>
        <w:t xml:space="preserve">*1. For Cache Design - Why </w:t>
      </w:r>
      <w:proofErr w:type="gramStart"/>
      <w:r w:rsidRPr="007B268D">
        <w:rPr>
          <w:rFonts w:ascii="Times New Roman" w:hAnsi="Times New Roman" w:cs="Times New Roman"/>
          <w:sz w:val="24"/>
        </w:rPr>
        <w:t>SRAM:*</w:t>
      </w:r>
      <w:proofErr w:type="gramEnd"/>
    </w:p>
    <w:p w14:paraId="73577ADA" w14:textId="22F84912"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sz w:val="24"/>
        </w:rPr>
        <w:t xml:space="preserve">Cache needs lowest latency and highest throughput to feed CPU without stalling. SRAM does not need refresh, so bandwidth is always available. It can provide data every cycle, achieving 2-3 </w:t>
      </w:r>
      <w:proofErr w:type="spellStart"/>
      <w:r w:rsidRPr="007B268D">
        <w:rPr>
          <w:rFonts w:ascii="Times New Roman" w:hAnsi="Times New Roman" w:cs="Times New Roman"/>
          <w:sz w:val="24"/>
        </w:rPr>
        <w:t>TeraBytes</w:t>
      </w:r>
      <w:proofErr w:type="spellEnd"/>
      <w:r w:rsidRPr="007B268D">
        <w:rPr>
          <w:rFonts w:ascii="Times New Roman" w:hAnsi="Times New Roman" w:cs="Times New Roman"/>
          <w:sz w:val="24"/>
        </w:rPr>
        <w:t xml:space="preserve">/s in L1. </w:t>
      </w:r>
      <w:proofErr w:type="spellStart"/>
      <w:r w:rsidRPr="007B268D">
        <w:rPr>
          <w:rFonts w:ascii="Times New Roman" w:hAnsi="Times New Roman" w:cs="Times New Roman"/>
          <w:sz w:val="24"/>
        </w:rPr>
        <w:t>Tradeoff</w:t>
      </w:r>
      <w:proofErr w:type="spellEnd"/>
      <w:r w:rsidRPr="007B268D">
        <w:rPr>
          <w:rFonts w:ascii="Times New Roman" w:hAnsi="Times New Roman" w:cs="Times New Roman"/>
          <w:sz w:val="24"/>
        </w:rPr>
        <w:t xml:space="preserve"> is area, that is why L1 is only 32KB.</w:t>
      </w:r>
    </w:p>
    <w:p w14:paraId="7E10EE1C" w14:textId="77777777"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sz w:val="24"/>
        </w:rPr>
        <w:t xml:space="preserve">*2. For Main Memory Design - Why </w:t>
      </w:r>
      <w:proofErr w:type="gramStart"/>
      <w:r w:rsidRPr="007B268D">
        <w:rPr>
          <w:rFonts w:ascii="Times New Roman" w:hAnsi="Times New Roman" w:cs="Times New Roman"/>
          <w:sz w:val="24"/>
        </w:rPr>
        <w:t>DRAM:*</w:t>
      </w:r>
      <w:proofErr w:type="gramEnd"/>
    </w:p>
    <w:p w14:paraId="21C6D2F5" w14:textId="2A17F847" w:rsidR="00146C15" w:rsidRPr="007B268D" w:rsidRDefault="00146C15" w:rsidP="007B268D">
      <w:pPr>
        <w:spacing w:line="360" w:lineRule="auto"/>
        <w:rPr>
          <w:rFonts w:ascii="Times New Roman" w:hAnsi="Times New Roman" w:cs="Times New Roman"/>
          <w:sz w:val="24"/>
        </w:rPr>
      </w:pPr>
      <w:r w:rsidRPr="007B268D">
        <w:rPr>
          <w:rFonts w:ascii="Times New Roman" w:hAnsi="Times New Roman" w:cs="Times New Roman"/>
          <w:sz w:val="24"/>
        </w:rPr>
        <w:t xml:space="preserve">Main memory needs large capacity at low cost. DRAM provides GBs of capacity cheaply. But its capacitor leaks charge, so controller must refresh every 64ms, which reduces effective throughput by 2-5%. </w:t>
      </w:r>
      <w:proofErr w:type="gramStart"/>
      <w:r w:rsidRPr="007B268D">
        <w:rPr>
          <w:rFonts w:ascii="Times New Roman" w:hAnsi="Times New Roman" w:cs="Times New Roman"/>
          <w:sz w:val="24"/>
        </w:rPr>
        <w:t>Also</w:t>
      </w:r>
      <w:proofErr w:type="gramEnd"/>
      <w:r w:rsidRPr="007B268D">
        <w:rPr>
          <w:rFonts w:ascii="Times New Roman" w:hAnsi="Times New Roman" w:cs="Times New Roman"/>
          <w:sz w:val="24"/>
        </w:rPr>
        <w:t xml:space="preserve"> DRAM access is two step - RAS and CAS, which increases latency. To hide this, modern DDR uses burst transfer, bank interleaving and prefetching to increase effective bandwidth.</w:t>
      </w:r>
    </w:p>
    <w:p w14:paraId="6440512F" w14:textId="77777777" w:rsidR="005B1690" w:rsidRPr="007B268D" w:rsidRDefault="005B1690" w:rsidP="007B268D">
      <w:pPr>
        <w:spacing w:line="360" w:lineRule="auto"/>
        <w:rPr>
          <w:rFonts w:ascii="Times New Roman" w:hAnsi="Times New Roman" w:cs="Times New Roman"/>
          <w:sz w:val="24"/>
        </w:rPr>
      </w:pPr>
    </w:p>
    <w:p w14:paraId="078E242C" w14:textId="77777777" w:rsidR="005B1690" w:rsidRPr="007B268D" w:rsidRDefault="005B1690" w:rsidP="007B268D">
      <w:pPr>
        <w:spacing w:line="360" w:lineRule="auto"/>
        <w:rPr>
          <w:rFonts w:ascii="Times New Roman" w:hAnsi="Times New Roman" w:cs="Times New Roman"/>
          <w:sz w:val="24"/>
        </w:rPr>
      </w:pPr>
    </w:p>
    <w:p w14:paraId="060C6B3B" w14:textId="77777777" w:rsidR="005B1690" w:rsidRPr="007B268D" w:rsidRDefault="005B1690" w:rsidP="007B268D">
      <w:pPr>
        <w:spacing w:line="360" w:lineRule="auto"/>
        <w:rPr>
          <w:rFonts w:ascii="Times New Roman" w:hAnsi="Times New Roman" w:cs="Times New Roman"/>
          <w:b/>
          <w:bCs/>
          <w:sz w:val="28"/>
          <w:szCs w:val="28"/>
        </w:rPr>
      </w:pPr>
      <w:r w:rsidRPr="007B268D">
        <w:rPr>
          <w:rFonts w:ascii="Times New Roman" w:hAnsi="Times New Roman" w:cs="Times New Roman"/>
          <w:b/>
          <w:bCs/>
          <w:sz w:val="28"/>
          <w:szCs w:val="28"/>
        </w:rPr>
        <w:t>3. Virtual Memory vs Paging vs Cache Memory</w:t>
      </w:r>
    </w:p>
    <w:tbl>
      <w:tblPr>
        <w:tblStyle w:val="TableGrid0"/>
        <w:tblW w:w="0" w:type="auto"/>
        <w:tblLook w:val="04A0" w:firstRow="1" w:lastRow="0" w:firstColumn="1" w:lastColumn="0" w:noHBand="0" w:noVBand="1"/>
      </w:tblPr>
      <w:tblGrid>
        <w:gridCol w:w="1641"/>
        <w:gridCol w:w="3061"/>
        <w:gridCol w:w="3112"/>
        <w:gridCol w:w="2945"/>
      </w:tblGrid>
      <w:tr w:rsidR="005B1690" w:rsidRPr="007B268D" w14:paraId="675EEEDB" w14:textId="77777777" w:rsidTr="005B1690">
        <w:tc>
          <w:tcPr>
            <w:tcW w:w="0" w:type="auto"/>
            <w:hideMark/>
          </w:tcPr>
          <w:p w14:paraId="257A6F62" w14:textId="77777777" w:rsidR="005B1690" w:rsidRPr="007B268D" w:rsidRDefault="005B1690" w:rsidP="007B268D">
            <w:pPr>
              <w:spacing w:after="160" w:line="360" w:lineRule="auto"/>
              <w:rPr>
                <w:rFonts w:ascii="Times New Roman" w:hAnsi="Times New Roman" w:cs="Times New Roman"/>
                <w:b/>
                <w:bCs/>
                <w:sz w:val="24"/>
              </w:rPr>
            </w:pPr>
            <w:r w:rsidRPr="007B268D">
              <w:rPr>
                <w:rFonts w:ascii="Times New Roman" w:hAnsi="Times New Roman" w:cs="Times New Roman"/>
                <w:b/>
                <w:bCs/>
                <w:sz w:val="24"/>
              </w:rPr>
              <w:t>Feature</w:t>
            </w:r>
          </w:p>
        </w:tc>
        <w:tc>
          <w:tcPr>
            <w:tcW w:w="0" w:type="auto"/>
            <w:hideMark/>
          </w:tcPr>
          <w:p w14:paraId="650FB7E0" w14:textId="77777777" w:rsidR="005B1690" w:rsidRPr="007B268D" w:rsidRDefault="005B1690" w:rsidP="007B268D">
            <w:pPr>
              <w:spacing w:after="160" w:line="360" w:lineRule="auto"/>
              <w:rPr>
                <w:rFonts w:ascii="Times New Roman" w:hAnsi="Times New Roman" w:cs="Times New Roman"/>
                <w:b/>
                <w:bCs/>
                <w:sz w:val="24"/>
              </w:rPr>
            </w:pPr>
            <w:r w:rsidRPr="007B268D">
              <w:rPr>
                <w:rFonts w:ascii="Times New Roman" w:hAnsi="Times New Roman" w:cs="Times New Roman"/>
                <w:b/>
                <w:bCs/>
                <w:sz w:val="24"/>
              </w:rPr>
              <w:t>Virtual Memory</w:t>
            </w:r>
          </w:p>
        </w:tc>
        <w:tc>
          <w:tcPr>
            <w:tcW w:w="0" w:type="auto"/>
            <w:hideMark/>
          </w:tcPr>
          <w:p w14:paraId="270DEBD6" w14:textId="77777777" w:rsidR="005B1690" w:rsidRPr="007B268D" w:rsidRDefault="005B1690" w:rsidP="007B268D">
            <w:pPr>
              <w:spacing w:after="160" w:line="360" w:lineRule="auto"/>
              <w:rPr>
                <w:rFonts w:ascii="Times New Roman" w:hAnsi="Times New Roman" w:cs="Times New Roman"/>
                <w:b/>
                <w:bCs/>
                <w:sz w:val="24"/>
              </w:rPr>
            </w:pPr>
            <w:r w:rsidRPr="007B268D">
              <w:rPr>
                <w:rFonts w:ascii="Times New Roman" w:hAnsi="Times New Roman" w:cs="Times New Roman"/>
                <w:b/>
                <w:bCs/>
                <w:sz w:val="24"/>
              </w:rPr>
              <w:t>Paging</w:t>
            </w:r>
          </w:p>
        </w:tc>
        <w:tc>
          <w:tcPr>
            <w:tcW w:w="0" w:type="auto"/>
            <w:hideMark/>
          </w:tcPr>
          <w:p w14:paraId="5C1D33F4" w14:textId="77777777" w:rsidR="005B1690" w:rsidRPr="007B268D" w:rsidRDefault="005B1690" w:rsidP="007B268D">
            <w:pPr>
              <w:spacing w:after="160" w:line="360" w:lineRule="auto"/>
              <w:rPr>
                <w:rFonts w:ascii="Times New Roman" w:hAnsi="Times New Roman" w:cs="Times New Roman"/>
                <w:b/>
                <w:bCs/>
                <w:sz w:val="24"/>
              </w:rPr>
            </w:pPr>
            <w:r w:rsidRPr="007B268D">
              <w:rPr>
                <w:rFonts w:ascii="Times New Roman" w:hAnsi="Times New Roman" w:cs="Times New Roman"/>
                <w:b/>
                <w:bCs/>
                <w:sz w:val="24"/>
              </w:rPr>
              <w:t>Cache Memory</w:t>
            </w:r>
          </w:p>
        </w:tc>
      </w:tr>
      <w:tr w:rsidR="005B1690" w:rsidRPr="007B268D" w14:paraId="4036B227" w14:textId="77777777" w:rsidTr="005B1690">
        <w:tc>
          <w:tcPr>
            <w:tcW w:w="0" w:type="auto"/>
            <w:hideMark/>
          </w:tcPr>
          <w:p w14:paraId="3FFE31E2"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b/>
                <w:bCs/>
                <w:sz w:val="24"/>
              </w:rPr>
              <w:t>Purpose</w:t>
            </w:r>
          </w:p>
        </w:tc>
        <w:tc>
          <w:tcPr>
            <w:tcW w:w="0" w:type="auto"/>
            <w:hideMark/>
          </w:tcPr>
          <w:p w14:paraId="15CC7B47"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Extends memory using secondary storage</w:t>
            </w:r>
          </w:p>
        </w:tc>
        <w:tc>
          <w:tcPr>
            <w:tcW w:w="0" w:type="auto"/>
            <w:hideMark/>
          </w:tcPr>
          <w:p w14:paraId="60A213E7"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Manages virtual-to-physical memory mapping</w:t>
            </w:r>
          </w:p>
        </w:tc>
        <w:tc>
          <w:tcPr>
            <w:tcW w:w="0" w:type="auto"/>
            <w:hideMark/>
          </w:tcPr>
          <w:p w14:paraId="44E27F33"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Speeds up CPU data/instruction access</w:t>
            </w:r>
          </w:p>
        </w:tc>
      </w:tr>
      <w:tr w:rsidR="005B1690" w:rsidRPr="007B268D" w14:paraId="53CEEC12" w14:textId="77777777" w:rsidTr="005B1690">
        <w:tc>
          <w:tcPr>
            <w:tcW w:w="0" w:type="auto"/>
            <w:hideMark/>
          </w:tcPr>
          <w:p w14:paraId="0D5D47DB"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b/>
                <w:bCs/>
                <w:sz w:val="24"/>
              </w:rPr>
              <w:t>Storage</w:t>
            </w:r>
          </w:p>
        </w:tc>
        <w:tc>
          <w:tcPr>
            <w:tcW w:w="0" w:type="auto"/>
            <w:hideMark/>
          </w:tcPr>
          <w:p w14:paraId="4E9A4D30"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RAM + Disk/SSD</w:t>
            </w:r>
          </w:p>
        </w:tc>
        <w:tc>
          <w:tcPr>
            <w:tcW w:w="0" w:type="auto"/>
            <w:hideMark/>
          </w:tcPr>
          <w:p w14:paraId="108FFFDC"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RAM + Disk/SSD</w:t>
            </w:r>
          </w:p>
        </w:tc>
        <w:tc>
          <w:tcPr>
            <w:tcW w:w="0" w:type="auto"/>
            <w:hideMark/>
          </w:tcPr>
          <w:p w14:paraId="7F575117"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SRAM</w:t>
            </w:r>
          </w:p>
        </w:tc>
      </w:tr>
      <w:tr w:rsidR="005B1690" w:rsidRPr="007B268D" w14:paraId="6A374481" w14:textId="77777777" w:rsidTr="005B1690">
        <w:tc>
          <w:tcPr>
            <w:tcW w:w="0" w:type="auto"/>
            <w:hideMark/>
          </w:tcPr>
          <w:p w14:paraId="44434D2C"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b/>
                <w:bCs/>
                <w:sz w:val="24"/>
              </w:rPr>
              <w:t>Access Latency</w:t>
            </w:r>
          </w:p>
        </w:tc>
        <w:tc>
          <w:tcPr>
            <w:tcW w:w="0" w:type="auto"/>
            <w:hideMark/>
          </w:tcPr>
          <w:p w14:paraId="64F47AA2"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High when page fault occurs</w:t>
            </w:r>
          </w:p>
        </w:tc>
        <w:tc>
          <w:tcPr>
            <w:tcW w:w="0" w:type="auto"/>
            <w:hideMark/>
          </w:tcPr>
          <w:p w14:paraId="1211770A"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High during page transfer</w:t>
            </w:r>
          </w:p>
        </w:tc>
        <w:tc>
          <w:tcPr>
            <w:tcW w:w="0" w:type="auto"/>
            <w:hideMark/>
          </w:tcPr>
          <w:p w14:paraId="43107A79"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b/>
                <w:bCs/>
                <w:sz w:val="24"/>
              </w:rPr>
              <w:t>Very low</w:t>
            </w:r>
          </w:p>
        </w:tc>
      </w:tr>
      <w:tr w:rsidR="005B1690" w:rsidRPr="007B268D" w14:paraId="6AD06277" w14:textId="77777777" w:rsidTr="005B1690">
        <w:tc>
          <w:tcPr>
            <w:tcW w:w="0" w:type="auto"/>
            <w:hideMark/>
          </w:tcPr>
          <w:p w14:paraId="654BECD1"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b/>
                <w:bCs/>
                <w:sz w:val="24"/>
              </w:rPr>
              <w:t>Bandwidth</w:t>
            </w:r>
          </w:p>
        </w:tc>
        <w:tc>
          <w:tcPr>
            <w:tcW w:w="0" w:type="auto"/>
            <w:hideMark/>
          </w:tcPr>
          <w:p w14:paraId="2CC8F39B"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Low compared with cache/RAM</w:t>
            </w:r>
          </w:p>
        </w:tc>
        <w:tc>
          <w:tcPr>
            <w:tcW w:w="0" w:type="auto"/>
            <w:hideMark/>
          </w:tcPr>
          <w:p w14:paraId="34364771"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Depends on storage and memory</w:t>
            </w:r>
          </w:p>
        </w:tc>
        <w:tc>
          <w:tcPr>
            <w:tcW w:w="0" w:type="auto"/>
            <w:hideMark/>
          </w:tcPr>
          <w:p w14:paraId="215F947E"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b/>
                <w:bCs/>
                <w:sz w:val="24"/>
              </w:rPr>
              <w:t>Very high</w:t>
            </w:r>
          </w:p>
        </w:tc>
      </w:tr>
      <w:tr w:rsidR="005B1690" w:rsidRPr="007B268D" w14:paraId="77B80AF2" w14:textId="77777777" w:rsidTr="005B1690">
        <w:tc>
          <w:tcPr>
            <w:tcW w:w="0" w:type="auto"/>
            <w:hideMark/>
          </w:tcPr>
          <w:p w14:paraId="575E4E03"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b/>
                <w:bCs/>
                <w:sz w:val="24"/>
              </w:rPr>
              <w:t>Throughput</w:t>
            </w:r>
          </w:p>
        </w:tc>
        <w:tc>
          <w:tcPr>
            <w:tcW w:w="0" w:type="auto"/>
            <w:hideMark/>
          </w:tcPr>
          <w:p w14:paraId="57E3C0C0"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Can decrease due to page faults</w:t>
            </w:r>
          </w:p>
        </w:tc>
        <w:tc>
          <w:tcPr>
            <w:tcW w:w="0" w:type="auto"/>
            <w:hideMark/>
          </w:tcPr>
          <w:p w14:paraId="576662A9"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Decreases when frequent swapping occurs</w:t>
            </w:r>
          </w:p>
        </w:tc>
        <w:tc>
          <w:tcPr>
            <w:tcW w:w="0" w:type="auto"/>
            <w:hideMark/>
          </w:tcPr>
          <w:p w14:paraId="0DE3D03A"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b/>
                <w:bCs/>
                <w:sz w:val="24"/>
              </w:rPr>
              <w:t>Improves CPU throughput</w:t>
            </w:r>
          </w:p>
        </w:tc>
      </w:tr>
      <w:tr w:rsidR="005B1690" w:rsidRPr="007B268D" w14:paraId="20249FD8" w14:textId="77777777" w:rsidTr="005B1690">
        <w:tc>
          <w:tcPr>
            <w:tcW w:w="0" w:type="auto"/>
            <w:hideMark/>
          </w:tcPr>
          <w:p w14:paraId="6A88E9DC"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b/>
                <w:bCs/>
                <w:sz w:val="24"/>
              </w:rPr>
              <w:t>Main Benefit</w:t>
            </w:r>
          </w:p>
        </w:tc>
        <w:tc>
          <w:tcPr>
            <w:tcW w:w="0" w:type="auto"/>
            <w:hideMark/>
          </w:tcPr>
          <w:p w14:paraId="2180982E"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Allows programs larger than physical RAM</w:t>
            </w:r>
          </w:p>
        </w:tc>
        <w:tc>
          <w:tcPr>
            <w:tcW w:w="0" w:type="auto"/>
            <w:hideMark/>
          </w:tcPr>
          <w:p w14:paraId="5D5AEED5"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Efficient memory allocation</w:t>
            </w:r>
          </w:p>
        </w:tc>
        <w:tc>
          <w:tcPr>
            <w:tcW w:w="0" w:type="auto"/>
            <w:hideMark/>
          </w:tcPr>
          <w:p w14:paraId="04893E38" w14:textId="77777777" w:rsidR="005B1690" w:rsidRPr="007B268D" w:rsidRDefault="005B1690" w:rsidP="007B268D">
            <w:pPr>
              <w:spacing w:after="160" w:line="360" w:lineRule="auto"/>
              <w:rPr>
                <w:rFonts w:ascii="Times New Roman" w:hAnsi="Times New Roman" w:cs="Times New Roman"/>
                <w:sz w:val="24"/>
              </w:rPr>
            </w:pPr>
            <w:r w:rsidRPr="007B268D">
              <w:rPr>
                <w:rFonts w:ascii="Times New Roman" w:hAnsi="Times New Roman" w:cs="Times New Roman"/>
                <w:sz w:val="24"/>
              </w:rPr>
              <w:t>Reduces CPU memory-access time</w:t>
            </w:r>
          </w:p>
        </w:tc>
      </w:tr>
    </w:tbl>
    <w:p w14:paraId="3814EF78" w14:textId="77777777" w:rsidR="005B1690" w:rsidRPr="007B268D" w:rsidRDefault="005B1690" w:rsidP="007B268D">
      <w:pPr>
        <w:spacing w:line="360" w:lineRule="auto"/>
        <w:rPr>
          <w:rFonts w:ascii="Times New Roman" w:hAnsi="Times New Roman" w:cs="Times New Roman"/>
          <w:b/>
          <w:bCs/>
          <w:sz w:val="24"/>
        </w:rPr>
      </w:pPr>
      <w:r w:rsidRPr="007B268D">
        <w:rPr>
          <w:rFonts w:ascii="Times New Roman" w:hAnsi="Times New Roman" w:cs="Times New Roman"/>
          <w:b/>
          <w:bCs/>
          <w:sz w:val="24"/>
        </w:rPr>
        <w:t>Analysis</w:t>
      </w:r>
    </w:p>
    <w:p w14:paraId="1633ABCF" w14:textId="77777777" w:rsidR="005B1690" w:rsidRPr="007B268D" w:rsidRDefault="005B1690" w:rsidP="007B268D">
      <w:pPr>
        <w:numPr>
          <w:ilvl w:val="0"/>
          <w:numId w:val="4"/>
        </w:numPr>
        <w:spacing w:line="360" w:lineRule="auto"/>
        <w:rPr>
          <w:rFonts w:ascii="Times New Roman" w:hAnsi="Times New Roman" w:cs="Times New Roman"/>
          <w:sz w:val="24"/>
        </w:rPr>
      </w:pPr>
      <w:r w:rsidRPr="007B268D">
        <w:rPr>
          <w:rFonts w:ascii="Times New Roman" w:hAnsi="Times New Roman" w:cs="Times New Roman"/>
          <w:b/>
          <w:bCs/>
          <w:sz w:val="24"/>
        </w:rPr>
        <w:lastRenderedPageBreak/>
        <w:t>Cache memory</w:t>
      </w:r>
      <w:r w:rsidRPr="007B268D">
        <w:rPr>
          <w:rFonts w:ascii="Times New Roman" w:hAnsi="Times New Roman" w:cs="Times New Roman"/>
          <w:sz w:val="24"/>
        </w:rPr>
        <w:t> provides the lowest latency and is accessed frequently by the CPU.</w:t>
      </w:r>
    </w:p>
    <w:p w14:paraId="5752D62D" w14:textId="77777777" w:rsidR="005B1690" w:rsidRPr="007B268D" w:rsidRDefault="005B1690" w:rsidP="007B268D">
      <w:pPr>
        <w:numPr>
          <w:ilvl w:val="0"/>
          <w:numId w:val="4"/>
        </w:numPr>
        <w:spacing w:line="360" w:lineRule="auto"/>
        <w:rPr>
          <w:rFonts w:ascii="Times New Roman" w:hAnsi="Times New Roman" w:cs="Times New Roman"/>
          <w:sz w:val="24"/>
        </w:rPr>
      </w:pPr>
      <w:r w:rsidRPr="007B268D">
        <w:rPr>
          <w:rFonts w:ascii="Times New Roman" w:hAnsi="Times New Roman" w:cs="Times New Roman"/>
          <w:b/>
          <w:bCs/>
          <w:sz w:val="24"/>
        </w:rPr>
        <w:t>Paging</w:t>
      </w:r>
      <w:r w:rsidRPr="007B268D">
        <w:rPr>
          <w:rFonts w:ascii="Times New Roman" w:hAnsi="Times New Roman" w:cs="Times New Roman"/>
          <w:sz w:val="24"/>
        </w:rPr>
        <w:t> divides virtual memory into fixed-size pages and maps them to physical frames.</w:t>
      </w:r>
    </w:p>
    <w:p w14:paraId="1FEF5C1C" w14:textId="77777777" w:rsidR="005B1690" w:rsidRPr="007B268D" w:rsidRDefault="005B1690" w:rsidP="007B268D">
      <w:pPr>
        <w:numPr>
          <w:ilvl w:val="0"/>
          <w:numId w:val="4"/>
        </w:numPr>
        <w:spacing w:line="360" w:lineRule="auto"/>
        <w:rPr>
          <w:rFonts w:ascii="Times New Roman" w:hAnsi="Times New Roman" w:cs="Times New Roman"/>
          <w:sz w:val="24"/>
        </w:rPr>
      </w:pPr>
      <w:r w:rsidRPr="007B268D">
        <w:rPr>
          <w:rFonts w:ascii="Times New Roman" w:hAnsi="Times New Roman" w:cs="Times New Roman"/>
          <w:b/>
          <w:bCs/>
          <w:sz w:val="24"/>
        </w:rPr>
        <w:t>Virtual memory</w:t>
      </w:r>
      <w:r w:rsidRPr="007B268D">
        <w:rPr>
          <w:rFonts w:ascii="Times New Roman" w:hAnsi="Times New Roman" w:cs="Times New Roman"/>
          <w:sz w:val="24"/>
        </w:rPr>
        <w:t> allows the system to use disk/SSD when RAM is insufficient, but this introduces very high latency during page faults.</w:t>
      </w:r>
    </w:p>
    <w:p w14:paraId="2AFD779B" w14:textId="06521C36" w:rsidR="005B1690" w:rsidRPr="007B268D" w:rsidRDefault="005B1690" w:rsidP="007B268D">
      <w:pPr>
        <w:numPr>
          <w:ilvl w:val="0"/>
          <w:numId w:val="4"/>
        </w:numPr>
        <w:spacing w:line="360" w:lineRule="auto"/>
        <w:rPr>
          <w:rFonts w:ascii="Times New Roman" w:hAnsi="Times New Roman" w:cs="Times New Roman"/>
          <w:sz w:val="24"/>
        </w:rPr>
      </w:pPr>
      <w:r w:rsidRPr="007B268D">
        <w:rPr>
          <w:rFonts w:ascii="Times New Roman" w:hAnsi="Times New Roman" w:cs="Times New Roman"/>
          <w:sz w:val="24"/>
        </w:rPr>
        <w:t>Therefore, cache memory has the </w:t>
      </w:r>
      <w:r w:rsidRPr="007B268D">
        <w:rPr>
          <w:rFonts w:ascii="Times New Roman" w:hAnsi="Times New Roman" w:cs="Times New Roman"/>
          <w:b/>
          <w:bCs/>
          <w:sz w:val="24"/>
        </w:rPr>
        <w:t>greatest positive impact on CPU throughput</w:t>
      </w:r>
      <w:r w:rsidRPr="007B268D">
        <w:rPr>
          <w:rFonts w:ascii="Times New Roman" w:hAnsi="Times New Roman" w:cs="Times New Roman"/>
          <w:sz w:val="24"/>
        </w:rPr>
        <w:t>, while excessive paging can significantly reduce system throughput.</w:t>
      </w:r>
    </w:p>
    <w:p w14:paraId="1EF4F409" w14:textId="24843D3A" w:rsidR="005B1690" w:rsidRPr="007B268D" w:rsidRDefault="005B1690" w:rsidP="007B268D">
      <w:pPr>
        <w:pStyle w:val="Heading3"/>
        <w:spacing w:before="0" w:line="360" w:lineRule="auto"/>
        <w:rPr>
          <w:rFonts w:ascii="Times New Roman" w:eastAsia="Times New Roman" w:hAnsi="Times New Roman" w:cs="Times New Roman"/>
          <w:b/>
          <w:bCs/>
          <w:color w:val="0B0B0B"/>
          <w:sz w:val="28"/>
          <w:szCs w:val="28"/>
        </w:rPr>
      </w:pPr>
      <w:r w:rsidRPr="007B268D">
        <w:rPr>
          <w:rFonts w:ascii="Times New Roman" w:hAnsi="Times New Roman" w:cs="Times New Roman"/>
          <w:b/>
          <w:bCs/>
          <w:color w:val="0B0B0B"/>
          <w:sz w:val="28"/>
          <w:szCs w:val="28"/>
        </w:rPr>
        <w:t>Virtual Memory (Paging) vs Cache Memory</w:t>
      </w:r>
    </w:p>
    <w:tbl>
      <w:tblPr>
        <w:tblStyle w:val="TableGrid0"/>
        <w:tblW w:w="10920" w:type="dxa"/>
        <w:tblLook w:val="04A0" w:firstRow="1" w:lastRow="0" w:firstColumn="1" w:lastColumn="0" w:noHBand="0" w:noVBand="1"/>
      </w:tblPr>
      <w:tblGrid>
        <w:gridCol w:w="2070"/>
        <w:gridCol w:w="3578"/>
        <w:gridCol w:w="5272"/>
      </w:tblGrid>
      <w:tr w:rsidR="005B1690" w:rsidRPr="007B268D" w14:paraId="5B63E1BF" w14:textId="77777777" w:rsidTr="005B1690">
        <w:tc>
          <w:tcPr>
            <w:tcW w:w="0" w:type="auto"/>
            <w:hideMark/>
          </w:tcPr>
          <w:p w14:paraId="3642CC3F" w14:textId="77777777" w:rsidR="005B1690" w:rsidRPr="007B268D" w:rsidRDefault="005B1690" w:rsidP="007B268D">
            <w:pPr>
              <w:spacing w:line="360" w:lineRule="auto"/>
              <w:jc w:val="center"/>
              <w:rPr>
                <w:rFonts w:ascii="Times New Roman" w:hAnsi="Times New Roman" w:cs="Times New Roman"/>
                <w:color w:val="auto"/>
                <w:sz w:val="24"/>
              </w:rPr>
            </w:pPr>
            <w:r w:rsidRPr="007B268D">
              <w:rPr>
                <w:rFonts w:ascii="Times New Roman" w:hAnsi="Times New Roman" w:cs="Times New Roman"/>
                <w:sz w:val="24"/>
              </w:rPr>
              <w:t>Feature</w:t>
            </w:r>
          </w:p>
        </w:tc>
        <w:tc>
          <w:tcPr>
            <w:tcW w:w="0" w:type="auto"/>
            <w:hideMark/>
          </w:tcPr>
          <w:p w14:paraId="3BA25199" w14:textId="77777777" w:rsidR="005B1690" w:rsidRPr="007B268D" w:rsidRDefault="005B1690" w:rsidP="007B268D">
            <w:pPr>
              <w:spacing w:line="360" w:lineRule="auto"/>
              <w:jc w:val="center"/>
              <w:rPr>
                <w:rFonts w:ascii="Times New Roman" w:hAnsi="Times New Roman" w:cs="Times New Roman"/>
                <w:sz w:val="24"/>
              </w:rPr>
            </w:pPr>
            <w:r w:rsidRPr="007B268D">
              <w:rPr>
                <w:rFonts w:ascii="Times New Roman" w:hAnsi="Times New Roman" w:cs="Times New Roman"/>
                <w:sz w:val="24"/>
              </w:rPr>
              <w:t>Cache Memory</w:t>
            </w:r>
          </w:p>
        </w:tc>
        <w:tc>
          <w:tcPr>
            <w:tcW w:w="0" w:type="auto"/>
            <w:hideMark/>
          </w:tcPr>
          <w:p w14:paraId="5D2123B6" w14:textId="77777777" w:rsidR="005B1690" w:rsidRPr="007B268D" w:rsidRDefault="005B1690" w:rsidP="007B268D">
            <w:pPr>
              <w:spacing w:line="360" w:lineRule="auto"/>
              <w:jc w:val="center"/>
              <w:rPr>
                <w:rFonts w:ascii="Times New Roman" w:hAnsi="Times New Roman" w:cs="Times New Roman"/>
                <w:sz w:val="24"/>
              </w:rPr>
            </w:pPr>
            <w:r w:rsidRPr="007B268D">
              <w:rPr>
                <w:rFonts w:ascii="Times New Roman" w:hAnsi="Times New Roman" w:cs="Times New Roman"/>
                <w:sz w:val="24"/>
              </w:rPr>
              <w:t>Virtual Memory (Paging)</w:t>
            </w:r>
          </w:p>
        </w:tc>
      </w:tr>
      <w:tr w:rsidR="005B1690" w:rsidRPr="007B268D" w14:paraId="73EC84DA" w14:textId="77777777" w:rsidTr="005B1690">
        <w:tc>
          <w:tcPr>
            <w:tcW w:w="0" w:type="auto"/>
            <w:hideMark/>
          </w:tcPr>
          <w:p w14:paraId="21D8340E" w14:textId="77777777" w:rsidR="005B1690" w:rsidRPr="007B268D" w:rsidRDefault="005B1690"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Purpose</w:t>
            </w:r>
          </w:p>
        </w:tc>
        <w:tc>
          <w:tcPr>
            <w:tcW w:w="0" w:type="auto"/>
            <w:hideMark/>
          </w:tcPr>
          <w:p w14:paraId="7E51C47D"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Speed up access to frequently used data</w:t>
            </w:r>
          </w:p>
        </w:tc>
        <w:tc>
          <w:tcPr>
            <w:tcW w:w="0" w:type="auto"/>
            <w:hideMark/>
          </w:tcPr>
          <w:p w14:paraId="21EBF396"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Extend usable address space beyond physical RAM</w:t>
            </w:r>
          </w:p>
        </w:tc>
      </w:tr>
      <w:tr w:rsidR="005B1690" w:rsidRPr="007B268D" w14:paraId="1C2EC32D" w14:textId="77777777" w:rsidTr="005B1690">
        <w:tc>
          <w:tcPr>
            <w:tcW w:w="0" w:type="auto"/>
            <w:hideMark/>
          </w:tcPr>
          <w:p w14:paraId="53B18459" w14:textId="77777777" w:rsidR="005B1690" w:rsidRPr="007B268D" w:rsidRDefault="005B1690"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Managed by</w:t>
            </w:r>
          </w:p>
        </w:tc>
        <w:tc>
          <w:tcPr>
            <w:tcW w:w="0" w:type="auto"/>
            <w:hideMark/>
          </w:tcPr>
          <w:p w14:paraId="5C2F2C90"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Hardware (cache controller)</w:t>
            </w:r>
          </w:p>
        </w:tc>
        <w:tc>
          <w:tcPr>
            <w:tcW w:w="0" w:type="auto"/>
            <w:hideMark/>
          </w:tcPr>
          <w:p w14:paraId="18CD6F2D"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OS + MMU (hardware-assisted)</w:t>
            </w:r>
          </w:p>
        </w:tc>
      </w:tr>
      <w:tr w:rsidR="005B1690" w:rsidRPr="007B268D" w14:paraId="2DC161FE" w14:textId="77777777" w:rsidTr="005B1690">
        <w:tc>
          <w:tcPr>
            <w:tcW w:w="0" w:type="auto"/>
            <w:hideMark/>
          </w:tcPr>
          <w:p w14:paraId="4902672B" w14:textId="77777777" w:rsidR="005B1690" w:rsidRPr="007B268D" w:rsidRDefault="005B1690"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Access latency (hit)</w:t>
            </w:r>
          </w:p>
        </w:tc>
        <w:tc>
          <w:tcPr>
            <w:tcW w:w="0" w:type="auto"/>
            <w:hideMark/>
          </w:tcPr>
          <w:p w14:paraId="7C3CC3F2"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Very low (~1–70 cycles)</w:t>
            </w:r>
          </w:p>
        </w:tc>
        <w:tc>
          <w:tcPr>
            <w:tcW w:w="0" w:type="auto"/>
            <w:hideMark/>
          </w:tcPr>
          <w:p w14:paraId="42360743"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Low (~100 ns, same as RAM) via TLB hit</w:t>
            </w:r>
          </w:p>
        </w:tc>
      </w:tr>
      <w:tr w:rsidR="005B1690" w:rsidRPr="007B268D" w14:paraId="0D2A642F" w14:textId="77777777" w:rsidTr="005B1690">
        <w:tc>
          <w:tcPr>
            <w:tcW w:w="0" w:type="auto"/>
            <w:hideMark/>
          </w:tcPr>
          <w:p w14:paraId="6ED92024" w14:textId="77777777" w:rsidR="005B1690" w:rsidRPr="007B268D" w:rsidRDefault="005B1690"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Access latency (miss)</w:t>
            </w:r>
          </w:p>
        </w:tc>
        <w:tc>
          <w:tcPr>
            <w:tcW w:w="0" w:type="auto"/>
            <w:hideMark/>
          </w:tcPr>
          <w:p w14:paraId="1AB3013D"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Goes to next cache level/RAM (~100+ cycles)</w:t>
            </w:r>
          </w:p>
        </w:tc>
        <w:tc>
          <w:tcPr>
            <w:tcW w:w="0" w:type="auto"/>
            <w:hideMark/>
          </w:tcPr>
          <w:p w14:paraId="604333E3"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Page fault → disk/SSD access (~</w:t>
            </w:r>
            <w:proofErr w:type="spellStart"/>
            <w:r w:rsidRPr="007B268D">
              <w:rPr>
                <w:rFonts w:ascii="Times New Roman" w:hAnsi="Times New Roman" w:cs="Times New Roman"/>
                <w:sz w:val="24"/>
              </w:rPr>
              <w:t>ms</w:t>
            </w:r>
            <w:proofErr w:type="spellEnd"/>
            <w:r w:rsidRPr="007B268D">
              <w:rPr>
                <w:rFonts w:ascii="Times New Roman" w:hAnsi="Times New Roman" w:cs="Times New Roman"/>
                <w:sz w:val="24"/>
              </w:rPr>
              <w:t xml:space="preserve"> — orders of magnitude slower)</w:t>
            </w:r>
          </w:p>
        </w:tc>
      </w:tr>
      <w:tr w:rsidR="005B1690" w:rsidRPr="007B268D" w14:paraId="2C06C6D8" w14:textId="77777777" w:rsidTr="005B1690">
        <w:tc>
          <w:tcPr>
            <w:tcW w:w="0" w:type="auto"/>
            <w:hideMark/>
          </w:tcPr>
          <w:p w14:paraId="2E5214F3" w14:textId="77777777" w:rsidR="005B1690" w:rsidRPr="007B268D" w:rsidRDefault="005B1690"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Unit of transfer</w:t>
            </w:r>
          </w:p>
        </w:tc>
        <w:tc>
          <w:tcPr>
            <w:tcW w:w="0" w:type="auto"/>
            <w:hideMark/>
          </w:tcPr>
          <w:p w14:paraId="1DFA78C2"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Cache line (32–128 bytes)</w:t>
            </w:r>
          </w:p>
        </w:tc>
        <w:tc>
          <w:tcPr>
            <w:tcW w:w="0" w:type="auto"/>
            <w:hideMark/>
          </w:tcPr>
          <w:p w14:paraId="2CF77315"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Page (typically 4 KB)</w:t>
            </w:r>
          </w:p>
        </w:tc>
      </w:tr>
      <w:tr w:rsidR="005B1690" w:rsidRPr="007B268D" w14:paraId="37DAD396" w14:textId="77777777" w:rsidTr="005B1690">
        <w:tc>
          <w:tcPr>
            <w:tcW w:w="0" w:type="auto"/>
            <w:hideMark/>
          </w:tcPr>
          <w:p w14:paraId="1B071A9F" w14:textId="77777777" w:rsidR="005B1690" w:rsidRPr="007B268D" w:rsidRDefault="005B1690"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Throughput impact</w:t>
            </w:r>
          </w:p>
        </w:tc>
        <w:tc>
          <w:tcPr>
            <w:tcW w:w="0" w:type="auto"/>
            <w:hideMark/>
          </w:tcPr>
          <w:p w14:paraId="7A950A8B"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Minor stalls on miss</w:t>
            </w:r>
          </w:p>
        </w:tc>
        <w:tc>
          <w:tcPr>
            <w:tcW w:w="0" w:type="auto"/>
            <w:hideMark/>
          </w:tcPr>
          <w:p w14:paraId="42C26CF5"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Major stalls on page fault; can drastically drop throughput ("thrashing")</w:t>
            </w:r>
          </w:p>
        </w:tc>
      </w:tr>
      <w:tr w:rsidR="005B1690" w:rsidRPr="007B268D" w14:paraId="5DEC2A40" w14:textId="77777777" w:rsidTr="005B1690">
        <w:tc>
          <w:tcPr>
            <w:tcW w:w="0" w:type="auto"/>
            <w:hideMark/>
          </w:tcPr>
          <w:p w14:paraId="60F40080" w14:textId="77777777" w:rsidR="005B1690" w:rsidRPr="007B268D" w:rsidRDefault="005B1690"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Backing store</w:t>
            </w:r>
          </w:p>
        </w:tc>
        <w:tc>
          <w:tcPr>
            <w:tcW w:w="0" w:type="auto"/>
            <w:hideMark/>
          </w:tcPr>
          <w:p w14:paraId="0BC414A1"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Next cache level / RAM</w:t>
            </w:r>
          </w:p>
        </w:tc>
        <w:tc>
          <w:tcPr>
            <w:tcW w:w="0" w:type="auto"/>
            <w:hideMark/>
          </w:tcPr>
          <w:p w14:paraId="7C582E11" w14:textId="77777777" w:rsidR="005B1690" w:rsidRPr="007B268D" w:rsidRDefault="005B1690" w:rsidP="007B268D">
            <w:pPr>
              <w:spacing w:line="360" w:lineRule="auto"/>
              <w:rPr>
                <w:rFonts w:ascii="Times New Roman" w:hAnsi="Times New Roman" w:cs="Times New Roman"/>
                <w:sz w:val="24"/>
              </w:rPr>
            </w:pPr>
            <w:r w:rsidRPr="007B268D">
              <w:rPr>
                <w:rFonts w:ascii="Times New Roman" w:hAnsi="Times New Roman" w:cs="Times New Roman"/>
                <w:sz w:val="24"/>
              </w:rPr>
              <w:t>Disk/SSD (swap space)</w:t>
            </w:r>
          </w:p>
        </w:tc>
      </w:tr>
    </w:tbl>
    <w:p w14:paraId="481DBEA1" w14:textId="3D930A94" w:rsidR="005B1690" w:rsidRPr="007B268D" w:rsidRDefault="005B1690" w:rsidP="007B268D">
      <w:pPr>
        <w:pStyle w:val="NormalWeb"/>
        <w:spacing w:before="0" w:beforeAutospacing="0" w:after="0" w:afterAutospacing="0" w:line="360" w:lineRule="auto"/>
        <w:rPr>
          <w:color w:val="0B0B0B"/>
        </w:rPr>
      </w:pPr>
      <w:r w:rsidRPr="007B268D">
        <w:rPr>
          <w:rStyle w:val="Strong"/>
          <w:color w:val="0B0B0B"/>
        </w:rPr>
        <w:t>Key point:</w:t>
      </w:r>
      <w:r w:rsidRPr="007B268D">
        <w:rPr>
          <w:color w:val="0B0B0B"/>
        </w:rPr>
        <w:t> Cache misses cost cycles; page faults cost milliseconds (disk I/O). Both use locality</w:t>
      </w:r>
      <w:r w:rsidRPr="007B268D">
        <w:rPr>
          <w:color w:val="0B0B0B"/>
        </w:rPr>
        <w:t xml:space="preserve"> </w:t>
      </w:r>
      <w:r w:rsidRPr="007B268D">
        <w:rPr>
          <w:color w:val="0B0B0B"/>
        </w:rPr>
        <w:t>of reference, but virtual memory's penalty is far more severe — so OS-level page replacement algorithms (LRU, etc.) matter a lot for throughput, while cache misses are handled almost transparently by hardware.</w:t>
      </w:r>
    </w:p>
    <w:p w14:paraId="0BE68738" w14:textId="0CB318D8" w:rsidR="005B1690" w:rsidRPr="007B268D" w:rsidRDefault="005B1690" w:rsidP="007B268D">
      <w:pPr>
        <w:spacing w:line="360" w:lineRule="auto"/>
        <w:rPr>
          <w:rFonts w:ascii="Times New Roman" w:hAnsi="Times New Roman" w:cs="Times New Roman"/>
          <w:sz w:val="24"/>
        </w:rPr>
      </w:pPr>
    </w:p>
    <w:p w14:paraId="02527BB1" w14:textId="77777777" w:rsidR="005B1690" w:rsidRPr="007B268D" w:rsidRDefault="005B1690" w:rsidP="007B268D">
      <w:pPr>
        <w:spacing w:after="21" w:line="360" w:lineRule="auto"/>
        <w:ind w:left="1428"/>
        <w:rPr>
          <w:rFonts w:ascii="Times New Roman" w:hAnsi="Times New Roman" w:cs="Times New Roman"/>
          <w:sz w:val="24"/>
        </w:rPr>
      </w:pPr>
    </w:p>
    <w:p w14:paraId="60549946" w14:textId="77777777" w:rsidR="007B268D" w:rsidRDefault="007B268D" w:rsidP="007B268D">
      <w:pPr>
        <w:spacing w:after="21" w:line="360" w:lineRule="auto"/>
        <w:rPr>
          <w:rFonts w:ascii="Times New Roman" w:hAnsi="Times New Roman" w:cs="Times New Roman"/>
          <w:b/>
          <w:sz w:val="24"/>
        </w:rPr>
      </w:pPr>
    </w:p>
    <w:p w14:paraId="28BD1AA7" w14:textId="77777777" w:rsidR="007B268D" w:rsidRDefault="007B268D" w:rsidP="007B268D">
      <w:pPr>
        <w:spacing w:after="21" w:line="360" w:lineRule="auto"/>
        <w:rPr>
          <w:rFonts w:ascii="Times New Roman" w:hAnsi="Times New Roman" w:cs="Times New Roman"/>
          <w:b/>
          <w:sz w:val="24"/>
        </w:rPr>
      </w:pPr>
    </w:p>
    <w:p w14:paraId="138F30C4" w14:textId="77777777" w:rsidR="007B268D" w:rsidRDefault="007B268D" w:rsidP="007B268D">
      <w:pPr>
        <w:spacing w:after="21" w:line="360" w:lineRule="auto"/>
        <w:rPr>
          <w:rFonts w:ascii="Times New Roman" w:hAnsi="Times New Roman" w:cs="Times New Roman"/>
          <w:b/>
          <w:sz w:val="24"/>
        </w:rPr>
      </w:pPr>
    </w:p>
    <w:p w14:paraId="1CB57F54" w14:textId="77777777" w:rsidR="007B268D" w:rsidRDefault="007B268D" w:rsidP="007B268D">
      <w:pPr>
        <w:spacing w:after="21" w:line="360" w:lineRule="auto"/>
        <w:rPr>
          <w:rFonts w:ascii="Times New Roman" w:hAnsi="Times New Roman" w:cs="Times New Roman"/>
          <w:b/>
          <w:sz w:val="24"/>
        </w:rPr>
      </w:pPr>
    </w:p>
    <w:p w14:paraId="02F9EA38" w14:textId="77777777" w:rsidR="007B268D" w:rsidRDefault="007B268D" w:rsidP="007B268D">
      <w:pPr>
        <w:spacing w:after="21" w:line="360" w:lineRule="auto"/>
        <w:rPr>
          <w:rFonts w:ascii="Times New Roman" w:hAnsi="Times New Roman" w:cs="Times New Roman"/>
          <w:b/>
          <w:sz w:val="24"/>
        </w:rPr>
      </w:pPr>
    </w:p>
    <w:p w14:paraId="015CDD6A" w14:textId="77777777" w:rsidR="007B268D" w:rsidRDefault="007B268D" w:rsidP="007B268D">
      <w:pPr>
        <w:spacing w:after="21" w:line="360" w:lineRule="auto"/>
        <w:rPr>
          <w:rFonts w:ascii="Times New Roman" w:hAnsi="Times New Roman" w:cs="Times New Roman"/>
          <w:b/>
          <w:sz w:val="24"/>
        </w:rPr>
      </w:pPr>
    </w:p>
    <w:p w14:paraId="387D076F" w14:textId="77777777" w:rsidR="007B268D" w:rsidRDefault="007B268D" w:rsidP="007B268D">
      <w:pPr>
        <w:spacing w:after="21" w:line="360" w:lineRule="auto"/>
        <w:rPr>
          <w:rFonts w:ascii="Times New Roman" w:hAnsi="Times New Roman" w:cs="Times New Roman"/>
          <w:b/>
          <w:sz w:val="24"/>
        </w:rPr>
      </w:pPr>
    </w:p>
    <w:p w14:paraId="2A6A4FBD" w14:textId="726DEEB0" w:rsidR="005B1690" w:rsidRPr="007B268D" w:rsidRDefault="005B1690" w:rsidP="007B268D">
      <w:pPr>
        <w:spacing w:after="21" w:line="360" w:lineRule="auto"/>
        <w:rPr>
          <w:rFonts w:ascii="Times New Roman" w:hAnsi="Times New Roman" w:cs="Times New Roman"/>
          <w:b/>
          <w:sz w:val="28"/>
          <w:szCs w:val="28"/>
        </w:rPr>
      </w:pPr>
      <w:r w:rsidRPr="007B268D">
        <w:rPr>
          <w:rFonts w:ascii="Times New Roman" w:hAnsi="Times New Roman" w:cs="Times New Roman"/>
          <w:b/>
          <w:sz w:val="28"/>
          <w:szCs w:val="28"/>
        </w:rPr>
        <w:t>Virtual Memory with Paging vs Cache Memory</w:t>
      </w:r>
    </w:p>
    <w:p w14:paraId="31AA81F4" w14:textId="77777777" w:rsidR="005B1690" w:rsidRPr="007B268D" w:rsidRDefault="005B1690"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Both use locality, but at different levels.</w:t>
      </w:r>
    </w:p>
    <w:tbl>
      <w:tblPr>
        <w:tblStyle w:val="TableGrid0"/>
        <w:tblW w:w="0" w:type="auto"/>
        <w:tblLayout w:type="fixed"/>
        <w:tblLook w:val="04A0" w:firstRow="1" w:lastRow="0" w:firstColumn="1" w:lastColumn="0" w:noHBand="0" w:noVBand="1"/>
      </w:tblPr>
      <w:tblGrid>
        <w:gridCol w:w="2933"/>
        <w:gridCol w:w="3637"/>
        <w:gridCol w:w="3636"/>
      </w:tblGrid>
      <w:tr w:rsidR="000C4DCE" w:rsidRPr="007B268D" w14:paraId="55A2CB35" w14:textId="77777777" w:rsidTr="007B268D">
        <w:trPr>
          <w:trHeight w:val="10457"/>
        </w:trPr>
        <w:tc>
          <w:tcPr>
            <w:tcW w:w="2933" w:type="dxa"/>
          </w:tcPr>
          <w:p w14:paraId="3996CBF2" w14:textId="77777777" w:rsidR="000C4DCE" w:rsidRPr="007B268D" w:rsidRDefault="000C4DCE" w:rsidP="007B268D">
            <w:pPr>
              <w:spacing w:after="21" w:line="360" w:lineRule="auto"/>
              <w:rPr>
                <w:rFonts w:ascii="Times New Roman" w:hAnsi="Times New Roman" w:cs="Times New Roman"/>
                <w:b/>
                <w:sz w:val="24"/>
              </w:rPr>
            </w:pPr>
            <w:r w:rsidRPr="007B268D">
              <w:rPr>
                <w:rFonts w:ascii="Times New Roman" w:hAnsi="Times New Roman" w:cs="Times New Roman"/>
                <w:b/>
                <w:sz w:val="24"/>
              </w:rPr>
              <w:t>Parameter</w:t>
            </w:r>
            <w:r w:rsidRPr="007B268D">
              <w:rPr>
                <w:rFonts w:ascii="Times New Roman" w:hAnsi="Times New Roman" w:cs="Times New Roman"/>
                <w:b/>
                <w:sz w:val="24"/>
              </w:rPr>
              <w:t xml:space="preserve">  </w:t>
            </w:r>
          </w:p>
          <w:p w14:paraId="45CA72D7" w14:textId="77777777" w:rsidR="000C4DCE" w:rsidRPr="007B268D" w:rsidRDefault="000C4DCE" w:rsidP="007B268D">
            <w:pPr>
              <w:spacing w:after="21" w:line="360" w:lineRule="auto"/>
              <w:rPr>
                <w:rFonts w:ascii="Times New Roman" w:hAnsi="Times New Roman" w:cs="Times New Roman"/>
                <w:bCs/>
                <w:sz w:val="24"/>
              </w:rPr>
            </w:pPr>
          </w:p>
          <w:p w14:paraId="1A1E0F97" w14:textId="691AD782"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Purpose</w:t>
            </w:r>
          </w:p>
          <w:p w14:paraId="2840D442" w14:textId="77777777" w:rsidR="000C4DCE" w:rsidRPr="007B268D" w:rsidRDefault="000C4DCE" w:rsidP="007B268D">
            <w:pPr>
              <w:spacing w:after="21" w:line="360" w:lineRule="auto"/>
              <w:rPr>
                <w:rFonts w:ascii="Times New Roman" w:hAnsi="Times New Roman" w:cs="Times New Roman"/>
                <w:bCs/>
                <w:sz w:val="24"/>
              </w:rPr>
            </w:pPr>
          </w:p>
          <w:p w14:paraId="7E0F7BF3" w14:textId="77777777" w:rsidR="000C4DCE" w:rsidRPr="007B268D" w:rsidRDefault="000C4DCE" w:rsidP="007B268D">
            <w:pPr>
              <w:spacing w:after="21" w:line="360" w:lineRule="auto"/>
              <w:rPr>
                <w:rFonts w:ascii="Times New Roman" w:hAnsi="Times New Roman" w:cs="Times New Roman"/>
                <w:bCs/>
                <w:sz w:val="24"/>
              </w:rPr>
            </w:pPr>
          </w:p>
          <w:p w14:paraId="590E8040" w14:textId="77777777"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 xml:space="preserve">Managed By </w:t>
            </w:r>
          </w:p>
          <w:p w14:paraId="6A583493" w14:textId="77777777" w:rsidR="000C4DCE" w:rsidRPr="007B268D" w:rsidRDefault="000C4DCE" w:rsidP="007B268D">
            <w:pPr>
              <w:spacing w:after="21" w:line="360" w:lineRule="auto"/>
              <w:rPr>
                <w:rFonts w:ascii="Times New Roman" w:hAnsi="Times New Roman" w:cs="Times New Roman"/>
                <w:bCs/>
                <w:sz w:val="24"/>
              </w:rPr>
            </w:pPr>
          </w:p>
          <w:p w14:paraId="63414A8D" w14:textId="77777777" w:rsidR="000C4DCE" w:rsidRPr="007B268D" w:rsidRDefault="000C4DCE" w:rsidP="007B268D">
            <w:pPr>
              <w:spacing w:after="21" w:line="360" w:lineRule="auto"/>
              <w:rPr>
                <w:rFonts w:ascii="Times New Roman" w:hAnsi="Times New Roman" w:cs="Times New Roman"/>
                <w:bCs/>
                <w:sz w:val="24"/>
              </w:rPr>
            </w:pPr>
          </w:p>
          <w:p w14:paraId="662C78A7" w14:textId="0A4DBC66"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Block Size</w:t>
            </w:r>
          </w:p>
          <w:p w14:paraId="5F260AC1" w14:textId="77777777" w:rsidR="000C4DCE" w:rsidRPr="007B268D" w:rsidRDefault="000C4DCE" w:rsidP="007B268D">
            <w:pPr>
              <w:spacing w:after="21" w:line="360" w:lineRule="auto"/>
              <w:rPr>
                <w:rFonts w:ascii="Times New Roman" w:hAnsi="Times New Roman" w:cs="Times New Roman"/>
                <w:bCs/>
                <w:sz w:val="24"/>
              </w:rPr>
            </w:pPr>
          </w:p>
          <w:p w14:paraId="68CC6AEE" w14:textId="6B275648"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Latency</w:t>
            </w:r>
          </w:p>
          <w:p w14:paraId="7C6B1FA1" w14:textId="77777777" w:rsidR="000C4DCE" w:rsidRPr="007B268D" w:rsidRDefault="000C4DCE" w:rsidP="007B268D">
            <w:pPr>
              <w:spacing w:after="21" w:line="360" w:lineRule="auto"/>
              <w:rPr>
                <w:rFonts w:ascii="Times New Roman" w:hAnsi="Times New Roman" w:cs="Times New Roman"/>
                <w:bCs/>
                <w:sz w:val="24"/>
              </w:rPr>
            </w:pPr>
          </w:p>
          <w:p w14:paraId="60CCD5C5" w14:textId="77777777" w:rsidR="000C4DCE" w:rsidRPr="007B268D" w:rsidRDefault="000C4DCE" w:rsidP="007B268D">
            <w:pPr>
              <w:spacing w:after="21" w:line="360" w:lineRule="auto"/>
              <w:rPr>
                <w:rFonts w:ascii="Times New Roman" w:hAnsi="Times New Roman" w:cs="Times New Roman"/>
                <w:bCs/>
                <w:sz w:val="24"/>
              </w:rPr>
            </w:pPr>
          </w:p>
          <w:p w14:paraId="6D079567" w14:textId="77777777" w:rsidR="000C4DCE" w:rsidRPr="007B268D" w:rsidRDefault="000C4DCE" w:rsidP="007B268D">
            <w:pPr>
              <w:spacing w:after="21" w:line="360" w:lineRule="auto"/>
              <w:rPr>
                <w:rFonts w:ascii="Times New Roman" w:hAnsi="Times New Roman" w:cs="Times New Roman"/>
                <w:bCs/>
                <w:sz w:val="24"/>
              </w:rPr>
            </w:pPr>
          </w:p>
          <w:p w14:paraId="10DA262C" w14:textId="77777777" w:rsidR="000C4DCE" w:rsidRPr="007B268D" w:rsidRDefault="000C4DCE" w:rsidP="007B268D">
            <w:pPr>
              <w:spacing w:after="21" w:line="360" w:lineRule="auto"/>
              <w:rPr>
                <w:rFonts w:ascii="Times New Roman" w:hAnsi="Times New Roman" w:cs="Times New Roman"/>
                <w:bCs/>
                <w:sz w:val="24"/>
              </w:rPr>
            </w:pPr>
          </w:p>
          <w:p w14:paraId="734D81E1" w14:textId="77777777"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Throughput</w:t>
            </w:r>
          </w:p>
          <w:p w14:paraId="677689CC" w14:textId="77777777" w:rsidR="000C4DCE" w:rsidRPr="007B268D" w:rsidRDefault="000C4DCE" w:rsidP="007B268D">
            <w:pPr>
              <w:spacing w:after="21" w:line="360" w:lineRule="auto"/>
              <w:rPr>
                <w:rFonts w:ascii="Times New Roman" w:hAnsi="Times New Roman" w:cs="Times New Roman"/>
                <w:bCs/>
                <w:sz w:val="24"/>
              </w:rPr>
            </w:pPr>
          </w:p>
          <w:p w14:paraId="670632C9" w14:textId="77777777" w:rsidR="000C4DCE" w:rsidRPr="007B268D" w:rsidRDefault="000C4DCE" w:rsidP="007B268D">
            <w:pPr>
              <w:spacing w:after="21" w:line="360" w:lineRule="auto"/>
              <w:rPr>
                <w:rFonts w:ascii="Times New Roman" w:hAnsi="Times New Roman" w:cs="Times New Roman"/>
                <w:bCs/>
                <w:sz w:val="24"/>
              </w:rPr>
            </w:pPr>
          </w:p>
          <w:p w14:paraId="1177FE5C" w14:textId="77777777" w:rsidR="000C4DCE" w:rsidRPr="007B268D" w:rsidRDefault="000C4DCE" w:rsidP="007B268D">
            <w:pPr>
              <w:spacing w:after="21" w:line="360" w:lineRule="auto"/>
              <w:rPr>
                <w:rFonts w:ascii="Times New Roman" w:hAnsi="Times New Roman" w:cs="Times New Roman"/>
                <w:bCs/>
                <w:sz w:val="24"/>
              </w:rPr>
            </w:pPr>
          </w:p>
          <w:p w14:paraId="069EE7C4" w14:textId="77777777"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Impact</w:t>
            </w:r>
          </w:p>
          <w:p w14:paraId="13EB5393" w14:textId="77777777" w:rsidR="000C4DCE" w:rsidRPr="007B268D" w:rsidRDefault="000C4DCE" w:rsidP="007B268D">
            <w:pPr>
              <w:spacing w:after="21" w:line="360" w:lineRule="auto"/>
              <w:rPr>
                <w:rFonts w:ascii="Times New Roman" w:hAnsi="Times New Roman" w:cs="Times New Roman"/>
                <w:bCs/>
                <w:sz w:val="24"/>
              </w:rPr>
            </w:pPr>
          </w:p>
          <w:p w14:paraId="6F8F5713" w14:textId="77777777" w:rsidR="000C4DCE" w:rsidRPr="007B268D" w:rsidRDefault="000C4DCE" w:rsidP="007B268D">
            <w:pPr>
              <w:spacing w:after="21" w:line="360" w:lineRule="auto"/>
              <w:rPr>
                <w:rFonts w:ascii="Times New Roman" w:hAnsi="Times New Roman" w:cs="Times New Roman"/>
                <w:bCs/>
                <w:sz w:val="24"/>
              </w:rPr>
            </w:pPr>
          </w:p>
          <w:p w14:paraId="35AC31C2" w14:textId="77777777" w:rsidR="000C4DCE" w:rsidRDefault="000C4DCE" w:rsidP="007B268D">
            <w:pPr>
              <w:spacing w:after="21" w:line="360" w:lineRule="auto"/>
              <w:rPr>
                <w:rFonts w:ascii="Times New Roman" w:hAnsi="Times New Roman" w:cs="Times New Roman"/>
                <w:bCs/>
                <w:sz w:val="24"/>
              </w:rPr>
            </w:pPr>
          </w:p>
          <w:p w14:paraId="08BBF0B8" w14:textId="508155A8" w:rsidR="007B268D" w:rsidRPr="007B268D" w:rsidRDefault="007B268D" w:rsidP="007B268D">
            <w:pPr>
              <w:spacing w:after="21" w:line="360" w:lineRule="auto"/>
              <w:rPr>
                <w:rFonts w:ascii="Times New Roman" w:hAnsi="Times New Roman" w:cs="Times New Roman"/>
                <w:bCs/>
                <w:sz w:val="24"/>
              </w:rPr>
            </w:pPr>
          </w:p>
        </w:tc>
        <w:tc>
          <w:tcPr>
            <w:tcW w:w="3637" w:type="dxa"/>
          </w:tcPr>
          <w:p w14:paraId="1DDD9509" w14:textId="77777777" w:rsidR="000C4DCE" w:rsidRPr="007B268D" w:rsidRDefault="000C4DCE" w:rsidP="007B268D">
            <w:pPr>
              <w:spacing w:after="21" w:line="360" w:lineRule="auto"/>
              <w:rPr>
                <w:rFonts w:ascii="Times New Roman" w:hAnsi="Times New Roman" w:cs="Times New Roman"/>
                <w:b/>
                <w:sz w:val="24"/>
              </w:rPr>
            </w:pPr>
            <w:r w:rsidRPr="007B268D">
              <w:rPr>
                <w:rFonts w:ascii="Times New Roman" w:hAnsi="Times New Roman" w:cs="Times New Roman"/>
                <w:b/>
                <w:sz w:val="24"/>
              </w:rPr>
              <w:t>Cache Memory</w:t>
            </w:r>
          </w:p>
          <w:p w14:paraId="37D65FC4" w14:textId="77777777" w:rsidR="000C4DCE" w:rsidRPr="007B268D" w:rsidRDefault="000C4DCE" w:rsidP="007B268D">
            <w:pPr>
              <w:spacing w:after="21" w:line="360" w:lineRule="auto"/>
              <w:rPr>
                <w:rFonts w:ascii="Times New Roman" w:hAnsi="Times New Roman" w:cs="Times New Roman"/>
                <w:bCs/>
                <w:sz w:val="24"/>
              </w:rPr>
            </w:pPr>
          </w:p>
          <w:p w14:paraId="58AB2D85" w14:textId="79D33CF4"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Hide gap between CPU and RAM</w:t>
            </w:r>
          </w:p>
          <w:p w14:paraId="60FDC925" w14:textId="77777777" w:rsidR="000C4DCE" w:rsidRPr="007B268D" w:rsidRDefault="000C4DCE" w:rsidP="007B268D">
            <w:pPr>
              <w:spacing w:after="21" w:line="360" w:lineRule="auto"/>
              <w:rPr>
                <w:rFonts w:ascii="Times New Roman" w:hAnsi="Times New Roman" w:cs="Times New Roman"/>
                <w:bCs/>
                <w:sz w:val="24"/>
              </w:rPr>
            </w:pPr>
          </w:p>
          <w:p w14:paraId="7D583B88" w14:textId="77777777" w:rsidR="000C4DCE" w:rsidRPr="007B268D" w:rsidRDefault="000C4DCE" w:rsidP="007B268D">
            <w:pPr>
              <w:spacing w:after="21" w:line="360" w:lineRule="auto"/>
              <w:rPr>
                <w:rFonts w:ascii="Times New Roman" w:hAnsi="Times New Roman" w:cs="Times New Roman"/>
                <w:bCs/>
                <w:sz w:val="24"/>
              </w:rPr>
            </w:pPr>
          </w:p>
          <w:p w14:paraId="150ABE4D" w14:textId="77777777"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 xml:space="preserve">Hardware Cache </w:t>
            </w:r>
            <w:r w:rsidRPr="007B268D">
              <w:rPr>
                <w:rFonts w:ascii="Times New Roman" w:hAnsi="Times New Roman" w:cs="Times New Roman"/>
                <w:bCs/>
                <w:sz w:val="24"/>
              </w:rPr>
              <w:t>Controller Hardware</w:t>
            </w:r>
            <w:r w:rsidRPr="007B268D">
              <w:rPr>
                <w:rFonts w:ascii="Times New Roman" w:hAnsi="Times New Roman" w:cs="Times New Roman"/>
                <w:bCs/>
                <w:sz w:val="24"/>
              </w:rPr>
              <w:t xml:space="preserve"> + OS </w:t>
            </w:r>
          </w:p>
          <w:p w14:paraId="41A3E4F7" w14:textId="77777777" w:rsidR="000C4DCE" w:rsidRPr="007B268D" w:rsidRDefault="000C4DCE" w:rsidP="007B268D">
            <w:pPr>
              <w:spacing w:after="21" w:line="360" w:lineRule="auto"/>
              <w:rPr>
                <w:rFonts w:ascii="Times New Roman" w:hAnsi="Times New Roman" w:cs="Times New Roman"/>
                <w:bCs/>
                <w:sz w:val="24"/>
              </w:rPr>
            </w:pPr>
          </w:p>
          <w:p w14:paraId="6B93D5DE" w14:textId="77777777"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Cache line: 64 bytes</w:t>
            </w:r>
          </w:p>
          <w:p w14:paraId="5B511D04" w14:textId="77777777" w:rsidR="000C4DCE" w:rsidRPr="007B268D" w:rsidRDefault="000C4DCE" w:rsidP="007B268D">
            <w:pPr>
              <w:spacing w:after="21" w:line="360" w:lineRule="auto"/>
              <w:rPr>
                <w:rFonts w:ascii="Times New Roman" w:hAnsi="Times New Roman" w:cs="Times New Roman"/>
                <w:bCs/>
                <w:sz w:val="24"/>
              </w:rPr>
            </w:pPr>
          </w:p>
          <w:p w14:paraId="4EB73267" w14:textId="77777777"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Hit: 1-20 ns, Miss: 10-100 ns penalty</w:t>
            </w:r>
          </w:p>
          <w:p w14:paraId="02C57EB9" w14:textId="77777777" w:rsidR="000C4DCE" w:rsidRPr="007B268D" w:rsidRDefault="000C4DCE" w:rsidP="007B268D">
            <w:pPr>
              <w:spacing w:after="21" w:line="360" w:lineRule="auto"/>
              <w:rPr>
                <w:rFonts w:ascii="Times New Roman" w:hAnsi="Times New Roman" w:cs="Times New Roman"/>
                <w:bCs/>
                <w:sz w:val="24"/>
              </w:rPr>
            </w:pPr>
          </w:p>
          <w:p w14:paraId="744508A5" w14:textId="77777777" w:rsidR="000C4DCE" w:rsidRPr="007B268D" w:rsidRDefault="000C4DCE" w:rsidP="007B268D">
            <w:pPr>
              <w:spacing w:after="21" w:line="360" w:lineRule="auto"/>
              <w:rPr>
                <w:rFonts w:ascii="Times New Roman" w:hAnsi="Times New Roman" w:cs="Times New Roman"/>
                <w:bCs/>
                <w:sz w:val="24"/>
              </w:rPr>
            </w:pPr>
          </w:p>
          <w:p w14:paraId="45B60AEB" w14:textId="77777777" w:rsidR="000C4DCE" w:rsidRPr="007B268D" w:rsidRDefault="000C4DCE" w:rsidP="007B268D">
            <w:pPr>
              <w:spacing w:after="21" w:line="360" w:lineRule="auto"/>
              <w:rPr>
                <w:rFonts w:ascii="Times New Roman" w:hAnsi="Times New Roman" w:cs="Times New Roman"/>
                <w:bCs/>
                <w:sz w:val="24"/>
              </w:rPr>
            </w:pPr>
          </w:p>
          <w:p w14:paraId="365DE4E9" w14:textId="77777777" w:rsidR="000C4DCE" w:rsidRPr="007B268D" w:rsidRDefault="000C4DCE" w:rsidP="007B268D">
            <w:pPr>
              <w:spacing w:after="21" w:line="360" w:lineRule="auto"/>
              <w:rPr>
                <w:rFonts w:ascii="Times New Roman" w:hAnsi="Times New Roman" w:cs="Times New Roman"/>
                <w:bCs/>
                <w:sz w:val="24"/>
              </w:rPr>
            </w:pPr>
          </w:p>
          <w:p w14:paraId="38E74AEB" w14:textId="77777777"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Very high, GB/s to TB/s</w:t>
            </w:r>
          </w:p>
          <w:p w14:paraId="416C25E3" w14:textId="77777777" w:rsidR="000C4DCE" w:rsidRPr="007B268D" w:rsidRDefault="000C4DCE" w:rsidP="007B268D">
            <w:pPr>
              <w:spacing w:after="21" w:line="360" w:lineRule="auto"/>
              <w:rPr>
                <w:rFonts w:ascii="Times New Roman" w:hAnsi="Times New Roman" w:cs="Times New Roman"/>
                <w:bCs/>
                <w:sz w:val="24"/>
              </w:rPr>
            </w:pPr>
          </w:p>
          <w:p w14:paraId="3FE2D9CB" w14:textId="77777777" w:rsidR="000C4DCE" w:rsidRPr="007B268D" w:rsidRDefault="000C4DCE" w:rsidP="007B268D">
            <w:pPr>
              <w:spacing w:after="21" w:line="360" w:lineRule="auto"/>
              <w:rPr>
                <w:rFonts w:ascii="Times New Roman" w:hAnsi="Times New Roman" w:cs="Times New Roman"/>
                <w:bCs/>
                <w:sz w:val="24"/>
              </w:rPr>
            </w:pPr>
          </w:p>
          <w:p w14:paraId="7037007D" w14:textId="77777777" w:rsidR="000C4DCE" w:rsidRPr="007B268D" w:rsidRDefault="000C4DCE" w:rsidP="007B268D">
            <w:pPr>
              <w:spacing w:after="21" w:line="360" w:lineRule="auto"/>
              <w:rPr>
                <w:rFonts w:ascii="Times New Roman" w:hAnsi="Times New Roman" w:cs="Times New Roman"/>
                <w:bCs/>
                <w:sz w:val="24"/>
              </w:rPr>
            </w:pPr>
          </w:p>
          <w:p w14:paraId="61294CF4" w14:textId="77777777" w:rsidR="000C4DCE" w:rsidRPr="007B268D" w:rsidRDefault="000C4DCE" w:rsidP="007B268D">
            <w:pPr>
              <w:spacing w:after="21" w:line="360" w:lineRule="auto"/>
              <w:rPr>
                <w:rFonts w:ascii="Times New Roman" w:hAnsi="Times New Roman" w:cs="Times New Roman"/>
                <w:bCs/>
                <w:sz w:val="24"/>
              </w:rPr>
            </w:pPr>
          </w:p>
          <w:p w14:paraId="18DCD9FE" w14:textId="77777777"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Improves IPC directly</w:t>
            </w:r>
          </w:p>
          <w:p w14:paraId="7F5E4173" w14:textId="77777777" w:rsidR="000C4DCE" w:rsidRPr="007B268D" w:rsidRDefault="000C4DCE" w:rsidP="007B268D">
            <w:pPr>
              <w:spacing w:after="21" w:line="360" w:lineRule="auto"/>
              <w:rPr>
                <w:rFonts w:ascii="Times New Roman" w:hAnsi="Times New Roman" w:cs="Times New Roman"/>
                <w:bCs/>
                <w:sz w:val="24"/>
              </w:rPr>
            </w:pPr>
          </w:p>
          <w:p w14:paraId="0A2CCD12" w14:textId="77777777" w:rsidR="000C4DCE" w:rsidRPr="007B268D" w:rsidRDefault="000C4DCE" w:rsidP="007B268D">
            <w:pPr>
              <w:spacing w:after="21" w:line="360" w:lineRule="auto"/>
              <w:rPr>
                <w:rFonts w:ascii="Times New Roman" w:hAnsi="Times New Roman" w:cs="Times New Roman"/>
                <w:bCs/>
                <w:sz w:val="24"/>
              </w:rPr>
            </w:pPr>
          </w:p>
          <w:p w14:paraId="3A80A2F2" w14:textId="77777777" w:rsidR="000C4DCE" w:rsidRPr="007B268D" w:rsidRDefault="000C4DCE" w:rsidP="007B268D">
            <w:pPr>
              <w:spacing w:after="21" w:line="360" w:lineRule="auto"/>
              <w:rPr>
                <w:rFonts w:ascii="Times New Roman" w:hAnsi="Times New Roman" w:cs="Times New Roman"/>
                <w:bCs/>
                <w:sz w:val="24"/>
              </w:rPr>
            </w:pPr>
          </w:p>
          <w:p w14:paraId="2D0E67A3" w14:textId="1CBE298A" w:rsidR="000C4DCE" w:rsidRPr="007B268D" w:rsidRDefault="000C4DCE" w:rsidP="007B268D">
            <w:pPr>
              <w:spacing w:after="21" w:line="360" w:lineRule="auto"/>
              <w:rPr>
                <w:rFonts w:ascii="Times New Roman" w:hAnsi="Times New Roman" w:cs="Times New Roman"/>
                <w:bCs/>
                <w:sz w:val="24"/>
              </w:rPr>
            </w:pPr>
          </w:p>
        </w:tc>
        <w:tc>
          <w:tcPr>
            <w:tcW w:w="3636" w:type="dxa"/>
          </w:tcPr>
          <w:p w14:paraId="533351D4" w14:textId="72D7190A" w:rsidR="000C4DCE" w:rsidRPr="007B268D" w:rsidRDefault="000C4DCE" w:rsidP="007B268D">
            <w:pPr>
              <w:spacing w:after="21" w:line="360" w:lineRule="auto"/>
              <w:rPr>
                <w:rFonts w:ascii="Times New Roman" w:hAnsi="Times New Roman" w:cs="Times New Roman"/>
                <w:b/>
                <w:sz w:val="24"/>
              </w:rPr>
            </w:pPr>
            <w:r w:rsidRPr="007B268D">
              <w:rPr>
                <w:rFonts w:ascii="Times New Roman" w:hAnsi="Times New Roman" w:cs="Times New Roman"/>
                <w:bCs/>
                <w:sz w:val="24"/>
              </w:rPr>
              <w:t xml:space="preserve"> </w:t>
            </w:r>
            <w:r w:rsidRPr="007B268D">
              <w:rPr>
                <w:rFonts w:ascii="Times New Roman" w:hAnsi="Times New Roman" w:cs="Times New Roman"/>
                <w:b/>
                <w:sz w:val="24"/>
              </w:rPr>
              <w:t>Virtual Memory with Paging</w:t>
            </w:r>
          </w:p>
          <w:p w14:paraId="3E342558" w14:textId="77777777" w:rsidR="000C4DCE" w:rsidRPr="007B268D" w:rsidRDefault="000C4DCE" w:rsidP="007B268D">
            <w:pPr>
              <w:spacing w:after="21" w:line="360" w:lineRule="auto"/>
              <w:rPr>
                <w:rFonts w:ascii="Times New Roman" w:hAnsi="Times New Roman" w:cs="Times New Roman"/>
                <w:bCs/>
                <w:sz w:val="24"/>
              </w:rPr>
            </w:pPr>
          </w:p>
          <w:p w14:paraId="198B60FE" w14:textId="2522AC2E"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Hide gap between RAM and Disk, provide isolation</w:t>
            </w:r>
            <w:r w:rsidRPr="007B268D">
              <w:rPr>
                <w:rFonts w:ascii="Times New Roman" w:hAnsi="Times New Roman" w:cs="Times New Roman"/>
                <w:bCs/>
                <w:sz w:val="24"/>
              </w:rPr>
              <w:t>.</w:t>
            </w:r>
          </w:p>
          <w:p w14:paraId="3623A18F" w14:textId="77777777" w:rsidR="000C4DCE" w:rsidRPr="007B268D" w:rsidRDefault="000C4DCE" w:rsidP="007B268D">
            <w:pPr>
              <w:spacing w:after="21" w:line="360" w:lineRule="auto"/>
              <w:rPr>
                <w:rFonts w:ascii="Times New Roman" w:hAnsi="Times New Roman" w:cs="Times New Roman"/>
                <w:bCs/>
                <w:sz w:val="24"/>
              </w:rPr>
            </w:pPr>
          </w:p>
          <w:p w14:paraId="7D9D42AC" w14:textId="77777777"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Hardware + OS MMU + Page Table</w:t>
            </w:r>
          </w:p>
          <w:p w14:paraId="5D8812B4" w14:textId="77777777"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 xml:space="preserve">Page: 4KB </w:t>
            </w:r>
          </w:p>
          <w:p w14:paraId="34C5F4B1" w14:textId="77777777" w:rsidR="000C4DCE" w:rsidRPr="007B268D" w:rsidRDefault="000C4DCE" w:rsidP="007B268D">
            <w:pPr>
              <w:spacing w:after="21" w:line="360" w:lineRule="auto"/>
              <w:rPr>
                <w:rFonts w:ascii="Times New Roman" w:hAnsi="Times New Roman" w:cs="Times New Roman"/>
                <w:bCs/>
                <w:sz w:val="24"/>
              </w:rPr>
            </w:pPr>
          </w:p>
          <w:p w14:paraId="7051257A" w14:textId="77777777"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Page: 4KB - 4MB</w:t>
            </w:r>
          </w:p>
          <w:p w14:paraId="4CA561E4" w14:textId="77777777" w:rsidR="000C4DCE" w:rsidRPr="007B268D" w:rsidRDefault="000C4DCE" w:rsidP="007B268D">
            <w:pPr>
              <w:spacing w:after="21" w:line="360" w:lineRule="auto"/>
              <w:rPr>
                <w:rFonts w:ascii="Times New Roman" w:hAnsi="Times New Roman" w:cs="Times New Roman"/>
                <w:bCs/>
                <w:sz w:val="24"/>
              </w:rPr>
            </w:pPr>
          </w:p>
          <w:p w14:paraId="1E682AD8" w14:textId="77777777" w:rsidR="000C4DCE" w:rsidRPr="007B268D" w:rsidRDefault="000C4DCE" w:rsidP="007B268D">
            <w:pPr>
              <w:spacing w:after="21" w:line="360" w:lineRule="auto"/>
              <w:rPr>
                <w:rFonts w:ascii="Times New Roman" w:hAnsi="Times New Roman" w:cs="Times New Roman"/>
                <w:bCs/>
                <w:sz w:val="24"/>
              </w:rPr>
            </w:pPr>
          </w:p>
          <w:p w14:paraId="29DF3BBA" w14:textId="77777777"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TLB Hit: 1 cycle, TLB Miss/Page Walk: 100-200 cycles, Page Fault: 10ms - Disk access</w:t>
            </w:r>
            <w:r w:rsidRPr="007B268D">
              <w:rPr>
                <w:rFonts w:ascii="Times New Roman" w:hAnsi="Times New Roman" w:cs="Times New Roman"/>
                <w:bCs/>
                <w:sz w:val="24"/>
              </w:rPr>
              <w:t>.</w:t>
            </w:r>
          </w:p>
          <w:p w14:paraId="2A0070F8" w14:textId="77777777" w:rsidR="000C4DCE" w:rsidRPr="007B268D" w:rsidRDefault="000C4DCE" w:rsidP="007B268D">
            <w:pPr>
              <w:spacing w:after="21" w:line="360" w:lineRule="auto"/>
              <w:rPr>
                <w:rFonts w:ascii="Times New Roman" w:hAnsi="Times New Roman" w:cs="Times New Roman"/>
                <w:bCs/>
                <w:sz w:val="24"/>
              </w:rPr>
            </w:pPr>
          </w:p>
          <w:p w14:paraId="60DE2F28" w14:textId="77777777"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Low if page fault occurs, system throughput collapses due to disk I/O</w:t>
            </w:r>
            <w:r w:rsidRPr="007B268D">
              <w:rPr>
                <w:rFonts w:ascii="Times New Roman" w:hAnsi="Times New Roman" w:cs="Times New Roman"/>
                <w:bCs/>
                <w:sz w:val="24"/>
              </w:rPr>
              <w:t>.</w:t>
            </w:r>
          </w:p>
          <w:p w14:paraId="67A1D0BB" w14:textId="77777777" w:rsidR="000C4DCE" w:rsidRPr="007B268D" w:rsidRDefault="000C4DCE" w:rsidP="007B268D">
            <w:pPr>
              <w:spacing w:after="21" w:line="360" w:lineRule="auto"/>
              <w:rPr>
                <w:rFonts w:ascii="Times New Roman" w:hAnsi="Times New Roman" w:cs="Times New Roman"/>
                <w:bCs/>
                <w:sz w:val="24"/>
              </w:rPr>
            </w:pPr>
          </w:p>
          <w:p w14:paraId="1CAA92D0" w14:textId="66D15CB1" w:rsidR="000C4DCE" w:rsidRPr="007B268D" w:rsidRDefault="000C4DCE" w:rsidP="007B268D">
            <w:pPr>
              <w:spacing w:after="21" w:line="360" w:lineRule="auto"/>
              <w:rPr>
                <w:rFonts w:ascii="Times New Roman" w:hAnsi="Times New Roman" w:cs="Times New Roman"/>
                <w:bCs/>
                <w:sz w:val="24"/>
              </w:rPr>
            </w:pPr>
            <w:r w:rsidRPr="007B268D">
              <w:rPr>
                <w:rFonts w:ascii="Times New Roman" w:hAnsi="Times New Roman" w:cs="Times New Roman"/>
                <w:bCs/>
                <w:sz w:val="24"/>
              </w:rPr>
              <w:t>If TLB hit rate is high, no impact. If page faults high, thrashing happens and throughput goes to near zero</w:t>
            </w:r>
            <w:r w:rsidRPr="007B268D">
              <w:rPr>
                <w:rFonts w:ascii="Times New Roman" w:hAnsi="Times New Roman" w:cs="Times New Roman"/>
                <w:bCs/>
                <w:sz w:val="24"/>
              </w:rPr>
              <w:t>.</w:t>
            </w:r>
          </w:p>
        </w:tc>
      </w:tr>
    </w:tbl>
    <w:p w14:paraId="2581E4BF" w14:textId="66EF6328" w:rsidR="005B1690" w:rsidRPr="007B268D" w:rsidRDefault="005B1690" w:rsidP="007B268D">
      <w:pPr>
        <w:spacing w:after="21" w:line="360" w:lineRule="auto"/>
        <w:rPr>
          <w:rFonts w:ascii="Times New Roman" w:hAnsi="Times New Roman" w:cs="Times New Roman"/>
          <w:bCs/>
          <w:sz w:val="24"/>
        </w:rPr>
      </w:pPr>
      <w:r w:rsidRPr="007B268D">
        <w:rPr>
          <w:rFonts w:ascii="Times New Roman" w:hAnsi="Times New Roman" w:cs="Times New Roman"/>
          <w:b/>
          <w:sz w:val="24"/>
        </w:rPr>
        <w:t xml:space="preserve">Key point: </w:t>
      </w:r>
      <w:r w:rsidRPr="007B268D">
        <w:rPr>
          <w:rFonts w:ascii="Times New Roman" w:hAnsi="Times New Roman" w:cs="Times New Roman"/>
          <w:bCs/>
          <w:sz w:val="24"/>
        </w:rPr>
        <w:t>Cache miss costs 10x latency, Page fault costs 100,000x latency. So TLB is critical to make virtual memory viable.</w:t>
      </w:r>
      <w:r w:rsidR="00E35BFD" w:rsidRPr="007B268D">
        <w:rPr>
          <w:rFonts w:ascii="Times New Roman" w:hAnsi="Times New Roman" w:cs="Times New Roman"/>
          <w:bCs/>
          <w:sz w:val="24"/>
        </w:rPr>
        <w:t xml:space="preserve">       </w:t>
      </w:r>
    </w:p>
    <w:p w14:paraId="131C5663" w14:textId="77777777" w:rsidR="005B1690" w:rsidRPr="007B268D" w:rsidRDefault="005B1690" w:rsidP="007B268D">
      <w:pPr>
        <w:spacing w:after="21" w:line="360" w:lineRule="auto"/>
        <w:rPr>
          <w:rFonts w:ascii="Times New Roman" w:hAnsi="Times New Roman" w:cs="Times New Roman"/>
          <w:b/>
          <w:sz w:val="24"/>
        </w:rPr>
      </w:pPr>
    </w:p>
    <w:p w14:paraId="7A21BFF0" w14:textId="77777777" w:rsidR="000C4DCE" w:rsidRPr="007B268D" w:rsidRDefault="000C4DCE" w:rsidP="007B268D">
      <w:pPr>
        <w:pStyle w:val="Heading1"/>
        <w:spacing w:line="360" w:lineRule="auto"/>
        <w:ind w:left="0" w:firstLine="0"/>
        <w:rPr>
          <w:bCs/>
          <w:sz w:val="24"/>
        </w:rPr>
      </w:pPr>
      <w:r w:rsidRPr="007B268D">
        <w:rPr>
          <w:bCs/>
          <w:sz w:val="24"/>
        </w:rPr>
        <w:t xml:space="preserve">4. </w:t>
      </w:r>
      <w:r w:rsidRPr="007B268D">
        <w:rPr>
          <w:bCs/>
          <w:szCs w:val="28"/>
        </w:rPr>
        <w:t>NAND Flash vs DRAM</w:t>
      </w:r>
    </w:p>
    <w:tbl>
      <w:tblPr>
        <w:tblStyle w:val="TableGrid0"/>
        <w:tblW w:w="0" w:type="auto"/>
        <w:tblLook w:val="04A0" w:firstRow="1" w:lastRow="0" w:firstColumn="1" w:lastColumn="0" w:noHBand="0" w:noVBand="1"/>
      </w:tblPr>
      <w:tblGrid>
        <w:gridCol w:w="2740"/>
        <w:gridCol w:w="3816"/>
        <w:gridCol w:w="4203"/>
      </w:tblGrid>
      <w:tr w:rsidR="000C4DCE" w:rsidRPr="007B268D" w14:paraId="74D6BBEE" w14:textId="77777777" w:rsidTr="000C4DCE">
        <w:tc>
          <w:tcPr>
            <w:tcW w:w="0" w:type="auto"/>
            <w:hideMark/>
          </w:tcPr>
          <w:p w14:paraId="7BCD5571" w14:textId="77777777" w:rsidR="000C4DCE" w:rsidRPr="007B268D" w:rsidRDefault="000C4DCE" w:rsidP="007B268D">
            <w:pPr>
              <w:pStyle w:val="Heading1"/>
              <w:spacing w:line="360" w:lineRule="auto"/>
              <w:rPr>
                <w:bCs/>
                <w:sz w:val="24"/>
              </w:rPr>
            </w:pPr>
            <w:r w:rsidRPr="007B268D">
              <w:rPr>
                <w:bCs/>
                <w:sz w:val="24"/>
              </w:rPr>
              <w:t>Feature</w:t>
            </w:r>
          </w:p>
        </w:tc>
        <w:tc>
          <w:tcPr>
            <w:tcW w:w="0" w:type="auto"/>
            <w:hideMark/>
          </w:tcPr>
          <w:p w14:paraId="0F53C89D" w14:textId="77777777" w:rsidR="000C4DCE" w:rsidRPr="007B268D" w:rsidRDefault="000C4DCE" w:rsidP="007B268D">
            <w:pPr>
              <w:pStyle w:val="Heading1"/>
              <w:spacing w:line="360" w:lineRule="auto"/>
              <w:rPr>
                <w:bCs/>
                <w:sz w:val="24"/>
              </w:rPr>
            </w:pPr>
            <w:r w:rsidRPr="007B268D">
              <w:rPr>
                <w:bCs/>
                <w:sz w:val="24"/>
              </w:rPr>
              <w:t>NAND Flash</w:t>
            </w:r>
          </w:p>
        </w:tc>
        <w:tc>
          <w:tcPr>
            <w:tcW w:w="0" w:type="auto"/>
            <w:hideMark/>
          </w:tcPr>
          <w:p w14:paraId="1C43EC8E" w14:textId="77777777" w:rsidR="000C4DCE" w:rsidRPr="007B268D" w:rsidRDefault="000C4DCE" w:rsidP="007B268D">
            <w:pPr>
              <w:pStyle w:val="Heading1"/>
              <w:spacing w:line="360" w:lineRule="auto"/>
              <w:rPr>
                <w:bCs/>
                <w:sz w:val="24"/>
              </w:rPr>
            </w:pPr>
            <w:r w:rsidRPr="007B268D">
              <w:rPr>
                <w:bCs/>
                <w:sz w:val="24"/>
              </w:rPr>
              <w:t>DRAM</w:t>
            </w:r>
          </w:p>
        </w:tc>
      </w:tr>
      <w:tr w:rsidR="000C4DCE" w:rsidRPr="007B268D" w14:paraId="6E672B94" w14:textId="77777777" w:rsidTr="000C4DCE">
        <w:tc>
          <w:tcPr>
            <w:tcW w:w="0" w:type="auto"/>
            <w:hideMark/>
          </w:tcPr>
          <w:p w14:paraId="6CF48A13" w14:textId="77777777" w:rsidR="000C4DCE" w:rsidRPr="007B268D" w:rsidRDefault="000C4DCE" w:rsidP="007B268D">
            <w:pPr>
              <w:pStyle w:val="Heading1"/>
              <w:spacing w:line="360" w:lineRule="auto"/>
              <w:rPr>
                <w:b w:val="0"/>
                <w:sz w:val="24"/>
              </w:rPr>
            </w:pPr>
            <w:r w:rsidRPr="007B268D">
              <w:rPr>
                <w:b w:val="0"/>
                <w:sz w:val="24"/>
              </w:rPr>
              <w:t>Latency</w:t>
            </w:r>
          </w:p>
        </w:tc>
        <w:tc>
          <w:tcPr>
            <w:tcW w:w="0" w:type="auto"/>
            <w:hideMark/>
          </w:tcPr>
          <w:p w14:paraId="7C61FB67" w14:textId="77777777" w:rsidR="000C4DCE" w:rsidRPr="007B268D" w:rsidRDefault="000C4DCE" w:rsidP="007B268D">
            <w:pPr>
              <w:pStyle w:val="Heading1"/>
              <w:spacing w:line="360" w:lineRule="auto"/>
              <w:rPr>
                <w:b w:val="0"/>
                <w:sz w:val="24"/>
              </w:rPr>
            </w:pPr>
            <w:r w:rsidRPr="007B268D">
              <w:rPr>
                <w:b w:val="0"/>
                <w:sz w:val="24"/>
              </w:rPr>
              <w:t>Higher</w:t>
            </w:r>
          </w:p>
        </w:tc>
        <w:tc>
          <w:tcPr>
            <w:tcW w:w="0" w:type="auto"/>
            <w:hideMark/>
          </w:tcPr>
          <w:p w14:paraId="55F68C09" w14:textId="77777777" w:rsidR="000C4DCE" w:rsidRPr="007B268D" w:rsidRDefault="000C4DCE" w:rsidP="007B268D">
            <w:pPr>
              <w:pStyle w:val="Heading1"/>
              <w:spacing w:line="360" w:lineRule="auto"/>
              <w:rPr>
                <w:b w:val="0"/>
                <w:sz w:val="24"/>
              </w:rPr>
            </w:pPr>
            <w:r w:rsidRPr="007B268D">
              <w:rPr>
                <w:b w:val="0"/>
                <w:sz w:val="24"/>
              </w:rPr>
              <w:t>Much lower</w:t>
            </w:r>
          </w:p>
        </w:tc>
      </w:tr>
      <w:tr w:rsidR="000C4DCE" w:rsidRPr="007B268D" w14:paraId="7E586C8E" w14:textId="77777777" w:rsidTr="000C4DCE">
        <w:tc>
          <w:tcPr>
            <w:tcW w:w="0" w:type="auto"/>
            <w:hideMark/>
          </w:tcPr>
          <w:p w14:paraId="06FFC5B4" w14:textId="77777777" w:rsidR="000C4DCE" w:rsidRPr="007B268D" w:rsidRDefault="000C4DCE" w:rsidP="007B268D">
            <w:pPr>
              <w:pStyle w:val="Heading1"/>
              <w:spacing w:line="360" w:lineRule="auto"/>
              <w:rPr>
                <w:b w:val="0"/>
                <w:sz w:val="24"/>
              </w:rPr>
            </w:pPr>
            <w:r w:rsidRPr="007B268D">
              <w:rPr>
                <w:b w:val="0"/>
                <w:sz w:val="24"/>
              </w:rPr>
              <w:t>Bandwidth</w:t>
            </w:r>
          </w:p>
        </w:tc>
        <w:tc>
          <w:tcPr>
            <w:tcW w:w="0" w:type="auto"/>
            <w:hideMark/>
          </w:tcPr>
          <w:p w14:paraId="1D504476" w14:textId="77777777" w:rsidR="000C4DCE" w:rsidRPr="007B268D" w:rsidRDefault="000C4DCE" w:rsidP="007B268D">
            <w:pPr>
              <w:pStyle w:val="Heading1"/>
              <w:spacing w:line="360" w:lineRule="auto"/>
              <w:rPr>
                <w:b w:val="0"/>
                <w:sz w:val="24"/>
              </w:rPr>
            </w:pPr>
            <w:r w:rsidRPr="007B268D">
              <w:rPr>
                <w:b w:val="0"/>
                <w:sz w:val="24"/>
              </w:rPr>
              <w:t>High for sequential operations</w:t>
            </w:r>
          </w:p>
        </w:tc>
        <w:tc>
          <w:tcPr>
            <w:tcW w:w="0" w:type="auto"/>
            <w:hideMark/>
          </w:tcPr>
          <w:p w14:paraId="2B5F33F1" w14:textId="77777777" w:rsidR="000C4DCE" w:rsidRPr="007B268D" w:rsidRDefault="000C4DCE" w:rsidP="007B268D">
            <w:pPr>
              <w:pStyle w:val="Heading1"/>
              <w:spacing w:line="360" w:lineRule="auto"/>
              <w:rPr>
                <w:b w:val="0"/>
                <w:sz w:val="24"/>
              </w:rPr>
            </w:pPr>
            <w:r w:rsidRPr="007B268D">
              <w:rPr>
                <w:b w:val="0"/>
                <w:sz w:val="24"/>
              </w:rPr>
              <w:t>Very high</w:t>
            </w:r>
          </w:p>
        </w:tc>
      </w:tr>
      <w:tr w:rsidR="000C4DCE" w:rsidRPr="007B268D" w14:paraId="16658085" w14:textId="77777777" w:rsidTr="000C4DCE">
        <w:tc>
          <w:tcPr>
            <w:tcW w:w="0" w:type="auto"/>
            <w:hideMark/>
          </w:tcPr>
          <w:p w14:paraId="214972C8" w14:textId="77777777" w:rsidR="000C4DCE" w:rsidRPr="007B268D" w:rsidRDefault="000C4DCE" w:rsidP="007B268D">
            <w:pPr>
              <w:pStyle w:val="Heading1"/>
              <w:spacing w:line="360" w:lineRule="auto"/>
              <w:rPr>
                <w:b w:val="0"/>
                <w:sz w:val="24"/>
              </w:rPr>
            </w:pPr>
            <w:r w:rsidRPr="007B268D">
              <w:rPr>
                <w:b w:val="0"/>
                <w:sz w:val="24"/>
              </w:rPr>
              <w:t>Throughput</w:t>
            </w:r>
          </w:p>
        </w:tc>
        <w:tc>
          <w:tcPr>
            <w:tcW w:w="0" w:type="auto"/>
            <w:hideMark/>
          </w:tcPr>
          <w:p w14:paraId="19C52B6A" w14:textId="77777777" w:rsidR="000C4DCE" w:rsidRPr="007B268D" w:rsidRDefault="000C4DCE" w:rsidP="007B268D">
            <w:pPr>
              <w:pStyle w:val="Heading1"/>
              <w:spacing w:line="360" w:lineRule="auto"/>
              <w:rPr>
                <w:b w:val="0"/>
                <w:sz w:val="24"/>
              </w:rPr>
            </w:pPr>
            <w:r w:rsidRPr="007B268D">
              <w:rPr>
                <w:b w:val="0"/>
                <w:sz w:val="24"/>
              </w:rPr>
              <w:t>Good for bulk storage</w:t>
            </w:r>
          </w:p>
        </w:tc>
        <w:tc>
          <w:tcPr>
            <w:tcW w:w="0" w:type="auto"/>
            <w:hideMark/>
          </w:tcPr>
          <w:p w14:paraId="3C1F434C" w14:textId="77777777" w:rsidR="000C4DCE" w:rsidRPr="007B268D" w:rsidRDefault="000C4DCE" w:rsidP="007B268D">
            <w:pPr>
              <w:pStyle w:val="Heading1"/>
              <w:spacing w:line="360" w:lineRule="auto"/>
              <w:rPr>
                <w:b w:val="0"/>
                <w:sz w:val="24"/>
              </w:rPr>
            </w:pPr>
            <w:r w:rsidRPr="007B268D">
              <w:rPr>
                <w:b w:val="0"/>
                <w:sz w:val="24"/>
              </w:rPr>
              <w:t>Excellent for frequent CPU access</w:t>
            </w:r>
          </w:p>
        </w:tc>
      </w:tr>
      <w:tr w:rsidR="000C4DCE" w:rsidRPr="007B268D" w14:paraId="74BCFD6E" w14:textId="77777777" w:rsidTr="000C4DCE">
        <w:tc>
          <w:tcPr>
            <w:tcW w:w="0" w:type="auto"/>
            <w:hideMark/>
          </w:tcPr>
          <w:p w14:paraId="4F0033D9" w14:textId="77777777" w:rsidR="000C4DCE" w:rsidRPr="007B268D" w:rsidRDefault="000C4DCE" w:rsidP="007B268D">
            <w:pPr>
              <w:pStyle w:val="Heading1"/>
              <w:spacing w:line="360" w:lineRule="auto"/>
              <w:rPr>
                <w:b w:val="0"/>
                <w:sz w:val="24"/>
              </w:rPr>
            </w:pPr>
            <w:r w:rsidRPr="007B268D">
              <w:rPr>
                <w:b w:val="0"/>
                <w:sz w:val="24"/>
              </w:rPr>
              <w:t>Volatility</w:t>
            </w:r>
          </w:p>
        </w:tc>
        <w:tc>
          <w:tcPr>
            <w:tcW w:w="0" w:type="auto"/>
            <w:hideMark/>
          </w:tcPr>
          <w:p w14:paraId="55D1FB40" w14:textId="77777777" w:rsidR="000C4DCE" w:rsidRPr="007B268D" w:rsidRDefault="000C4DCE" w:rsidP="007B268D">
            <w:pPr>
              <w:pStyle w:val="Heading1"/>
              <w:spacing w:line="360" w:lineRule="auto"/>
              <w:rPr>
                <w:b w:val="0"/>
                <w:sz w:val="24"/>
              </w:rPr>
            </w:pPr>
            <w:r w:rsidRPr="007B268D">
              <w:rPr>
                <w:b w:val="0"/>
                <w:sz w:val="24"/>
              </w:rPr>
              <w:t>Non-volatile</w:t>
            </w:r>
          </w:p>
        </w:tc>
        <w:tc>
          <w:tcPr>
            <w:tcW w:w="0" w:type="auto"/>
            <w:hideMark/>
          </w:tcPr>
          <w:p w14:paraId="73A0A3E8" w14:textId="77777777" w:rsidR="000C4DCE" w:rsidRPr="007B268D" w:rsidRDefault="000C4DCE" w:rsidP="007B268D">
            <w:pPr>
              <w:pStyle w:val="Heading1"/>
              <w:spacing w:line="360" w:lineRule="auto"/>
              <w:rPr>
                <w:b w:val="0"/>
                <w:sz w:val="24"/>
              </w:rPr>
            </w:pPr>
            <w:r w:rsidRPr="007B268D">
              <w:rPr>
                <w:b w:val="0"/>
                <w:sz w:val="24"/>
              </w:rPr>
              <w:t>Volatile</w:t>
            </w:r>
          </w:p>
        </w:tc>
      </w:tr>
      <w:tr w:rsidR="000C4DCE" w:rsidRPr="007B268D" w14:paraId="63351C9E" w14:textId="77777777" w:rsidTr="000C4DCE">
        <w:tc>
          <w:tcPr>
            <w:tcW w:w="0" w:type="auto"/>
            <w:hideMark/>
          </w:tcPr>
          <w:p w14:paraId="1153526F" w14:textId="77777777" w:rsidR="000C4DCE" w:rsidRPr="007B268D" w:rsidRDefault="000C4DCE" w:rsidP="007B268D">
            <w:pPr>
              <w:pStyle w:val="Heading1"/>
              <w:spacing w:line="360" w:lineRule="auto"/>
              <w:rPr>
                <w:b w:val="0"/>
                <w:sz w:val="24"/>
              </w:rPr>
            </w:pPr>
            <w:r w:rsidRPr="007B268D">
              <w:rPr>
                <w:b w:val="0"/>
                <w:sz w:val="24"/>
              </w:rPr>
              <w:t>Refresh Required</w:t>
            </w:r>
          </w:p>
        </w:tc>
        <w:tc>
          <w:tcPr>
            <w:tcW w:w="0" w:type="auto"/>
            <w:hideMark/>
          </w:tcPr>
          <w:p w14:paraId="448E2E56" w14:textId="77777777" w:rsidR="000C4DCE" w:rsidRPr="007B268D" w:rsidRDefault="000C4DCE" w:rsidP="007B268D">
            <w:pPr>
              <w:pStyle w:val="Heading1"/>
              <w:spacing w:line="360" w:lineRule="auto"/>
              <w:rPr>
                <w:b w:val="0"/>
                <w:sz w:val="24"/>
              </w:rPr>
            </w:pPr>
            <w:r w:rsidRPr="007B268D">
              <w:rPr>
                <w:b w:val="0"/>
                <w:sz w:val="24"/>
              </w:rPr>
              <w:t>No</w:t>
            </w:r>
          </w:p>
        </w:tc>
        <w:tc>
          <w:tcPr>
            <w:tcW w:w="0" w:type="auto"/>
            <w:hideMark/>
          </w:tcPr>
          <w:p w14:paraId="1D94740F" w14:textId="77777777" w:rsidR="000C4DCE" w:rsidRPr="007B268D" w:rsidRDefault="000C4DCE" w:rsidP="007B268D">
            <w:pPr>
              <w:pStyle w:val="Heading1"/>
              <w:spacing w:line="360" w:lineRule="auto"/>
              <w:rPr>
                <w:b w:val="0"/>
                <w:sz w:val="24"/>
              </w:rPr>
            </w:pPr>
            <w:r w:rsidRPr="007B268D">
              <w:rPr>
                <w:b w:val="0"/>
                <w:sz w:val="24"/>
              </w:rPr>
              <w:t>Yes</w:t>
            </w:r>
          </w:p>
        </w:tc>
      </w:tr>
      <w:tr w:rsidR="000C4DCE" w:rsidRPr="007B268D" w14:paraId="7EC5513A" w14:textId="77777777" w:rsidTr="000C4DCE">
        <w:tc>
          <w:tcPr>
            <w:tcW w:w="0" w:type="auto"/>
            <w:hideMark/>
          </w:tcPr>
          <w:p w14:paraId="0797C9F2" w14:textId="77777777" w:rsidR="000C4DCE" w:rsidRPr="007B268D" w:rsidRDefault="000C4DCE" w:rsidP="007B268D">
            <w:pPr>
              <w:pStyle w:val="Heading1"/>
              <w:spacing w:line="360" w:lineRule="auto"/>
              <w:rPr>
                <w:b w:val="0"/>
                <w:sz w:val="24"/>
              </w:rPr>
            </w:pPr>
            <w:r w:rsidRPr="007B268D">
              <w:rPr>
                <w:b w:val="0"/>
                <w:sz w:val="24"/>
              </w:rPr>
              <w:t>Write Performance</w:t>
            </w:r>
          </w:p>
        </w:tc>
        <w:tc>
          <w:tcPr>
            <w:tcW w:w="0" w:type="auto"/>
            <w:hideMark/>
          </w:tcPr>
          <w:p w14:paraId="652AF5A5" w14:textId="77777777" w:rsidR="000C4DCE" w:rsidRPr="007B268D" w:rsidRDefault="000C4DCE" w:rsidP="007B268D">
            <w:pPr>
              <w:pStyle w:val="Heading1"/>
              <w:spacing w:line="360" w:lineRule="auto"/>
              <w:rPr>
                <w:b w:val="0"/>
                <w:sz w:val="24"/>
              </w:rPr>
            </w:pPr>
            <w:r w:rsidRPr="007B268D">
              <w:rPr>
                <w:b w:val="0"/>
                <w:sz w:val="24"/>
              </w:rPr>
              <w:t>Slower</w:t>
            </w:r>
          </w:p>
        </w:tc>
        <w:tc>
          <w:tcPr>
            <w:tcW w:w="0" w:type="auto"/>
            <w:hideMark/>
          </w:tcPr>
          <w:p w14:paraId="3C1EA5A4" w14:textId="77777777" w:rsidR="000C4DCE" w:rsidRPr="007B268D" w:rsidRDefault="000C4DCE" w:rsidP="007B268D">
            <w:pPr>
              <w:pStyle w:val="Heading1"/>
              <w:spacing w:line="360" w:lineRule="auto"/>
              <w:rPr>
                <w:b w:val="0"/>
                <w:sz w:val="24"/>
              </w:rPr>
            </w:pPr>
            <w:r w:rsidRPr="007B268D">
              <w:rPr>
                <w:b w:val="0"/>
                <w:sz w:val="24"/>
              </w:rPr>
              <w:t>Faster</w:t>
            </w:r>
          </w:p>
        </w:tc>
      </w:tr>
      <w:tr w:rsidR="000C4DCE" w:rsidRPr="007B268D" w14:paraId="614F13C3" w14:textId="77777777" w:rsidTr="000C4DCE">
        <w:tc>
          <w:tcPr>
            <w:tcW w:w="0" w:type="auto"/>
            <w:hideMark/>
          </w:tcPr>
          <w:p w14:paraId="72CA174D" w14:textId="77777777" w:rsidR="000C4DCE" w:rsidRPr="007B268D" w:rsidRDefault="000C4DCE" w:rsidP="007B268D">
            <w:pPr>
              <w:pStyle w:val="Heading1"/>
              <w:spacing w:line="360" w:lineRule="auto"/>
              <w:rPr>
                <w:b w:val="0"/>
                <w:sz w:val="24"/>
              </w:rPr>
            </w:pPr>
            <w:r w:rsidRPr="007B268D">
              <w:rPr>
                <w:b w:val="0"/>
                <w:sz w:val="24"/>
              </w:rPr>
              <w:t>Capacity</w:t>
            </w:r>
          </w:p>
        </w:tc>
        <w:tc>
          <w:tcPr>
            <w:tcW w:w="0" w:type="auto"/>
            <w:hideMark/>
          </w:tcPr>
          <w:p w14:paraId="4DECE147" w14:textId="77777777" w:rsidR="000C4DCE" w:rsidRPr="007B268D" w:rsidRDefault="000C4DCE" w:rsidP="007B268D">
            <w:pPr>
              <w:pStyle w:val="Heading1"/>
              <w:spacing w:line="360" w:lineRule="auto"/>
              <w:rPr>
                <w:b w:val="0"/>
                <w:sz w:val="24"/>
              </w:rPr>
            </w:pPr>
            <w:r w:rsidRPr="007B268D">
              <w:rPr>
                <w:b w:val="0"/>
                <w:sz w:val="24"/>
              </w:rPr>
              <w:t>Very high</w:t>
            </w:r>
          </w:p>
        </w:tc>
        <w:tc>
          <w:tcPr>
            <w:tcW w:w="0" w:type="auto"/>
            <w:hideMark/>
          </w:tcPr>
          <w:p w14:paraId="138B47D3" w14:textId="77777777" w:rsidR="000C4DCE" w:rsidRPr="007B268D" w:rsidRDefault="000C4DCE" w:rsidP="007B268D">
            <w:pPr>
              <w:pStyle w:val="Heading1"/>
              <w:spacing w:line="360" w:lineRule="auto"/>
              <w:rPr>
                <w:b w:val="0"/>
                <w:sz w:val="24"/>
              </w:rPr>
            </w:pPr>
            <w:r w:rsidRPr="007B268D">
              <w:rPr>
                <w:b w:val="0"/>
                <w:sz w:val="24"/>
              </w:rPr>
              <w:t>Moderate</w:t>
            </w:r>
          </w:p>
        </w:tc>
      </w:tr>
      <w:tr w:rsidR="000C4DCE" w:rsidRPr="007B268D" w14:paraId="76BA3483" w14:textId="77777777" w:rsidTr="000C4DCE">
        <w:tc>
          <w:tcPr>
            <w:tcW w:w="0" w:type="auto"/>
            <w:hideMark/>
          </w:tcPr>
          <w:p w14:paraId="31B5FCD4" w14:textId="77777777" w:rsidR="000C4DCE" w:rsidRPr="007B268D" w:rsidRDefault="000C4DCE" w:rsidP="007B268D">
            <w:pPr>
              <w:pStyle w:val="Heading1"/>
              <w:spacing w:line="360" w:lineRule="auto"/>
              <w:rPr>
                <w:b w:val="0"/>
                <w:sz w:val="24"/>
              </w:rPr>
            </w:pPr>
            <w:r w:rsidRPr="007B268D">
              <w:rPr>
                <w:b w:val="0"/>
                <w:sz w:val="24"/>
              </w:rPr>
              <w:t>Cost per bit</w:t>
            </w:r>
          </w:p>
        </w:tc>
        <w:tc>
          <w:tcPr>
            <w:tcW w:w="0" w:type="auto"/>
            <w:hideMark/>
          </w:tcPr>
          <w:p w14:paraId="2DB11474" w14:textId="77777777" w:rsidR="000C4DCE" w:rsidRPr="007B268D" w:rsidRDefault="000C4DCE" w:rsidP="007B268D">
            <w:pPr>
              <w:pStyle w:val="Heading1"/>
              <w:spacing w:line="360" w:lineRule="auto"/>
              <w:rPr>
                <w:b w:val="0"/>
                <w:sz w:val="24"/>
              </w:rPr>
            </w:pPr>
            <w:r w:rsidRPr="007B268D">
              <w:rPr>
                <w:b w:val="0"/>
                <w:sz w:val="24"/>
              </w:rPr>
              <w:t>Low</w:t>
            </w:r>
          </w:p>
        </w:tc>
        <w:tc>
          <w:tcPr>
            <w:tcW w:w="0" w:type="auto"/>
            <w:hideMark/>
          </w:tcPr>
          <w:p w14:paraId="7D6A6BE5" w14:textId="77777777" w:rsidR="000C4DCE" w:rsidRPr="007B268D" w:rsidRDefault="000C4DCE" w:rsidP="007B268D">
            <w:pPr>
              <w:pStyle w:val="Heading1"/>
              <w:spacing w:line="360" w:lineRule="auto"/>
              <w:rPr>
                <w:b w:val="0"/>
                <w:sz w:val="24"/>
              </w:rPr>
            </w:pPr>
            <w:r w:rsidRPr="007B268D">
              <w:rPr>
                <w:b w:val="0"/>
                <w:sz w:val="24"/>
              </w:rPr>
              <w:t>Higher</w:t>
            </w:r>
          </w:p>
        </w:tc>
      </w:tr>
      <w:tr w:rsidR="000C4DCE" w:rsidRPr="007B268D" w14:paraId="105BC3C0" w14:textId="77777777" w:rsidTr="000C4DCE">
        <w:tc>
          <w:tcPr>
            <w:tcW w:w="0" w:type="auto"/>
            <w:hideMark/>
          </w:tcPr>
          <w:p w14:paraId="607D7D66" w14:textId="77777777" w:rsidR="000C4DCE" w:rsidRPr="007B268D" w:rsidRDefault="000C4DCE" w:rsidP="007B268D">
            <w:pPr>
              <w:pStyle w:val="Heading1"/>
              <w:spacing w:line="360" w:lineRule="auto"/>
              <w:rPr>
                <w:b w:val="0"/>
                <w:sz w:val="24"/>
              </w:rPr>
            </w:pPr>
            <w:r w:rsidRPr="007B268D">
              <w:rPr>
                <w:b w:val="0"/>
                <w:sz w:val="24"/>
              </w:rPr>
              <w:t>Typical Use</w:t>
            </w:r>
          </w:p>
        </w:tc>
        <w:tc>
          <w:tcPr>
            <w:tcW w:w="0" w:type="auto"/>
            <w:hideMark/>
          </w:tcPr>
          <w:p w14:paraId="49409CFA" w14:textId="77777777" w:rsidR="000C4DCE" w:rsidRPr="007B268D" w:rsidRDefault="000C4DCE" w:rsidP="007B268D">
            <w:pPr>
              <w:pStyle w:val="Heading1"/>
              <w:spacing w:line="360" w:lineRule="auto"/>
              <w:rPr>
                <w:b w:val="0"/>
                <w:sz w:val="24"/>
              </w:rPr>
            </w:pPr>
            <w:r w:rsidRPr="007B268D">
              <w:rPr>
                <w:b w:val="0"/>
                <w:sz w:val="24"/>
              </w:rPr>
              <w:t>SSDs, storage</w:t>
            </w:r>
          </w:p>
        </w:tc>
        <w:tc>
          <w:tcPr>
            <w:tcW w:w="0" w:type="auto"/>
            <w:hideMark/>
          </w:tcPr>
          <w:p w14:paraId="4ED30460" w14:textId="77777777" w:rsidR="000C4DCE" w:rsidRPr="007B268D" w:rsidRDefault="000C4DCE" w:rsidP="007B268D">
            <w:pPr>
              <w:pStyle w:val="Heading1"/>
              <w:spacing w:line="360" w:lineRule="auto"/>
              <w:rPr>
                <w:b w:val="0"/>
                <w:sz w:val="24"/>
              </w:rPr>
            </w:pPr>
            <w:r w:rsidRPr="007B268D">
              <w:rPr>
                <w:b w:val="0"/>
                <w:sz w:val="24"/>
              </w:rPr>
              <w:t>Main memory</w:t>
            </w:r>
          </w:p>
        </w:tc>
      </w:tr>
    </w:tbl>
    <w:p w14:paraId="2B714D4E" w14:textId="77777777" w:rsidR="000C4DCE" w:rsidRPr="007B268D" w:rsidRDefault="000C4DCE" w:rsidP="007B268D">
      <w:pPr>
        <w:pStyle w:val="Heading1"/>
        <w:spacing w:line="360" w:lineRule="auto"/>
        <w:ind w:left="0" w:firstLine="0"/>
        <w:rPr>
          <w:bCs/>
          <w:sz w:val="24"/>
        </w:rPr>
      </w:pPr>
      <w:r w:rsidRPr="007B268D">
        <w:rPr>
          <w:bCs/>
          <w:sz w:val="24"/>
        </w:rPr>
        <w:t>Analysis</w:t>
      </w:r>
    </w:p>
    <w:p w14:paraId="34AF77C9" w14:textId="77777777" w:rsidR="000C4DCE" w:rsidRPr="007B268D" w:rsidRDefault="000C4DCE" w:rsidP="007B268D">
      <w:pPr>
        <w:pStyle w:val="Heading1"/>
        <w:numPr>
          <w:ilvl w:val="0"/>
          <w:numId w:val="5"/>
        </w:numPr>
        <w:spacing w:line="360" w:lineRule="auto"/>
        <w:rPr>
          <w:b w:val="0"/>
          <w:sz w:val="24"/>
        </w:rPr>
      </w:pPr>
      <w:r w:rsidRPr="007B268D">
        <w:rPr>
          <w:b w:val="0"/>
          <w:sz w:val="24"/>
        </w:rPr>
        <w:t>DRAM is suitable for the main-memory level because of its low latency and high bandwidth.</w:t>
      </w:r>
    </w:p>
    <w:p w14:paraId="4A933AAD" w14:textId="77777777" w:rsidR="000C4DCE" w:rsidRPr="007B268D" w:rsidRDefault="000C4DCE" w:rsidP="007B268D">
      <w:pPr>
        <w:pStyle w:val="Heading1"/>
        <w:numPr>
          <w:ilvl w:val="0"/>
          <w:numId w:val="5"/>
        </w:numPr>
        <w:spacing w:line="360" w:lineRule="auto"/>
        <w:rPr>
          <w:b w:val="0"/>
          <w:sz w:val="24"/>
        </w:rPr>
      </w:pPr>
      <w:r w:rsidRPr="007B268D">
        <w:rPr>
          <w:b w:val="0"/>
          <w:sz w:val="24"/>
        </w:rPr>
        <w:t>NAND Flash has much higher access latency but provides high capacity and retains data without power.</w:t>
      </w:r>
    </w:p>
    <w:p w14:paraId="30CC08F0" w14:textId="6CFBC81B" w:rsidR="0016360E" w:rsidRDefault="000C4DCE" w:rsidP="007B268D">
      <w:pPr>
        <w:pStyle w:val="Heading1"/>
        <w:numPr>
          <w:ilvl w:val="0"/>
          <w:numId w:val="5"/>
        </w:numPr>
        <w:spacing w:line="360" w:lineRule="auto"/>
        <w:rPr>
          <w:b w:val="0"/>
          <w:sz w:val="24"/>
        </w:rPr>
      </w:pPr>
      <w:r w:rsidRPr="007B268D">
        <w:rPr>
          <w:b w:val="0"/>
          <w:sz w:val="24"/>
        </w:rPr>
        <w:t>NAND Flash is therefore mainly used for secondary storage, while DRAM sits closer to the CPU.</w:t>
      </w:r>
    </w:p>
    <w:p w14:paraId="40EBA4D3" w14:textId="77777777" w:rsidR="007B268D" w:rsidRPr="007B268D" w:rsidRDefault="007B268D" w:rsidP="007B268D"/>
    <w:p w14:paraId="7BF88133" w14:textId="77777777" w:rsidR="0016360E" w:rsidRPr="007B268D" w:rsidRDefault="0016360E" w:rsidP="007B268D">
      <w:pPr>
        <w:pStyle w:val="Heading3"/>
        <w:spacing w:before="0" w:line="360" w:lineRule="auto"/>
        <w:rPr>
          <w:rFonts w:ascii="Times New Roman" w:eastAsia="Times New Roman" w:hAnsi="Times New Roman" w:cs="Times New Roman"/>
          <w:b/>
          <w:bCs/>
          <w:color w:val="0B0B0B"/>
          <w:sz w:val="28"/>
          <w:szCs w:val="28"/>
        </w:rPr>
      </w:pPr>
      <w:r w:rsidRPr="007B268D">
        <w:rPr>
          <w:rFonts w:ascii="Times New Roman" w:hAnsi="Times New Roman" w:cs="Times New Roman"/>
          <w:b/>
          <w:bCs/>
          <w:color w:val="0B0B0B"/>
          <w:sz w:val="28"/>
          <w:szCs w:val="28"/>
        </w:rPr>
        <w:t>4. NAND Flash vs DRAM</w:t>
      </w:r>
    </w:p>
    <w:tbl>
      <w:tblPr>
        <w:tblStyle w:val="TableGrid0"/>
        <w:tblW w:w="10920" w:type="dxa"/>
        <w:tblLook w:val="04A0" w:firstRow="1" w:lastRow="0" w:firstColumn="1" w:lastColumn="0" w:noHBand="0" w:noVBand="1"/>
      </w:tblPr>
      <w:tblGrid>
        <w:gridCol w:w="2384"/>
        <w:gridCol w:w="4706"/>
        <w:gridCol w:w="3830"/>
      </w:tblGrid>
      <w:tr w:rsidR="0016360E" w:rsidRPr="007B268D" w14:paraId="386949A8" w14:textId="77777777" w:rsidTr="0016360E">
        <w:tc>
          <w:tcPr>
            <w:tcW w:w="0" w:type="auto"/>
            <w:hideMark/>
          </w:tcPr>
          <w:p w14:paraId="07818C99" w14:textId="77777777" w:rsidR="0016360E" w:rsidRPr="007B268D" w:rsidRDefault="0016360E" w:rsidP="007B268D">
            <w:pPr>
              <w:spacing w:line="360" w:lineRule="auto"/>
              <w:jc w:val="center"/>
              <w:rPr>
                <w:rFonts w:ascii="Times New Roman" w:hAnsi="Times New Roman" w:cs="Times New Roman"/>
                <w:color w:val="auto"/>
                <w:sz w:val="24"/>
              </w:rPr>
            </w:pPr>
            <w:r w:rsidRPr="007B268D">
              <w:rPr>
                <w:rFonts w:ascii="Times New Roman" w:hAnsi="Times New Roman" w:cs="Times New Roman"/>
                <w:sz w:val="24"/>
              </w:rPr>
              <w:t>Feature</w:t>
            </w:r>
          </w:p>
        </w:tc>
        <w:tc>
          <w:tcPr>
            <w:tcW w:w="0" w:type="auto"/>
            <w:hideMark/>
          </w:tcPr>
          <w:p w14:paraId="0FFB81DB" w14:textId="77777777" w:rsidR="0016360E" w:rsidRPr="007B268D" w:rsidRDefault="0016360E" w:rsidP="007B268D">
            <w:pPr>
              <w:spacing w:line="360" w:lineRule="auto"/>
              <w:jc w:val="center"/>
              <w:rPr>
                <w:rFonts w:ascii="Times New Roman" w:hAnsi="Times New Roman" w:cs="Times New Roman"/>
                <w:sz w:val="24"/>
              </w:rPr>
            </w:pPr>
            <w:r w:rsidRPr="007B268D">
              <w:rPr>
                <w:rFonts w:ascii="Times New Roman" w:hAnsi="Times New Roman" w:cs="Times New Roman"/>
                <w:sz w:val="24"/>
              </w:rPr>
              <w:t>NAND Flash</w:t>
            </w:r>
          </w:p>
        </w:tc>
        <w:tc>
          <w:tcPr>
            <w:tcW w:w="0" w:type="auto"/>
            <w:hideMark/>
          </w:tcPr>
          <w:p w14:paraId="3EB171D8" w14:textId="77777777" w:rsidR="0016360E" w:rsidRPr="007B268D" w:rsidRDefault="0016360E" w:rsidP="007B268D">
            <w:pPr>
              <w:spacing w:line="360" w:lineRule="auto"/>
              <w:jc w:val="center"/>
              <w:rPr>
                <w:rFonts w:ascii="Times New Roman" w:hAnsi="Times New Roman" w:cs="Times New Roman"/>
                <w:sz w:val="24"/>
              </w:rPr>
            </w:pPr>
            <w:r w:rsidRPr="007B268D">
              <w:rPr>
                <w:rFonts w:ascii="Times New Roman" w:hAnsi="Times New Roman" w:cs="Times New Roman"/>
                <w:sz w:val="24"/>
              </w:rPr>
              <w:t>DRAM</w:t>
            </w:r>
          </w:p>
        </w:tc>
      </w:tr>
      <w:tr w:rsidR="0016360E" w:rsidRPr="007B268D" w14:paraId="42F97899" w14:textId="77777777" w:rsidTr="0016360E">
        <w:tc>
          <w:tcPr>
            <w:tcW w:w="0" w:type="auto"/>
            <w:hideMark/>
          </w:tcPr>
          <w:p w14:paraId="3A3B71DF" w14:textId="77777777" w:rsidR="0016360E" w:rsidRPr="007B268D" w:rsidRDefault="0016360E"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Latency</w:t>
            </w:r>
          </w:p>
        </w:tc>
        <w:tc>
          <w:tcPr>
            <w:tcW w:w="0" w:type="auto"/>
            <w:hideMark/>
          </w:tcPr>
          <w:p w14:paraId="158C4890"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High (~10–100 µs)</w:t>
            </w:r>
          </w:p>
        </w:tc>
        <w:tc>
          <w:tcPr>
            <w:tcW w:w="0" w:type="auto"/>
            <w:hideMark/>
          </w:tcPr>
          <w:p w14:paraId="41C879E7"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Low (~50–100 ns)</w:t>
            </w:r>
          </w:p>
        </w:tc>
      </w:tr>
      <w:tr w:rsidR="0016360E" w:rsidRPr="007B268D" w14:paraId="693FF340" w14:textId="77777777" w:rsidTr="0016360E">
        <w:tc>
          <w:tcPr>
            <w:tcW w:w="0" w:type="auto"/>
            <w:hideMark/>
          </w:tcPr>
          <w:p w14:paraId="77944BB6" w14:textId="77777777" w:rsidR="0016360E" w:rsidRPr="007B268D" w:rsidRDefault="0016360E"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Bandwidth</w:t>
            </w:r>
          </w:p>
        </w:tc>
        <w:tc>
          <w:tcPr>
            <w:tcW w:w="0" w:type="auto"/>
            <w:hideMark/>
          </w:tcPr>
          <w:p w14:paraId="0F2985EC"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Lower (~500 MB/s–a few GB/s)</w:t>
            </w:r>
          </w:p>
        </w:tc>
        <w:tc>
          <w:tcPr>
            <w:tcW w:w="0" w:type="auto"/>
            <w:hideMark/>
          </w:tcPr>
          <w:p w14:paraId="47036B80"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Higher (tens of GB/s)</w:t>
            </w:r>
          </w:p>
        </w:tc>
      </w:tr>
      <w:tr w:rsidR="0016360E" w:rsidRPr="007B268D" w14:paraId="1FD9F179" w14:textId="77777777" w:rsidTr="0016360E">
        <w:tc>
          <w:tcPr>
            <w:tcW w:w="0" w:type="auto"/>
            <w:hideMark/>
          </w:tcPr>
          <w:p w14:paraId="5563D1B7" w14:textId="77777777" w:rsidR="0016360E" w:rsidRPr="007B268D" w:rsidRDefault="0016360E"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Volatility</w:t>
            </w:r>
          </w:p>
        </w:tc>
        <w:tc>
          <w:tcPr>
            <w:tcW w:w="0" w:type="auto"/>
            <w:hideMark/>
          </w:tcPr>
          <w:p w14:paraId="71712FCC"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Non-volatile (retains data without power)</w:t>
            </w:r>
          </w:p>
        </w:tc>
        <w:tc>
          <w:tcPr>
            <w:tcW w:w="0" w:type="auto"/>
            <w:hideMark/>
          </w:tcPr>
          <w:p w14:paraId="1E43888B"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Volatile</w:t>
            </w:r>
          </w:p>
        </w:tc>
      </w:tr>
      <w:tr w:rsidR="0016360E" w:rsidRPr="007B268D" w14:paraId="28FF3B5D" w14:textId="77777777" w:rsidTr="0016360E">
        <w:tc>
          <w:tcPr>
            <w:tcW w:w="0" w:type="auto"/>
            <w:hideMark/>
          </w:tcPr>
          <w:p w14:paraId="0711728C" w14:textId="77777777" w:rsidR="0016360E" w:rsidRPr="007B268D" w:rsidRDefault="0016360E"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Density/Cost</w:t>
            </w:r>
          </w:p>
        </w:tc>
        <w:tc>
          <w:tcPr>
            <w:tcW w:w="0" w:type="auto"/>
            <w:hideMark/>
          </w:tcPr>
          <w:p w14:paraId="43641231"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High density, cheap per GB</w:t>
            </w:r>
          </w:p>
        </w:tc>
        <w:tc>
          <w:tcPr>
            <w:tcW w:w="0" w:type="auto"/>
            <w:hideMark/>
          </w:tcPr>
          <w:p w14:paraId="711AB784"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Lower density, expensive per GB</w:t>
            </w:r>
          </w:p>
        </w:tc>
      </w:tr>
      <w:tr w:rsidR="0016360E" w:rsidRPr="007B268D" w14:paraId="57B40C2E" w14:textId="77777777" w:rsidTr="0016360E">
        <w:tc>
          <w:tcPr>
            <w:tcW w:w="0" w:type="auto"/>
            <w:hideMark/>
          </w:tcPr>
          <w:p w14:paraId="629534BA" w14:textId="77777777" w:rsidR="0016360E" w:rsidRPr="007B268D" w:rsidRDefault="0016360E"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Endurance</w:t>
            </w:r>
          </w:p>
        </w:tc>
        <w:tc>
          <w:tcPr>
            <w:tcW w:w="0" w:type="auto"/>
            <w:hideMark/>
          </w:tcPr>
          <w:p w14:paraId="1114AA86"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Limited write/erase cycles (wear-out)</w:t>
            </w:r>
          </w:p>
        </w:tc>
        <w:tc>
          <w:tcPr>
            <w:tcW w:w="0" w:type="auto"/>
            <w:hideMark/>
          </w:tcPr>
          <w:p w14:paraId="60DEA02F"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Effectively unlimited writes</w:t>
            </w:r>
          </w:p>
        </w:tc>
      </w:tr>
      <w:tr w:rsidR="0016360E" w:rsidRPr="007B268D" w14:paraId="2D781288" w14:textId="77777777" w:rsidTr="0016360E">
        <w:tc>
          <w:tcPr>
            <w:tcW w:w="0" w:type="auto"/>
            <w:hideMark/>
          </w:tcPr>
          <w:p w14:paraId="31442A23" w14:textId="77777777" w:rsidR="0016360E" w:rsidRPr="007B268D" w:rsidRDefault="0016360E"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Access granularity</w:t>
            </w:r>
          </w:p>
        </w:tc>
        <w:tc>
          <w:tcPr>
            <w:tcW w:w="0" w:type="auto"/>
            <w:hideMark/>
          </w:tcPr>
          <w:p w14:paraId="1F1149FF"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Block/page-based (erase-before-write)</w:t>
            </w:r>
          </w:p>
        </w:tc>
        <w:tc>
          <w:tcPr>
            <w:tcW w:w="0" w:type="auto"/>
            <w:hideMark/>
          </w:tcPr>
          <w:p w14:paraId="755087D6"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Byte-addressable</w:t>
            </w:r>
          </w:p>
        </w:tc>
      </w:tr>
    </w:tbl>
    <w:p w14:paraId="4264FD58" w14:textId="7E6ACAE6" w:rsidR="007B268D" w:rsidRPr="007B268D" w:rsidRDefault="0016360E" w:rsidP="007B268D">
      <w:pPr>
        <w:pStyle w:val="NormalWeb"/>
        <w:spacing w:before="0" w:beforeAutospacing="0" w:after="0" w:afterAutospacing="0" w:line="360" w:lineRule="auto"/>
        <w:rPr>
          <w:color w:val="0B0B0B"/>
        </w:rPr>
      </w:pPr>
      <w:r w:rsidRPr="007B268D">
        <w:rPr>
          <w:rStyle w:val="Strong"/>
          <w:color w:val="0B0B0B"/>
        </w:rPr>
        <w:t>Suitability:</w:t>
      </w:r>
      <w:r w:rsidRPr="007B268D">
        <w:rPr>
          <w:color w:val="0B0B0B"/>
        </w:rPr>
        <w:t> NAND Flash sits at the bottom of the hierarchy — used for persistent storage (SSDs), too slow for main memory duty. DRAM sits above it as main memory — fast enough to feed the CPU cache hierarchy but volatile, so it needs Flash/disk for persistence. Together they form the classic </w:t>
      </w:r>
      <w:r w:rsidRPr="007B268D">
        <w:rPr>
          <w:rStyle w:val="Strong"/>
          <w:color w:val="0B0B0B"/>
        </w:rPr>
        <w:t>cache → DRAM → Flash/SSD</w:t>
      </w:r>
      <w:r w:rsidRPr="007B268D">
        <w:rPr>
          <w:color w:val="0B0B0B"/>
        </w:rPr>
        <w:t> hierarchy, balancing speed, cost, and persistence.</w:t>
      </w:r>
    </w:p>
    <w:p w14:paraId="3A48ACFA" w14:textId="536C177C" w:rsidR="00054843" w:rsidRPr="007B268D" w:rsidRDefault="00054843" w:rsidP="007B268D">
      <w:pPr>
        <w:pStyle w:val="NormalWeb"/>
        <w:spacing w:before="0" w:beforeAutospacing="0" w:after="0" w:afterAutospacing="0" w:line="360" w:lineRule="auto"/>
        <w:rPr>
          <w:b/>
          <w:bCs/>
          <w:color w:val="0B0B0B"/>
          <w:sz w:val="28"/>
          <w:szCs w:val="28"/>
        </w:rPr>
      </w:pPr>
      <w:r w:rsidRPr="007B268D">
        <w:rPr>
          <w:b/>
          <w:bCs/>
          <w:color w:val="0B0B0B"/>
          <w:sz w:val="28"/>
          <w:szCs w:val="28"/>
        </w:rPr>
        <w:lastRenderedPageBreak/>
        <w:t>NAND Flash vs DRAM</w:t>
      </w:r>
    </w:p>
    <w:p w14:paraId="3C6CC226" w14:textId="77777777" w:rsidR="00054843" w:rsidRPr="007B268D" w:rsidRDefault="00054843" w:rsidP="007B268D">
      <w:pPr>
        <w:pStyle w:val="NormalWeb"/>
        <w:spacing w:before="0" w:beforeAutospacing="0" w:after="0" w:afterAutospacing="0" w:line="360" w:lineRule="auto"/>
        <w:rPr>
          <w:b/>
          <w:bCs/>
          <w:color w:val="0B0B0B"/>
        </w:rPr>
      </w:pPr>
    </w:p>
    <w:tbl>
      <w:tblPr>
        <w:tblStyle w:val="TableGrid0"/>
        <w:tblW w:w="0" w:type="auto"/>
        <w:tblInd w:w="720" w:type="dxa"/>
        <w:tblLook w:val="04A0" w:firstRow="1" w:lastRow="0" w:firstColumn="1" w:lastColumn="0" w:noHBand="0" w:noVBand="1"/>
      </w:tblPr>
      <w:tblGrid>
        <w:gridCol w:w="1901"/>
        <w:gridCol w:w="2336"/>
        <w:gridCol w:w="2976"/>
      </w:tblGrid>
      <w:tr w:rsidR="00054843" w:rsidRPr="007B268D" w14:paraId="040B4D6F" w14:textId="77777777" w:rsidTr="00054843">
        <w:tc>
          <w:tcPr>
            <w:tcW w:w="1901" w:type="dxa"/>
          </w:tcPr>
          <w:p w14:paraId="34DF02F6" w14:textId="3E02843A" w:rsidR="00054843" w:rsidRPr="007B268D" w:rsidRDefault="00054843" w:rsidP="007B268D">
            <w:pPr>
              <w:pStyle w:val="NormalWeb"/>
              <w:spacing w:before="0" w:beforeAutospacing="0" w:after="0" w:afterAutospacing="0" w:line="360" w:lineRule="auto"/>
              <w:rPr>
                <w:color w:val="0B0B0B"/>
              </w:rPr>
            </w:pPr>
            <w:r w:rsidRPr="007B268D">
              <w:rPr>
                <w:color w:val="0B0B0B"/>
              </w:rPr>
              <w:t>Parameter</w:t>
            </w:r>
            <w:r w:rsidRPr="007B268D">
              <w:rPr>
                <w:color w:val="0B0B0B"/>
              </w:rPr>
              <w:t xml:space="preserve">    </w:t>
            </w:r>
          </w:p>
        </w:tc>
        <w:tc>
          <w:tcPr>
            <w:tcW w:w="2336" w:type="dxa"/>
          </w:tcPr>
          <w:p w14:paraId="6A8164C4" w14:textId="1AF46950" w:rsidR="00054843" w:rsidRPr="007B268D" w:rsidRDefault="00054843" w:rsidP="007B268D">
            <w:pPr>
              <w:pStyle w:val="NormalWeb"/>
              <w:spacing w:before="0" w:beforeAutospacing="0" w:after="0" w:afterAutospacing="0" w:line="360" w:lineRule="auto"/>
              <w:rPr>
                <w:color w:val="0B0B0B"/>
              </w:rPr>
            </w:pPr>
            <w:r w:rsidRPr="007B268D">
              <w:rPr>
                <w:color w:val="0B0B0B"/>
              </w:rPr>
              <w:t>DRAM</w:t>
            </w:r>
          </w:p>
        </w:tc>
        <w:tc>
          <w:tcPr>
            <w:tcW w:w="2976" w:type="dxa"/>
          </w:tcPr>
          <w:p w14:paraId="0103B0E6" w14:textId="74DD488C" w:rsidR="00054843" w:rsidRPr="007B268D" w:rsidRDefault="00054843" w:rsidP="007B268D">
            <w:pPr>
              <w:pStyle w:val="NormalWeb"/>
              <w:spacing w:before="0" w:beforeAutospacing="0" w:after="0" w:afterAutospacing="0" w:line="360" w:lineRule="auto"/>
              <w:rPr>
                <w:color w:val="0B0B0B"/>
              </w:rPr>
            </w:pPr>
            <w:r w:rsidRPr="007B268D">
              <w:rPr>
                <w:color w:val="0B0B0B"/>
              </w:rPr>
              <w:t>NAND Flash</w:t>
            </w:r>
          </w:p>
        </w:tc>
      </w:tr>
      <w:tr w:rsidR="00054843" w:rsidRPr="007B268D" w14:paraId="597B6800" w14:textId="77777777" w:rsidTr="00054843">
        <w:tc>
          <w:tcPr>
            <w:tcW w:w="1901" w:type="dxa"/>
          </w:tcPr>
          <w:p w14:paraId="34BDE0CF" w14:textId="1AFA07A2" w:rsidR="00054843" w:rsidRPr="007B268D" w:rsidRDefault="00054843" w:rsidP="007B268D">
            <w:pPr>
              <w:pStyle w:val="NormalWeb"/>
              <w:spacing w:before="0" w:beforeAutospacing="0" w:after="0" w:afterAutospacing="0" w:line="360" w:lineRule="auto"/>
              <w:rPr>
                <w:color w:val="0B0B0B"/>
              </w:rPr>
            </w:pPr>
            <w:r w:rsidRPr="007B268D">
              <w:rPr>
                <w:color w:val="0B0B0B"/>
              </w:rPr>
              <w:t>Latency</w:t>
            </w:r>
          </w:p>
        </w:tc>
        <w:tc>
          <w:tcPr>
            <w:tcW w:w="2336" w:type="dxa"/>
          </w:tcPr>
          <w:p w14:paraId="7366396A" w14:textId="594FDF4D" w:rsidR="00054843" w:rsidRPr="007B268D" w:rsidRDefault="00054843" w:rsidP="007B268D">
            <w:pPr>
              <w:pStyle w:val="NormalWeb"/>
              <w:spacing w:before="0" w:beforeAutospacing="0" w:after="0" w:afterAutospacing="0" w:line="360" w:lineRule="auto"/>
              <w:rPr>
                <w:color w:val="0B0B0B"/>
              </w:rPr>
            </w:pPr>
            <w:r w:rsidRPr="007B268D">
              <w:rPr>
                <w:color w:val="0B0B0B"/>
              </w:rPr>
              <w:t>50-100 ns, byte addressable</w:t>
            </w:r>
          </w:p>
        </w:tc>
        <w:tc>
          <w:tcPr>
            <w:tcW w:w="2976" w:type="dxa"/>
          </w:tcPr>
          <w:p w14:paraId="33B59E01" w14:textId="2B6D3A47" w:rsidR="00054843" w:rsidRPr="007B268D" w:rsidRDefault="00054843" w:rsidP="007B268D">
            <w:pPr>
              <w:pStyle w:val="NormalWeb"/>
              <w:spacing w:before="0" w:beforeAutospacing="0" w:after="0" w:afterAutospacing="0" w:line="360" w:lineRule="auto"/>
              <w:rPr>
                <w:color w:val="0B0B0B"/>
              </w:rPr>
            </w:pPr>
            <w:r w:rsidRPr="007B268D">
              <w:rPr>
                <w:color w:val="0B0B0B"/>
              </w:rPr>
              <w:t xml:space="preserve">Read: 50-100 us, Write: 1-5 </w:t>
            </w:r>
            <w:proofErr w:type="spellStart"/>
            <w:r w:rsidRPr="007B268D">
              <w:rPr>
                <w:color w:val="0B0B0B"/>
              </w:rPr>
              <w:t>ms</w:t>
            </w:r>
            <w:proofErr w:type="spellEnd"/>
            <w:r w:rsidRPr="007B268D">
              <w:rPr>
                <w:color w:val="0B0B0B"/>
              </w:rPr>
              <w:t>, block addressable</w:t>
            </w:r>
          </w:p>
        </w:tc>
      </w:tr>
      <w:tr w:rsidR="00054843" w:rsidRPr="007B268D" w14:paraId="63393B6F" w14:textId="77777777" w:rsidTr="00054843">
        <w:tc>
          <w:tcPr>
            <w:tcW w:w="1901" w:type="dxa"/>
          </w:tcPr>
          <w:p w14:paraId="7C560A78" w14:textId="1449AB23" w:rsidR="00054843" w:rsidRPr="007B268D" w:rsidRDefault="00054843" w:rsidP="007B268D">
            <w:pPr>
              <w:pStyle w:val="NormalWeb"/>
              <w:spacing w:before="0" w:beforeAutospacing="0" w:after="0" w:afterAutospacing="0" w:line="360" w:lineRule="auto"/>
              <w:rPr>
                <w:color w:val="0B0B0B"/>
              </w:rPr>
            </w:pPr>
            <w:r w:rsidRPr="007B268D">
              <w:rPr>
                <w:color w:val="0B0B0B"/>
              </w:rPr>
              <w:t>Bandwidth</w:t>
            </w:r>
          </w:p>
        </w:tc>
        <w:tc>
          <w:tcPr>
            <w:tcW w:w="2336" w:type="dxa"/>
          </w:tcPr>
          <w:p w14:paraId="0BDC9B7A" w14:textId="20219D8F" w:rsidR="00054843" w:rsidRPr="007B268D" w:rsidRDefault="00054843" w:rsidP="007B268D">
            <w:pPr>
              <w:pStyle w:val="NormalWeb"/>
              <w:spacing w:before="0" w:beforeAutospacing="0" w:after="0" w:afterAutospacing="0" w:line="360" w:lineRule="auto"/>
              <w:rPr>
                <w:color w:val="0B0B0B"/>
              </w:rPr>
            </w:pPr>
            <w:r w:rsidRPr="007B268D">
              <w:rPr>
                <w:color w:val="0B0B0B"/>
              </w:rPr>
              <w:t>High: 20-100 GB/s per channel - DDR5</w:t>
            </w:r>
          </w:p>
        </w:tc>
        <w:tc>
          <w:tcPr>
            <w:tcW w:w="2976" w:type="dxa"/>
          </w:tcPr>
          <w:p w14:paraId="294550CB" w14:textId="2B0F8CD5" w:rsidR="00054843" w:rsidRPr="007B268D" w:rsidRDefault="00054843" w:rsidP="007B268D">
            <w:pPr>
              <w:pStyle w:val="NormalWeb"/>
              <w:spacing w:before="0" w:beforeAutospacing="0" w:after="0" w:afterAutospacing="0" w:line="360" w:lineRule="auto"/>
              <w:rPr>
                <w:color w:val="0B0B0B"/>
              </w:rPr>
            </w:pPr>
            <w:r w:rsidRPr="007B268D">
              <w:rPr>
                <w:color w:val="0B0B0B"/>
              </w:rPr>
              <w:t xml:space="preserve">Low: 0.5-7 GB/s - limited by interface - </w:t>
            </w:r>
            <w:proofErr w:type="spellStart"/>
            <w:r w:rsidRPr="007B268D">
              <w:rPr>
                <w:color w:val="0B0B0B"/>
              </w:rPr>
              <w:t>NVMe</w:t>
            </w:r>
            <w:proofErr w:type="spellEnd"/>
          </w:p>
        </w:tc>
      </w:tr>
      <w:tr w:rsidR="00054843" w:rsidRPr="007B268D" w14:paraId="4A107D4B" w14:textId="77777777" w:rsidTr="00054843">
        <w:tc>
          <w:tcPr>
            <w:tcW w:w="1901" w:type="dxa"/>
          </w:tcPr>
          <w:p w14:paraId="251F0554" w14:textId="2B9FC121" w:rsidR="00054843" w:rsidRPr="007B268D" w:rsidRDefault="00054843" w:rsidP="007B268D">
            <w:pPr>
              <w:pStyle w:val="NormalWeb"/>
              <w:spacing w:before="0" w:beforeAutospacing="0" w:after="0" w:afterAutospacing="0" w:line="360" w:lineRule="auto"/>
              <w:rPr>
                <w:color w:val="0B0B0B"/>
              </w:rPr>
            </w:pPr>
            <w:r w:rsidRPr="007B268D">
              <w:rPr>
                <w:color w:val="0B0B0B"/>
              </w:rPr>
              <w:t>Endurance</w:t>
            </w:r>
          </w:p>
        </w:tc>
        <w:tc>
          <w:tcPr>
            <w:tcW w:w="2336" w:type="dxa"/>
          </w:tcPr>
          <w:p w14:paraId="321C23E9" w14:textId="638470EE" w:rsidR="00054843" w:rsidRPr="007B268D" w:rsidRDefault="00054843" w:rsidP="007B268D">
            <w:pPr>
              <w:pStyle w:val="NormalWeb"/>
              <w:spacing w:before="0" w:beforeAutospacing="0" w:after="0" w:afterAutospacing="0" w:line="360" w:lineRule="auto"/>
              <w:rPr>
                <w:color w:val="0B0B0B"/>
              </w:rPr>
            </w:pPr>
            <w:r w:rsidRPr="007B268D">
              <w:rPr>
                <w:color w:val="0B0B0B"/>
              </w:rPr>
              <w:t xml:space="preserve">Unlimited writes </w:t>
            </w:r>
            <w:r w:rsidRPr="007B268D">
              <w:rPr>
                <w:rFonts w:ascii="Cambria Math" w:hAnsi="Cambria Math" w:cs="Cambria Math"/>
                <w:color w:val="0B0B0B"/>
              </w:rPr>
              <w:t>∼</w:t>
            </w:r>
            <w:r w:rsidRPr="007B268D">
              <w:rPr>
                <w:color w:val="0B0B0B"/>
              </w:rPr>
              <w:t>10^15</w:t>
            </w:r>
          </w:p>
        </w:tc>
        <w:tc>
          <w:tcPr>
            <w:tcW w:w="2976" w:type="dxa"/>
          </w:tcPr>
          <w:p w14:paraId="7C9A648D" w14:textId="7DC60883" w:rsidR="00054843" w:rsidRPr="007B268D" w:rsidRDefault="00054843" w:rsidP="007B268D">
            <w:pPr>
              <w:pStyle w:val="NormalWeb"/>
              <w:spacing w:before="0" w:beforeAutospacing="0" w:after="0" w:afterAutospacing="0" w:line="360" w:lineRule="auto"/>
              <w:rPr>
                <w:color w:val="0B0B0B"/>
              </w:rPr>
            </w:pPr>
            <w:r w:rsidRPr="007B268D">
              <w:rPr>
                <w:color w:val="0B0B0B"/>
              </w:rPr>
              <w:t>Limited: 1k-100k P/E cycles</w:t>
            </w:r>
          </w:p>
        </w:tc>
      </w:tr>
      <w:tr w:rsidR="00054843" w:rsidRPr="007B268D" w14:paraId="423D37BA" w14:textId="77777777" w:rsidTr="00054843">
        <w:tc>
          <w:tcPr>
            <w:tcW w:w="1901" w:type="dxa"/>
          </w:tcPr>
          <w:p w14:paraId="79FE228D" w14:textId="2CB4CAA6" w:rsidR="00054843" w:rsidRPr="007B268D" w:rsidRDefault="00054843" w:rsidP="007B268D">
            <w:pPr>
              <w:pStyle w:val="NormalWeb"/>
              <w:spacing w:before="0" w:beforeAutospacing="0" w:after="0" w:afterAutospacing="0" w:line="360" w:lineRule="auto"/>
              <w:rPr>
                <w:color w:val="0B0B0B"/>
              </w:rPr>
            </w:pPr>
            <w:r w:rsidRPr="007B268D">
              <w:rPr>
                <w:color w:val="0B0B0B"/>
              </w:rPr>
              <w:t>Suitability</w:t>
            </w:r>
          </w:p>
        </w:tc>
        <w:tc>
          <w:tcPr>
            <w:tcW w:w="2336" w:type="dxa"/>
          </w:tcPr>
          <w:p w14:paraId="258086E4" w14:textId="0E8DE4C7" w:rsidR="00054843" w:rsidRPr="007B268D" w:rsidRDefault="00054843" w:rsidP="007B268D">
            <w:pPr>
              <w:pStyle w:val="NormalWeb"/>
              <w:spacing w:before="0" w:beforeAutospacing="0" w:after="0" w:afterAutospacing="0" w:line="360" w:lineRule="auto"/>
              <w:rPr>
                <w:color w:val="0B0B0B"/>
              </w:rPr>
            </w:pPr>
            <w:r w:rsidRPr="007B268D">
              <w:rPr>
                <w:color w:val="0B0B0B"/>
              </w:rPr>
              <w:t>Main Memory - needs fast random access</w:t>
            </w:r>
          </w:p>
        </w:tc>
        <w:tc>
          <w:tcPr>
            <w:tcW w:w="2976" w:type="dxa"/>
          </w:tcPr>
          <w:p w14:paraId="4EC3A27B" w14:textId="49BE4DD6" w:rsidR="00054843" w:rsidRPr="007B268D" w:rsidRDefault="00054843" w:rsidP="007B268D">
            <w:pPr>
              <w:pStyle w:val="NormalWeb"/>
              <w:spacing w:before="0" w:beforeAutospacing="0" w:after="0" w:afterAutospacing="0" w:line="360" w:lineRule="auto"/>
              <w:rPr>
                <w:color w:val="0B0B0B"/>
              </w:rPr>
            </w:pPr>
            <w:r w:rsidRPr="007B268D">
              <w:rPr>
                <w:color w:val="0B0B0B"/>
              </w:rPr>
              <w:t>Secondary Storage - SSD, for hierarchical level between DRAM and HDD</w:t>
            </w:r>
          </w:p>
        </w:tc>
      </w:tr>
    </w:tbl>
    <w:p w14:paraId="21AFA7AC" w14:textId="77777777" w:rsidR="0016360E" w:rsidRPr="007B268D" w:rsidRDefault="0016360E" w:rsidP="007B268D">
      <w:pPr>
        <w:spacing w:line="360" w:lineRule="auto"/>
        <w:rPr>
          <w:rFonts w:ascii="Times New Roman" w:hAnsi="Times New Roman" w:cs="Times New Roman"/>
          <w:sz w:val="24"/>
        </w:rPr>
      </w:pPr>
    </w:p>
    <w:p w14:paraId="06BE5C14" w14:textId="77777777" w:rsidR="0016360E" w:rsidRPr="007B268D" w:rsidRDefault="0016360E" w:rsidP="007B268D">
      <w:pPr>
        <w:pStyle w:val="Heading2"/>
        <w:shd w:val="clear" w:color="auto" w:fill="FCFCFC"/>
        <w:spacing w:before="0" w:line="360" w:lineRule="auto"/>
        <w:rPr>
          <w:rFonts w:ascii="Times New Roman" w:eastAsia="Times New Roman" w:hAnsi="Times New Roman" w:cs="Times New Roman"/>
          <w:b/>
          <w:bCs/>
          <w:color w:val="0D0D0D"/>
          <w:sz w:val="28"/>
          <w:szCs w:val="28"/>
        </w:rPr>
      </w:pPr>
      <w:r w:rsidRPr="007B268D">
        <w:rPr>
          <w:rFonts w:ascii="Times New Roman" w:hAnsi="Times New Roman" w:cs="Times New Roman"/>
          <w:b/>
          <w:bCs/>
          <w:color w:val="0D0D0D"/>
          <w:sz w:val="28"/>
          <w:szCs w:val="28"/>
        </w:rPr>
        <w:t>5. MRAM vs RRAM</w:t>
      </w:r>
    </w:p>
    <w:tbl>
      <w:tblPr>
        <w:tblStyle w:val="TableGrid0"/>
        <w:tblW w:w="0" w:type="auto"/>
        <w:tblLook w:val="04A0" w:firstRow="1" w:lastRow="0" w:firstColumn="1" w:lastColumn="0" w:noHBand="0" w:noVBand="1"/>
      </w:tblPr>
      <w:tblGrid>
        <w:gridCol w:w="1960"/>
        <w:gridCol w:w="3313"/>
        <w:gridCol w:w="4224"/>
      </w:tblGrid>
      <w:tr w:rsidR="0016360E" w:rsidRPr="007B268D" w14:paraId="40A2B1E2" w14:textId="77777777" w:rsidTr="0016360E">
        <w:tc>
          <w:tcPr>
            <w:tcW w:w="0" w:type="auto"/>
            <w:hideMark/>
          </w:tcPr>
          <w:p w14:paraId="4FDF2363" w14:textId="77777777" w:rsidR="0016360E" w:rsidRPr="007B268D" w:rsidRDefault="0016360E" w:rsidP="007B268D">
            <w:pPr>
              <w:spacing w:line="360" w:lineRule="auto"/>
              <w:jc w:val="center"/>
              <w:rPr>
                <w:rFonts w:ascii="Times New Roman" w:hAnsi="Times New Roman" w:cs="Times New Roman"/>
                <w:b/>
                <w:bCs/>
                <w:color w:val="0D0D0D"/>
                <w:sz w:val="24"/>
              </w:rPr>
            </w:pPr>
            <w:r w:rsidRPr="007B268D">
              <w:rPr>
                <w:rFonts w:ascii="Times New Roman" w:hAnsi="Times New Roman" w:cs="Times New Roman"/>
                <w:b/>
                <w:bCs/>
                <w:color w:val="0D0D0D"/>
                <w:sz w:val="24"/>
              </w:rPr>
              <w:t>Feature</w:t>
            </w:r>
          </w:p>
        </w:tc>
        <w:tc>
          <w:tcPr>
            <w:tcW w:w="0" w:type="auto"/>
            <w:hideMark/>
          </w:tcPr>
          <w:p w14:paraId="3E5D68AD" w14:textId="77777777" w:rsidR="0016360E" w:rsidRPr="007B268D" w:rsidRDefault="0016360E" w:rsidP="007B268D">
            <w:pPr>
              <w:spacing w:line="360" w:lineRule="auto"/>
              <w:jc w:val="center"/>
              <w:rPr>
                <w:rFonts w:ascii="Times New Roman" w:hAnsi="Times New Roman" w:cs="Times New Roman"/>
                <w:b/>
                <w:bCs/>
                <w:color w:val="0D0D0D"/>
                <w:sz w:val="24"/>
              </w:rPr>
            </w:pPr>
            <w:r w:rsidRPr="007B268D">
              <w:rPr>
                <w:rStyle w:val="Strong"/>
                <w:rFonts w:ascii="Times New Roman" w:hAnsi="Times New Roman" w:cs="Times New Roman"/>
                <w:color w:val="0D0D0D"/>
                <w:sz w:val="24"/>
              </w:rPr>
              <w:t>MRAM</w:t>
            </w:r>
          </w:p>
        </w:tc>
        <w:tc>
          <w:tcPr>
            <w:tcW w:w="0" w:type="auto"/>
            <w:hideMark/>
          </w:tcPr>
          <w:p w14:paraId="20859B47" w14:textId="77777777" w:rsidR="0016360E" w:rsidRPr="007B268D" w:rsidRDefault="0016360E" w:rsidP="007B268D">
            <w:pPr>
              <w:spacing w:line="360" w:lineRule="auto"/>
              <w:jc w:val="center"/>
              <w:rPr>
                <w:rFonts w:ascii="Times New Roman" w:hAnsi="Times New Roman" w:cs="Times New Roman"/>
                <w:b/>
                <w:bCs/>
                <w:color w:val="0D0D0D"/>
                <w:sz w:val="24"/>
              </w:rPr>
            </w:pPr>
            <w:r w:rsidRPr="007B268D">
              <w:rPr>
                <w:rStyle w:val="Strong"/>
                <w:rFonts w:ascii="Times New Roman" w:hAnsi="Times New Roman" w:cs="Times New Roman"/>
                <w:color w:val="0D0D0D"/>
                <w:sz w:val="24"/>
              </w:rPr>
              <w:t>RRAM</w:t>
            </w:r>
          </w:p>
        </w:tc>
      </w:tr>
      <w:tr w:rsidR="0016360E" w:rsidRPr="007B268D" w14:paraId="3C86363A" w14:textId="77777777" w:rsidTr="0016360E">
        <w:tc>
          <w:tcPr>
            <w:tcW w:w="0" w:type="auto"/>
            <w:hideMark/>
          </w:tcPr>
          <w:p w14:paraId="3C8F02B1" w14:textId="77777777" w:rsidR="0016360E" w:rsidRPr="007B268D" w:rsidRDefault="0016360E" w:rsidP="007B268D">
            <w:pPr>
              <w:spacing w:line="360" w:lineRule="auto"/>
              <w:rPr>
                <w:rFonts w:ascii="Times New Roman" w:hAnsi="Times New Roman" w:cs="Times New Roman"/>
                <w:b/>
                <w:bCs/>
                <w:color w:val="auto"/>
                <w:sz w:val="24"/>
              </w:rPr>
            </w:pPr>
            <w:r w:rsidRPr="007B268D">
              <w:rPr>
                <w:rStyle w:val="Strong"/>
                <w:rFonts w:ascii="Times New Roman" w:hAnsi="Times New Roman" w:cs="Times New Roman"/>
                <w:b w:val="0"/>
                <w:bCs w:val="0"/>
                <w:color w:val="0D0D0D"/>
                <w:sz w:val="24"/>
              </w:rPr>
              <w:t>Technology</w:t>
            </w:r>
          </w:p>
        </w:tc>
        <w:tc>
          <w:tcPr>
            <w:tcW w:w="0" w:type="auto"/>
            <w:hideMark/>
          </w:tcPr>
          <w:p w14:paraId="5567271A"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Magnetic memory</w:t>
            </w:r>
          </w:p>
        </w:tc>
        <w:tc>
          <w:tcPr>
            <w:tcW w:w="0" w:type="auto"/>
            <w:hideMark/>
          </w:tcPr>
          <w:p w14:paraId="7153F260"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Resistive memory</w:t>
            </w:r>
          </w:p>
        </w:tc>
      </w:tr>
      <w:tr w:rsidR="0016360E" w:rsidRPr="007B268D" w14:paraId="407450E3" w14:textId="77777777" w:rsidTr="0016360E">
        <w:tc>
          <w:tcPr>
            <w:tcW w:w="0" w:type="auto"/>
            <w:hideMark/>
          </w:tcPr>
          <w:p w14:paraId="03DB1189"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Access Time</w:t>
            </w:r>
          </w:p>
        </w:tc>
        <w:tc>
          <w:tcPr>
            <w:tcW w:w="0" w:type="auto"/>
            <w:hideMark/>
          </w:tcPr>
          <w:p w14:paraId="063C6CAB"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Very fast</w:t>
            </w:r>
          </w:p>
        </w:tc>
        <w:tc>
          <w:tcPr>
            <w:tcW w:w="0" w:type="auto"/>
            <w:hideMark/>
          </w:tcPr>
          <w:p w14:paraId="5721A2ED"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Fast</w:t>
            </w:r>
          </w:p>
        </w:tc>
      </w:tr>
      <w:tr w:rsidR="0016360E" w:rsidRPr="007B268D" w14:paraId="16EFAF84" w14:textId="77777777" w:rsidTr="0016360E">
        <w:tc>
          <w:tcPr>
            <w:tcW w:w="0" w:type="auto"/>
            <w:hideMark/>
          </w:tcPr>
          <w:p w14:paraId="494FF8CB"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Read Latency</w:t>
            </w:r>
          </w:p>
        </w:tc>
        <w:tc>
          <w:tcPr>
            <w:tcW w:w="0" w:type="auto"/>
            <w:hideMark/>
          </w:tcPr>
          <w:p w14:paraId="1C0865E8"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Low</w:t>
            </w:r>
          </w:p>
        </w:tc>
        <w:tc>
          <w:tcPr>
            <w:tcW w:w="0" w:type="auto"/>
            <w:hideMark/>
          </w:tcPr>
          <w:p w14:paraId="093A26D0"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Low</w:t>
            </w:r>
          </w:p>
        </w:tc>
      </w:tr>
      <w:tr w:rsidR="0016360E" w:rsidRPr="007B268D" w14:paraId="399B5D0A" w14:textId="77777777" w:rsidTr="0016360E">
        <w:tc>
          <w:tcPr>
            <w:tcW w:w="0" w:type="auto"/>
            <w:hideMark/>
          </w:tcPr>
          <w:p w14:paraId="042D060A"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Write Latency</w:t>
            </w:r>
          </w:p>
        </w:tc>
        <w:tc>
          <w:tcPr>
            <w:tcW w:w="0" w:type="auto"/>
            <w:hideMark/>
          </w:tcPr>
          <w:p w14:paraId="4E4D721E"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Low</w:t>
            </w:r>
          </w:p>
        </w:tc>
        <w:tc>
          <w:tcPr>
            <w:tcW w:w="0" w:type="auto"/>
            <w:hideMark/>
          </w:tcPr>
          <w:p w14:paraId="0C1FC37E"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Moderate, depending on design</w:t>
            </w:r>
          </w:p>
        </w:tc>
      </w:tr>
      <w:tr w:rsidR="0016360E" w:rsidRPr="007B268D" w14:paraId="173AA70B" w14:textId="77777777" w:rsidTr="0016360E">
        <w:tc>
          <w:tcPr>
            <w:tcW w:w="0" w:type="auto"/>
            <w:hideMark/>
          </w:tcPr>
          <w:p w14:paraId="184D1F2E"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Throughput</w:t>
            </w:r>
          </w:p>
        </w:tc>
        <w:tc>
          <w:tcPr>
            <w:tcW w:w="0" w:type="auto"/>
            <w:hideMark/>
          </w:tcPr>
          <w:p w14:paraId="61B1D351"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High</w:t>
            </w:r>
          </w:p>
        </w:tc>
        <w:tc>
          <w:tcPr>
            <w:tcW w:w="0" w:type="auto"/>
            <w:hideMark/>
          </w:tcPr>
          <w:p w14:paraId="7E04BFAF"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High</w:t>
            </w:r>
          </w:p>
        </w:tc>
      </w:tr>
      <w:tr w:rsidR="0016360E" w:rsidRPr="007B268D" w14:paraId="5CB59FB7" w14:textId="77777777" w:rsidTr="0016360E">
        <w:tc>
          <w:tcPr>
            <w:tcW w:w="0" w:type="auto"/>
            <w:hideMark/>
          </w:tcPr>
          <w:p w14:paraId="40271E3F"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Energy Efficiency</w:t>
            </w:r>
          </w:p>
        </w:tc>
        <w:tc>
          <w:tcPr>
            <w:tcW w:w="0" w:type="auto"/>
            <w:hideMark/>
          </w:tcPr>
          <w:p w14:paraId="37C03B24"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High</w:t>
            </w:r>
          </w:p>
        </w:tc>
        <w:tc>
          <w:tcPr>
            <w:tcW w:w="0" w:type="auto"/>
            <w:hideMark/>
          </w:tcPr>
          <w:p w14:paraId="64A9AF44"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Very high potential</w:t>
            </w:r>
          </w:p>
        </w:tc>
      </w:tr>
      <w:tr w:rsidR="0016360E" w:rsidRPr="007B268D" w14:paraId="22153FF5" w14:textId="77777777" w:rsidTr="0016360E">
        <w:tc>
          <w:tcPr>
            <w:tcW w:w="0" w:type="auto"/>
            <w:hideMark/>
          </w:tcPr>
          <w:p w14:paraId="3EBD0B6B"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Endurance</w:t>
            </w:r>
          </w:p>
        </w:tc>
        <w:tc>
          <w:tcPr>
            <w:tcW w:w="0" w:type="auto"/>
            <w:hideMark/>
          </w:tcPr>
          <w:p w14:paraId="756BDCD6"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Very high</w:t>
            </w:r>
          </w:p>
        </w:tc>
        <w:tc>
          <w:tcPr>
            <w:tcW w:w="0" w:type="auto"/>
            <w:hideMark/>
          </w:tcPr>
          <w:p w14:paraId="4603FD32"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Generally lower than MRAM</w:t>
            </w:r>
          </w:p>
        </w:tc>
      </w:tr>
      <w:tr w:rsidR="0016360E" w:rsidRPr="007B268D" w14:paraId="5CAA0059" w14:textId="77777777" w:rsidTr="0016360E">
        <w:tc>
          <w:tcPr>
            <w:tcW w:w="0" w:type="auto"/>
            <w:hideMark/>
          </w:tcPr>
          <w:p w14:paraId="244356D9"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Non-volatile</w:t>
            </w:r>
          </w:p>
        </w:tc>
        <w:tc>
          <w:tcPr>
            <w:tcW w:w="0" w:type="auto"/>
            <w:hideMark/>
          </w:tcPr>
          <w:p w14:paraId="46678931"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Yes</w:t>
            </w:r>
          </w:p>
        </w:tc>
        <w:tc>
          <w:tcPr>
            <w:tcW w:w="0" w:type="auto"/>
            <w:hideMark/>
          </w:tcPr>
          <w:p w14:paraId="0D06E5C9"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Yes</w:t>
            </w:r>
          </w:p>
        </w:tc>
      </w:tr>
      <w:tr w:rsidR="0016360E" w:rsidRPr="007B268D" w14:paraId="2F85F863" w14:textId="77777777" w:rsidTr="0016360E">
        <w:tc>
          <w:tcPr>
            <w:tcW w:w="0" w:type="auto"/>
            <w:hideMark/>
          </w:tcPr>
          <w:p w14:paraId="00DC363F"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Scalability</w:t>
            </w:r>
          </w:p>
        </w:tc>
        <w:tc>
          <w:tcPr>
            <w:tcW w:w="0" w:type="auto"/>
            <w:hideMark/>
          </w:tcPr>
          <w:p w14:paraId="1B19AF2F"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Good</w:t>
            </w:r>
          </w:p>
        </w:tc>
        <w:tc>
          <w:tcPr>
            <w:tcW w:w="0" w:type="auto"/>
            <w:hideMark/>
          </w:tcPr>
          <w:p w14:paraId="43625C91"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Excellent potential</w:t>
            </w:r>
          </w:p>
        </w:tc>
      </w:tr>
      <w:tr w:rsidR="0016360E" w:rsidRPr="007B268D" w14:paraId="7BEAB707" w14:textId="77777777" w:rsidTr="0016360E">
        <w:tc>
          <w:tcPr>
            <w:tcW w:w="0" w:type="auto"/>
            <w:hideMark/>
          </w:tcPr>
          <w:p w14:paraId="4196B7B2" w14:textId="77777777" w:rsidR="0016360E" w:rsidRPr="007B268D" w:rsidRDefault="0016360E" w:rsidP="007B268D">
            <w:pPr>
              <w:spacing w:line="360" w:lineRule="auto"/>
              <w:rPr>
                <w:rFonts w:ascii="Times New Roman" w:hAnsi="Times New Roman" w:cs="Times New Roman"/>
                <w:b/>
                <w:bCs/>
                <w:sz w:val="24"/>
              </w:rPr>
            </w:pPr>
            <w:r w:rsidRPr="007B268D">
              <w:rPr>
                <w:rStyle w:val="Strong"/>
                <w:rFonts w:ascii="Times New Roman" w:hAnsi="Times New Roman" w:cs="Times New Roman"/>
                <w:b w:val="0"/>
                <w:bCs w:val="0"/>
                <w:color w:val="0D0D0D"/>
                <w:sz w:val="24"/>
              </w:rPr>
              <w:t>Applications</w:t>
            </w:r>
          </w:p>
        </w:tc>
        <w:tc>
          <w:tcPr>
            <w:tcW w:w="0" w:type="auto"/>
            <w:hideMark/>
          </w:tcPr>
          <w:p w14:paraId="4E11F750"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Embedded memory, caches, IoT</w:t>
            </w:r>
          </w:p>
        </w:tc>
        <w:tc>
          <w:tcPr>
            <w:tcW w:w="0" w:type="auto"/>
            <w:hideMark/>
          </w:tcPr>
          <w:p w14:paraId="22499520"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Emerging storage and embedded memory</w:t>
            </w:r>
          </w:p>
        </w:tc>
      </w:tr>
    </w:tbl>
    <w:p w14:paraId="348B9B96" w14:textId="6622F092" w:rsidR="0016360E" w:rsidRPr="007B268D" w:rsidRDefault="0016360E" w:rsidP="007B268D">
      <w:pPr>
        <w:pStyle w:val="Heading1"/>
        <w:tabs>
          <w:tab w:val="center" w:pos="708"/>
          <w:tab w:val="center" w:pos="4462"/>
        </w:tabs>
        <w:spacing w:line="360" w:lineRule="auto"/>
        <w:ind w:left="0" w:firstLine="0"/>
        <w:rPr>
          <w:bCs/>
          <w:sz w:val="24"/>
        </w:rPr>
      </w:pPr>
      <w:r w:rsidRPr="007B268D">
        <w:rPr>
          <w:bCs/>
          <w:sz w:val="24"/>
        </w:rPr>
        <w:lastRenderedPageBreak/>
        <w:t>Analysis</w:t>
      </w:r>
    </w:p>
    <w:p w14:paraId="6ADC91A5" w14:textId="77777777" w:rsidR="0016360E" w:rsidRPr="007B268D" w:rsidRDefault="0016360E" w:rsidP="007B268D">
      <w:pPr>
        <w:pStyle w:val="Heading1"/>
        <w:numPr>
          <w:ilvl w:val="0"/>
          <w:numId w:val="6"/>
        </w:numPr>
        <w:tabs>
          <w:tab w:val="clear" w:pos="720"/>
          <w:tab w:val="center" w:pos="708"/>
          <w:tab w:val="center" w:pos="4462"/>
        </w:tabs>
        <w:spacing w:line="360" w:lineRule="auto"/>
        <w:rPr>
          <w:b w:val="0"/>
          <w:sz w:val="24"/>
        </w:rPr>
      </w:pPr>
      <w:r w:rsidRPr="007B268D">
        <w:rPr>
          <w:b w:val="0"/>
          <w:sz w:val="24"/>
        </w:rPr>
        <w:t>MRAM provides fast access, high endurance, and good throughput, making it attractive for replacing some SRAM/DRAM applications.</w:t>
      </w:r>
    </w:p>
    <w:p w14:paraId="2ACC6413" w14:textId="77777777" w:rsidR="0016360E" w:rsidRPr="007B268D" w:rsidRDefault="0016360E" w:rsidP="007B268D">
      <w:pPr>
        <w:pStyle w:val="Heading1"/>
        <w:numPr>
          <w:ilvl w:val="0"/>
          <w:numId w:val="6"/>
        </w:numPr>
        <w:tabs>
          <w:tab w:val="clear" w:pos="720"/>
          <w:tab w:val="center" w:pos="708"/>
          <w:tab w:val="center" w:pos="4462"/>
        </w:tabs>
        <w:spacing w:line="360" w:lineRule="auto"/>
        <w:rPr>
          <w:b w:val="0"/>
          <w:sz w:val="24"/>
        </w:rPr>
      </w:pPr>
      <w:r w:rsidRPr="007B268D">
        <w:rPr>
          <w:b w:val="0"/>
          <w:sz w:val="24"/>
        </w:rPr>
        <w:t>RRAM uses changes in electrical resistance to store data and can offer low power consumption and high density.</w:t>
      </w:r>
    </w:p>
    <w:p w14:paraId="7E27ED90" w14:textId="77777777" w:rsidR="0016360E" w:rsidRPr="007B268D" w:rsidRDefault="0016360E" w:rsidP="007B268D">
      <w:pPr>
        <w:pStyle w:val="Heading1"/>
        <w:numPr>
          <w:ilvl w:val="0"/>
          <w:numId w:val="6"/>
        </w:numPr>
        <w:tabs>
          <w:tab w:val="clear" w:pos="720"/>
          <w:tab w:val="center" w:pos="708"/>
          <w:tab w:val="center" w:pos="4462"/>
        </w:tabs>
        <w:spacing w:line="360" w:lineRule="auto"/>
        <w:rPr>
          <w:b w:val="0"/>
          <w:sz w:val="24"/>
        </w:rPr>
      </w:pPr>
      <w:r w:rsidRPr="007B268D">
        <w:rPr>
          <w:b w:val="0"/>
          <w:sz w:val="24"/>
        </w:rPr>
        <w:t>RRAM has strong potential for future high-density, energy-efficient memory systems.</w:t>
      </w:r>
    </w:p>
    <w:p w14:paraId="5CD1A426" w14:textId="77777777" w:rsidR="0016360E" w:rsidRPr="007B268D" w:rsidRDefault="0016360E" w:rsidP="007B268D">
      <w:pPr>
        <w:pStyle w:val="Heading1"/>
        <w:numPr>
          <w:ilvl w:val="0"/>
          <w:numId w:val="6"/>
        </w:numPr>
        <w:tabs>
          <w:tab w:val="clear" w:pos="720"/>
          <w:tab w:val="center" w:pos="708"/>
          <w:tab w:val="center" w:pos="4462"/>
        </w:tabs>
        <w:spacing w:line="360" w:lineRule="auto"/>
        <w:rPr>
          <w:b w:val="0"/>
          <w:sz w:val="24"/>
        </w:rPr>
      </w:pPr>
      <w:r w:rsidRPr="007B268D">
        <w:rPr>
          <w:b w:val="0"/>
          <w:sz w:val="24"/>
        </w:rPr>
        <w:t>MRAM is generally more mature for applications requiring fast access and high endurance.</w:t>
      </w:r>
    </w:p>
    <w:p w14:paraId="183EB3CD" w14:textId="2A009804" w:rsidR="0016360E" w:rsidRPr="007B268D" w:rsidRDefault="0016360E" w:rsidP="007B268D">
      <w:pPr>
        <w:pStyle w:val="Heading3"/>
        <w:spacing w:before="0" w:line="360" w:lineRule="auto"/>
        <w:rPr>
          <w:rFonts w:ascii="Times New Roman" w:eastAsia="Times New Roman" w:hAnsi="Times New Roman" w:cs="Times New Roman"/>
          <w:b/>
          <w:bCs/>
          <w:color w:val="0B0B0B"/>
          <w:sz w:val="28"/>
          <w:szCs w:val="28"/>
        </w:rPr>
      </w:pPr>
      <w:r w:rsidRPr="007B268D">
        <w:rPr>
          <w:rFonts w:ascii="Times New Roman" w:hAnsi="Times New Roman" w:cs="Times New Roman"/>
          <w:b/>
          <w:bCs/>
          <w:color w:val="0B0B0B"/>
          <w:sz w:val="28"/>
          <w:szCs w:val="28"/>
        </w:rPr>
        <w:t>MRAM vs RRAM</w:t>
      </w:r>
    </w:p>
    <w:tbl>
      <w:tblPr>
        <w:tblStyle w:val="TableGrid0"/>
        <w:tblW w:w="10920" w:type="dxa"/>
        <w:tblLook w:val="04A0" w:firstRow="1" w:lastRow="0" w:firstColumn="1" w:lastColumn="0" w:noHBand="0" w:noVBand="1"/>
      </w:tblPr>
      <w:tblGrid>
        <w:gridCol w:w="1995"/>
        <w:gridCol w:w="4346"/>
        <w:gridCol w:w="4579"/>
      </w:tblGrid>
      <w:tr w:rsidR="0016360E" w:rsidRPr="007B268D" w14:paraId="30565402" w14:textId="77777777" w:rsidTr="0016360E">
        <w:tc>
          <w:tcPr>
            <w:tcW w:w="0" w:type="auto"/>
            <w:hideMark/>
          </w:tcPr>
          <w:p w14:paraId="38847F63" w14:textId="77777777" w:rsidR="0016360E" w:rsidRPr="007B268D" w:rsidRDefault="0016360E" w:rsidP="007B268D">
            <w:pPr>
              <w:spacing w:line="360" w:lineRule="auto"/>
              <w:jc w:val="center"/>
              <w:rPr>
                <w:rFonts w:ascii="Times New Roman" w:hAnsi="Times New Roman" w:cs="Times New Roman"/>
                <w:color w:val="auto"/>
                <w:sz w:val="24"/>
              </w:rPr>
            </w:pPr>
            <w:r w:rsidRPr="007B268D">
              <w:rPr>
                <w:rFonts w:ascii="Times New Roman" w:hAnsi="Times New Roman" w:cs="Times New Roman"/>
                <w:sz w:val="24"/>
              </w:rPr>
              <w:t>Feature</w:t>
            </w:r>
          </w:p>
        </w:tc>
        <w:tc>
          <w:tcPr>
            <w:tcW w:w="0" w:type="auto"/>
            <w:hideMark/>
          </w:tcPr>
          <w:p w14:paraId="4E17D07B" w14:textId="77777777" w:rsidR="0016360E" w:rsidRPr="007B268D" w:rsidRDefault="0016360E" w:rsidP="007B268D">
            <w:pPr>
              <w:spacing w:line="360" w:lineRule="auto"/>
              <w:jc w:val="center"/>
              <w:rPr>
                <w:rFonts w:ascii="Times New Roman" w:hAnsi="Times New Roman" w:cs="Times New Roman"/>
                <w:sz w:val="24"/>
              </w:rPr>
            </w:pPr>
            <w:r w:rsidRPr="007B268D">
              <w:rPr>
                <w:rFonts w:ascii="Times New Roman" w:hAnsi="Times New Roman" w:cs="Times New Roman"/>
                <w:sz w:val="24"/>
              </w:rPr>
              <w:t>MRAM</w:t>
            </w:r>
          </w:p>
        </w:tc>
        <w:tc>
          <w:tcPr>
            <w:tcW w:w="0" w:type="auto"/>
            <w:hideMark/>
          </w:tcPr>
          <w:p w14:paraId="02A5DE85" w14:textId="77777777" w:rsidR="0016360E" w:rsidRPr="007B268D" w:rsidRDefault="0016360E" w:rsidP="007B268D">
            <w:pPr>
              <w:spacing w:line="360" w:lineRule="auto"/>
              <w:jc w:val="center"/>
              <w:rPr>
                <w:rFonts w:ascii="Times New Roman" w:hAnsi="Times New Roman" w:cs="Times New Roman"/>
                <w:sz w:val="24"/>
              </w:rPr>
            </w:pPr>
            <w:r w:rsidRPr="007B268D">
              <w:rPr>
                <w:rFonts w:ascii="Times New Roman" w:hAnsi="Times New Roman" w:cs="Times New Roman"/>
                <w:sz w:val="24"/>
              </w:rPr>
              <w:t>RRAM (ReRAM)</w:t>
            </w:r>
          </w:p>
        </w:tc>
      </w:tr>
      <w:tr w:rsidR="0016360E" w:rsidRPr="007B268D" w14:paraId="2B6495E1" w14:textId="77777777" w:rsidTr="0016360E">
        <w:tc>
          <w:tcPr>
            <w:tcW w:w="0" w:type="auto"/>
            <w:hideMark/>
          </w:tcPr>
          <w:p w14:paraId="7AE19356" w14:textId="77777777" w:rsidR="0016360E" w:rsidRPr="007B268D" w:rsidRDefault="0016360E"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Mechanism</w:t>
            </w:r>
          </w:p>
        </w:tc>
        <w:tc>
          <w:tcPr>
            <w:tcW w:w="0" w:type="auto"/>
            <w:hideMark/>
          </w:tcPr>
          <w:p w14:paraId="3ADE4D71"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Stores data via magnetic tunnel junction (spin polarity)</w:t>
            </w:r>
          </w:p>
        </w:tc>
        <w:tc>
          <w:tcPr>
            <w:tcW w:w="0" w:type="auto"/>
            <w:hideMark/>
          </w:tcPr>
          <w:p w14:paraId="7D4DC3FC"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Stores data via resistance change in a dielectric</w:t>
            </w:r>
          </w:p>
        </w:tc>
      </w:tr>
      <w:tr w:rsidR="0016360E" w:rsidRPr="007B268D" w14:paraId="177BD6DF" w14:textId="77777777" w:rsidTr="0016360E">
        <w:tc>
          <w:tcPr>
            <w:tcW w:w="0" w:type="auto"/>
            <w:hideMark/>
          </w:tcPr>
          <w:p w14:paraId="4CD6B1FA" w14:textId="77777777" w:rsidR="0016360E" w:rsidRPr="007B268D" w:rsidRDefault="0016360E"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Access time</w:t>
            </w:r>
          </w:p>
        </w:tc>
        <w:tc>
          <w:tcPr>
            <w:tcW w:w="0" w:type="auto"/>
            <w:hideMark/>
          </w:tcPr>
          <w:p w14:paraId="6376AA78"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Fast (~ns, close to SRAM/DRAM)</w:t>
            </w:r>
          </w:p>
        </w:tc>
        <w:tc>
          <w:tcPr>
            <w:tcW w:w="0" w:type="auto"/>
            <w:hideMark/>
          </w:tcPr>
          <w:p w14:paraId="5A76B7F3"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Fast (~ns–tens of ns)</w:t>
            </w:r>
          </w:p>
        </w:tc>
      </w:tr>
      <w:tr w:rsidR="0016360E" w:rsidRPr="007B268D" w14:paraId="0E2B182A" w14:textId="77777777" w:rsidTr="0016360E">
        <w:tc>
          <w:tcPr>
            <w:tcW w:w="0" w:type="auto"/>
            <w:hideMark/>
          </w:tcPr>
          <w:p w14:paraId="04EEEA94" w14:textId="77777777" w:rsidR="0016360E" w:rsidRPr="007B268D" w:rsidRDefault="0016360E"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Throughput</w:t>
            </w:r>
          </w:p>
        </w:tc>
        <w:tc>
          <w:tcPr>
            <w:tcW w:w="0" w:type="auto"/>
            <w:hideMark/>
          </w:tcPr>
          <w:p w14:paraId="5CA9E0C4"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High, good read/write symmetry</w:t>
            </w:r>
          </w:p>
        </w:tc>
        <w:tc>
          <w:tcPr>
            <w:tcW w:w="0" w:type="auto"/>
            <w:hideMark/>
          </w:tcPr>
          <w:p w14:paraId="7C20B776"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High, but write throughput can lag read</w:t>
            </w:r>
          </w:p>
        </w:tc>
      </w:tr>
      <w:tr w:rsidR="0016360E" w:rsidRPr="007B268D" w14:paraId="5A95D434" w14:textId="77777777" w:rsidTr="0016360E">
        <w:tc>
          <w:tcPr>
            <w:tcW w:w="0" w:type="auto"/>
            <w:hideMark/>
          </w:tcPr>
          <w:p w14:paraId="264AC51F" w14:textId="77777777" w:rsidR="0016360E" w:rsidRPr="007B268D" w:rsidRDefault="0016360E"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Energy efficiency</w:t>
            </w:r>
          </w:p>
        </w:tc>
        <w:tc>
          <w:tcPr>
            <w:tcW w:w="0" w:type="auto"/>
            <w:hideMark/>
          </w:tcPr>
          <w:p w14:paraId="1D790324"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Low write energy, no refresh needed</w:t>
            </w:r>
          </w:p>
        </w:tc>
        <w:tc>
          <w:tcPr>
            <w:tcW w:w="0" w:type="auto"/>
            <w:hideMark/>
          </w:tcPr>
          <w:p w14:paraId="467A3D7E"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Very low power, but write energy varies with resistance state</w:t>
            </w:r>
          </w:p>
        </w:tc>
      </w:tr>
      <w:tr w:rsidR="0016360E" w:rsidRPr="007B268D" w14:paraId="5236E023" w14:textId="77777777" w:rsidTr="0016360E">
        <w:tc>
          <w:tcPr>
            <w:tcW w:w="0" w:type="auto"/>
            <w:hideMark/>
          </w:tcPr>
          <w:p w14:paraId="40FAA908" w14:textId="77777777" w:rsidR="0016360E" w:rsidRPr="007B268D" w:rsidRDefault="0016360E"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Endurance</w:t>
            </w:r>
          </w:p>
        </w:tc>
        <w:tc>
          <w:tcPr>
            <w:tcW w:w="0" w:type="auto"/>
            <w:hideMark/>
          </w:tcPr>
          <w:p w14:paraId="6B335F16"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Very high (10^12+ cycles)</w:t>
            </w:r>
          </w:p>
        </w:tc>
        <w:tc>
          <w:tcPr>
            <w:tcW w:w="0" w:type="auto"/>
            <w:hideMark/>
          </w:tcPr>
          <w:p w14:paraId="2CD3BE43"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Moderate-high (10^6–10^12, tech-dependent)</w:t>
            </w:r>
          </w:p>
        </w:tc>
      </w:tr>
      <w:tr w:rsidR="0016360E" w:rsidRPr="007B268D" w14:paraId="0BF144D0" w14:textId="77777777" w:rsidTr="0016360E">
        <w:tc>
          <w:tcPr>
            <w:tcW w:w="0" w:type="auto"/>
            <w:hideMark/>
          </w:tcPr>
          <w:p w14:paraId="1E4189B7" w14:textId="77777777" w:rsidR="0016360E" w:rsidRPr="007B268D" w:rsidRDefault="0016360E"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Non-volatility</w:t>
            </w:r>
          </w:p>
        </w:tc>
        <w:tc>
          <w:tcPr>
            <w:tcW w:w="0" w:type="auto"/>
            <w:hideMark/>
          </w:tcPr>
          <w:p w14:paraId="534CF3A4"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Yes</w:t>
            </w:r>
          </w:p>
        </w:tc>
        <w:tc>
          <w:tcPr>
            <w:tcW w:w="0" w:type="auto"/>
            <w:hideMark/>
          </w:tcPr>
          <w:p w14:paraId="4A2BC354"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Yes</w:t>
            </w:r>
          </w:p>
        </w:tc>
      </w:tr>
      <w:tr w:rsidR="0016360E" w:rsidRPr="007B268D" w14:paraId="33889272" w14:textId="77777777" w:rsidTr="0016360E">
        <w:tc>
          <w:tcPr>
            <w:tcW w:w="0" w:type="auto"/>
            <w:hideMark/>
          </w:tcPr>
          <w:p w14:paraId="41E98421" w14:textId="77777777" w:rsidR="0016360E" w:rsidRPr="007B268D" w:rsidRDefault="0016360E" w:rsidP="007B268D">
            <w:pPr>
              <w:spacing w:line="360" w:lineRule="auto"/>
              <w:rPr>
                <w:rFonts w:ascii="Times New Roman" w:hAnsi="Times New Roman" w:cs="Times New Roman"/>
                <w:sz w:val="24"/>
              </w:rPr>
            </w:pPr>
            <w:r w:rsidRPr="007B268D">
              <w:rPr>
                <w:rStyle w:val="Strong"/>
                <w:rFonts w:ascii="Times New Roman" w:hAnsi="Times New Roman" w:cs="Times New Roman"/>
                <w:sz w:val="24"/>
              </w:rPr>
              <w:t>Maturity/Density</w:t>
            </w:r>
          </w:p>
        </w:tc>
        <w:tc>
          <w:tcPr>
            <w:tcW w:w="0" w:type="auto"/>
            <w:hideMark/>
          </w:tcPr>
          <w:p w14:paraId="367EB20B"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More mature, moderate density</w:t>
            </w:r>
          </w:p>
        </w:tc>
        <w:tc>
          <w:tcPr>
            <w:tcW w:w="0" w:type="auto"/>
            <w:hideMark/>
          </w:tcPr>
          <w:p w14:paraId="3581117C" w14:textId="77777777" w:rsidR="0016360E" w:rsidRPr="007B268D" w:rsidRDefault="0016360E" w:rsidP="007B268D">
            <w:pPr>
              <w:spacing w:line="360" w:lineRule="auto"/>
              <w:rPr>
                <w:rFonts w:ascii="Times New Roman" w:hAnsi="Times New Roman" w:cs="Times New Roman"/>
                <w:sz w:val="24"/>
              </w:rPr>
            </w:pPr>
            <w:r w:rsidRPr="007B268D">
              <w:rPr>
                <w:rFonts w:ascii="Times New Roman" w:hAnsi="Times New Roman" w:cs="Times New Roman"/>
                <w:sz w:val="24"/>
              </w:rPr>
              <w:t>Still emerging, potentially higher density (crossbar-friendly)</w:t>
            </w:r>
          </w:p>
        </w:tc>
      </w:tr>
    </w:tbl>
    <w:p w14:paraId="0C5BC46A" w14:textId="2AF8ABA2" w:rsidR="008A41F1" w:rsidRPr="007B268D" w:rsidRDefault="008A41F1" w:rsidP="007B268D">
      <w:pPr>
        <w:spacing w:after="253" w:line="360" w:lineRule="auto"/>
        <w:rPr>
          <w:rFonts w:ascii="Times New Roman" w:hAnsi="Times New Roman" w:cs="Times New Roman"/>
          <w:sz w:val="24"/>
        </w:rPr>
      </w:pPr>
    </w:p>
    <w:p w14:paraId="2B71AD2C" w14:textId="5CA41083" w:rsidR="008A41F1" w:rsidRPr="007B268D" w:rsidRDefault="00000000" w:rsidP="007B268D">
      <w:pPr>
        <w:spacing w:after="18" w:line="360" w:lineRule="auto"/>
        <w:ind w:left="1428"/>
        <w:rPr>
          <w:rFonts w:ascii="Times New Roman" w:hAnsi="Times New Roman" w:cs="Times New Roman"/>
          <w:sz w:val="24"/>
        </w:rPr>
      </w:pPr>
      <w:r w:rsidRPr="007B268D">
        <w:rPr>
          <w:rFonts w:ascii="Times New Roman" w:eastAsia="Times New Roman" w:hAnsi="Times New Roman" w:cs="Times New Roman"/>
          <w:b/>
          <w:sz w:val="24"/>
        </w:rPr>
        <w:t xml:space="preserve">  </w:t>
      </w:r>
    </w:p>
    <w:p w14:paraId="430D4D25" w14:textId="3D5AF4D8" w:rsidR="008A41F1" w:rsidRPr="007B268D" w:rsidRDefault="00000000" w:rsidP="007B268D">
      <w:pPr>
        <w:pStyle w:val="Heading1"/>
        <w:spacing w:line="360" w:lineRule="auto"/>
        <w:ind w:left="0" w:firstLine="0"/>
        <w:rPr>
          <w:szCs w:val="28"/>
        </w:rPr>
      </w:pPr>
      <w:r w:rsidRPr="007B268D">
        <w:rPr>
          <w:szCs w:val="28"/>
        </w:rPr>
        <w:t xml:space="preserve">MRAM vs </w:t>
      </w:r>
      <w:r w:rsidR="007B268D" w:rsidRPr="007B268D">
        <w:rPr>
          <w:szCs w:val="28"/>
        </w:rPr>
        <w:t>RRAM:</w:t>
      </w:r>
    </w:p>
    <w:p w14:paraId="39D99EF1" w14:textId="48DE379E" w:rsidR="00054843" w:rsidRPr="007B268D" w:rsidRDefault="00054843" w:rsidP="007B268D">
      <w:pPr>
        <w:spacing w:line="360" w:lineRule="auto"/>
        <w:rPr>
          <w:rFonts w:ascii="Times New Roman" w:hAnsi="Times New Roman" w:cs="Times New Roman"/>
          <w:sz w:val="24"/>
        </w:rPr>
      </w:pPr>
      <w:r w:rsidRPr="007B268D">
        <w:rPr>
          <w:rFonts w:ascii="Times New Roman" w:hAnsi="Times New Roman" w:cs="Times New Roman"/>
          <w:sz w:val="24"/>
        </w:rPr>
        <w:t>Both are candidates for future unified memory.</w:t>
      </w:r>
    </w:p>
    <w:p w14:paraId="70556E50" w14:textId="77777777" w:rsidR="008A41F1" w:rsidRPr="007B268D" w:rsidRDefault="00000000" w:rsidP="007B268D">
      <w:pPr>
        <w:spacing w:after="0" w:line="360" w:lineRule="auto"/>
        <w:ind w:left="1428"/>
        <w:rPr>
          <w:rFonts w:ascii="Times New Roman" w:hAnsi="Times New Roman" w:cs="Times New Roman"/>
          <w:sz w:val="24"/>
        </w:rPr>
      </w:pPr>
      <w:r w:rsidRPr="007B268D">
        <w:rPr>
          <w:rFonts w:ascii="Times New Roman" w:eastAsia="Times New Roman" w:hAnsi="Times New Roman" w:cs="Times New Roman"/>
          <w:b/>
          <w:sz w:val="24"/>
        </w:rPr>
        <w:t xml:space="preserve"> </w:t>
      </w:r>
    </w:p>
    <w:tbl>
      <w:tblPr>
        <w:tblStyle w:val="TableGrid"/>
        <w:tblW w:w="9072" w:type="dxa"/>
        <w:tblInd w:w="562" w:type="dxa"/>
        <w:tblCellMar>
          <w:top w:w="9" w:type="dxa"/>
          <w:left w:w="108" w:type="dxa"/>
          <w:right w:w="72" w:type="dxa"/>
        </w:tblCellMar>
        <w:tblLook w:val="04A0" w:firstRow="1" w:lastRow="0" w:firstColumn="1" w:lastColumn="0" w:noHBand="0" w:noVBand="1"/>
      </w:tblPr>
      <w:tblGrid>
        <w:gridCol w:w="3711"/>
        <w:gridCol w:w="2952"/>
        <w:gridCol w:w="2409"/>
      </w:tblGrid>
      <w:tr w:rsidR="008A41F1" w:rsidRPr="007B268D" w14:paraId="66694898" w14:textId="77777777" w:rsidTr="00E35BFD">
        <w:trPr>
          <w:trHeight w:val="562"/>
        </w:trPr>
        <w:tc>
          <w:tcPr>
            <w:tcW w:w="3711" w:type="dxa"/>
            <w:tcBorders>
              <w:top w:val="single" w:sz="4" w:space="0" w:color="000000"/>
              <w:left w:val="single" w:sz="4" w:space="0" w:color="000000"/>
              <w:bottom w:val="single" w:sz="4" w:space="0" w:color="000000"/>
              <w:right w:val="single" w:sz="4" w:space="0" w:color="000000"/>
            </w:tcBorders>
            <w:vAlign w:val="center"/>
          </w:tcPr>
          <w:p w14:paraId="1875E628" w14:textId="77777777" w:rsidR="008A41F1" w:rsidRPr="007B268D" w:rsidRDefault="00000000" w:rsidP="007B268D">
            <w:pPr>
              <w:spacing w:line="360" w:lineRule="auto"/>
              <w:ind w:right="41"/>
              <w:jc w:val="center"/>
              <w:rPr>
                <w:rFonts w:ascii="Times New Roman" w:hAnsi="Times New Roman" w:cs="Times New Roman"/>
                <w:sz w:val="24"/>
              </w:rPr>
            </w:pPr>
            <w:r w:rsidRPr="007B268D">
              <w:rPr>
                <w:rFonts w:ascii="Times New Roman" w:eastAsia="Times New Roman" w:hAnsi="Times New Roman" w:cs="Times New Roman"/>
                <w:b/>
                <w:sz w:val="24"/>
              </w:rPr>
              <w:t xml:space="preserve">Parameter </w:t>
            </w:r>
          </w:p>
        </w:tc>
        <w:tc>
          <w:tcPr>
            <w:tcW w:w="2952" w:type="dxa"/>
            <w:tcBorders>
              <w:top w:val="single" w:sz="4" w:space="0" w:color="000000"/>
              <w:left w:val="single" w:sz="4" w:space="0" w:color="000000"/>
              <w:bottom w:val="single" w:sz="4" w:space="0" w:color="000000"/>
              <w:right w:val="single" w:sz="4" w:space="0" w:color="000000"/>
            </w:tcBorders>
          </w:tcPr>
          <w:p w14:paraId="7E0B4001" w14:textId="7BE883BF" w:rsidR="008A41F1" w:rsidRPr="007B268D" w:rsidRDefault="00000000" w:rsidP="007B268D">
            <w:pPr>
              <w:spacing w:line="360" w:lineRule="auto"/>
              <w:jc w:val="center"/>
              <w:rPr>
                <w:rFonts w:ascii="Times New Roman" w:hAnsi="Times New Roman" w:cs="Times New Roman"/>
                <w:sz w:val="24"/>
              </w:rPr>
            </w:pPr>
            <w:r w:rsidRPr="007B268D">
              <w:rPr>
                <w:rFonts w:ascii="Times New Roman" w:eastAsia="Times New Roman" w:hAnsi="Times New Roman" w:cs="Times New Roman"/>
                <w:b/>
                <w:sz w:val="24"/>
              </w:rPr>
              <w:t>MRAM (</w:t>
            </w:r>
            <w:r w:rsidR="007B268D" w:rsidRPr="007B268D">
              <w:rPr>
                <w:rFonts w:ascii="Times New Roman" w:eastAsia="Times New Roman" w:hAnsi="Times New Roman" w:cs="Times New Roman"/>
                <w:b/>
                <w:sz w:val="24"/>
              </w:rPr>
              <w:t>Magneto resistive</w:t>
            </w:r>
            <w:r w:rsidRPr="007B268D">
              <w:rPr>
                <w:rFonts w:ascii="Times New Roman" w:eastAsia="Times New Roman" w:hAnsi="Times New Roman" w:cs="Times New Roman"/>
                <w:b/>
                <w:sz w:val="24"/>
              </w:rPr>
              <w:t xml:space="preserve"> RAM) </w:t>
            </w:r>
          </w:p>
        </w:tc>
        <w:tc>
          <w:tcPr>
            <w:tcW w:w="2409" w:type="dxa"/>
            <w:tcBorders>
              <w:top w:val="single" w:sz="4" w:space="0" w:color="000000"/>
              <w:left w:val="single" w:sz="4" w:space="0" w:color="000000"/>
              <w:bottom w:val="single" w:sz="4" w:space="0" w:color="000000"/>
              <w:right w:val="single" w:sz="4" w:space="0" w:color="000000"/>
            </w:tcBorders>
            <w:vAlign w:val="center"/>
          </w:tcPr>
          <w:p w14:paraId="10A35E67" w14:textId="77777777" w:rsidR="008A41F1" w:rsidRPr="007B268D" w:rsidRDefault="00000000" w:rsidP="007B268D">
            <w:pPr>
              <w:spacing w:line="360" w:lineRule="auto"/>
              <w:ind w:left="115"/>
              <w:rPr>
                <w:rFonts w:ascii="Times New Roman" w:hAnsi="Times New Roman" w:cs="Times New Roman"/>
                <w:sz w:val="24"/>
              </w:rPr>
            </w:pPr>
            <w:r w:rsidRPr="007B268D">
              <w:rPr>
                <w:rFonts w:ascii="Times New Roman" w:eastAsia="Times New Roman" w:hAnsi="Times New Roman" w:cs="Times New Roman"/>
                <w:b/>
                <w:sz w:val="24"/>
              </w:rPr>
              <w:t xml:space="preserve">RRAM (Resistive RAM) </w:t>
            </w:r>
          </w:p>
        </w:tc>
      </w:tr>
      <w:tr w:rsidR="008A41F1" w:rsidRPr="007B268D" w14:paraId="053C770E" w14:textId="77777777" w:rsidTr="00E35BFD">
        <w:trPr>
          <w:trHeight w:val="1114"/>
        </w:trPr>
        <w:tc>
          <w:tcPr>
            <w:tcW w:w="3711" w:type="dxa"/>
            <w:tcBorders>
              <w:top w:val="single" w:sz="4" w:space="0" w:color="000000"/>
              <w:left w:val="single" w:sz="4" w:space="0" w:color="000000"/>
              <w:bottom w:val="single" w:sz="4" w:space="0" w:color="000000"/>
              <w:right w:val="single" w:sz="4" w:space="0" w:color="000000"/>
            </w:tcBorders>
            <w:vAlign w:val="center"/>
          </w:tcPr>
          <w:p w14:paraId="7012CB61" w14:textId="77777777" w:rsidR="008A41F1" w:rsidRPr="007B268D" w:rsidRDefault="00000000" w:rsidP="007B268D">
            <w:pPr>
              <w:spacing w:line="360" w:lineRule="auto"/>
              <w:rPr>
                <w:rFonts w:ascii="Times New Roman" w:hAnsi="Times New Roman" w:cs="Times New Roman"/>
                <w:sz w:val="24"/>
              </w:rPr>
            </w:pPr>
            <w:r w:rsidRPr="007B268D">
              <w:rPr>
                <w:rFonts w:ascii="Times New Roman" w:eastAsia="Times New Roman" w:hAnsi="Times New Roman" w:cs="Times New Roman"/>
                <w:b/>
                <w:sz w:val="24"/>
              </w:rPr>
              <w:t>Storage mechanism</w:t>
            </w:r>
            <w:r w:rsidRPr="007B268D">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1C11321D" w14:textId="466ADBF7" w:rsidR="008A41F1" w:rsidRPr="007B268D" w:rsidRDefault="00054843" w:rsidP="007B268D">
            <w:pPr>
              <w:spacing w:line="360" w:lineRule="auto"/>
              <w:rPr>
                <w:rFonts w:ascii="Times New Roman" w:hAnsi="Times New Roman" w:cs="Times New Roman"/>
                <w:sz w:val="24"/>
              </w:rPr>
            </w:pPr>
            <w:r w:rsidRPr="007B268D">
              <w:rPr>
                <w:rFonts w:ascii="Times New Roman" w:hAnsi="Times New Roman" w:cs="Times New Roman"/>
                <w:sz w:val="24"/>
              </w:rPr>
              <w:t>Magnetic Tunnel Junction - spin</w:t>
            </w:r>
          </w:p>
        </w:tc>
        <w:tc>
          <w:tcPr>
            <w:tcW w:w="2409" w:type="dxa"/>
            <w:tcBorders>
              <w:top w:val="single" w:sz="4" w:space="0" w:color="000000"/>
              <w:left w:val="single" w:sz="4" w:space="0" w:color="000000"/>
              <w:bottom w:val="single" w:sz="4" w:space="0" w:color="000000"/>
              <w:right w:val="single" w:sz="4" w:space="0" w:color="000000"/>
            </w:tcBorders>
          </w:tcPr>
          <w:p w14:paraId="5ABC4F56" w14:textId="55E1AE09" w:rsidR="008A41F1" w:rsidRPr="007B268D" w:rsidRDefault="00054843" w:rsidP="007B268D">
            <w:pPr>
              <w:spacing w:line="360" w:lineRule="auto"/>
              <w:rPr>
                <w:rFonts w:ascii="Times New Roman" w:hAnsi="Times New Roman" w:cs="Times New Roman"/>
                <w:sz w:val="24"/>
              </w:rPr>
            </w:pPr>
            <w:r w:rsidRPr="007B268D">
              <w:rPr>
                <w:rFonts w:ascii="Times New Roman" w:hAnsi="Times New Roman" w:cs="Times New Roman"/>
                <w:sz w:val="24"/>
              </w:rPr>
              <w:t>Filament formation by oxygen vacancies</w:t>
            </w:r>
          </w:p>
        </w:tc>
      </w:tr>
      <w:tr w:rsidR="008A41F1" w:rsidRPr="007B268D" w14:paraId="25583FE7" w14:textId="77777777" w:rsidTr="00E35BFD">
        <w:trPr>
          <w:trHeight w:val="1114"/>
        </w:trPr>
        <w:tc>
          <w:tcPr>
            <w:tcW w:w="3711" w:type="dxa"/>
            <w:tcBorders>
              <w:top w:val="single" w:sz="4" w:space="0" w:color="000000"/>
              <w:left w:val="single" w:sz="4" w:space="0" w:color="000000"/>
              <w:bottom w:val="single" w:sz="4" w:space="0" w:color="000000"/>
              <w:right w:val="single" w:sz="4" w:space="0" w:color="000000"/>
            </w:tcBorders>
            <w:vAlign w:val="center"/>
          </w:tcPr>
          <w:p w14:paraId="7BAFFB45" w14:textId="77777777" w:rsidR="008A41F1" w:rsidRPr="007B268D" w:rsidRDefault="00000000" w:rsidP="007B268D">
            <w:pPr>
              <w:spacing w:line="360" w:lineRule="auto"/>
              <w:rPr>
                <w:rFonts w:ascii="Times New Roman" w:hAnsi="Times New Roman" w:cs="Times New Roman"/>
                <w:sz w:val="24"/>
              </w:rPr>
            </w:pPr>
            <w:r w:rsidRPr="007B268D">
              <w:rPr>
                <w:rFonts w:ascii="Times New Roman" w:eastAsia="Times New Roman" w:hAnsi="Times New Roman" w:cs="Times New Roman"/>
                <w:b/>
                <w:sz w:val="24"/>
              </w:rPr>
              <w:lastRenderedPageBreak/>
              <w:t>Access time</w:t>
            </w:r>
            <w:r w:rsidRPr="007B268D">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29478632" w14:textId="0807C7DD" w:rsidR="008A41F1" w:rsidRPr="007B268D" w:rsidRDefault="00054843" w:rsidP="007B268D">
            <w:pPr>
              <w:spacing w:line="360" w:lineRule="auto"/>
              <w:rPr>
                <w:rFonts w:ascii="Times New Roman" w:hAnsi="Times New Roman" w:cs="Times New Roman"/>
                <w:sz w:val="24"/>
              </w:rPr>
            </w:pPr>
            <w:r w:rsidRPr="007B268D">
              <w:rPr>
                <w:rFonts w:ascii="Times New Roman" w:hAnsi="Times New Roman" w:cs="Times New Roman"/>
                <w:sz w:val="24"/>
              </w:rPr>
              <w:t>Fastest among NVM: 10-30 ns read, 30-50 ns write - near DRAM</w:t>
            </w:r>
          </w:p>
        </w:tc>
        <w:tc>
          <w:tcPr>
            <w:tcW w:w="2409" w:type="dxa"/>
            <w:tcBorders>
              <w:top w:val="single" w:sz="4" w:space="0" w:color="000000"/>
              <w:left w:val="single" w:sz="4" w:space="0" w:color="000000"/>
              <w:bottom w:val="single" w:sz="4" w:space="0" w:color="000000"/>
              <w:right w:val="single" w:sz="4" w:space="0" w:color="000000"/>
            </w:tcBorders>
          </w:tcPr>
          <w:p w14:paraId="37F3F705" w14:textId="3939B71B" w:rsidR="008A41F1" w:rsidRPr="007B268D" w:rsidRDefault="00054843" w:rsidP="007B268D">
            <w:pPr>
              <w:spacing w:line="360" w:lineRule="auto"/>
              <w:rPr>
                <w:rFonts w:ascii="Times New Roman" w:hAnsi="Times New Roman" w:cs="Times New Roman"/>
                <w:sz w:val="24"/>
              </w:rPr>
            </w:pPr>
            <w:r w:rsidRPr="007B268D">
              <w:rPr>
                <w:rFonts w:ascii="Times New Roman" w:hAnsi="Times New Roman" w:cs="Times New Roman"/>
                <w:sz w:val="24"/>
              </w:rPr>
              <w:t>Moderate: 10-100 ns read, 100 ns - 1 us write</w:t>
            </w:r>
          </w:p>
        </w:tc>
      </w:tr>
      <w:tr w:rsidR="008A41F1" w:rsidRPr="007B268D" w14:paraId="2477FAB8" w14:textId="77777777" w:rsidTr="00E35BFD">
        <w:trPr>
          <w:trHeight w:val="838"/>
        </w:trPr>
        <w:tc>
          <w:tcPr>
            <w:tcW w:w="3711" w:type="dxa"/>
            <w:tcBorders>
              <w:top w:val="single" w:sz="4" w:space="0" w:color="000000"/>
              <w:left w:val="single" w:sz="4" w:space="0" w:color="000000"/>
              <w:bottom w:val="single" w:sz="4" w:space="0" w:color="000000"/>
              <w:right w:val="single" w:sz="4" w:space="0" w:color="000000"/>
            </w:tcBorders>
            <w:vAlign w:val="center"/>
          </w:tcPr>
          <w:p w14:paraId="45984687" w14:textId="77777777" w:rsidR="008A41F1" w:rsidRPr="007B268D" w:rsidRDefault="00000000" w:rsidP="007B268D">
            <w:pPr>
              <w:spacing w:line="360" w:lineRule="auto"/>
              <w:rPr>
                <w:rFonts w:ascii="Times New Roman" w:hAnsi="Times New Roman" w:cs="Times New Roman"/>
                <w:sz w:val="24"/>
              </w:rPr>
            </w:pPr>
            <w:r w:rsidRPr="007B268D">
              <w:rPr>
                <w:rFonts w:ascii="Times New Roman" w:eastAsia="Times New Roman" w:hAnsi="Times New Roman" w:cs="Times New Roman"/>
                <w:b/>
                <w:sz w:val="24"/>
              </w:rPr>
              <w:t>Throughput</w:t>
            </w:r>
            <w:r w:rsidRPr="007B268D">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tcPr>
          <w:p w14:paraId="7DD67910" w14:textId="1AC6A711" w:rsidR="008A41F1" w:rsidRPr="007B268D" w:rsidRDefault="00054843" w:rsidP="007B268D">
            <w:pPr>
              <w:spacing w:line="360" w:lineRule="auto"/>
              <w:rPr>
                <w:rFonts w:ascii="Times New Roman" w:hAnsi="Times New Roman" w:cs="Times New Roman"/>
                <w:sz w:val="24"/>
              </w:rPr>
            </w:pPr>
            <w:r w:rsidRPr="007B268D">
              <w:rPr>
                <w:rFonts w:ascii="Times New Roman" w:hAnsi="Times New Roman" w:cs="Times New Roman"/>
                <w:sz w:val="24"/>
              </w:rPr>
              <w:t>High, can be byte addressable, good for cache replacement</w:t>
            </w:r>
          </w:p>
        </w:tc>
        <w:tc>
          <w:tcPr>
            <w:tcW w:w="2409" w:type="dxa"/>
            <w:tcBorders>
              <w:top w:val="single" w:sz="4" w:space="0" w:color="000000"/>
              <w:left w:val="single" w:sz="4" w:space="0" w:color="000000"/>
              <w:bottom w:val="single" w:sz="4" w:space="0" w:color="000000"/>
              <w:right w:val="single" w:sz="4" w:space="0" w:color="000000"/>
            </w:tcBorders>
          </w:tcPr>
          <w:p w14:paraId="27EF5AB8" w14:textId="37C30D3A" w:rsidR="008A41F1" w:rsidRPr="007B268D" w:rsidRDefault="00054843" w:rsidP="007B268D">
            <w:pPr>
              <w:spacing w:line="360" w:lineRule="auto"/>
              <w:rPr>
                <w:rFonts w:ascii="Times New Roman" w:hAnsi="Times New Roman" w:cs="Times New Roman"/>
                <w:sz w:val="24"/>
              </w:rPr>
            </w:pPr>
            <w:r w:rsidRPr="007B268D">
              <w:rPr>
                <w:rFonts w:ascii="Times New Roman" w:hAnsi="Times New Roman" w:cs="Times New Roman"/>
                <w:sz w:val="24"/>
              </w:rPr>
              <w:t>Medium, crossbar array gives high density but sneak path limits throughput</w:t>
            </w:r>
          </w:p>
        </w:tc>
      </w:tr>
      <w:tr w:rsidR="008A41F1" w:rsidRPr="007B268D" w14:paraId="5EA2D3ED" w14:textId="77777777" w:rsidTr="00E35BFD">
        <w:trPr>
          <w:trHeight w:val="1390"/>
        </w:trPr>
        <w:tc>
          <w:tcPr>
            <w:tcW w:w="3711" w:type="dxa"/>
            <w:tcBorders>
              <w:top w:val="single" w:sz="4" w:space="0" w:color="000000"/>
              <w:left w:val="single" w:sz="4" w:space="0" w:color="000000"/>
              <w:bottom w:val="single" w:sz="4" w:space="0" w:color="000000"/>
              <w:right w:val="single" w:sz="4" w:space="0" w:color="000000"/>
            </w:tcBorders>
            <w:vAlign w:val="center"/>
          </w:tcPr>
          <w:p w14:paraId="727EED31" w14:textId="77777777" w:rsidR="008A41F1" w:rsidRPr="007B268D" w:rsidRDefault="00000000" w:rsidP="007B268D">
            <w:pPr>
              <w:spacing w:line="360" w:lineRule="auto"/>
              <w:rPr>
                <w:rFonts w:ascii="Times New Roman" w:hAnsi="Times New Roman" w:cs="Times New Roman"/>
                <w:sz w:val="24"/>
              </w:rPr>
            </w:pPr>
            <w:r w:rsidRPr="007B268D">
              <w:rPr>
                <w:rFonts w:ascii="Times New Roman" w:eastAsia="Times New Roman" w:hAnsi="Times New Roman" w:cs="Times New Roman"/>
                <w:b/>
                <w:sz w:val="24"/>
              </w:rPr>
              <w:t>Energy efficiency</w:t>
            </w:r>
            <w:r w:rsidRPr="007B268D">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vAlign w:val="center"/>
          </w:tcPr>
          <w:p w14:paraId="0A5E77AD" w14:textId="4113D766" w:rsidR="008A41F1" w:rsidRPr="007B268D" w:rsidRDefault="00054843" w:rsidP="007B268D">
            <w:pPr>
              <w:spacing w:line="360" w:lineRule="auto"/>
              <w:rPr>
                <w:rFonts w:ascii="Times New Roman" w:hAnsi="Times New Roman" w:cs="Times New Roman"/>
                <w:sz w:val="24"/>
              </w:rPr>
            </w:pPr>
            <w:r w:rsidRPr="007B268D">
              <w:rPr>
                <w:rFonts w:ascii="Times New Roman" w:hAnsi="Times New Roman" w:cs="Times New Roman"/>
                <w:sz w:val="24"/>
              </w:rPr>
              <w:t>High write energy, but zero standby power. Endurance &gt;10^12 cycles</w:t>
            </w:r>
          </w:p>
        </w:tc>
        <w:tc>
          <w:tcPr>
            <w:tcW w:w="2409" w:type="dxa"/>
            <w:tcBorders>
              <w:top w:val="single" w:sz="4" w:space="0" w:color="000000"/>
              <w:left w:val="single" w:sz="4" w:space="0" w:color="000000"/>
              <w:bottom w:val="single" w:sz="4" w:space="0" w:color="000000"/>
              <w:right w:val="single" w:sz="4" w:space="0" w:color="000000"/>
            </w:tcBorders>
          </w:tcPr>
          <w:p w14:paraId="6521D986" w14:textId="3B1A437C" w:rsidR="008A41F1" w:rsidRPr="007B268D" w:rsidRDefault="00054843" w:rsidP="007B268D">
            <w:pPr>
              <w:spacing w:line="360" w:lineRule="auto"/>
              <w:ind w:right="27"/>
              <w:rPr>
                <w:rFonts w:ascii="Times New Roman" w:hAnsi="Times New Roman" w:cs="Times New Roman"/>
                <w:sz w:val="24"/>
              </w:rPr>
            </w:pPr>
            <w:r w:rsidRPr="007B268D">
              <w:rPr>
                <w:rFonts w:ascii="Times New Roman" w:hAnsi="Times New Roman" w:cs="Times New Roman"/>
                <w:sz w:val="24"/>
              </w:rPr>
              <w:t xml:space="preserve">Very low write energy - </w:t>
            </w:r>
            <w:proofErr w:type="spellStart"/>
            <w:r w:rsidRPr="007B268D">
              <w:rPr>
                <w:rFonts w:ascii="Times New Roman" w:hAnsi="Times New Roman" w:cs="Times New Roman"/>
                <w:sz w:val="24"/>
              </w:rPr>
              <w:t>pJ</w:t>
            </w:r>
            <w:proofErr w:type="spellEnd"/>
            <w:r w:rsidRPr="007B268D">
              <w:rPr>
                <w:rFonts w:ascii="Times New Roman" w:hAnsi="Times New Roman" w:cs="Times New Roman"/>
                <w:sz w:val="24"/>
              </w:rPr>
              <w:t xml:space="preserve"> per bit, but endurance lower </w:t>
            </w:r>
            <w:r w:rsidRPr="007B268D">
              <w:rPr>
                <w:rFonts w:ascii="Cambria Math" w:hAnsi="Cambria Math" w:cs="Cambria Math"/>
                <w:sz w:val="24"/>
              </w:rPr>
              <w:t>∼</w:t>
            </w:r>
            <w:r w:rsidRPr="007B268D">
              <w:rPr>
                <w:rFonts w:ascii="Times New Roman" w:hAnsi="Times New Roman" w:cs="Times New Roman"/>
                <w:sz w:val="24"/>
              </w:rPr>
              <w:t>10^6-10^9 cycles</w:t>
            </w:r>
          </w:p>
        </w:tc>
      </w:tr>
      <w:tr w:rsidR="008A41F1" w:rsidRPr="007B268D" w14:paraId="3698AF17" w14:textId="77777777" w:rsidTr="00E35BFD">
        <w:trPr>
          <w:trHeight w:val="286"/>
        </w:trPr>
        <w:tc>
          <w:tcPr>
            <w:tcW w:w="3711" w:type="dxa"/>
            <w:tcBorders>
              <w:top w:val="single" w:sz="4" w:space="0" w:color="000000"/>
              <w:left w:val="single" w:sz="4" w:space="0" w:color="000000"/>
              <w:bottom w:val="single" w:sz="4" w:space="0" w:color="000000"/>
              <w:right w:val="single" w:sz="4" w:space="0" w:color="000000"/>
            </w:tcBorders>
          </w:tcPr>
          <w:p w14:paraId="27A91AAB" w14:textId="77777777" w:rsidR="008A41F1" w:rsidRPr="007B268D" w:rsidRDefault="00000000" w:rsidP="007B268D">
            <w:pPr>
              <w:spacing w:line="360" w:lineRule="auto"/>
              <w:rPr>
                <w:rFonts w:ascii="Times New Roman" w:hAnsi="Times New Roman" w:cs="Times New Roman"/>
                <w:sz w:val="24"/>
              </w:rPr>
            </w:pPr>
            <w:r w:rsidRPr="007B268D">
              <w:rPr>
                <w:rFonts w:ascii="Times New Roman" w:eastAsia="Times New Roman" w:hAnsi="Times New Roman" w:cs="Times New Roman"/>
                <w:b/>
                <w:sz w:val="24"/>
              </w:rPr>
              <w:t>Non-volatility</w:t>
            </w:r>
            <w:r w:rsidRPr="007B268D">
              <w:rPr>
                <w:rFonts w:ascii="Times New Roman" w:eastAsia="Times New Roman" w:hAnsi="Times New Roman" w:cs="Times New Roman"/>
                <w:sz w:val="24"/>
              </w:rPr>
              <w:t xml:space="preserve"> </w:t>
            </w:r>
          </w:p>
        </w:tc>
        <w:tc>
          <w:tcPr>
            <w:tcW w:w="2952" w:type="dxa"/>
            <w:tcBorders>
              <w:top w:val="single" w:sz="4" w:space="0" w:color="000000"/>
              <w:left w:val="single" w:sz="4" w:space="0" w:color="000000"/>
              <w:bottom w:val="single" w:sz="4" w:space="0" w:color="000000"/>
              <w:right w:val="single" w:sz="4" w:space="0" w:color="000000"/>
            </w:tcBorders>
          </w:tcPr>
          <w:p w14:paraId="1D70D75B" w14:textId="77777777" w:rsidR="008A41F1" w:rsidRPr="007B268D" w:rsidRDefault="00000000" w:rsidP="007B268D">
            <w:pPr>
              <w:spacing w:line="360" w:lineRule="auto"/>
              <w:rPr>
                <w:rFonts w:ascii="Times New Roman" w:hAnsi="Times New Roman" w:cs="Times New Roman"/>
                <w:sz w:val="24"/>
              </w:rPr>
            </w:pPr>
            <w:r w:rsidRPr="007B268D">
              <w:rPr>
                <w:rFonts w:ascii="Times New Roman" w:eastAsia="Times New Roman" w:hAnsi="Times New Roman" w:cs="Times New Roman"/>
                <w:sz w:val="24"/>
              </w:rPr>
              <w:t xml:space="preserve">Yes </w:t>
            </w:r>
          </w:p>
        </w:tc>
        <w:tc>
          <w:tcPr>
            <w:tcW w:w="2409" w:type="dxa"/>
            <w:tcBorders>
              <w:top w:val="single" w:sz="4" w:space="0" w:color="000000"/>
              <w:left w:val="single" w:sz="4" w:space="0" w:color="000000"/>
              <w:bottom w:val="single" w:sz="4" w:space="0" w:color="000000"/>
              <w:right w:val="single" w:sz="4" w:space="0" w:color="000000"/>
            </w:tcBorders>
          </w:tcPr>
          <w:p w14:paraId="0D02919B" w14:textId="77777777" w:rsidR="008A41F1" w:rsidRPr="007B268D" w:rsidRDefault="00000000" w:rsidP="007B268D">
            <w:pPr>
              <w:spacing w:line="360" w:lineRule="auto"/>
              <w:rPr>
                <w:rFonts w:ascii="Times New Roman" w:hAnsi="Times New Roman" w:cs="Times New Roman"/>
                <w:sz w:val="24"/>
              </w:rPr>
            </w:pPr>
            <w:r w:rsidRPr="007B268D">
              <w:rPr>
                <w:rFonts w:ascii="Times New Roman" w:eastAsia="Times New Roman" w:hAnsi="Times New Roman" w:cs="Times New Roman"/>
                <w:sz w:val="24"/>
              </w:rPr>
              <w:t xml:space="preserve">Yes </w:t>
            </w:r>
          </w:p>
        </w:tc>
      </w:tr>
      <w:tr w:rsidR="008A41F1" w:rsidRPr="007B268D" w14:paraId="5FE1DFBB" w14:textId="77777777" w:rsidTr="00E35BFD">
        <w:trPr>
          <w:trHeight w:val="1116"/>
        </w:trPr>
        <w:tc>
          <w:tcPr>
            <w:tcW w:w="3711" w:type="dxa"/>
            <w:tcBorders>
              <w:top w:val="single" w:sz="4" w:space="0" w:color="000000"/>
              <w:left w:val="single" w:sz="4" w:space="0" w:color="000000"/>
              <w:bottom w:val="single" w:sz="4" w:space="0" w:color="000000"/>
              <w:right w:val="single" w:sz="4" w:space="0" w:color="000000"/>
            </w:tcBorders>
            <w:vAlign w:val="center"/>
          </w:tcPr>
          <w:p w14:paraId="1A81DFA6" w14:textId="7F756889" w:rsidR="008A41F1" w:rsidRPr="007B268D" w:rsidRDefault="00054843" w:rsidP="007B268D">
            <w:pPr>
              <w:spacing w:line="360" w:lineRule="auto"/>
              <w:rPr>
                <w:rFonts w:ascii="Times New Roman" w:hAnsi="Times New Roman" w:cs="Times New Roman"/>
                <w:b/>
                <w:bCs/>
                <w:sz w:val="24"/>
              </w:rPr>
            </w:pPr>
            <w:r w:rsidRPr="007B268D">
              <w:rPr>
                <w:rFonts w:ascii="Times New Roman" w:hAnsi="Times New Roman" w:cs="Times New Roman"/>
                <w:b/>
                <w:bCs/>
                <w:sz w:val="24"/>
              </w:rPr>
              <w:t>Suitability</w:t>
            </w:r>
          </w:p>
        </w:tc>
        <w:tc>
          <w:tcPr>
            <w:tcW w:w="2952" w:type="dxa"/>
            <w:tcBorders>
              <w:top w:val="single" w:sz="4" w:space="0" w:color="000000"/>
              <w:left w:val="single" w:sz="4" w:space="0" w:color="000000"/>
              <w:bottom w:val="single" w:sz="4" w:space="0" w:color="000000"/>
              <w:right w:val="single" w:sz="4" w:space="0" w:color="000000"/>
            </w:tcBorders>
            <w:vAlign w:val="center"/>
          </w:tcPr>
          <w:p w14:paraId="331588CB" w14:textId="78458EFC" w:rsidR="008A41F1" w:rsidRPr="007B268D" w:rsidRDefault="00054843" w:rsidP="007B268D">
            <w:pPr>
              <w:spacing w:line="360" w:lineRule="auto"/>
              <w:rPr>
                <w:rFonts w:ascii="Times New Roman" w:hAnsi="Times New Roman" w:cs="Times New Roman"/>
                <w:sz w:val="24"/>
              </w:rPr>
            </w:pPr>
            <w:r w:rsidRPr="007B268D">
              <w:rPr>
                <w:rFonts w:ascii="Times New Roman" w:eastAsia="Times New Roman" w:hAnsi="Times New Roman" w:cs="Times New Roman"/>
                <w:sz w:val="24"/>
              </w:rPr>
              <w:t>Best for L3 cache or persistent main memory - SRAM replacement</w:t>
            </w:r>
            <w:r w:rsidR="00000000" w:rsidRPr="007B268D">
              <w:rPr>
                <w:rFonts w:ascii="Times New Roman" w:eastAsia="Times New Roman" w:hAnsi="Times New Roman" w:cs="Times New Roman"/>
                <w:sz w:val="24"/>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5C2DB0BB" w14:textId="45F6CBAA" w:rsidR="008A41F1" w:rsidRPr="007B268D" w:rsidRDefault="007B268D" w:rsidP="007B268D">
            <w:pPr>
              <w:spacing w:line="360" w:lineRule="auto"/>
              <w:rPr>
                <w:rFonts w:ascii="Times New Roman" w:hAnsi="Times New Roman" w:cs="Times New Roman"/>
                <w:sz w:val="24"/>
              </w:rPr>
            </w:pPr>
            <w:r w:rsidRPr="007B268D">
              <w:rPr>
                <w:rFonts w:ascii="Times New Roman" w:hAnsi="Times New Roman" w:cs="Times New Roman"/>
                <w:sz w:val="24"/>
              </w:rPr>
              <w:t>Best for high density storage - DRAM and Flash replacement for IoT/AI edge</w:t>
            </w:r>
          </w:p>
        </w:tc>
      </w:tr>
    </w:tbl>
    <w:p w14:paraId="7750F50D" w14:textId="77777777" w:rsidR="008A41F1" w:rsidRPr="007B268D" w:rsidRDefault="00000000" w:rsidP="007B268D">
      <w:pPr>
        <w:spacing w:after="18" w:line="360" w:lineRule="auto"/>
        <w:ind w:left="1428"/>
        <w:rPr>
          <w:rFonts w:ascii="Times New Roman" w:hAnsi="Times New Roman" w:cs="Times New Roman"/>
          <w:sz w:val="24"/>
        </w:rPr>
      </w:pPr>
      <w:r w:rsidRPr="007B268D">
        <w:rPr>
          <w:rFonts w:ascii="Times New Roman" w:eastAsia="Times New Roman" w:hAnsi="Times New Roman" w:cs="Times New Roman"/>
          <w:b/>
          <w:sz w:val="24"/>
        </w:rPr>
        <w:t xml:space="preserve"> </w:t>
      </w:r>
    </w:p>
    <w:p w14:paraId="77D5F80B" w14:textId="77777777" w:rsidR="008A41F1" w:rsidRPr="007B268D" w:rsidRDefault="00000000" w:rsidP="007B268D">
      <w:pPr>
        <w:spacing w:after="13" w:line="360" w:lineRule="auto"/>
        <w:ind w:left="1428"/>
        <w:rPr>
          <w:rFonts w:ascii="Times New Roman" w:hAnsi="Times New Roman" w:cs="Times New Roman"/>
          <w:sz w:val="24"/>
        </w:rPr>
      </w:pPr>
      <w:r w:rsidRPr="007B268D">
        <w:rPr>
          <w:rFonts w:ascii="Times New Roman" w:eastAsia="Times New Roman" w:hAnsi="Times New Roman" w:cs="Times New Roman"/>
          <w:b/>
          <w:sz w:val="24"/>
        </w:rPr>
        <w:t xml:space="preserve"> </w:t>
      </w:r>
    </w:p>
    <w:p w14:paraId="6699B5CE" w14:textId="77777777" w:rsidR="008A41F1" w:rsidRPr="007B268D" w:rsidRDefault="00000000" w:rsidP="007B268D">
      <w:pPr>
        <w:spacing w:after="0" w:line="360" w:lineRule="auto"/>
        <w:ind w:left="1428"/>
        <w:rPr>
          <w:rFonts w:ascii="Times New Roman" w:hAnsi="Times New Roman" w:cs="Times New Roman"/>
          <w:sz w:val="24"/>
        </w:rPr>
      </w:pPr>
      <w:r w:rsidRPr="007B268D">
        <w:rPr>
          <w:rFonts w:ascii="Times New Roman" w:eastAsia="Times New Roman" w:hAnsi="Times New Roman" w:cs="Times New Roman"/>
          <w:sz w:val="24"/>
        </w:rPr>
        <w:t xml:space="preserve"> </w:t>
      </w:r>
    </w:p>
    <w:sectPr w:rsidR="008A41F1" w:rsidRPr="007B268D">
      <w:pgSz w:w="12240" w:h="15840"/>
      <w:pgMar w:top="1446" w:right="739" w:bottom="635" w:left="7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205D1"/>
    <w:multiLevelType w:val="multilevel"/>
    <w:tmpl w:val="C430E9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F64C5A"/>
    <w:multiLevelType w:val="multilevel"/>
    <w:tmpl w:val="C72C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D65E7D"/>
    <w:multiLevelType w:val="multilevel"/>
    <w:tmpl w:val="781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397B6A"/>
    <w:multiLevelType w:val="multilevel"/>
    <w:tmpl w:val="D252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662C13"/>
    <w:multiLevelType w:val="multilevel"/>
    <w:tmpl w:val="0D1C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AF309E"/>
    <w:multiLevelType w:val="multilevel"/>
    <w:tmpl w:val="B71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3266502">
    <w:abstractNumId w:val="0"/>
  </w:num>
  <w:num w:numId="2" w16cid:durableId="1824277830">
    <w:abstractNumId w:val="2"/>
  </w:num>
  <w:num w:numId="3" w16cid:durableId="931158963">
    <w:abstractNumId w:val="3"/>
  </w:num>
  <w:num w:numId="4" w16cid:durableId="999119600">
    <w:abstractNumId w:val="1"/>
  </w:num>
  <w:num w:numId="5" w16cid:durableId="886182785">
    <w:abstractNumId w:val="4"/>
  </w:num>
  <w:num w:numId="6" w16cid:durableId="20081644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1F1"/>
    <w:rsid w:val="00054843"/>
    <w:rsid w:val="000C4DCE"/>
    <w:rsid w:val="00146C15"/>
    <w:rsid w:val="0016360E"/>
    <w:rsid w:val="005B1690"/>
    <w:rsid w:val="00721557"/>
    <w:rsid w:val="00760AB1"/>
    <w:rsid w:val="007B268D"/>
    <w:rsid w:val="008A41F1"/>
    <w:rsid w:val="00A66A3F"/>
    <w:rsid w:val="00AA7F59"/>
    <w:rsid w:val="00B23BFE"/>
    <w:rsid w:val="00C63D9D"/>
    <w:rsid w:val="00E35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FFC6F"/>
  <w15:docId w15:val="{003F3A36-81CA-42E9-A0ED-AD8993EA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F59"/>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65" w:lineRule="auto"/>
      <w:ind w:left="718"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rsid w:val="00760A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60AB1"/>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760A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60AB1"/>
    <w:rPr>
      <w:rFonts w:asciiTheme="majorHAnsi" w:eastAsiaTheme="majorEastAsia" w:hAnsiTheme="majorHAnsi" w:cstheme="majorBidi"/>
      <w:color w:val="1F3763" w:themeColor="accent1" w:themeShade="7F"/>
    </w:rPr>
  </w:style>
  <w:style w:type="table" w:styleId="TableGrid0">
    <w:name w:val="Table Grid"/>
    <w:basedOn w:val="TableNormal"/>
    <w:uiPriority w:val="39"/>
    <w:rsid w:val="0076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0AB1"/>
    <w:rPr>
      <w:b/>
      <w:bCs/>
    </w:rPr>
  </w:style>
  <w:style w:type="paragraph" w:styleId="NormalWeb">
    <w:name w:val="Normal (Web)"/>
    <w:basedOn w:val="Normal"/>
    <w:uiPriority w:val="99"/>
    <w:semiHidden/>
    <w:unhideWhenUsed/>
    <w:rsid w:val="00760AB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760AB1"/>
    <w:pPr>
      <w:ind w:left="720"/>
      <w:contextualSpacing/>
    </w:pPr>
  </w:style>
  <w:style w:type="table" w:styleId="PlainTable4">
    <w:name w:val="Plain Table 4"/>
    <w:basedOn w:val="TableNormal"/>
    <w:uiPriority w:val="44"/>
    <w:rsid w:val="00B23BF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B23B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0C4D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C4D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2A88C-E13B-4ADD-8B5F-53ADEE0E9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2657</Words>
  <Characters>15149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K</dc:creator>
  <cp:keywords/>
  <cp:lastModifiedBy>rajesh vaila</cp:lastModifiedBy>
  <cp:revision>4</cp:revision>
  <dcterms:created xsi:type="dcterms:W3CDTF">2026-09-01T13:33:00Z</dcterms:created>
  <dcterms:modified xsi:type="dcterms:W3CDTF">2026-09-01T13:34:00Z</dcterms:modified>
</cp:coreProperties>
</file>