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A9BF2" w14:textId="77777777" w:rsidR="0038630D" w:rsidRDefault="003B3B09" w:rsidP="00BB4DB4">
      <w:pPr>
        <w:pStyle w:val="Title"/>
      </w:pPr>
      <w:r>
        <w:t>How to clean up the user permission from the site c</w:t>
      </w:r>
      <w:bookmarkStart w:id="0" w:name="_GoBack"/>
      <w:bookmarkEnd w:id="0"/>
      <w:r>
        <w:t>ollection User Information list</w:t>
      </w:r>
    </w:p>
    <w:p w14:paraId="7CFD7B83" w14:textId="77777777" w:rsidR="003B3B09" w:rsidRDefault="003B3B09">
      <w:r>
        <w:t xml:space="preserve">There are couple of ways to clean up the user permissions completely from the site collection. Following are the steps. </w:t>
      </w:r>
    </w:p>
    <w:p w14:paraId="2378404F" w14:textId="1ECA2059" w:rsidR="003B3B09" w:rsidRDefault="00BB4DB4" w:rsidP="00BB4DB4">
      <w:r w:rsidRPr="00BC513C">
        <w:rPr>
          <w:b/>
          <w:bCs/>
        </w:rPr>
        <w:t>Using User Information List:</w:t>
      </w:r>
      <w:r>
        <w:t xml:space="preserve"> </w:t>
      </w:r>
      <w:r w:rsidR="0035400D">
        <w:t xml:space="preserve">This requires your account to have Site Collection Admin rights. </w:t>
      </w:r>
      <w:r w:rsidR="003B3B09">
        <w:t>By going to user information list of site collection and finding out the user and removing the user permissions</w:t>
      </w:r>
      <w:r>
        <w:t xml:space="preserve">. You can go to the user information list by navigating to any SharePoint groups within the site collection and in the URL replace the group ID with zero. For </w:t>
      </w:r>
      <w:proofErr w:type="gramStart"/>
      <w:r>
        <w:t>instance</w:t>
      </w:r>
      <w:proofErr w:type="gramEnd"/>
      <w:r>
        <w:t xml:space="preserve"> here I am going to Members and the URL to the group is </w:t>
      </w:r>
    </w:p>
    <w:p w14:paraId="5747E9F2" w14:textId="77777777" w:rsidR="00BB4DB4" w:rsidRDefault="00BC513C" w:rsidP="00BB4DB4">
      <w:r>
        <w:t>/sites/SITENAME/</w:t>
      </w:r>
      <w:r w:rsidR="007E6262">
        <w:t>_Layouts/15/</w:t>
      </w:r>
      <w:proofErr w:type="spellStart"/>
      <w:r w:rsidR="007E6262">
        <w:t>people.aspx?MembershipGroupID</w:t>
      </w:r>
      <w:proofErr w:type="spellEnd"/>
      <w:r w:rsidR="007E6262" w:rsidRPr="007E6262">
        <w:rPr>
          <w:highlight w:val="yellow"/>
        </w:rPr>
        <w:t>=42</w:t>
      </w:r>
      <w:r w:rsidR="007E6262">
        <w:t xml:space="preserve"> </w:t>
      </w:r>
    </w:p>
    <w:p w14:paraId="7CE6BB2F" w14:textId="77777777" w:rsidR="00BC513C" w:rsidRDefault="00BC513C" w:rsidP="00BB4DB4">
      <w:r>
        <w:t xml:space="preserve">In the URL replace group ID with 0 and hit enter and it should take you to all people and groups. The caveat here is that, it is hard to find the users going page by page, and moreover if there are more than 20,000 users the filter option will not work. </w:t>
      </w:r>
    </w:p>
    <w:p w14:paraId="3AA7E4D9" w14:textId="27BD9DEA" w:rsidR="003B3B09" w:rsidRPr="007E6262" w:rsidRDefault="003B3B09" w:rsidP="007E6262">
      <w:r w:rsidRPr="007E6262">
        <w:rPr>
          <w:b/>
          <w:bCs/>
        </w:rPr>
        <w:t>Using Pnp-Powershell</w:t>
      </w:r>
      <w:r w:rsidR="007E6262">
        <w:rPr>
          <w:b/>
          <w:bCs/>
        </w:rPr>
        <w:t xml:space="preserve">: </w:t>
      </w:r>
      <w:r w:rsidR="007E6262">
        <w:t xml:space="preserve">Powershell gives us the power and ease to find the users easily no matter how large the UIL is </w:t>
      </w:r>
      <w:proofErr w:type="gramStart"/>
      <w:r w:rsidR="007E6262">
        <w:t>and also</w:t>
      </w:r>
      <w:proofErr w:type="gramEnd"/>
      <w:r w:rsidR="007E6262">
        <w:t xml:space="preserve"> cleans up the permission fast. Below are the 4 lines of command to run in sequence. </w:t>
      </w:r>
      <w:r w:rsidR="0035400D">
        <w:t>Please note that. It also requires SharePoint admin or Tenant Admin for the account to connect to admin tenant first. Y</w:t>
      </w:r>
      <w:r w:rsidR="0035400D">
        <w:t xml:space="preserve">our account </w:t>
      </w:r>
      <w:proofErr w:type="gramStart"/>
      <w:r w:rsidR="0035400D">
        <w:t>need</w:t>
      </w:r>
      <w:proofErr w:type="gramEnd"/>
      <w:r w:rsidR="0035400D">
        <w:t xml:space="preserve"> to have Site Collection Admin access to perform the</w:t>
      </w:r>
      <w:r w:rsidR="0035400D">
        <w:t xml:space="preserve"> user cleanup.</w:t>
      </w:r>
    </w:p>
    <w:p w14:paraId="56032C87" w14:textId="77777777" w:rsidR="007E6262" w:rsidRDefault="007E6262" w:rsidP="007E6262">
      <w:r>
        <w:t xml:space="preserve">Step1: Connect to Pnp Online SharePoint admin </w:t>
      </w:r>
      <w:proofErr w:type="spellStart"/>
      <w:r>
        <w:t>url</w:t>
      </w:r>
      <w:proofErr w:type="spellEnd"/>
      <w:r>
        <w:t xml:space="preserve"> using SharePoint Admin or global admin credentials</w:t>
      </w:r>
    </w:p>
    <w:p w14:paraId="52D00CC3" w14:textId="15A4BFFF" w:rsidR="003B3B09" w:rsidRDefault="007E6262" w:rsidP="007E6262">
      <w:pPr>
        <w:shd w:val="clear" w:color="auto" w:fill="FFFFFF"/>
        <w:autoSpaceDE w:val="0"/>
        <w:autoSpaceDN w:val="0"/>
        <w:adjustRightInd w:val="0"/>
        <w:spacing w:after="0" w:line="240" w:lineRule="auto"/>
      </w:pPr>
      <w:r>
        <w:rPr>
          <w:rFonts w:ascii="Lucida Console" w:hAnsi="Lucida Console" w:cs="Lucida Console"/>
          <w:color w:val="0000FF"/>
          <w:sz w:val="18"/>
          <w:szCs w:val="18"/>
        </w:rPr>
        <w:t>Connect-</w:t>
      </w:r>
      <w:proofErr w:type="spellStart"/>
      <w:r>
        <w:rPr>
          <w:rFonts w:ascii="Lucida Console" w:hAnsi="Lucida Console" w:cs="Lucida Console"/>
          <w:color w:val="0000FF"/>
          <w:sz w:val="18"/>
          <w:szCs w:val="18"/>
        </w:rPr>
        <w:t>PnPOnline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Url</w:t>
      </w:r>
      <w:proofErr w:type="spellEnd"/>
      <w:r>
        <w:rPr>
          <w:rFonts w:ascii="Lucida Console" w:hAnsi="Lucida Console" w:cs="Lucida Console"/>
          <w:sz w:val="18"/>
          <w:szCs w:val="18"/>
        </w:rPr>
        <w:t xml:space="preserve"> </w:t>
      </w:r>
      <w:r w:rsidR="00594570">
        <w:rPr>
          <w:rFonts w:ascii="Lucida Console" w:hAnsi="Lucida Console" w:cs="Lucida Console"/>
          <w:color w:val="8A2BE2"/>
          <w:sz w:val="18"/>
          <w:szCs w:val="18"/>
        </w:rPr>
        <w:t>https://company-admin.sharepoint.com</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UseWebLogin</w:t>
      </w:r>
      <w:proofErr w:type="spellEnd"/>
    </w:p>
    <w:p w14:paraId="128666E4" w14:textId="77777777" w:rsidR="00233551" w:rsidRDefault="00233551" w:rsidP="003B3B09"/>
    <w:p w14:paraId="4925E855" w14:textId="6C66696F" w:rsidR="00233551" w:rsidRDefault="00233551" w:rsidP="003B3B09">
      <w:r>
        <w:t>Step2: Connect to Pnp online SPO where the user needs to be cleaned up using site collection admin permissions</w:t>
      </w:r>
    </w:p>
    <w:p w14:paraId="2FE7B253" w14:textId="13C45E3F" w:rsidR="00594570" w:rsidRDefault="00594570" w:rsidP="003B3B09">
      <w:r>
        <w:t xml:space="preserve">$siteUrl=https://company.sharepoint.com/sites/sitename </w:t>
      </w:r>
    </w:p>
    <w:p w14:paraId="4E4EE4DD" w14:textId="77777777" w:rsidR="007E6262" w:rsidRDefault="007E6262" w:rsidP="007E626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Connect-</w:t>
      </w:r>
      <w:proofErr w:type="spellStart"/>
      <w:r>
        <w:rPr>
          <w:rFonts w:ascii="Lucida Console" w:hAnsi="Lucida Console" w:cs="Lucida Console"/>
          <w:color w:val="0000FF"/>
          <w:sz w:val="18"/>
          <w:szCs w:val="18"/>
        </w:rPr>
        <w:t>PnPOnline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url</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$siteUrl</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UseWebLogin</w:t>
      </w:r>
      <w:proofErr w:type="spellEnd"/>
    </w:p>
    <w:p w14:paraId="43AEBFE9" w14:textId="77777777" w:rsidR="007E6262" w:rsidRDefault="007E6262" w:rsidP="003B3B09"/>
    <w:p w14:paraId="22052E61" w14:textId="77777777" w:rsidR="00233551" w:rsidRDefault="00233551" w:rsidP="003B3B09">
      <w:r>
        <w:t>Step3: Run the remove-</w:t>
      </w:r>
      <w:proofErr w:type="spellStart"/>
      <w:r>
        <w:t>pnpuser</w:t>
      </w:r>
      <w:proofErr w:type="spellEnd"/>
      <w:r>
        <w:t xml:space="preserve"> command by filtering using user’s UPN </w:t>
      </w:r>
    </w:p>
    <w:p w14:paraId="3BD105D2" w14:textId="77777777" w:rsidR="007E6262" w:rsidRDefault="007E6262" w:rsidP="003B3B09"/>
    <w:p w14:paraId="64524A55" w14:textId="77777777" w:rsidR="004A37C5" w:rsidRDefault="007E6262" w:rsidP="007E6262">
      <w:pPr>
        <w:shd w:val="clear" w:color="auto" w:fill="FFFFFF"/>
        <w:autoSpaceDE w:val="0"/>
        <w:autoSpaceDN w:val="0"/>
        <w:adjustRightInd w:val="0"/>
        <w:spacing w:after="0" w:line="240" w:lineRule="auto"/>
        <w:rPr>
          <w:rFonts w:ascii="Lucida Console" w:hAnsi="Lucida Console" w:cs="Lucida Console"/>
          <w:color w:val="0000FF"/>
          <w:sz w:val="18"/>
          <w:szCs w:val="18"/>
        </w:rPr>
      </w:pP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PnPUser</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Email</w:t>
      </w:r>
      <w:r>
        <w:rPr>
          <w:rFonts w:ascii="Lucida Console" w:hAnsi="Lucida Console" w:cs="Lucida Console"/>
          <w:sz w:val="18"/>
          <w:szCs w:val="18"/>
        </w:rPr>
        <w:t xml:space="preserve"> </w:t>
      </w:r>
      <w:r>
        <w:rPr>
          <w:rFonts w:ascii="Lucida Console" w:hAnsi="Lucida Console" w:cs="Lucida Console"/>
          <w:color w:val="000080"/>
          <w:sz w:val="18"/>
          <w:szCs w:val="18"/>
        </w:rPr>
        <w:t>-eq</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sidR="004A37C5">
        <w:rPr>
          <w:rFonts w:ascii="Lucida Console" w:hAnsi="Lucida Console" w:cs="Lucida Console"/>
          <w:color w:val="8B0000"/>
          <w:sz w:val="18"/>
          <w:szCs w:val="18"/>
        </w:rPr>
        <w:t>UserUPN</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Remove-</w:t>
      </w:r>
      <w:proofErr w:type="spellStart"/>
      <w:r>
        <w:rPr>
          <w:rFonts w:ascii="Lucida Console" w:hAnsi="Lucida Console" w:cs="Lucida Console"/>
          <w:color w:val="0000FF"/>
          <w:sz w:val="18"/>
          <w:szCs w:val="18"/>
        </w:rPr>
        <w:t>PnPUser</w:t>
      </w:r>
      <w:proofErr w:type="spellEnd"/>
      <w:r>
        <w:rPr>
          <w:rFonts w:ascii="Lucida Console" w:hAnsi="Lucida Console" w:cs="Lucida Console"/>
          <w:color w:val="0000FF"/>
          <w:sz w:val="18"/>
          <w:szCs w:val="18"/>
        </w:rPr>
        <w:t xml:space="preserve"> </w:t>
      </w:r>
    </w:p>
    <w:p w14:paraId="5CD9272C" w14:textId="340F42F8" w:rsidR="003B3B09" w:rsidRDefault="004A37C5" w:rsidP="007E6262">
      <w:pPr>
        <w:shd w:val="clear" w:color="auto" w:fill="FFFFFF"/>
        <w:autoSpaceDE w:val="0"/>
        <w:autoSpaceDN w:val="0"/>
        <w:adjustRightInd w:val="0"/>
        <w:spacing w:after="0" w:line="240" w:lineRule="auto"/>
      </w:pPr>
      <w:r>
        <w:rPr>
          <w:rFonts w:ascii="Lucida Console" w:hAnsi="Lucida Console" w:cs="Lucida Console"/>
          <w:color w:val="0000FF"/>
          <w:sz w:val="18"/>
          <w:szCs w:val="18"/>
        </w:rPr>
        <w:t xml:space="preserve">Please note user UPN will be in form of </w:t>
      </w:r>
      <w:proofErr w:type="spellStart"/>
      <w:r>
        <w:rPr>
          <w:rFonts w:ascii="Lucida Console" w:hAnsi="Lucida Console" w:cs="Lucida Console"/>
          <w:color w:val="0000FF"/>
          <w:sz w:val="18"/>
          <w:szCs w:val="18"/>
        </w:rPr>
        <w:t>emailID</w:t>
      </w:r>
      <w:proofErr w:type="spellEnd"/>
      <w:r>
        <w:rPr>
          <w:rFonts w:ascii="Lucida Console" w:hAnsi="Lucida Console" w:cs="Lucida Console"/>
          <w:color w:val="0000FF"/>
          <w:sz w:val="18"/>
          <w:szCs w:val="18"/>
        </w:rPr>
        <w:t xml:space="preserve">. In most cases it is email ID. </w:t>
      </w:r>
      <w:r w:rsidR="0035400D">
        <w:rPr>
          <w:noProof/>
        </w:rPr>
        <w:drawing>
          <wp:inline distT="0" distB="0" distL="0" distR="0" wp14:anchorId="4888F2FE" wp14:editId="3EDB6E09">
            <wp:extent cx="5943600" cy="1029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29335"/>
                    </a:xfrm>
                    <a:prstGeom prst="rect">
                      <a:avLst/>
                    </a:prstGeom>
                  </pic:spPr>
                </pic:pic>
              </a:graphicData>
            </a:graphic>
          </wp:inline>
        </w:drawing>
      </w:r>
    </w:p>
    <w:p w14:paraId="11C0B3AE" w14:textId="77777777" w:rsidR="007E6262" w:rsidRDefault="007E6262" w:rsidP="003B3B09">
      <w:r>
        <w:t xml:space="preserve">Complete script: </w:t>
      </w:r>
    </w:p>
    <w:p w14:paraId="28B9D4E2" w14:textId="0F7964E1" w:rsidR="007E6262" w:rsidRDefault="007E6262" w:rsidP="007E6262">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A82D00"/>
          <w:sz w:val="18"/>
          <w:szCs w:val="18"/>
        </w:rPr>
        <w:lastRenderedPageBreak/>
        <w:t>$siteUrl</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'https://</w:t>
      </w:r>
      <w:r w:rsidR="004A37C5">
        <w:rPr>
          <w:rFonts w:ascii="Lucida Console" w:hAnsi="Lucida Console" w:cs="Lucida Console"/>
          <w:color w:val="8B0000"/>
          <w:sz w:val="18"/>
          <w:szCs w:val="18"/>
        </w:rPr>
        <w:t>company</w:t>
      </w:r>
      <w:r>
        <w:rPr>
          <w:rFonts w:ascii="Lucida Console" w:hAnsi="Lucida Console" w:cs="Lucida Console"/>
          <w:color w:val="8B0000"/>
          <w:sz w:val="18"/>
          <w:szCs w:val="18"/>
        </w:rPr>
        <w:t>.sharepoint.com/sites/</w:t>
      </w:r>
      <w:proofErr w:type="spellStart"/>
      <w:r w:rsidR="004A37C5">
        <w:rPr>
          <w:rFonts w:ascii="Lucida Console" w:hAnsi="Lucida Console" w:cs="Lucida Console"/>
          <w:color w:val="8B0000"/>
          <w:sz w:val="18"/>
          <w:szCs w:val="18"/>
        </w:rPr>
        <w:t>sitename</w:t>
      </w:r>
      <w:proofErr w:type="spellEnd"/>
      <w:r>
        <w:rPr>
          <w:rFonts w:ascii="Lucida Console" w:hAnsi="Lucida Console" w:cs="Lucida Console"/>
          <w:color w:val="8B0000"/>
          <w:sz w:val="18"/>
          <w:szCs w:val="18"/>
        </w:rPr>
        <w:t>'</w:t>
      </w:r>
    </w:p>
    <w:p w14:paraId="7C289E31" w14:textId="7AD39F26" w:rsidR="007E6262" w:rsidRDefault="007E6262" w:rsidP="007E626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Connect-</w:t>
      </w:r>
      <w:proofErr w:type="spellStart"/>
      <w:r>
        <w:rPr>
          <w:rFonts w:ascii="Lucida Console" w:hAnsi="Lucida Console" w:cs="Lucida Console"/>
          <w:color w:val="0000FF"/>
          <w:sz w:val="18"/>
          <w:szCs w:val="18"/>
        </w:rPr>
        <w:t>PnPOnline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Url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https://</w:t>
      </w:r>
      <w:r w:rsidR="004A37C5">
        <w:rPr>
          <w:rFonts w:ascii="Lucida Console" w:hAnsi="Lucida Console" w:cs="Lucida Console"/>
          <w:color w:val="8A2BE2"/>
          <w:sz w:val="18"/>
          <w:szCs w:val="18"/>
        </w:rPr>
        <w:t>company</w:t>
      </w:r>
      <w:r>
        <w:rPr>
          <w:rFonts w:ascii="Lucida Console" w:hAnsi="Lucida Console" w:cs="Lucida Console"/>
          <w:color w:val="8A2BE2"/>
          <w:sz w:val="18"/>
          <w:szCs w:val="18"/>
        </w:rPr>
        <w:t>-admin.sharepoint.com</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UseWebLogin</w:t>
      </w:r>
      <w:proofErr w:type="spellEnd"/>
    </w:p>
    <w:p w14:paraId="3D49B191" w14:textId="77777777" w:rsidR="007E6262" w:rsidRDefault="007E6262" w:rsidP="007E626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Connect-</w:t>
      </w:r>
      <w:proofErr w:type="spellStart"/>
      <w:r>
        <w:rPr>
          <w:rFonts w:ascii="Lucida Console" w:hAnsi="Lucida Console" w:cs="Lucida Console"/>
          <w:color w:val="0000FF"/>
          <w:sz w:val="18"/>
          <w:szCs w:val="18"/>
        </w:rPr>
        <w:t>PnPOnline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url</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$siteUrl</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UseWebLogin</w:t>
      </w:r>
      <w:proofErr w:type="spellEnd"/>
    </w:p>
    <w:p w14:paraId="4F2DD394" w14:textId="595BD8D4" w:rsidR="007E6262" w:rsidRDefault="007E6262" w:rsidP="007E6262">
      <w:pPr>
        <w:shd w:val="clear" w:color="auto" w:fill="FFFFFF"/>
        <w:autoSpaceDE w:val="0"/>
        <w:autoSpaceDN w:val="0"/>
        <w:adjustRightInd w:val="0"/>
        <w:spacing w:after="0" w:line="240" w:lineRule="auto"/>
        <w:rPr>
          <w:rFonts w:ascii="Lucida Console" w:hAnsi="Lucida Console" w:cs="Lucida Console"/>
          <w:color w:val="0000FF"/>
          <w:sz w:val="18"/>
          <w:szCs w:val="18"/>
        </w:rPr>
      </w:pP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PnPUser</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Email</w:t>
      </w:r>
      <w:r>
        <w:rPr>
          <w:rFonts w:ascii="Lucida Console" w:hAnsi="Lucida Console" w:cs="Lucida Console"/>
          <w:sz w:val="18"/>
          <w:szCs w:val="18"/>
        </w:rPr>
        <w:t xml:space="preserve"> </w:t>
      </w:r>
      <w:r>
        <w:rPr>
          <w:rFonts w:ascii="Lucida Console" w:hAnsi="Lucida Console" w:cs="Lucida Console"/>
          <w:color w:val="000080"/>
          <w:sz w:val="18"/>
          <w:szCs w:val="18"/>
        </w:rPr>
        <w:t>-eq</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sidR="004A37C5">
        <w:rPr>
          <w:rFonts w:ascii="Lucida Console" w:hAnsi="Lucida Console" w:cs="Lucida Console"/>
          <w:color w:val="8B0000"/>
          <w:sz w:val="18"/>
          <w:szCs w:val="18"/>
        </w:rPr>
        <w:t>UserUPN</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Remove-</w:t>
      </w:r>
      <w:proofErr w:type="spellStart"/>
      <w:r>
        <w:rPr>
          <w:rFonts w:ascii="Lucida Console" w:hAnsi="Lucida Console" w:cs="Lucida Console"/>
          <w:color w:val="0000FF"/>
          <w:sz w:val="18"/>
          <w:szCs w:val="18"/>
        </w:rPr>
        <w:t>PnPUser</w:t>
      </w:r>
      <w:proofErr w:type="spellEnd"/>
      <w:r>
        <w:rPr>
          <w:rFonts w:ascii="Lucida Console" w:hAnsi="Lucida Console" w:cs="Lucida Console"/>
          <w:color w:val="0000FF"/>
          <w:sz w:val="18"/>
          <w:szCs w:val="18"/>
        </w:rPr>
        <w:t xml:space="preserve"> </w:t>
      </w:r>
    </w:p>
    <w:p w14:paraId="2C1AAEAE" w14:textId="3909BA6B" w:rsidR="007E6262" w:rsidRDefault="007E6262" w:rsidP="007E6262">
      <w:pPr>
        <w:shd w:val="clear" w:color="auto" w:fill="FFFFFF"/>
        <w:autoSpaceDE w:val="0"/>
        <w:autoSpaceDN w:val="0"/>
        <w:adjustRightInd w:val="0"/>
        <w:spacing w:after="0" w:line="240" w:lineRule="auto"/>
        <w:rPr>
          <w:rFonts w:ascii="Lucida Console" w:hAnsi="Lucida Console" w:cs="Lucida Console"/>
          <w:sz w:val="18"/>
          <w:szCs w:val="18"/>
        </w:rPr>
      </w:pPr>
    </w:p>
    <w:p w14:paraId="4541602E" w14:textId="6C2CACC6" w:rsidR="004A37C5" w:rsidRDefault="004A37C5" w:rsidP="007E626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Note: </w:t>
      </w:r>
    </w:p>
    <w:p w14:paraId="08ED0931" w14:textId="2EBCEBEF" w:rsidR="004A37C5" w:rsidRDefault="004A37C5" w:rsidP="007E626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-Replace variable $siteURL with correct site name</w:t>
      </w:r>
    </w:p>
    <w:p w14:paraId="20B3FF7A" w14:textId="49458541" w:rsidR="004A37C5" w:rsidRDefault="004A37C5" w:rsidP="007E626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Substitute correct tenant admin URL</w:t>
      </w:r>
    </w:p>
    <w:p w14:paraId="0DD3677E" w14:textId="26184017" w:rsidR="004A37C5" w:rsidRDefault="004A37C5" w:rsidP="007E626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substitute correct user UPN</w:t>
      </w:r>
    </w:p>
    <w:p w14:paraId="0DC9D3CF" w14:textId="77777777" w:rsidR="004A37C5" w:rsidRDefault="004A37C5" w:rsidP="007E6262">
      <w:pPr>
        <w:shd w:val="clear" w:color="auto" w:fill="FFFFFF"/>
        <w:autoSpaceDE w:val="0"/>
        <w:autoSpaceDN w:val="0"/>
        <w:adjustRightInd w:val="0"/>
        <w:spacing w:after="0" w:line="240" w:lineRule="auto"/>
        <w:rPr>
          <w:rFonts w:ascii="Lucida Console" w:hAnsi="Lucida Console" w:cs="Lucida Console"/>
          <w:sz w:val="18"/>
          <w:szCs w:val="18"/>
        </w:rPr>
      </w:pPr>
    </w:p>
    <w:p w14:paraId="7AA4FBFA" w14:textId="77777777" w:rsidR="004A37C5" w:rsidRDefault="004A37C5" w:rsidP="007E6262">
      <w:pPr>
        <w:shd w:val="clear" w:color="auto" w:fill="FFFFFF"/>
        <w:autoSpaceDE w:val="0"/>
        <w:autoSpaceDN w:val="0"/>
        <w:adjustRightInd w:val="0"/>
        <w:spacing w:after="0" w:line="240" w:lineRule="auto"/>
        <w:rPr>
          <w:rFonts w:ascii="Lucida Console" w:hAnsi="Lucida Console" w:cs="Lucida Console"/>
          <w:sz w:val="18"/>
          <w:szCs w:val="18"/>
        </w:rPr>
      </w:pPr>
    </w:p>
    <w:p w14:paraId="16AC21DB" w14:textId="77777777" w:rsidR="007E6262" w:rsidRDefault="007E6262" w:rsidP="003B3B09"/>
    <w:p w14:paraId="649B7D76" w14:textId="6F604FC1" w:rsidR="007E6262" w:rsidRDefault="007E6262" w:rsidP="003B3B09"/>
    <w:sectPr w:rsidR="007E62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E059B" w14:textId="77777777" w:rsidR="00860D9F" w:rsidRDefault="00860D9F" w:rsidP="003B3B09">
      <w:pPr>
        <w:spacing w:after="0" w:line="240" w:lineRule="auto"/>
      </w:pPr>
      <w:r>
        <w:separator/>
      </w:r>
    </w:p>
  </w:endnote>
  <w:endnote w:type="continuationSeparator" w:id="0">
    <w:p w14:paraId="556562A1" w14:textId="77777777" w:rsidR="00860D9F" w:rsidRDefault="00860D9F" w:rsidP="003B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68077" w14:textId="77777777" w:rsidR="00860D9F" w:rsidRDefault="00860D9F" w:rsidP="003B3B09">
      <w:pPr>
        <w:spacing w:after="0" w:line="240" w:lineRule="auto"/>
      </w:pPr>
      <w:r>
        <w:separator/>
      </w:r>
    </w:p>
  </w:footnote>
  <w:footnote w:type="continuationSeparator" w:id="0">
    <w:p w14:paraId="2401CF40" w14:textId="77777777" w:rsidR="00860D9F" w:rsidRDefault="00860D9F" w:rsidP="003B3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D71D6"/>
    <w:multiLevelType w:val="hybridMultilevel"/>
    <w:tmpl w:val="C3C2A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7770AB"/>
    <w:multiLevelType w:val="hybridMultilevel"/>
    <w:tmpl w:val="DBD07438"/>
    <w:lvl w:ilvl="0" w:tplc="DADA9F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B09"/>
    <w:rsid w:val="00233551"/>
    <w:rsid w:val="0035400D"/>
    <w:rsid w:val="0038630D"/>
    <w:rsid w:val="003B3B09"/>
    <w:rsid w:val="004A37C5"/>
    <w:rsid w:val="00594570"/>
    <w:rsid w:val="007E6262"/>
    <w:rsid w:val="00860D9F"/>
    <w:rsid w:val="00A911C8"/>
    <w:rsid w:val="00BB4DB4"/>
    <w:rsid w:val="00BC5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B8015"/>
  <w15:chartTrackingRefBased/>
  <w15:docId w15:val="{DD9B953C-94A5-4F68-9996-C9CA9BCF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B09"/>
    <w:pPr>
      <w:ind w:left="720"/>
      <w:contextualSpacing/>
    </w:pPr>
  </w:style>
  <w:style w:type="paragraph" w:styleId="Title">
    <w:name w:val="Title"/>
    <w:basedOn w:val="Normal"/>
    <w:next w:val="Normal"/>
    <w:link w:val="TitleChar"/>
    <w:uiPriority w:val="10"/>
    <w:qFormat/>
    <w:rsid w:val="00BB4D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D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Vinaydeep Ayinapurapu</dc:creator>
  <cp:keywords/>
  <dc:description/>
  <cp:lastModifiedBy>Ayinapurapu, Vinaydeep - Contractor {PEP}</cp:lastModifiedBy>
  <cp:revision>4</cp:revision>
  <dcterms:created xsi:type="dcterms:W3CDTF">2020-07-15T06:17:00Z</dcterms:created>
  <dcterms:modified xsi:type="dcterms:W3CDTF">2020-07-15T06:33:00Z</dcterms:modified>
</cp:coreProperties>
</file>