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1.) Find the time complexity for the following scenarios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a.)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;i&lt;=n;i++)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(j=i;j&lt;=n;j++)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"Hi"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outer for loop , 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8a7b5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;i&lt;=n;i++)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times.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inner for loop runs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(j=i;i&lt;=n;j++)  </w:t>
      </w: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b w:val="1"/>
          <w:rtl w:val="0"/>
        </w:rPr>
        <w:t xml:space="preserve">n-i+1, </w:t>
      </w:r>
      <w:r w:rsidDel="00000000" w:rsidR="00000000" w:rsidRPr="00000000">
        <w:rPr>
          <w:rtl w:val="0"/>
        </w:rPr>
        <w:t xml:space="preserve">i.e. n, n-1, n-2, n-3 ….. 3,2,1. The sum is n*(n-1)/2. Therefore, the time complexity is given by O(n*(n-1)/2) or O(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Time Complexity: O(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b)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;i&lt;=n;i*=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(j=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;j&lt;=n;j++)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outer for loop has a time complexity of </w:t>
      </w:r>
      <m:oMath>
        <m:r>
          <w:rPr/>
          <m:t xml:space="preserve">O(log(n))</m:t>
        </m:r>
      </m:oMath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is being tripled at every iteration.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inner for loop runs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times for every iteration of the outer for loop. Therefore, time complexity of the loop is O(n).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Overall time complexity of the algorithm is </w:t>
      </w:r>
      <m:oMath>
        <m:r>
          <w:rPr/>
          <m:t xml:space="preserve">O(nlog(n))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Time Complexity: </w:t>
      </w:r>
      <m:oMath>
        <m:r>
          <w:rPr/>
          <m:t xml:space="preserve">O(nlog(n))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