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Московский авиационный институт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национальный исследовательский университет)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»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4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»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Анимация системы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Выполнил студент группы М8О-201Б-20</w:t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Сазонов Вадим Кириллович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Оценка:     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Дата: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Москва, 2021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12«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Симуляция движения системы с двумя степенями свободы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»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Задание:</w:t>
      </w:r>
      <w:r/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Построить анимацию движения системы, а также графики законов движения системы. Исследовать на устойчивость. Показать правильность работы своей механической системы.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highlight w:val="none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highlight w:val="none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Механическая система:</w:t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2670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0643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81473" cy="326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9.2pt;height:257.2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  <w:t xml:space="preserve">Текст программы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  <w:t xml:space="preserve">Основная :</w:t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sympy as sp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numpy as np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matplotlib.pyplot as plt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matplotlib.animation import FuncAnimation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matplotlib.patches import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matplotlib.patches import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math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scipy.integrate import odeint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def formY(y, t, fv, fw):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y1, y2, y3, y4 = 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dydt = [y3, y4, fv(y1, y2, y3, y4), fw(y1, y2, y3, y4)]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return dydt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Frames = 500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Interval_Frame = 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Repeat_Delay_Anim = 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t = sp.Symbol("t")  # t is a symbol variable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x = sp.Function('x')(t)  # x(t)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fi = sp.Function('fi')(t)  # fi(t)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v = sp.Function('v')(t)  # dx/dt, v(t)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w = sp.Function('w')(t)  # dfi/dt, w(t), omega(t)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Initializing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width = 1  # width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length = 2  # length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circle_radius = 0.2  # radius of the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 = 6  # distance between spring and rectanlge (DO or OE)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m1 = 15  # mass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m2 = 5  # mass of the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g = 9.8  # const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 = 2  # length of stick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k = 10  # spring stiffness coefficient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y0 = [-5, sp.rad(45), 0, 0]  # x(0), fi(0), v(0), w(0)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Caluclating Lagrange equations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Kinetic energy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Ekin1 = (m1 * v * v) / 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Squared velocity of the circle's center of mass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Vsquared = v * v + w * w * l * l - 2 * v * w * l * sp.sin(fi)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Kinetic energy of the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Ekin2 = m2 * Vsquared / 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Kinetic energy of system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Ekin = Ekin1 + Ekin2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Potential energy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Spring_delta_x = sp.sqrt(a * a + x * x) - a  # delta_x^2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We have two springs so Esprings = 2 * (k*delta_x^2/2) = k*delta_x^2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Esprings = k * Spring_delta_x * Spring_delta_x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Epot = - m1 * g * x - m2 * g * (x + l * sp.cos(fi)) + Esprings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generalized forces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Qx = -sp.diff(Epot,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Qfi = -sp.diff(Epot, fi)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Lagrange function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Lagr = Ekin - Epot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ur1 = sp.diff(sp.diff(Lagr, v), t) - sp.diff(Lagr,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ur2 = sp.diff(sp.diff(Lagr, w), t) - sp.diff(Lagr, fi)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print(ur1)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print()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print(ur2 / (l * m2))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Isolating second derivatives (dv/dt and dw/dt) using Kramer's method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a11 = ur1.coeff(sp.diff(v,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a12 = ur1.coeff(sp.diff(w,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a21 = ur2.coeff(sp.diff(v,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a22 = ur2.coeff(sp.diff(w,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b1 = -(ur1.coeff(sp.diff(v, t), 0)).coeff(sp.diff(w, t),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                     0).subs([(sp.diff(x, t), v), (sp.diff(fi, t), w)])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b2 = -(ur2.coeff(sp.diff(v, t), 0)).coeff(sp.diff(w, t),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                     0).subs([(sp.diff(x, t), v), (sp.diff(fi, t), w)])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detA = a11 * a22 - a12 * a21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detA1 = b1 * a22 - b2 * a21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detA2 = a11 * b2 - b1 * a21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dvdt = detA1 / detA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dwdt = detA2 / detA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constructing the system of differential equations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T = np.linspace(0, 50, Frames)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lambdify translates function from sympy to numpy and then form arrays faster then by using subs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fv = sp.lambdify([x, fi, v, w], dvdt, "numpy")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fw = sp.lambdify([x, fi, v, w], dwdt, "numpy")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sol = odeint(formY, y0, T, args=(fv, fw))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 - our solution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sol[:,0] - 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sol[:,1] - fi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sol[:,2] - v (dx/dt)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sol[:,3] - w (dfi/dt)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point A (center of the rectangle):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 = sp.lambdify(x, 0)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ay = sp.lambdify(x,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 = ax(sol[:, 0])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AY = -ay(sol[:, 0])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point B (center of the circle):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bx = sp.lambdify(fi, l * sp.sin(fi))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by = sp.lambdify([x, fi], + l * sp.cos(fi) +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BX = bx(sol[:, 1])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BY = -by(sol[:, 0], sol[:, 1])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start plotting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fig = plt.figure()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 = fig.add_subplot(1, 2,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ax0.axis("equal")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constant arrays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L1X = [-width / 2, -width / 2]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L2X = [width / 2, width / 2]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LY = [min(AY) - length, max(AY) + length]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plotting environment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ax0.plot(L1X, LY, color="grey")  # left wall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ax0.plot(L2X, LY, color="grey")  # right wall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sl, = ax0.plot([-a, -length / 2], [0, AY[0] + width / 2],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color="brown")  # left spring (rope)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sr, = ax0.plot([a, length / 2], [0, AY[0] + width / 2],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color="brown")  # right spring (rope)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ax0.plot(-a, 0, marker=".", color="black")  # left joint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ax0.plot(a, 0, marker=".", color="black")  # right joint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rect = plt.Rectangle((-width / 2, AY[0]), width,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length, color="black")  #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circ = plt.Circle((BX[0], BY[0]), circle_radius, color="grey")  #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plotting radius vector of B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R_vector, = ax0.plot([0, BX[0]], [0, BY[0]], color="grey")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adding statistics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 = fig.add_subplot(4, 2, 2)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ax2.plot(T, sol[:, 2])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ax2.set_xlabel('t')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ax2.set_ylabel('V')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 = fig.add_subplot(4, 2, 4)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ax3.plot(T, sol[:, 3])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ax3.set_xlabel('t')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ax3.set_ylabel('w')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plt.subplots_adjust(wspace=0.3, hspace=0.7)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function for initializing the positions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def init():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rect.set_y(-length / 2)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ax0.add_patch(rect)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circ.center = (0, 0)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ax0.add_patch(circ)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return rect, circ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function for recounting the positions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def anima(i):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rect.set_y(AY[i] - length / 2)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sl.set_data([-a, -width / 2], [0, AY[i]])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sr.set_data([a, width / 2], [0, AY[i]])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R_vector.set_data([0, BX[i]], [AY[i], BY[i]])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circ.center = (BX[i], BY[i])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return sl, sr, rect, R_vector, circ,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animating function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anim = FuncAnimation(fig, anima, init_func=init, frames=Frames, interval=Interval_Frame,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blit=False, repeat=True, repeat_delay=Repeat_Delay_Anim)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plt.show()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  <w:t xml:space="preserve"> </w:t>
      </w:r>
      <w:r/>
    </w:p>
    <w:p>
      <w:pPr>
        <w:ind w:left="0" w:right="0" w:firstLine="0"/>
        <w:jc w:val="left"/>
        <w:spacing w:before="0" w:after="160" w:line="259" w:lineRule="auto"/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Результат работы:</w:t>
      </w:r>
      <w:r/>
    </w:p>
    <w:p>
      <w:pPr>
        <w:ind w:left="0" w:right="0" w:firstLine="0"/>
        <w:spacing w:before="240" w:after="24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1) Выведем полученные графики работы программы:</w:t>
      </w:r>
      <w:r>
        <w:rPr>
          <w:b/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width = 1 ; length = 2 ; circle_radius = 0.2; a = 3; m1 = 15; m2 = 1; g = 9.8; l = 2; k = 15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y0 = [-5, sp.rad(45), 0, 0] - система находится в положении заданном задачей</w:t>
      </w:r>
      <w:r>
        <w:rPr>
          <w:sz w:val="24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Результаты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 Тело колеблется возле положения равновесия, маятник колеблется около верхнего положения</w:t>
      </w:r>
      <w:r>
        <w:rPr>
          <w:sz w:val="24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spacing w:before="240" w:after="24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2) Выведем полученные графики работы программы:</w:t>
      </w:r>
      <w:r>
        <w:rPr>
          <w:b/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width = 1 ; length = 2 ; circle_radius = 0.2; a = 6; m1 = 2; m2 = 2; g = 9.8; l = 2; k = 1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y0 = [-15, sp.rad(45), 0, 0] - система находится в положении отклонённом от положения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Результаты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 При взятии одинаковых масс и практически отсутствующей силы взаимодействия пружины. При таких данных тело будет колебаться в своём нижнем положении, изредка поднимаясь наверх в результате действия сил пружины. Маятник же колеблется в переделах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своего нижнего положения равновесия изредка поднимаясь в верхнее.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3) Выведем полученные графики работы программы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width = 1 ; length = 2 ; circle_radius = 0.2; a = 6; m1 = 2; m2 = 2; g = 9.8; l = 2; k = 10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y0 = [-5, sp.rad(90), 0, 0] - отклоним маятник от начального положения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 Из-за сильного действия пружины и достаточно небольших масс система бедет колебаться возле положения равновесия, Сам же маятник будет активно колебаться, переходя от нижнего положения к верхнему.</w:t>
      </w:r>
      <w:r>
        <w:rPr>
          <w:sz w:val="24"/>
        </w:rPr>
      </w:r>
    </w:p>
    <w:p>
      <w:pPr>
        <w:ind w:left="0" w:right="0" w:firstLine="0"/>
        <w:spacing w:before="240" w:after="240"/>
        <w:rPr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4) Выведем полученные графики работы программы:</w:t>
      </w:r>
      <w:r>
        <w:rPr>
          <w:b/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width = 1 ; length = 2 ; circle_radius = 0.2; a = 6; m1 = 2; m2 = 22; g = 9.8; l = 2; k = 100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y0 = [-5, sp.rad(90), 0, 0] - отклоним маятник от начального положения</w:t>
      </w:r>
      <w:r>
        <w:rPr>
          <w:sz w:val="24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Результат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 Под воздействием большой массы груза маятника и огромной силы воздействия со стороны пружин, система и маятник колоблятся возле своих нижних положений равновесия.</w:t>
      </w:r>
      <w:r>
        <w:rPr>
          <w:sz w:val="24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highlight w:val="none"/>
          <w:shd w:val="clear" w:color="auto" w:fill="auto"/>
        </w:rPr>
        <w:t xml:space="preserve">Вывод программы: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 w:val="0"/>
          <w:color w:val="auto"/>
          <w:spacing w:val="0"/>
          <w:position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color w:val="auto"/>
          <w:spacing w:val="0"/>
          <w:position w:val="0"/>
          <w:sz w:val="24"/>
          <w:highlight w:val="none"/>
          <w:shd w:val="clear" w:color="auto" w:fill="auto"/>
        </w:rPr>
        <w:t xml:space="preserve">-(60 - 10*sqrt(x(t)**2 + 36))*x(t)/sqrt(x(t)**2 + 36) + 10*(sqrt(x(t)**2 + 36) - 6)*x(t)/sqrt(x(t)**2 + 36) - 10*w(t)*cos(fi(t))*Derivative(fi(t), t) - 10*sin(fi(t))*Derivative(w(t), t) + 20*Derivative(v(t), t) - 196.0</w:t>
      </w:r>
      <w:r>
        <w:rPr>
          <w:b w:val="0"/>
        </w:rPr>
      </w:r>
    </w:p>
    <w:p>
      <w:pPr>
        <w:ind w:left="0" w:right="0" w:firstLine="0"/>
        <w:jc w:val="left"/>
        <w:spacing w:before="0" w:after="160" w:line="259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color w:val="auto"/>
          <w:spacing w:val="0"/>
          <w:position w:val="0"/>
          <w:sz w:val="24"/>
          <w:highlight w:val="none"/>
          <w:shd w:val="clear" w:color="auto" w:fill="auto"/>
        </w:rPr>
      </w:r>
      <w:r>
        <w:rPr>
          <w:b w:val="0"/>
        </w:rPr>
      </w:r>
    </w:p>
    <w:p>
      <w:pPr>
        <w:ind w:left="0" w:right="0" w:firstLine="0"/>
        <w:jc w:val="left"/>
        <w:spacing w:before="0" w:after="160" w:line="259" w:lineRule="auto"/>
        <w:rPr>
          <w:b w:val="0"/>
        </w:rPr>
      </w:pPr>
      <w:r>
        <w:rPr>
          <w:rFonts w:ascii="Times New Roman" w:hAnsi="Times New Roman" w:cs="Times New Roman" w:eastAsia="Times New Roman"/>
          <w:b w:val="0"/>
          <w:color w:val="auto"/>
          <w:spacing w:val="0"/>
          <w:position w:val="0"/>
          <w:sz w:val="24"/>
          <w:highlight w:val="none"/>
          <w:shd w:val="clear" w:color="auto" w:fill="auto"/>
        </w:rPr>
        <w:t xml:space="preserve">v(t)*w(t)*cos(fi(t)) - v(t)*cos(fi(t))*Derivative(fi(t), t) - sin(fi(t))*Derivative(v(t), t) + 9.8*sin(fi(t)) + 2*Derivative(w(t), t)</w:t>
      </w:r>
      <w:r>
        <w:rPr>
          <w:rFonts w:ascii="Times New Roman" w:hAnsi="Times New Roman" w:cs="Times New Roman" w:eastAsia="Times New Roman"/>
          <w:b w:val="0"/>
          <w:color w:val="auto"/>
          <w:spacing w:val="0"/>
          <w:position w:val="0"/>
          <w:sz w:val="24"/>
          <w:highlight w:val="none"/>
          <w:shd w:val="clear" w:color="auto" w:fill="auto"/>
        </w:rPr>
      </w:r>
      <w:r>
        <w:rPr>
          <w:rFonts w:ascii="Times New Roman" w:hAnsi="Times New Roman" w:cs="Times New Roman" w:eastAsia="Times New Roman"/>
          <w:b w:val="0"/>
          <w:color w:val="auto"/>
          <w:spacing w:val="0"/>
          <w:position w:val="0"/>
          <w:sz w:val="24"/>
          <w:highlight w:val="none"/>
          <w:shd w:val="clear" w:color="auto" w:fill="auto"/>
        </w:rPr>
      </w:r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42386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6031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76874" cy="423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1.2pt;height:333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41338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3871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413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8.2pt;height:325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jetbrains mono">
    <w:panose1 w:val="02000603000000000000"/>
  </w:font>
  <w:font w:name="Calibri">
    <w:panose1 w:val="020F0502020204030204"/>
  </w:font>
  <w:font w:name="Segoe UI Symbol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uiPriority w:val="39"/>
    <w:unhideWhenUsed/>
    <w:pPr>
      <w:ind w:left="0" w:right="0" w:firstLine="0"/>
      <w:spacing w:after="57"/>
    </w:pPr>
  </w:style>
  <w:style w:type="paragraph" w:styleId="802">
    <w:name w:val="toc 2"/>
    <w:uiPriority w:val="39"/>
    <w:unhideWhenUsed/>
    <w:pPr>
      <w:ind w:left="283" w:right="0" w:firstLine="0"/>
      <w:spacing w:after="57"/>
    </w:pPr>
  </w:style>
  <w:style w:type="paragraph" w:styleId="803">
    <w:name w:val="toc 3"/>
    <w:uiPriority w:val="39"/>
    <w:unhideWhenUsed/>
    <w:pPr>
      <w:ind w:left="567" w:right="0" w:firstLine="0"/>
      <w:spacing w:after="57"/>
    </w:pPr>
  </w:style>
  <w:style w:type="paragraph" w:styleId="804">
    <w:name w:val="toc 4"/>
    <w:uiPriority w:val="39"/>
    <w:unhideWhenUsed/>
    <w:pPr>
      <w:ind w:left="850" w:right="0" w:firstLine="0"/>
      <w:spacing w:after="57"/>
    </w:pPr>
  </w:style>
  <w:style w:type="paragraph" w:styleId="805">
    <w:name w:val="toc 5"/>
    <w:uiPriority w:val="39"/>
    <w:unhideWhenUsed/>
    <w:pPr>
      <w:ind w:left="1134" w:right="0" w:firstLine="0"/>
      <w:spacing w:after="57"/>
    </w:pPr>
  </w:style>
  <w:style w:type="paragraph" w:styleId="806">
    <w:name w:val="toc 6"/>
    <w:uiPriority w:val="39"/>
    <w:unhideWhenUsed/>
    <w:pPr>
      <w:ind w:left="1417" w:right="0" w:firstLine="0"/>
      <w:spacing w:after="57"/>
    </w:pPr>
  </w:style>
  <w:style w:type="paragraph" w:styleId="807">
    <w:name w:val="toc 7"/>
    <w:uiPriority w:val="39"/>
    <w:unhideWhenUsed/>
    <w:pPr>
      <w:ind w:left="1701" w:right="0" w:firstLine="0"/>
      <w:spacing w:after="57"/>
    </w:pPr>
  </w:style>
  <w:style w:type="paragraph" w:styleId="808">
    <w:name w:val="toc 8"/>
    <w:uiPriority w:val="39"/>
    <w:unhideWhenUsed/>
    <w:pPr>
      <w:ind w:left="1984" w:right="0" w:firstLine="0"/>
      <w:spacing w:after="57"/>
    </w:pPr>
  </w:style>
  <w:style w:type="paragraph" w:styleId="809">
    <w:name w:val="toc 9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uiPriority w:val="99"/>
    <w:unhideWhenUsed/>
    <w:pPr>
      <w:spacing w:after="0" w:afterAutospacing="0"/>
    </w:pPr>
  </w:style>
  <w:style w:type="character" w:styleId="812" w:default="1">
    <w:name w:val="Default Paragraph Font"/>
    <w:uiPriority w:val="1"/>
    <w:semiHidden/>
    <w:unhideWhenUsed/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2022-03-05T21:24:02Z</dcterms:modified>
</cp:coreProperties>
</file>