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F28" w14:textId="7A618615" w:rsidR="00626E54" w:rsidRDefault="0077462D">
      <w:r>
        <w:t xml:space="preserve">Página principal: </w:t>
      </w:r>
    </w:p>
    <w:p w14:paraId="63900093" w14:textId="359FB4C6" w:rsidR="003F37F9" w:rsidRPr="003F37F9" w:rsidRDefault="003F37F9" w:rsidP="003F37F9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3F37F9">
        <w:rPr>
          <w:rFonts w:asciiTheme="minorHAnsi" w:hAnsiTheme="minorHAnsi"/>
          <w:color w:val="000000" w:themeColor="text1"/>
          <w:sz w:val="20"/>
          <w:szCs w:val="20"/>
        </w:rPr>
        <w:t>Vis</w:t>
      </w:r>
      <w:r>
        <w:rPr>
          <w:rFonts w:asciiTheme="minorHAnsi" w:hAnsiTheme="minorHAnsi"/>
          <w:color w:val="000000" w:themeColor="text1"/>
          <w:sz w:val="20"/>
          <w:szCs w:val="20"/>
        </w:rPr>
        <w:t>ta en tabla de las campañas de prueba creadas.</w:t>
      </w:r>
    </w:p>
    <w:p w14:paraId="2DE30142" w14:textId="77777777" w:rsidR="003F37F9" w:rsidRPr="003F37F9" w:rsidRDefault="003F37F9" w:rsidP="003F37F9">
      <w:pPr>
        <w:pStyle w:val="Prrafodelista"/>
        <w:numPr>
          <w:ilvl w:val="1"/>
          <w:numId w:val="6"/>
        </w:numPr>
        <w:rPr>
          <w:color w:val="000000" w:themeColor="text1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Identificador</w:t>
      </w:r>
    </w:p>
    <w:p w14:paraId="2F5BE246" w14:textId="77777777" w:rsidR="003F37F9" w:rsidRPr="003F37F9" w:rsidRDefault="003F37F9" w:rsidP="003F37F9">
      <w:pPr>
        <w:pStyle w:val="Prrafodelista"/>
        <w:numPr>
          <w:ilvl w:val="1"/>
          <w:numId w:val="6"/>
        </w:numPr>
        <w:rPr>
          <w:color w:val="000000" w:themeColor="text1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Título</w:t>
      </w:r>
    </w:p>
    <w:p w14:paraId="146161BF" w14:textId="6454AF94" w:rsidR="003F37F9" w:rsidRDefault="003F37F9" w:rsidP="003F37F9">
      <w:pPr>
        <w:pStyle w:val="Prrafodelista"/>
        <w:numPr>
          <w:ilvl w:val="1"/>
          <w:numId w:val="6"/>
        </w:numPr>
        <w:rPr>
          <w:color w:val="000000" w:themeColor="text1"/>
        </w:rPr>
      </w:pPr>
      <w:r w:rsidRPr="003F37F9">
        <w:rPr>
          <w:rFonts w:asciiTheme="minorHAnsi" w:hAnsiTheme="minorHAnsi"/>
          <w:color w:val="000000" w:themeColor="text1"/>
          <w:sz w:val="20"/>
          <w:szCs w:val="20"/>
        </w:rPr>
        <w:t>Sistema</w:t>
      </w:r>
    </w:p>
    <w:p w14:paraId="06B79C90" w14:textId="5A254325" w:rsidR="003F37F9" w:rsidRPr="003F37F9" w:rsidRDefault="003F37F9" w:rsidP="003F37F9">
      <w:pPr>
        <w:pStyle w:val="Prrafodelista"/>
        <w:numPr>
          <w:ilvl w:val="1"/>
          <w:numId w:val="6"/>
        </w:numPr>
        <w:rPr>
          <w:color w:val="000000" w:themeColor="text1"/>
        </w:rPr>
      </w:pPr>
      <w:r w:rsidRPr="003F37F9">
        <w:rPr>
          <w:rFonts w:asciiTheme="minorHAnsi" w:hAnsiTheme="minorHAnsi"/>
          <w:color w:val="000000" w:themeColor="text1"/>
          <w:sz w:val="20"/>
          <w:szCs w:val="20"/>
        </w:rPr>
        <w:t>Versión</w:t>
      </w:r>
    </w:p>
    <w:p w14:paraId="57BAF8DC" w14:textId="5EACB8BD" w:rsidR="003F37F9" w:rsidRPr="003F37F9" w:rsidRDefault="003F37F9" w:rsidP="003F37F9">
      <w:pPr>
        <w:pStyle w:val="Prrafodelista"/>
        <w:numPr>
          <w:ilvl w:val="1"/>
          <w:numId w:val="6"/>
        </w:numPr>
        <w:rPr>
          <w:color w:val="000000" w:themeColor="text1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Porcentaje (fracción) de compleción -&gt; 10/17 </w:t>
      </w:r>
      <w:proofErr w:type="spellStart"/>
      <w:r>
        <w:rPr>
          <w:rFonts w:asciiTheme="minorHAnsi" w:hAnsiTheme="minorHAnsi"/>
          <w:color w:val="000000" w:themeColor="text1"/>
          <w:sz w:val="20"/>
          <w:szCs w:val="20"/>
        </w:rPr>
        <w:t>tests</w:t>
      </w:r>
      <w:proofErr w:type="spellEnd"/>
      <w:r>
        <w:rPr>
          <w:rFonts w:asciiTheme="minorHAnsi" w:hAnsiTheme="minorHAnsi"/>
          <w:color w:val="000000" w:themeColor="text1"/>
          <w:sz w:val="20"/>
          <w:szCs w:val="20"/>
        </w:rPr>
        <w:t xml:space="preserve"> por ejemplo – Estado (en curso/sin comenzar/terminada)</w:t>
      </w:r>
    </w:p>
    <w:p w14:paraId="7A7205B0" w14:textId="35C3CA8D" w:rsidR="003F37F9" w:rsidRPr="003F37F9" w:rsidRDefault="003F37F9" w:rsidP="003F37F9">
      <w:pPr>
        <w:pStyle w:val="Prrafodelista"/>
        <w:numPr>
          <w:ilvl w:val="1"/>
          <w:numId w:val="6"/>
        </w:numPr>
        <w:rPr>
          <w:color w:val="000000" w:themeColor="text1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Porcentaje de OK/KO</w:t>
      </w:r>
    </w:p>
    <w:p w14:paraId="7ABB9E06" w14:textId="3BCF5B9C" w:rsidR="003F37F9" w:rsidRDefault="0025510F" w:rsidP="003F37F9">
      <w:pPr>
        <w:pStyle w:val="Prrafodelista"/>
        <w:numPr>
          <w:ilvl w:val="1"/>
          <w:numId w:val="6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25510F">
        <w:rPr>
          <w:rFonts w:asciiTheme="minorHAnsi" w:hAnsiTheme="minorHAnsi"/>
          <w:color w:val="000000" w:themeColor="text1"/>
          <w:sz w:val="20"/>
          <w:szCs w:val="20"/>
        </w:rPr>
        <w:t>Fecha de inicio y fin (si aplica)</w:t>
      </w:r>
    </w:p>
    <w:p w14:paraId="02072CFA" w14:textId="76C1C856" w:rsidR="006D0939" w:rsidRDefault="006D0939" w:rsidP="006D0939">
      <w:pPr>
        <w:pStyle w:val="Prrafodelista"/>
        <w:numPr>
          <w:ilvl w:val="0"/>
          <w:numId w:val="6"/>
        </w:num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Botón de nueva campaña. </w:t>
      </w:r>
      <w:proofErr w:type="spellStart"/>
      <w:r>
        <w:rPr>
          <w:rFonts w:asciiTheme="minorHAnsi" w:hAnsiTheme="minorHAnsi"/>
          <w:color w:val="000000" w:themeColor="text1"/>
          <w:sz w:val="20"/>
          <w:szCs w:val="20"/>
        </w:rPr>
        <w:t>Clickando</w:t>
      </w:r>
      <w:proofErr w:type="spellEnd"/>
      <w:r>
        <w:rPr>
          <w:rFonts w:asciiTheme="minorHAnsi" w:hAnsiTheme="minorHAnsi"/>
          <w:color w:val="000000" w:themeColor="text1"/>
          <w:sz w:val="20"/>
          <w:szCs w:val="20"/>
        </w:rPr>
        <w:t xml:space="preserve"> doble en la campaña también se abre menú de campañas con el formulario. </w:t>
      </w:r>
    </w:p>
    <w:p w14:paraId="35D78B8D" w14:textId="5DBBFF03" w:rsidR="006D0939" w:rsidRPr="0025510F" w:rsidRDefault="006D0939" w:rsidP="006D0939">
      <w:pPr>
        <w:pStyle w:val="Prrafodelista"/>
        <w:numPr>
          <w:ilvl w:val="0"/>
          <w:numId w:val="6"/>
        </w:num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Al seleccionar con un </w:t>
      </w:r>
      <w:proofErr w:type="spellStart"/>
      <w:r>
        <w:rPr>
          <w:rFonts w:asciiTheme="minorHAnsi" w:hAnsiTheme="minorHAnsi"/>
          <w:color w:val="000000" w:themeColor="text1"/>
          <w:sz w:val="20"/>
          <w:szCs w:val="20"/>
        </w:rPr>
        <w:t>click</w:t>
      </w:r>
      <w:proofErr w:type="spellEnd"/>
      <w:r>
        <w:rPr>
          <w:rFonts w:asciiTheme="minorHAnsi" w:hAnsiTheme="minorHAnsi"/>
          <w:color w:val="000000" w:themeColor="text1"/>
          <w:sz w:val="20"/>
          <w:szCs w:val="20"/>
        </w:rPr>
        <w:t xml:space="preserve"> se cambia el de nueva campaña por ejecutar campaña y aparecen los de editar y eliminar campaña. </w:t>
      </w:r>
    </w:p>
    <w:sectPr w:rsidR="006D0939" w:rsidRPr="00255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934"/>
    <w:multiLevelType w:val="hybridMultilevel"/>
    <w:tmpl w:val="1FE27408"/>
    <w:lvl w:ilvl="0" w:tplc="1596A1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2"/>
  </w:num>
  <w:num w:numId="2" w16cid:durableId="214198110">
    <w:abstractNumId w:val="1"/>
  </w:num>
  <w:num w:numId="3" w16cid:durableId="1968511750">
    <w:abstractNumId w:val="1"/>
  </w:num>
  <w:num w:numId="4" w16cid:durableId="219099445">
    <w:abstractNumId w:val="1"/>
  </w:num>
  <w:num w:numId="5" w16cid:durableId="759594894">
    <w:abstractNumId w:val="1"/>
  </w:num>
  <w:num w:numId="6" w16cid:durableId="157888901">
    <w:abstractNumId w:val="0"/>
  </w:num>
  <w:num w:numId="7" w16cid:durableId="76943613">
    <w:abstractNumId w:val="2"/>
  </w:num>
  <w:num w:numId="8" w16cid:durableId="1649629172">
    <w:abstractNumId w:val="2"/>
  </w:num>
  <w:num w:numId="9" w16cid:durableId="2062514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4"/>
    <w:rsid w:val="001658BF"/>
    <w:rsid w:val="0025510F"/>
    <w:rsid w:val="003E6C50"/>
    <w:rsid w:val="003F37F9"/>
    <w:rsid w:val="005C4A51"/>
    <w:rsid w:val="00626E54"/>
    <w:rsid w:val="006D0939"/>
    <w:rsid w:val="0077462D"/>
    <w:rsid w:val="00896A54"/>
    <w:rsid w:val="009D14E1"/>
    <w:rsid w:val="00AA161D"/>
    <w:rsid w:val="00B23115"/>
    <w:rsid w:val="00F63114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BE8C"/>
  <w15:chartTrackingRefBased/>
  <w15:docId w15:val="{BD27B422-73F3-4E32-9B7A-0B85B2A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A54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89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A54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9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Vazquez Masero, David</cp:lastModifiedBy>
  <cp:revision>5</cp:revision>
  <dcterms:created xsi:type="dcterms:W3CDTF">2025-05-23T14:38:00Z</dcterms:created>
  <dcterms:modified xsi:type="dcterms:W3CDTF">2025-05-23T15:57:00Z</dcterms:modified>
</cp:coreProperties>
</file>