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1C0F" w14:textId="549937A4" w:rsidR="00CB0FDB" w:rsidRDefault="00245BD3" w:rsidP="00245BD3">
      <w:pPr>
        <w:pStyle w:val="Ttulo1"/>
        <w:numPr>
          <w:ilvl w:val="0"/>
          <w:numId w:val="2"/>
        </w:numPr>
      </w:pPr>
      <w:r>
        <w:t>Requisitos generales</w:t>
      </w:r>
    </w:p>
    <w:p w14:paraId="50FA3415" w14:textId="0190AAE1" w:rsidR="001377E2" w:rsidRDefault="00BC3349">
      <w:r w:rsidRPr="00031397">
        <w:rPr>
          <w:u w:val="single"/>
        </w:rPr>
        <w:t>UR-1</w:t>
      </w:r>
      <w:r>
        <w:t xml:space="preserve">: </w:t>
      </w:r>
      <w:r w:rsidR="00A4651B">
        <w:t>el</w:t>
      </w:r>
      <w:r w:rsidR="00D215E3">
        <w:t xml:space="preserve"> </w:t>
      </w:r>
      <w:r w:rsidR="00326E8D">
        <w:t>sistema</w:t>
      </w:r>
      <w:r w:rsidR="00D215E3">
        <w:t xml:space="preserve"> debe se</w:t>
      </w:r>
      <w:r w:rsidR="004A7186">
        <w:t>r</w:t>
      </w:r>
      <w:r w:rsidR="00D215E3">
        <w:t xml:space="preserve"> capaz de ejecutarse sin necesidad de instalación previa.</w:t>
      </w:r>
    </w:p>
    <w:p w14:paraId="067F8BE5" w14:textId="250E81A5" w:rsidR="00D215E3" w:rsidRDefault="00D215E3">
      <w:r w:rsidRPr="00D215E3">
        <w:rPr>
          <w:u w:val="single"/>
        </w:rPr>
        <w:t>UR-2</w:t>
      </w:r>
      <w:r>
        <w:t xml:space="preserve">: el </w:t>
      </w:r>
      <w:r w:rsidR="00326E8D">
        <w:t>sistema</w:t>
      </w:r>
      <w:r>
        <w:t xml:space="preserve"> debe </w:t>
      </w:r>
      <w:r w:rsidR="004A7186">
        <w:t>ser capaz de almacenar información de manera persistente a nivel local</w:t>
      </w:r>
      <w:r w:rsidR="002C7D3D">
        <w:t xml:space="preserve"> en una base de datos SQLite</w:t>
      </w:r>
      <w:r w:rsidR="004A7186">
        <w:t>.</w:t>
      </w:r>
    </w:p>
    <w:p w14:paraId="3E91D520" w14:textId="3ADD852A" w:rsidR="004A7186" w:rsidRDefault="004A7186">
      <w:r w:rsidRPr="00C67C5F">
        <w:rPr>
          <w:u w:val="single"/>
        </w:rPr>
        <w:t>UR-3</w:t>
      </w:r>
      <w:r>
        <w:t xml:space="preserve">: el </w:t>
      </w:r>
      <w:r w:rsidR="00326E8D">
        <w:t>sistema</w:t>
      </w:r>
      <w:r>
        <w:t xml:space="preserve"> debe consistir en una aplicación de escritorio.</w:t>
      </w:r>
    </w:p>
    <w:p w14:paraId="7327A6D1" w14:textId="02DE8A5D" w:rsidR="004A7186" w:rsidRDefault="004A7186">
      <w:r w:rsidRPr="00C67C5F">
        <w:rPr>
          <w:u w:val="single"/>
        </w:rPr>
        <w:t>UR-4</w:t>
      </w:r>
      <w:r>
        <w:t xml:space="preserve">: el </w:t>
      </w:r>
      <w:r w:rsidR="00670EB4">
        <w:t xml:space="preserve">ejecutable del </w:t>
      </w:r>
      <w:r w:rsidR="00326E8D">
        <w:t>sistema</w:t>
      </w:r>
      <w:r w:rsidR="00670EB4">
        <w:t xml:space="preserve"> debe poder alojarse en carpetas compartidas del servidor de SharePoint de ENAIRE.</w:t>
      </w:r>
    </w:p>
    <w:p w14:paraId="48ADD649" w14:textId="17B5F750" w:rsidR="00245BD3" w:rsidRDefault="00245BD3" w:rsidP="00245BD3">
      <w:r w:rsidRPr="006F3016">
        <w:rPr>
          <w:u w:val="single"/>
        </w:rPr>
        <w:t>UR-7</w:t>
      </w:r>
      <w:r>
        <w:t>: el sistema debe presentar la información almacenada en el mismo de una manera legible y amigable al usuario</w:t>
      </w:r>
      <w:r w:rsidR="00E728C2">
        <w:t>.</w:t>
      </w:r>
    </w:p>
    <w:p w14:paraId="7424F3E7" w14:textId="4657807B" w:rsidR="00245BD3" w:rsidRDefault="00245BD3" w:rsidP="00245BD3">
      <w:pPr>
        <w:pStyle w:val="Ttulo1"/>
        <w:numPr>
          <w:ilvl w:val="0"/>
          <w:numId w:val="2"/>
        </w:numPr>
      </w:pPr>
      <w:r>
        <w:t>Seguridad y multiusuario</w:t>
      </w:r>
    </w:p>
    <w:p w14:paraId="228279C4" w14:textId="5F4A7293" w:rsidR="00670EB4" w:rsidRDefault="00670EB4">
      <w:r w:rsidRPr="00C67C5F">
        <w:rPr>
          <w:u w:val="single"/>
        </w:rPr>
        <w:t>UR-5</w:t>
      </w:r>
      <w:r>
        <w:t xml:space="preserve">: el </w:t>
      </w:r>
      <w:r w:rsidR="00326E8D">
        <w:t>sistema</w:t>
      </w:r>
      <w:r>
        <w:t xml:space="preserve"> debe soportar el manejo de varios perfiles </w:t>
      </w:r>
      <w:r w:rsidR="00E820E9">
        <w:t>en modo lectura y edición.</w:t>
      </w:r>
    </w:p>
    <w:p w14:paraId="1D1F5F85" w14:textId="57A49B3B" w:rsidR="00E820E9" w:rsidRDefault="00E820E9">
      <w:r w:rsidRPr="00C67C5F">
        <w:rPr>
          <w:u w:val="single"/>
        </w:rPr>
        <w:t>UR-6</w:t>
      </w:r>
      <w:r>
        <w:t xml:space="preserve">: el </w:t>
      </w:r>
      <w:r w:rsidR="00326E8D">
        <w:t>sistema</w:t>
      </w:r>
      <w:r>
        <w:t xml:space="preserve"> debe implementar los mecanismos necesarios para evitar que dos usuarios realicen cambios contradictorios sobre el mismo elemento del </w:t>
      </w:r>
      <w:r w:rsidR="00C67C5F">
        <w:t xml:space="preserve">sistema. </w:t>
      </w:r>
      <w:r w:rsidR="00066759">
        <w:t>Si dos usuarios modifican el mismo elemento simultáneamente, se deberá detectar el conflicto antes de guardar.</w:t>
      </w:r>
    </w:p>
    <w:p w14:paraId="65DA046D" w14:textId="77777777" w:rsidR="00245BD3" w:rsidRDefault="00245BD3" w:rsidP="00245BD3">
      <w:r>
        <w:rPr>
          <w:u w:val="single"/>
        </w:rPr>
        <w:t>UR-31</w:t>
      </w:r>
      <w:r>
        <w:t>: toda modificación quedará registrada de forma permanente mediante los siguientes campos:</w:t>
      </w:r>
    </w:p>
    <w:p w14:paraId="77E8ADA0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Fecha</w:t>
      </w:r>
    </w:p>
    <w:p w14:paraId="3459BFC6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Usuario</w:t>
      </w:r>
    </w:p>
    <w:p w14:paraId="721ED117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Campo modificado</w:t>
      </w:r>
    </w:p>
    <w:p w14:paraId="2348481B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Valor anterior</w:t>
      </w:r>
    </w:p>
    <w:p w14:paraId="6B16D443" w14:textId="3F95B48C" w:rsidR="00245BD3" w:rsidRDefault="00245BD3" w:rsidP="004A1EE6">
      <w:pPr>
        <w:pStyle w:val="Prrafodelista"/>
        <w:numPr>
          <w:ilvl w:val="0"/>
          <w:numId w:val="1"/>
        </w:numPr>
      </w:pPr>
      <w:r>
        <w:t>Valor nuevo</w:t>
      </w:r>
    </w:p>
    <w:p w14:paraId="2079D90D" w14:textId="1B6CCADF" w:rsidR="00245BD3" w:rsidRDefault="00245BD3" w:rsidP="00245BD3">
      <w:pPr>
        <w:pStyle w:val="Ttulo1"/>
        <w:numPr>
          <w:ilvl w:val="0"/>
          <w:numId w:val="2"/>
        </w:numPr>
      </w:pPr>
      <w:r>
        <w:t>Gestión de incidencias</w:t>
      </w:r>
    </w:p>
    <w:p w14:paraId="0412AD93" w14:textId="461A54D5" w:rsidR="00800312" w:rsidRDefault="00800312">
      <w:r w:rsidRPr="006F3016">
        <w:rPr>
          <w:u w:val="single"/>
        </w:rPr>
        <w:t>UR-8</w:t>
      </w:r>
      <w:r>
        <w:t xml:space="preserve">: </w:t>
      </w:r>
      <w:r w:rsidR="007A5D98">
        <w:t xml:space="preserve">el </w:t>
      </w:r>
      <w:r w:rsidR="00326E8D">
        <w:t>sistema</w:t>
      </w:r>
      <w:r w:rsidR="007A5D98">
        <w:t xml:space="preserve"> debe implementar las funcionalidades CRUD para la gestión de </w:t>
      </w:r>
      <w:r w:rsidR="009E2C7F">
        <w:t>incidencias sobre el sistema U-</w:t>
      </w:r>
      <w:proofErr w:type="spellStart"/>
      <w:proofErr w:type="gramStart"/>
      <w:r w:rsidR="009E2C7F">
        <w:t>hub</w:t>
      </w:r>
      <w:proofErr w:type="spellEnd"/>
      <w:proofErr w:type="gramEnd"/>
      <w:r w:rsidR="009E2C7F">
        <w:t xml:space="preserve"> y USSP.</w:t>
      </w:r>
    </w:p>
    <w:p w14:paraId="16B5B064" w14:textId="77777777" w:rsidR="00245BD3" w:rsidRDefault="00245BD3" w:rsidP="00245BD3">
      <w:r w:rsidRPr="00FE14C9">
        <w:rPr>
          <w:u w:val="single"/>
        </w:rPr>
        <w:t>UR-16</w:t>
      </w:r>
      <w:r>
        <w:t>: las incidencias registradas deben contener, como mínimo, los siguientes datos:</w:t>
      </w:r>
    </w:p>
    <w:p w14:paraId="533CBD2D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Fecha de registro</w:t>
      </w:r>
    </w:p>
    <w:p w14:paraId="5C3240D0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Fecha de última actualización</w:t>
      </w:r>
    </w:p>
    <w:p w14:paraId="0EED40C2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Fecha de resolución</w:t>
      </w:r>
    </w:p>
    <w:p w14:paraId="3EDA1A1C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lastRenderedPageBreak/>
        <w:t>Fecha de cierre</w:t>
      </w:r>
    </w:p>
    <w:p w14:paraId="50287086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Origen</w:t>
      </w:r>
    </w:p>
    <w:p w14:paraId="3A71A20A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Código interno</w:t>
      </w:r>
    </w:p>
    <w:p w14:paraId="34623FE9" w14:textId="77777777" w:rsidR="00245BD3" w:rsidRPr="008A0BC5" w:rsidRDefault="00245BD3" w:rsidP="00245BD3">
      <w:pPr>
        <w:pStyle w:val="Prrafodelista"/>
        <w:numPr>
          <w:ilvl w:val="0"/>
          <w:numId w:val="1"/>
        </w:numPr>
        <w:rPr>
          <w:lang w:val="pt-PT"/>
        </w:rPr>
      </w:pPr>
      <w:r w:rsidRPr="008A0BC5">
        <w:rPr>
          <w:lang w:val="pt-PT"/>
        </w:rPr>
        <w:t>Código de service now</w:t>
      </w:r>
      <w:r>
        <w:rPr>
          <w:lang w:val="pt-PT"/>
        </w:rPr>
        <w:t xml:space="preserve"> (seguimiento Indra)</w:t>
      </w:r>
    </w:p>
    <w:p w14:paraId="383AA529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Sistema</w:t>
      </w:r>
    </w:p>
    <w:p w14:paraId="3CDEF5BA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Entorno</w:t>
      </w:r>
    </w:p>
    <w:p w14:paraId="5085C69F" w14:textId="33A86F59" w:rsidR="00245BD3" w:rsidRDefault="00245BD3" w:rsidP="00245BD3">
      <w:pPr>
        <w:pStyle w:val="Prrafodelista"/>
        <w:numPr>
          <w:ilvl w:val="0"/>
          <w:numId w:val="1"/>
        </w:numPr>
      </w:pPr>
      <w:r>
        <w:t>Versión del sistema</w:t>
      </w:r>
    </w:p>
    <w:p w14:paraId="3721AABD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Requisitos afectados</w:t>
      </w:r>
    </w:p>
    <w:p w14:paraId="219FDA7F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Precedente</w:t>
      </w:r>
    </w:p>
    <w:p w14:paraId="0C8DF8B5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Sucesor</w:t>
      </w:r>
    </w:p>
    <w:p w14:paraId="3D8ADE91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Descripción corta</w:t>
      </w:r>
    </w:p>
    <w:p w14:paraId="13893DF7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Definición</w:t>
      </w:r>
    </w:p>
    <w:p w14:paraId="131AE5A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Urgencia</w:t>
      </w:r>
    </w:p>
    <w:p w14:paraId="09E9F97D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Severidad</w:t>
      </w:r>
    </w:p>
    <w:p w14:paraId="7014E981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Estado</w:t>
      </w:r>
    </w:p>
    <w:p w14:paraId="6D4EE36F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Comentarios</w:t>
      </w:r>
    </w:p>
    <w:p w14:paraId="4CD1B1E4" w14:textId="7B354AA3" w:rsidR="00245BD3" w:rsidRDefault="00245BD3" w:rsidP="00245BD3">
      <w:r w:rsidRPr="00245BD3">
        <w:rPr>
          <w:u w:val="single"/>
        </w:rPr>
        <w:t>UR-17</w:t>
      </w:r>
      <w:r>
        <w:t>: las incidencias llevarán asociadas un historial con los cambios realizados sobre ellas indicando el usuario que los ha realizado y en qué consiste el cambio.</w:t>
      </w:r>
    </w:p>
    <w:p w14:paraId="35CF9B1B" w14:textId="51BB3DD7" w:rsidR="00245BD3" w:rsidRDefault="00245BD3" w:rsidP="00245BD3">
      <w:r w:rsidRPr="001566F0">
        <w:rPr>
          <w:u w:val="single"/>
        </w:rPr>
        <w:t>UR-25</w:t>
      </w:r>
      <w:r>
        <w:t>: todos los elementos podrán disponer de archivos adjuntos</w:t>
      </w:r>
      <w:r w:rsidR="00E728C2">
        <w:t>.</w:t>
      </w:r>
    </w:p>
    <w:p w14:paraId="1FB65389" w14:textId="77777777" w:rsidR="00245BD3" w:rsidRDefault="00245BD3" w:rsidP="00245BD3">
      <w:r w:rsidRPr="006875FF">
        <w:rPr>
          <w:u w:val="single"/>
        </w:rPr>
        <w:t>UR-26</w:t>
      </w:r>
      <w:r>
        <w:t>: el sistema soportará la carga de archivos con la siguiente extensión, como mínimo:</w:t>
      </w:r>
    </w:p>
    <w:p w14:paraId="30AF7880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PDF</w:t>
      </w:r>
    </w:p>
    <w:p w14:paraId="56AE9626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DOCX</w:t>
      </w:r>
    </w:p>
    <w:p w14:paraId="02C30CDF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XLSX</w:t>
      </w:r>
    </w:p>
    <w:p w14:paraId="0FD16B0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PNG</w:t>
      </w:r>
    </w:p>
    <w:p w14:paraId="7004B9B9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JPG</w:t>
      </w:r>
    </w:p>
    <w:p w14:paraId="0055E38D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ZIP</w:t>
      </w:r>
    </w:p>
    <w:p w14:paraId="7A0736B7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TXT</w:t>
      </w:r>
    </w:p>
    <w:p w14:paraId="01CB07EA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LOG</w:t>
      </w:r>
    </w:p>
    <w:p w14:paraId="1D30907B" w14:textId="77777777" w:rsidR="00245BD3" w:rsidRDefault="00245BD3" w:rsidP="00245BD3">
      <w:r w:rsidRPr="00565062">
        <w:rPr>
          <w:u w:val="single"/>
        </w:rPr>
        <w:t>UR-32</w:t>
      </w:r>
      <w:r>
        <w:t>: la aplicación permitirá relacionar incidencias con las siguientes categorías:</w:t>
      </w:r>
    </w:p>
    <w:p w14:paraId="6B23748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Zonas UAS</w:t>
      </w:r>
    </w:p>
    <w:p w14:paraId="4A3B5C6D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Planes de vuelo</w:t>
      </w:r>
    </w:p>
    <w:p w14:paraId="6255B0B7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Network ID</w:t>
      </w:r>
    </w:p>
    <w:p w14:paraId="0C6944A2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Información de tráfico</w:t>
      </w:r>
    </w:p>
    <w:p w14:paraId="3D7AC0C3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Geo-</w:t>
      </w:r>
      <w:proofErr w:type="spellStart"/>
      <w:r>
        <w:t>awareness</w:t>
      </w:r>
      <w:proofErr w:type="spellEnd"/>
    </w:p>
    <w:p w14:paraId="2941BE60" w14:textId="77777777" w:rsidR="00245BD3" w:rsidRDefault="00245BD3" w:rsidP="00245BD3">
      <w:pPr>
        <w:pStyle w:val="Prrafodelista"/>
        <w:numPr>
          <w:ilvl w:val="0"/>
          <w:numId w:val="1"/>
        </w:numPr>
      </w:pPr>
      <w:proofErr w:type="spellStart"/>
      <w:r>
        <w:t>Deconflicto</w:t>
      </w:r>
      <w:proofErr w:type="spellEnd"/>
      <w:r>
        <w:t xml:space="preserve"> estratégico</w:t>
      </w:r>
    </w:p>
    <w:p w14:paraId="5A3131E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DAR</w:t>
      </w:r>
    </w:p>
    <w:p w14:paraId="56BB20A5" w14:textId="14A98CA3" w:rsidR="00245BD3" w:rsidRDefault="00245BD3" w:rsidP="00245BD3">
      <w:pPr>
        <w:pStyle w:val="Ttulo1"/>
        <w:numPr>
          <w:ilvl w:val="0"/>
          <w:numId w:val="2"/>
        </w:numPr>
      </w:pPr>
      <w:r>
        <w:lastRenderedPageBreak/>
        <w:t>Gestión de requisitos</w:t>
      </w:r>
    </w:p>
    <w:p w14:paraId="34A7E07A" w14:textId="17403D6C" w:rsidR="00245BD3" w:rsidRDefault="00245BD3" w:rsidP="00245BD3">
      <w:r w:rsidRPr="00245BD3">
        <w:rPr>
          <w:u w:val="single"/>
        </w:rPr>
        <w:t>UR-10</w:t>
      </w:r>
      <w:r>
        <w:t>: el sistema debe implementar las funcionalidades CRUD para la gestión de requisitos de usuario de los sistemas U-</w:t>
      </w:r>
      <w:proofErr w:type="spellStart"/>
      <w:proofErr w:type="gramStart"/>
      <w:r>
        <w:t>hub</w:t>
      </w:r>
      <w:proofErr w:type="spellEnd"/>
      <w:proofErr w:type="gramEnd"/>
      <w:r>
        <w:t xml:space="preserve"> y USSP.</w:t>
      </w:r>
    </w:p>
    <w:p w14:paraId="7ED17044" w14:textId="16810352" w:rsidR="00245BD3" w:rsidRDefault="00245BD3" w:rsidP="00245BD3">
      <w:r w:rsidRPr="00326E8D">
        <w:rPr>
          <w:u w:val="single"/>
        </w:rPr>
        <w:t>UR-23</w:t>
      </w:r>
      <w:r>
        <w:t>: el sistema deberá mantener trazabilidad entre:</w:t>
      </w:r>
    </w:p>
    <w:p w14:paraId="43CCEE78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Requisitos</w:t>
      </w:r>
    </w:p>
    <w:p w14:paraId="27E53E8C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Casos de prueba</w:t>
      </w:r>
    </w:p>
    <w:p w14:paraId="209D493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Campañas</w:t>
      </w:r>
    </w:p>
    <w:p w14:paraId="4D0F94D5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Resultados</w:t>
      </w:r>
    </w:p>
    <w:p w14:paraId="69CD89E4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Incidencias</w:t>
      </w:r>
    </w:p>
    <w:p w14:paraId="0D2FD9DB" w14:textId="77777777" w:rsidR="00245BD3" w:rsidRDefault="00245BD3" w:rsidP="00245BD3">
      <w:r w:rsidRPr="00AC131A">
        <w:rPr>
          <w:u w:val="single"/>
        </w:rPr>
        <w:t>UR-24</w:t>
      </w:r>
      <w:r>
        <w:t>: la herramienta generará automáticamente una matriz de cobertura de requisitos.</w:t>
      </w:r>
    </w:p>
    <w:p w14:paraId="55D8CD36" w14:textId="56F5FF0A" w:rsidR="00245BD3" w:rsidRDefault="00245BD3" w:rsidP="00245BD3">
      <w:pPr>
        <w:pStyle w:val="Ttulo1"/>
        <w:numPr>
          <w:ilvl w:val="0"/>
          <w:numId w:val="2"/>
        </w:numPr>
      </w:pPr>
      <w:r>
        <w:t>Gestión de pruebas</w:t>
      </w:r>
    </w:p>
    <w:p w14:paraId="447C0063" w14:textId="6E692545" w:rsidR="00245BD3" w:rsidRDefault="00245BD3" w:rsidP="00245BD3">
      <w:r w:rsidRPr="00245BD3">
        <w:rPr>
          <w:u w:val="single"/>
        </w:rPr>
        <w:t>UR-11</w:t>
      </w:r>
      <w:r>
        <w:t xml:space="preserve">: el sistema debe implementar las funcionalidades CRUD para la gestión de casos </w:t>
      </w:r>
      <w:proofErr w:type="gramStart"/>
      <w:r>
        <w:t>de test</w:t>
      </w:r>
      <w:proofErr w:type="gramEnd"/>
      <w:r>
        <w:t xml:space="preserve"> (</w:t>
      </w:r>
      <w:r w:rsidRPr="00245BD3">
        <w:rPr>
          <w:i/>
          <w:iCs/>
        </w:rPr>
        <w:t>test cases)</w:t>
      </w:r>
      <w:r>
        <w:t>.</w:t>
      </w:r>
    </w:p>
    <w:p w14:paraId="332FF2E3" w14:textId="52C7C904" w:rsidR="00245BD3" w:rsidRDefault="00245BD3" w:rsidP="00245BD3">
      <w:r w:rsidRPr="00245BD3">
        <w:rPr>
          <w:u w:val="single"/>
        </w:rPr>
        <w:t>UR-12</w:t>
      </w:r>
      <w:r>
        <w:t xml:space="preserve">: el sistema debe permitir la agrupación de </w:t>
      </w:r>
      <w:proofErr w:type="gramStart"/>
      <w:r>
        <w:t xml:space="preserve">diferentes </w:t>
      </w:r>
      <w:r w:rsidRPr="00245BD3">
        <w:rPr>
          <w:i/>
          <w:iCs/>
        </w:rPr>
        <w:t>test</w:t>
      </w:r>
      <w:proofErr w:type="gramEnd"/>
      <w:r w:rsidRPr="00245BD3">
        <w:rPr>
          <w:i/>
          <w:iCs/>
        </w:rPr>
        <w:t xml:space="preserve"> cases </w:t>
      </w:r>
      <w:r>
        <w:t xml:space="preserve">en bloques de </w:t>
      </w:r>
      <w:proofErr w:type="spellStart"/>
      <w:r>
        <w:t>tests</w:t>
      </w:r>
      <w:proofErr w:type="spellEnd"/>
      <w:r>
        <w:t xml:space="preserve"> (</w:t>
      </w:r>
      <w:r w:rsidRPr="00245BD3">
        <w:rPr>
          <w:i/>
          <w:iCs/>
        </w:rPr>
        <w:t xml:space="preserve">test blocks) </w:t>
      </w:r>
      <w:r>
        <w:t>que sean editables y borrables.</w:t>
      </w:r>
    </w:p>
    <w:p w14:paraId="5185B280" w14:textId="55778F85" w:rsidR="00245BD3" w:rsidRDefault="00245BD3" w:rsidP="00245BD3">
      <w:r w:rsidRPr="00245BD3">
        <w:rPr>
          <w:u w:val="single"/>
        </w:rPr>
        <w:t>UR-13</w:t>
      </w:r>
      <w:r w:rsidRPr="00493A61">
        <w:t xml:space="preserve">: el </w:t>
      </w:r>
      <w:r>
        <w:t>sistema</w:t>
      </w:r>
      <w:r w:rsidRPr="00493A61">
        <w:t xml:space="preserve"> debe permitir la generación de campañas </w:t>
      </w:r>
      <w:proofErr w:type="gramStart"/>
      <w:r w:rsidRPr="00493A61">
        <w:t>de test</w:t>
      </w:r>
      <w:proofErr w:type="gramEnd"/>
      <w:r w:rsidRPr="00493A61">
        <w:t xml:space="preserve"> incluyendo </w:t>
      </w:r>
      <w:proofErr w:type="gramStart"/>
      <w:r w:rsidRPr="00493A61">
        <w:t>diferente</w:t>
      </w:r>
      <w:r>
        <w:t xml:space="preserve">s </w:t>
      </w:r>
      <w:r w:rsidRPr="00245BD3">
        <w:rPr>
          <w:i/>
          <w:iCs/>
        </w:rPr>
        <w:t>test</w:t>
      </w:r>
      <w:proofErr w:type="gramEnd"/>
      <w:r w:rsidRPr="00245BD3">
        <w:rPr>
          <w:i/>
          <w:iCs/>
        </w:rPr>
        <w:t xml:space="preserve"> blocks</w:t>
      </w:r>
      <w:r>
        <w:t xml:space="preserve"> que sean editables y borrables.</w:t>
      </w:r>
    </w:p>
    <w:p w14:paraId="111DAFA5" w14:textId="66C9BED3" w:rsidR="00245BD3" w:rsidRDefault="00245BD3" w:rsidP="00245BD3">
      <w:r w:rsidRPr="00245BD3">
        <w:rPr>
          <w:u w:val="single"/>
        </w:rPr>
        <w:t>UR-14</w:t>
      </w:r>
      <w:r>
        <w:t xml:space="preserve">: el sistema debe permitir el registro de resultados derivados de la ejecución de una campaña de </w:t>
      </w:r>
      <w:proofErr w:type="spellStart"/>
      <w:r>
        <w:t>tests</w:t>
      </w:r>
      <w:proofErr w:type="spellEnd"/>
      <w:r>
        <w:t>.</w:t>
      </w:r>
    </w:p>
    <w:p w14:paraId="140CA238" w14:textId="64AA98DD" w:rsidR="005A60D9" w:rsidRDefault="005A60D9" w:rsidP="00245BD3">
      <w:r w:rsidRPr="00245BD3">
        <w:rPr>
          <w:u w:val="single"/>
        </w:rPr>
        <w:t>UR-15</w:t>
      </w:r>
      <w:r>
        <w:t>: el sistema debe ser capaz de generar nuevas incidencias automáticamente a partir de los resultados de una campaña, si el usuario así lo elige.</w:t>
      </w:r>
    </w:p>
    <w:p w14:paraId="38078EAA" w14:textId="77777777" w:rsidR="00245BD3" w:rsidRDefault="00245BD3" w:rsidP="00245BD3">
      <w:r w:rsidRPr="003C4376">
        <w:rPr>
          <w:u w:val="single"/>
        </w:rPr>
        <w:t>UR-18</w:t>
      </w:r>
      <w:r>
        <w:t xml:space="preserve">: </w:t>
      </w:r>
      <w:proofErr w:type="gramStart"/>
      <w:r>
        <w:t xml:space="preserve">los </w:t>
      </w:r>
      <w:r>
        <w:rPr>
          <w:i/>
          <w:iCs/>
        </w:rPr>
        <w:t>test</w:t>
      </w:r>
      <w:proofErr w:type="gramEnd"/>
      <w:r>
        <w:rPr>
          <w:i/>
          <w:iCs/>
        </w:rPr>
        <w:t xml:space="preserve"> cases</w:t>
      </w:r>
      <w:r>
        <w:t xml:space="preserve"> contendrán la siguiente información, como mínimo:</w:t>
      </w:r>
    </w:p>
    <w:p w14:paraId="14F8E0E8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ID del caso de prueba</w:t>
      </w:r>
    </w:p>
    <w:p w14:paraId="2AD8F342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Título</w:t>
      </w:r>
    </w:p>
    <w:p w14:paraId="5FF8EFAF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Objetivo</w:t>
      </w:r>
    </w:p>
    <w:p w14:paraId="6C0FFC11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Usuarios U-</w:t>
      </w:r>
      <w:proofErr w:type="spellStart"/>
      <w:proofErr w:type="gramStart"/>
      <w:r>
        <w:t>hub</w:t>
      </w:r>
      <w:proofErr w:type="spellEnd"/>
      <w:proofErr w:type="gramEnd"/>
      <w:r>
        <w:t xml:space="preserve"> y USSP</w:t>
      </w:r>
    </w:p>
    <w:p w14:paraId="3C45FCC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Datos necesarios</w:t>
      </w:r>
    </w:p>
    <w:p w14:paraId="64004293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Paso de ejecución</w:t>
      </w:r>
    </w:p>
    <w:p w14:paraId="7906F623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Resultado esperado</w:t>
      </w:r>
    </w:p>
    <w:p w14:paraId="1B1D9CC5" w14:textId="77777777" w:rsidR="00245BD3" w:rsidRDefault="00245BD3" w:rsidP="00245BD3">
      <w:r w:rsidRPr="00CF121C">
        <w:rPr>
          <w:u w:val="single"/>
        </w:rPr>
        <w:t>UR-19</w:t>
      </w:r>
      <w:r>
        <w:t xml:space="preserve">: </w:t>
      </w:r>
      <w:proofErr w:type="gramStart"/>
      <w:r>
        <w:t xml:space="preserve">los resultados asociados a un </w:t>
      </w:r>
      <w:r>
        <w:rPr>
          <w:i/>
          <w:iCs/>
        </w:rPr>
        <w:t>test case</w:t>
      </w:r>
      <w:proofErr w:type="gramEnd"/>
      <w:r>
        <w:rPr>
          <w:i/>
          <w:iCs/>
        </w:rPr>
        <w:t xml:space="preserve"> </w:t>
      </w:r>
      <w:r>
        <w:t>comprenderán los siguientes datos:</w:t>
      </w:r>
    </w:p>
    <w:p w14:paraId="5A13F560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Para cada paso de ejecución:</w:t>
      </w:r>
    </w:p>
    <w:p w14:paraId="4AB94C79" w14:textId="77777777" w:rsidR="00245BD3" w:rsidRDefault="00245BD3" w:rsidP="00245BD3">
      <w:pPr>
        <w:pStyle w:val="Prrafodelista"/>
        <w:numPr>
          <w:ilvl w:val="1"/>
          <w:numId w:val="1"/>
        </w:numPr>
      </w:pPr>
      <w:r>
        <w:lastRenderedPageBreak/>
        <w:t>Estado de ejecución para: OK/NO OK/ NO COMPROBADO</w:t>
      </w:r>
    </w:p>
    <w:p w14:paraId="41B7ADAD" w14:textId="7FB74BEB" w:rsidR="00245BD3" w:rsidRDefault="00245BD3" w:rsidP="00245BD3">
      <w:pPr>
        <w:pStyle w:val="Prrafodelista"/>
        <w:numPr>
          <w:ilvl w:val="1"/>
          <w:numId w:val="1"/>
        </w:numPr>
      </w:pPr>
      <w:r>
        <w:t>Comentarios</w:t>
      </w:r>
    </w:p>
    <w:p w14:paraId="3E8E9905" w14:textId="77777777" w:rsidR="00245BD3" w:rsidRDefault="00245BD3" w:rsidP="00245BD3">
      <w:pPr>
        <w:pStyle w:val="Prrafodelista"/>
        <w:numPr>
          <w:ilvl w:val="1"/>
          <w:numId w:val="1"/>
        </w:numPr>
      </w:pPr>
      <w:r>
        <w:t>Archivos asociados</w:t>
      </w:r>
    </w:p>
    <w:p w14:paraId="7F91201E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A nivel global</w:t>
      </w:r>
    </w:p>
    <w:p w14:paraId="7D8A0DCA" w14:textId="77777777" w:rsidR="00245BD3" w:rsidRDefault="00245BD3" w:rsidP="00245BD3">
      <w:pPr>
        <w:pStyle w:val="Prrafodelista"/>
        <w:numPr>
          <w:ilvl w:val="1"/>
          <w:numId w:val="1"/>
        </w:numPr>
      </w:pPr>
      <w:r>
        <w:t>Resultado global</w:t>
      </w:r>
    </w:p>
    <w:p w14:paraId="343FF7FE" w14:textId="77777777" w:rsidR="00245BD3" w:rsidRDefault="00245BD3" w:rsidP="00245BD3">
      <w:pPr>
        <w:pStyle w:val="Prrafodelista"/>
        <w:numPr>
          <w:ilvl w:val="1"/>
          <w:numId w:val="1"/>
        </w:numPr>
      </w:pPr>
      <w:r>
        <w:t>Comentarios</w:t>
      </w:r>
    </w:p>
    <w:p w14:paraId="145001E2" w14:textId="29285534" w:rsidR="00245BD3" w:rsidRDefault="00245BD3" w:rsidP="00245BD3">
      <w:r w:rsidRPr="00245BD3">
        <w:rPr>
          <w:u w:val="single"/>
        </w:rPr>
        <w:t>UR-20</w:t>
      </w:r>
      <w:r>
        <w:t xml:space="preserve">: los resultados asociados a </w:t>
      </w:r>
      <w:proofErr w:type="gramStart"/>
      <w:r>
        <w:t xml:space="preserve">un </w:t>
      </w:r>
      <w:r w:rsidRPr="00245BD3">
        <w:rPr>
          <w:i/>
          <w:iCs/>
        </w:rPr>
        <w:t>test</w:t>
      </w:r>
      <w:proofErr w:type="gramEnd"/>
      <w:r w:rsidRPr="00245BD3">
        <w:rPr>
          <w:i/>
          <w:iCs/>
        </w:rPr>
        <w:t xml:space="preserve"> block</w:t>
      </w:r>
      <w:r>
        <w:t xml:space="preserve"> comprenderán una estadística conjunta de los resultados de todos los </w:t>
      </w:r>
      <w:r w:rsidRPr="00245BD3">
        <w:rPr>
          <w:i/>
          <w:iCs/>
        </w:rPr>
        <w:t>test case</w:t>
      </w:r>
      <w:r>
        <w:t xml:space="preserve"> agrupados por </w:t>
      </w:r>
      <w:proofErr w:type="gramStart"/>
      <w:r>
        <w:t xml:space="preserve">el </w:t>
      </w:r>
      <w:r w:rsidRPr="00245BD3">
        <w:rPr>
          <w:i/>
          <w:iCs/>
        </w:rPr>
        <w:t>test</w:t>
      </w:r>
      <w:proofErr w:type="gramEnd"/>
      <w:r w:rsidRPr="00245BD3">
        <w:rPr>
          <w:i/>
          <w:iCs/>
        </w:rPr>
        <w:t xml:space="preserve"> block</w:t>
      </w:r>
      <w:r>
        <w:t>.</w:t>
      </w:r>
    </w:p>
    <w:p w14:paraId="5C6502BB" w14:textId="77777777" w:rsidR="00245BD3" w:rsidRDefault="00245BD3" w:rsidP="00245BD3">
      <w:r w:rsidRPr="00245BD3">
        <w:rPr>
          <w:u w:val="single"/>
        </w:rPr>
        <w:t>UR-21</w:t>
      </w:r>
      <w:r>
        <w:t xml:space="preserve">: los resultados asociados a una campaña comprenderán una estadística conjunta de los resultados de todos los </w:t>
      </w:r>
      <w:r w:rsidRPr="00245BD3">
        <w:rPr>
          <w:i/>
          <w:iCs/>
        </w:rPr>
        <w:t>test blocks</w:t>
      </w:r>
      <w:r>
        <w:t xml:space="preserve"> agrupados por la campaña.</w:t>
      </w:r>
    </w:p>
    <w:p w14:paraId="65DFA585" w14:textId="35E87D51" w:rsidR="00245BD3" w:rsidRDefault="00245BD3" w:rsidP="00245BD3">
      <w:r w:rsidRPr="00FF346F">
        <w:rPr>
          <w:u w:val="single"/>
        </w:rPr>
        <w:t>UR-27</w:t>
      </w:r>
      <w:r>
        <w:t>: las campañas podrán clonarse.</w:t>
      </w:r>
    </w:p>
    <w:p w14:paraId="0BF9371E" w14:textId="64554752" w:rsidR="00245BD3" w:rsidRDefault="00245BD3" w:rsidP="00245BD3">
      <w:r>
        <w:rPr>
          <w:u w:val="single"/>
        </w:rPr>
        <w:t>UR-28</w:t>
      </w:r>
      <w:r>
        <w:t>: las campañas podrán asociarse a una versión y entornos concretos</w:t>
      </w:r>
      <w:r w:rsidR="00E728C2">
        <w:t>.</w:t>
      </w:r>
    </w:p>
    <w:p w14:paraId="1EA8D49B" w14:textId="0EBD4043" w:rsidR="00245BD3" w:rsidRDefault="00245BD3" w:rsidP="00245BD3">
      <w:pPr>
        <w:pStyle w:val="Ttulo1"/>
        <w:numPr>
          <w:ilvl w:val="0"/>
          <w:numId w:val="2"/>
        </w:numPr>
      </w:pPr>
      <w:r>
        <w:t>Gestión de configuración</w:t>
      </w:r>
    </w:p>
    <w:p w14:paraId="3937C2CB" w14:textId="6E1F2142" w:rsidR="009E2C7F" w:rsidRDefault="00A53459">
      <w:r w:rsidRPr="00D746F8">
        <w:rPr>
          <w:u w:val="single"/>
        </w:rPr>
        <w:t>UR-9</w:t>
      </w:r>
      <w:r>
        <w:t xml:space="preserve">: el </w:t>
      </w:r>
      <w:r w:rsidR="00326E8D">
        <w:t>sistema</w:t>
      </w:r>
      <w:r>
        <w:t xml:space="preserve"> debe implementar las funcionalidades CRUD para la gestión de entornos y versiones de los sistemas U-</w:t>
      </w:r>
      <w:proofErr w:type="spellStart"/>
      <w:proofErr w:type="gramStart"/>
      <w:r>
        <w:t>hub</w:t>
      </w:r>
      <w:proofErr w:type="spellEnd"/>
      <w:proofErr w:type="gramEnd"/>
      <w:r>
        <w:t xml:space="preserve"> y USSP.</w:t>
      </w:r>
    </w:p>
    <w:p w14:paraId="010B7979" w14:textId="668A491F" w:rsidR="00051473" w:rsidRDefault="00245BD3" w:rsidP="00245BD3">
      <w:r w:rsidRPr="00326E8D">
        <w:rPr>
          <w:u w:val="single"/>
        </w:rPr>
        <w:t>UR-22</w:t>
      </w:r>
      <w:r>
        <w:t>: el sistema debe implementar una funcionalidad CRUD para la gestión de los datos de usuarios y flotas de U-</w:t>
      </w:r>
      <w:proofErr w:type="spellStart"/>
      <w:proofErr w:type="gramStart"/>
      <w:r>
        <w:t>hub</w:t>
      </w:r>
      <w:proofErr w:type="spellEnd"/>
      <w:proofErr w:type="gramEnd"/>
      <w:r>
        <w:t xml:space="preserve"> y USSP en los diferentes entornos y versiones del sistema U-</w:t>
      </w:r>
      <w:proofErr w:type="spellStart"/>
      <w:proofErr w:type="gramStart"/>
      <w:r>
        <w:t>hub</w:t>
      </w:r>
      <w:proofErr w:type="spellEnd"/>
      <w:proofErr w:type="gramEnd"/>
      <w:r>
        <w:t xml:space="preserve"> y USSP.</w:t>
      </w:r>
    </w:p>
    <w:p w14:paraId="1965A016" w14:textId="04F4022F" w:rsidR="00051473" w:rsidRDefault="00051473" w:rsidP="00051473">
      <w:pPr>
        <w:pStyle w:val="Ttulo1"/>
        <w:numPr>
          <w:ilvl w:val="0"/>
          <w:numId w:val="2"/>
        </w:numPr>
      </w:pPr>
      <w:r>
        <w:t>Usabilidad y consulta de datos</w:t>
      </w:r>
    </w:p>
    <w:p w14:paraId="53172363" w14:textId="62240C0B" w:rsidR="00051473" w:rsidRPr="00051473" w:rsidRDefault="00051473" w:rsidP="00051473">
      <w:r>
        <w:rPr>
          <w:u w:val="single"/>
        </w:rPr>
        <w:t>UR-29</w:t>
      </w:r>
      <w:r>
        <w:t>: el sistema permitirá realizar búsquedas y filtrados sobre cualquier entidad almacenada.</w:t>
      </w:r>
    </w:p>
    <w:p w14:paraId="19C0EB9E" w14:textId="52772463" w:rsidR="00245BD3" w:rsidRDefault="00245BD3" w:rsidP="00245BD3">
      <w:pPr>
        <w:pStyle w:val="Ttulo1"/>
        <w:numPr>
          <w:ilvl w:val="0"/>
          <w:numId w:val="2"/>
        </w:numPr>
      </w:pPr>
      <w:r>
        <w:t>Informes y métricas</w:t>
      </w:r>
    </w:p>
    <w:p w14:paraId="5374009F" w14:textId="1BEEDD69" w:rsidR="00245BD3" w:rsidRDefault="00245BD3" w:rsidP="00245BD3">
      <w:r w:rsidRPr="00245BD3">
        <w:rPr>
          <w:u w:val="single"/>
        </w:rPr>
        <w:t>UR-30</w:t>
      </w:r>
      <w:r>
        <w:t>: la aplicación mostrará métricas de calidad. Como mínimo mostrará las siguientes:</w:t>
      </w:r>
    </w:p>
    <w:p w14:paraId="2448A4D6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Incidencias abiertas/cerradas</w:t>
      </w:r>
    </w:p>
    <w:p w14:paraId="11E86DC0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Bugs por versión</w:t>
      </w:r>
    </w:p>
    <w:p w14:paraId="1CC72795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Bugs por severidad</w:t>
      </w:r>
    </w:p>
    <w:p w14:paraId="1F4647E3" w14:textId="35B0CFB3" w:rsidR="00245BD3" w:rsidRDefault="00245BD3" w:rsidP="00245BD3">
      <w:pPr>
        <w:pStyle w:val="Prrafodelista"/>
        <w:numPr>
          <w:ilvl w:val="0"/>
          <w:numId w:val="1"/>
        </w:numPr>
      </w:pPr>
      <w:r>
        <w:t>Cobertura de requisitos</w:t>
      </w:r>
    </w:p>
    <w:p w14:paraId="66409140" w14:textId="54C61F28" w:rsidR="00245BD3" w:rsidRDefault="00245BD3" w:rsidP="00245BD3">
      <w:pPr>
        <w:pStyle w:val="Prrafodelista"/>
        <w:numPr>
          <w:ilvl w:val="0"/>
          <w:numId w:val="1"/>
        </w:numPr>
      </w:pPr>
      <w:r>
        <w:t>Casos ejecutado</w:t>
      </w:r>
      <w:r w:rsidR="00E728C2">
        <w:t>s</w:t>
      </w:r>
    </w:p>
    <w:p w14:paraId="56113085" w14:textId="77777777" w:rsidR="00245BD3" w:rsidRDefault="00245BD3" w:rsidP="00245BD3">
      <w:pPr>
        <w:pStyle w:val="Prrafodelista"/>
        <w:numPr>
          <w:ilvl w:val="0"/>
          <w:numId w:val="1"/>
        </w:numPr>
      </w:pPr>
      <w:r>
        <w:t>Casos pendientes</w:t>
      </w:r>
    </w:p>
    <w:p w14:paraId="02E011DF" w14:textId="4FA62363" w:rsidR="00245BD3" w:rsidRDefault="00245BD3" w:rsidP="00245BD3">
      <w:r w:rsidRPr="00245BD3">
        <w:rPr>
          <w:u w:val="single"/>
        </w:rPr>
        <w:t>UR-33</w:t>
      </w:r>
      <w:r>
        <w:t>: la herramienta permitirá generar informes de campaña de manera automática.</w:t>
      </w:r>
    </w:p>
    <w:p w14:paraId="7BE0BBF2" w14:textId="4B86ACCB" w:rsidR="00121A60" w:rsidRPr="00FF5480" w:rsidRDefault="00245BD3" w:rsidP="008530CC">
      <w:r w:rsidRPr="00121A60">
        <w:rPr>
          <w:u w:val="single"/>
        </w:rPr>
        <w:lastRenderedPageBreak/>
        <w:t>UR-34</w:t>
      </w:r>
      <w:r>
        <w:t>: el sistema deberá permitir importar y exportar información desde y hacia Excel.</w:t>
      </w:r>
    </w:p>
    <w:sectPr w:rsidR="00121A60" w:rsidRPr="00FF5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7F4"/>
    <w:multiLevelType w:val="hybridMultilevel"/>
    <w:tmpl w:val="5F1C27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B2514"/>
    <w:multiLevelType w:val="hybridMultilevel"/>
    <w:tmpl w:val="E0CA695A"/>
    <w:lvl w:ilvl="0" w:tplc="291EC6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520240">
    <w:abstractNumId w:val="1"/>
  </w:num>
  <w:num w:numId="2" w16cid:durableId="60057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6F"/>
    <w:rsid w:val="00000B1A"/>
    <w:rsid w:val="00031397"/>
    <w:rsid w:val="00051473"/>
    <w:rsid w:val="00066759"/>
    <w:rsid w:val="00121A60"/>
    <w:rsid w:val="001377E2"/>
    <w:rsid w:val="00137B52"/>
    <w:rsid w:val="001566F0"/>
    <w:rsid w:val="00193C26"/>
    <w:rsid w:val="001F4F78"/>
    <w:rsid w:val="00245BD3"/>
    <w:rsid w:val="00282BF6"/>
    <w:rsid w:val="002C7D3D"/>
    <w:rsid w:val="002D5098"/>
    <w:rsid w:val="0032300B"/>
    <w:rsid w:val="00326E8D"/>
    <w:rsid w:val="003B5A03"/>
    <w:rsid w:val="003C4376"/>
    <w:rsid w:val="003F3560"/>
    <w:rsid w:val="00413DD6"/>
    <w:rsid w:val="0046116F"/>
    <w:rsid w:val="00493A61"/>
    <w:rsid w:val="004A1EE6"/>
    <w:rsid w:val="004A7186"/>
    <w:rsid w:val="00524EB0"/>
    <w:rsid w:val="005322D1"/>
    <w:rsid w:val="00565062"/>
    <w:rsid w:val="00583AE1"/>
    <w:rsid w:val="005A60D9"/>
    <w:rsid w:val="0061526D"/>
    <w:rsid w:val="00670EB4"/>
    <w:rsid w:val="0068040A"/>
    <w:rsid w:val="006875FF"/>
    <w:rsid w:val="006D0C75"/>
    <w:rsid w:val="006F3016"/>
    <w:rsid w:val="00770732"/>
    <w:rsid w:val="007A5D98"/>
    <w:rsid w:val="00800312"/>
    <w:rsid w:val="008530CC"/>
    <w:rsid w:val="008A0BC5"/>
    <w:rsid w:val="008E7024"/>
    <w:rsid w:val="009830FA"/>
    <w:rsid w:val="00985BB6"/>
    <w:rsid w:val="009E2C7F"/>
    <w:rsid w:val="00A42E6B"/>
    <w:rsid w:val="00A4651B"/>
    <w:rsid w:val="00A53459"/>
    <w:rsid w:val="00A92E6E"/>
    <w:rsid w:val="00AA6E37"/>
    <w:rsid w:val="00AC131A"/>
    <w:rsid w:val="00B570F8"/>
    <w:rsid w:val="00BA0089"/>
    <w:rsid w:val="00BC3349"/>
    <w:rsid w:val="00C406C3"/>
    <w:rsid w:val="00C67C5F"/>
    <w:rsid w:val="00C72A91"/>
    <w:rsid w:val="00C741E0"/>
    <w:rsid w:val="00CB0FDB"/>
    <w:rsid w:val="00CB2350"/>
    <w:rsid w:val="00CB36B4"/>
    <w:rsid w:val="00CF121C"/>
    <w:rsid w:val="00D215E3"/>
    <w:rsid w:val="00D50B60"/>
    <w:rsid w:val="00D746F8"/>
    <w:rsid w:val="00D9109B"/>
    <w:rsid w:val="00DB1A5F"/>
    <w:rsid w:val="00E33835"/>
    <w:rsid w:val="00E728C2"/>
    <w:rsid w:val="00E820E9"/>
    <w:rsid w:val="00EC019A"/>
    <w:rsid w:val="00F55FD8"/>
    <w:rsid w:val="00FB5C07"/>
    <w:rsid w:val="00FE14C9"/>
    <w:rsid w:val="00FF346F"/>
    <w:rsid w:val="00FF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F84D"/>
  <w15:chartTrackingRefBased/>
  <w15:docId w15:val="{A4F7C99C-6CF1-4AFC-A4D6-C51F998A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1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1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1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1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1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1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1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1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1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1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5</Pages>
  <Words>743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 Masero, David</dc:creator>
  <cp:keywords/>
  <dc:description/>
  <cp:lastModifiedBy>Vazquez Masero, David</cp:lastModifiedBy>
  <cp:revision>70</cp:revision>
  <dcterms:created xsi:type="dcterms:W3CDTF">2026-07-28T07:17:00Z</dcterms:created>
  <dcterms:modified xsi:type="dcterms:W3CDTF">2026-08-05T09:03:00Z</dcterms:modified>
</cp:coreProperties>
</file>