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30.0" w:type="dxa"/>
        <w:jc w:val="left"/>
        <w:tblInd w:w="-912.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185"/>
        <w:gridCol w:w="1410"/>
        <w:gridCol w:w="1170"/>
        <w:gridCol w:w="1170"/>
        <w:gridCol w:w="705"/>
        <w:gridCol w:w="1080"/>
        <w:gridCol w:w="1080"/>
        <w:gridCol w:w="1035"/>
        <w:gridCol w:w="1265.9999999999995"/>
        <w:gridCol w:w="444.00000000000034"/>
        <w:gridCol w:w="1005"/>
        <w:tblGridChange w:id="0">
          <w:tblGrid>
            <w:gridCol w:w="1080"/>
            <w:gridCol w:w="1185"/>
            <w:gridCol w:w="1410"/>
            <w:gridCol w:w="1170"/>
            <w:gridCol w:w="1170"/>
            <w:gridCol w:w="705"/>
            <w:gridCol w:w="1080"/>
            <w:gridCol w:w="1080"/>
            <w:gridCol w:w="1035"/>
            <w:gridCol w:w="1265.9999999999995"/>
            <w:gridCol w:w="444.00000000000034"/>
            <w:gridCol w:w="1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699-51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Аделина Стелиянова Атанасова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26.01.2016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700-52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Дани Елиас Вик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15.10.2014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701-53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Елинор Севи Вик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08.09.2016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gCBfwFBVaOoDf/ZuXwgT7ayaeg==">CgMxLjA4AHIhMXVib1JPaE96N1JTR1ZOMlYxTm5RaW9TTUVTR0NvYnYx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