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88" w:rsidRDefault="00396E86" w:rsidP="00753079">
      <w:pPr>
        <w:pStyle w:val="Sinespaciado"/>
        <w:pBdr>
          <w:bottom w:val="single" w:sz="4" w:space="1" w:color="auto"/>
        </w:pBdr>
        <w:rPr>
          <w:b/>
          <w:lang w:val="es-SV"/>
        </w:rPr>
      </w:pPr>
      <w:r>
        <w:rPr>
          <w:b/>
          <w:noProof/>
          <w:lang w:val="es-SV" w:eastAsia="es-SV"/>
        </w:rPr>
        <w:drawing>
          <wp:inline distT="0" distB="0" distL="0" distR="0">
            <wp:extent cx="2466817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C UES LOGO-Fondo blan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140" cy="8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14">
        <w:rPr>
          <w:b/>
          <w:lang w:val="es-SV"/>
        </w:rPr>
        <w:t xml:space="preserve"> </w:t>
      </w:r>
    </w:p>
    <w:p w:rsidR="004D5C88" w:rsidRPr="00171258" w:rsidRDefault="004D5C88" w:rsidP="00753079">
      <w:pPr>
        <w:pStyle w:val="Sinespaciado"/>
        <w:pBdr>
          <w:bottom w:val="single" w:sz="4" w:space="1" w:color="auto"/>
        </w:pBdr>
        <w:rPr>
          <w:b/>
          <w:lang w:val="es-SV"/>
        </w:rPr>
      </w:pPr>
    </w:p>
    <w:p w:rsidR="00AC2684" w:rsidRDefault="00AC2684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F64E8A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CÓDIGO</w:t>
      </w:r>
      <w:r w:rsidR="00244DFE" w:rsidRPr="00171258">
        <w:rPr>
          <w:lang w:val="es-SV"/>
        </w:rPr>
        <w:t xml:space="preserve"> DE</w:t>
      </w:r>
      <w:r>
        <w:rPr>
          <w:lang w:val="es-SV"/>
        </w:rPr>
        <w:t>L PROYECTO DE</w:t>
      </w:r>
      <w:r w:rsidR="00244DFE" w:rsidRPr="00171258">
        <w:rPr>
          <w:lang w:val="es-SV"/>
        </w:rPr>
        <w:t xml:space="preserve"> INVESTIGACIÓN:</w:t>
      </w:r>
    </w:p>
    <w:p w:rsidR="00753079" w:rsidRPr="00171258" w:rsidRDefault="00244DFE" w:rsidP="00E82294">
      <w:pPr>
        <w:pStyle w:val="Sinespaciado"/>
        <w:spacing w:line="276" w:lineRule="auto"/>
        <w:ind w:left="2835" w:hanging="2835"/>
        <w:rPr>
          <w:lang w:val="es-SV"/>
        </w:rPr>
      </w:pPr>
      <w:r w:rsidRPr="00171258">
        <w:rPr>
          <w:lang w:val="es-SV"/>
        </w:rPr>
        <w:t>TÍTULO DEL PROYECTO</w:t>
      </w:r>
      <w:r w:rsidR="00F64E8A">
        <w:rPr>
          <w:lang w:val="es-SV"/>
        </w:rPr>
        <w:t xml:space="preserve"> DE INVESTIGACIÓN</w:t>
      </w:r>
      <w:r w:rsidRPr="00171258">
        <w:rPr>
          <w:lang w:val="es-SV"/>
        </w:rPr>
        <w:t>:</w:t>
      </w:r>
      <w:r w:rsidR="0034662C">
        <w:rPr>
          <w:lang w:val="es-SV"/>
        </w:rPr>
        <w:t xml:space="preserve"> </w:t>
      </w:r>
    </w:p>
    <w:p w:rsidR="00E24E37" w:rsidRDefault="00753079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ÁREA DEL </w:t>
      </w:r>
      <w:r w:rsidR="00244DFE" w:rsidRPr="00171258">
        <w:rPr>
          <w:lang w:val="es-SV"/>
        </w:rPr>
        <w:t>CONOCIMIENTO:</w:t>
      </w:r>
      <w:r w:rsidR="0034662C" w:rsidRPr="00F64E8A">
        <w:rPr>
          <w:highlight w:val="yellow"/>
          <w:lang w:val="es-SV"/>
        </w:rPr>
        <w:t xml:space="preserve"> </w:t>
      </w:r>
    </w:p>
    <w:p w:rsidR="00F64E8A" w:rsidRDefault="00F64E8A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244DFE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INVESTIGADOR</w:t>
      </w:r>
      <w:r w:rsidR="00D10E60">
        <w:rPr>
          <w:lang w:val="es-SV"/>
        </w:rPr>
        <w:t>(A)</w:t>
      </w:r>
      <w:r w:rsidRPr="00171258">
        <w:rPr>
          <w:lang w:val="es-SV"/>
        </w:rPr>
        <w:t xml:space="preserve"> PRINCIPAL:</w:t>
      </w:r>
      <w:r w:rsidRPr="00171258">
        <w:rPr>
          <w:lang w:val="es-SV"/>
        </w:rPr>
        <w:tab/>
      </w:r>
    </w:p>
    <w:p w:rsidR="00753079" w:rsidRPr="00171258" w:rsidRDefault="00753079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Teléfono:</w:t>
      </w:r>
      <w:r w:rsidR="00244DFE" w:rsidRPr="00171258">
        <w:rPr>
          <w:lang w:val="es-SV"/>
        </w:rPr>
        <w:tab/>
      </w:r>
      <w:bookmarkStart w:id="0" w:name="_GoBack"/>
      <w:bookmarkEnd w:id="0"/>
    </w:p>
    <w:p w:rsidR="00753079" w:rsidRPr="00171258" w:rsidRDefault="00753079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Celular:</w:t>
      </w:r>
      <w:r w:rsidR="00244DFE" w:rsidRPr="00171258">
        <w:rPr>
          <w:lang w:val="es-SV"/>
        </w:rPr>
        <w:tab/>
      </w:r>
      <w:r w:rsidR="00244DFE" w:rsidRPr="00171258">
        <w:rPr>
          <w:lang w:val="es-SV"/>
        </w:rPr>
        <w:tab/>
      </w:r>
    </w:p>
    <w:p w:rsidR="00D10E60" w:rsidRPr="00171258" w:rsidRDefault="00244DFE" w:rsidP="00D10E60">
      <w:pPr>
        <w:pStyle w:val="Sinespaciado"/>
        <w:spacing w:line="276" w:lineRule="auto"/>
        <w:ind w:left="720"/>
        <w:rPr>
          <w:lang w:val="es-SV"/>
        </w:rPr>
      </w:pPr>
      <w:r w:rsidRPr="00171258">
        <w:rPr>
          <w:lang w:val="es-SV"/>
        </w:rPr>
        <w:t>E</w:t>
      </w:r>
      <w:r w:rsidR="00E24E37">
        <w:rPr>
          <w:lang w:val="es-SV"/>
        </w:rPr>
        <w:t>-</w:t>
      </w:r>
      <w:r w:rsidRPr="00171258">
        <w:rPr>
          <w:lang w:val="es-SV"/>
        </w:rPr>
        <w:t>mail</w:t>
      </w:r>
      <w:r w:rsidR="00E24E37">
        <w:rPr>
          <w:lang w:val="es-SV"/>
        </w:rPr>
        <w:t xml:space="preserve"> institucional</w:t>
      </w:r>
      <w:r w:rsidRPr="00171258">
        <w:rPr>
          <w:lang w:val="es-SV"/>
        </w:rPr>
        <w:t>:</w:t>
      </w:r>
      <w:r w:rsidRPr="00171258">
        <w:rPr>
          <w:lang w:val="es-SV"/>
        </w:rPr>
        <w:tab/>
      </w:r>
      <w:r w:rsidRPr="00171258">
        <w:rPr>
          <w:lang w:val="es-SV"/>
        </w:rPr>
        <w:tab/>
      </w:r>
    </w:p>
    <w:p w:rsidR="00753079" w:rsidRPr="00171258" w:rsidRDefault="00D10E60" w:rsidP="00D10E60">
      <w:pPr>
        <w:pStyle w:val="Sinespaciado"/>
        <w:spacing w:line="276" w:lineRule="auto"/>
        <w:ind w:left="2127" w:hanging="1407"/>
        <w:rPr>
          <w:lang w:val="es-SV"/>
        </w:rPr>
      </w:pPr>
      <w:r>
        <w:rPr>
          <w:lang w:val="es-SV"/>
        </w:rPr>
        <w:t>Dirección</w:t>
      </w:r>
      <w:r w:rsidR="00E24E37">
        <w:rPr>
          <w:lang w:val="es-SV"/>
        </w:rPr>
        <w:t xml:space="preserve"> Laboral</w:t>
      </w:r>
      <w:r>
        <w:rPr>
          <w:lang w:val="es-SV"/>
        </w:rPr>
        <w:t>:</w:t>
      </w:r>
      <w:r>
        <w:rPr>
          <w:lang w:val="es-SV"/>
        </w:rPr>
        <w:tab/>
      </w: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</w:p>
    <w:p w:rsidR="00753079" w:rsidRPr="00171258" w:rsidRDefault="00753079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FACULTAD:</w:t>
      </w: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</w:p>
    <w:p w:rsidR="00D2528E" w:rsidRPr="00171258" w:rsidRDefault="00D2528E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INVESTIGADORES</w:t>
      </w:r>
      <w:r w:rsidR="00D10E60">
        <w:rPr>
          <w:lang w:val="es-SV"/>
        </w:rPr>
        <w:t>(AS)</w:t>
      </w:r>
      <w:r w:rsidRPr="00171258">
        <w:rPr>
          <w:lang w:val="es-SV"/>
        </w:rPr>
        <w:t xml:space="preserve"> ASOCIADOS</w:t>
      </w:r>
      <w:r w:rsidR="00D10E60">
        <w:rPr>
          <w:lang w:val="es-SV"/>
        </w:rPr>
        <w:t>(AS)</w:t>
      </w:r>
      <w:r w:rsidRPr="00171258">
        <w:rPr>
          <w:lang w:val="es-SV"/>
        </w:rPr>
        <w:t>:</w:t>
      </w:r>
    </w:p>
    <w:p w:rsidR="00D2528E" w:rsidRPr="00171258" w:rsidRDefault="00D2528E" w:rsidP="007B1660">
      <w:pPr>
        <w:pStyle w:val="Sinespaciado"/>
        <w:numPr>
          <w:ilvl w:val="0"/>
          <w:numId w:val="22"/>
        </w:numPr>
        <w:spacing w:line="276" w:lineRule="auto"/>
        <w:rPr>
          <w:lang w:val="es-SV"/>
        </w:rPr>
      </w:pPr>
    </w:p>
    <w:p w:rsidR="005551EC" w:rsidRPr="00171258" w:rsidRDefault="005551EC" w:rsidP="00AE7113">
      <w:pPr>
        <w:pStyle w:val="Sinespaciado"/>
        <w:spacing w:line="276" w:lineRule="auto"/>
        <w:rPr>
          <w:lang w:val="es-SV"/>
        </w:rPr>
      </w:pPr>
    </w:p>
    <w:p w:rsidR="005551EC" w:rsidRPr="00171258" w:rsidRDefault="00714E1A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FECHA </w:t>
      </w:r>
      <w:r w:rsidR="00217A86">
        <w:rPr>
          <w:lang w:val="es-SV"/>
        </w:rPr>
        <w:t xml:space="preserve">PROBABLE </w:t>
      </w:r>
      <w:r w:rsidRPr="00171258">
        <w:rPr>
          <w:lang w:val="es-SV"/>
        </w:rPr>
        <w:t>DE INICIO:</w:t>
      </w:r>
    </w:p>
    <w:p w:rsidR="007B1660" w:rsidRDefault="00714E1A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 xml:space="preserve">TIEMPO DE </w:t>
      </w:r>
      <w:r w:rsidR="00D10E60">
        <w:rPr>
          <w:lang w:val="es-SV"/>
        </w:rPr>
        <w:t xml:space="preserve">EJECUCIÓN: </w:t>
      </w:r>
    </w:p>
    <w:p w:rsidR="00082599" w:rsidRPr="00171258" w:rsidRDefault="00082599" w:rsidP="00AE7113">
      <w:pPr>
        <w:pStyle w:val="Sinespaciado"/>
        <w:spacing w:line="276" w:lineRule="auto"/>
        <w:rPr>
          <w:lang w:val="es-SV"/>
        </w:rPr>
      </w:pPr>
    </w:p>
    <w:p w:rsidR="007B1660" w:rsidRDefault="005551EC" w:rsidP="00AE7113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MONTO DEL PRE</w:t>
      </w:r>
      <w:r w:rsidR="003265D1">
        <w:rPr>
          <w:lang w:val="es-SV"/>
        </w:rPr>
        <w:t xml:space="preserve">SUPUESTO SOLICITADO AL SIC-UES: $ </w:t>
      </w:r>
    </w:p>
    <w:p w:rsidR="005551EC" w:rsidRPr="00171258" w:rsidRDefault="007B1660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NOMBRE DEL FINANCIADOR EXTERNO</w:t>
      </w:r>
      <w:r w:rsidR="005551EC" w:rsidRPr="00171258">
        <w:rPr>
          <w:lang w:val="es-SV"/>
        </w:rPr>
        <w:t xml:space="preserve">: </w:t>
      </w:r>
      <w:r w:rsidR="009B5710">
        <w:rPr>
          <w:lang w:val="es-SV"/>
        </w:rPr>
        <w:tab/>
      </w:r>
      <w:r w:rsidR="009B5710">
        <w:rPr>
          <w:lang w:val="es-SV"/>
        </w:rPr>
        <w:tab/>
      </w:r>
    </w:p>
    <w:p w:rsidR="005551EC" w:rsidRPr="00171258" w:rsidRDefault="00C65DDD" w:rsidP="003265D1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FINANCIAMIENTO</w:t>
      </w:r>
      <w:r w:rsidR="005551EC" w:rsidRPr="00171258">
        <w:rPr>
          <w:lang w:val="es-SV"/>
        </w:rPr>
        <w:t xml:space="preserve"> EXTERNO: </w:t>
      </w:r>
      <w:r w:rsidR="003265D1">
        <w:rPr>
          <w:lang w:val="es-SV"/>
        </w:rPr>
        <w:tab/>
      </w:r>
      <w:r w:rsidR="003265D1">
        <w:rPr>
          <w:lang w:val="es-SV"/>
        </w:rPr>
        <w:tab/>
        <w:t xml:space="preserve">$ </w:t>
      </w:r>
    </w:p>
    <w:p w:rsidR="005551EC" w:rsidRDefault="003265D1" w:rsidP="00AE7113">
      <w:pPr>
        <w:pStyle w:val="Sinespaciado"/>
        <w:spacing w:line="276" w:lineRule="auto"/>
        <w:rPr>
          <w:lang w:val="es-SV"/>
        </w:rPr>
      </w:pPr>
      <w:r>
        <w:rPr>
          <w:lang w:val="es-SV"/>
        </w:rPr>
        <w:t>FINANCIAMIENTO DE LA FACULTAD:</w:t>
      </w:r>
      <w:r>
        <w:rPr>
          <w:lang w:val="es-SV"/>
        </w:rPr>
        <w:tab/>
        <w:t xml:space="preserve">$ </w:t>
      </w:r>
    </w:p>
    <w:p w:rsidR="00D10E60" w:rsidRPr="00171258" w:rsidRDefault="00D10E60" w:rsidP="00D10E60">
      <w:pPr>
        <w:pStyle w:val="Sinespaciado"/>
        <w:spacing w:line="276" w:lineRule="auto"/>
        <w:rPr>
          <w:lang w:val="es-SV"/>
        </w:rPr>
      </w:pPr>
      <w:r w:rsidRPr="00171258">
        <w:rPr>
          <w:lang w:val="es-SV"/>
        </w:rPr>
        <w:t>MONTO TOTAL DEL PRESUPUE</w:t>
      </w:r>
      <w:r w:rsidR="003265D1">
        <w:rPr>
          <w:lang w:val="es-SV"/>
        </w:rPr>
        <w:t>STO:</w:t>
      </w:r>
      <w:r w:rsidR="003265D1">
        <w:rPr>
          <w:lang w:val="es-SV"/>
        </w:rPr>
        <w:tab/>
        <w:t xml:space="preserve">$ </w:t>
      </w:r>
    </w:p>
    <w:p w:rsidR="00D10E60" w:rsidRPr="00171258" w:rsidRDefault="00D10E60" w:rsidP="00AE7113">
      <w:pPr>
        <w:pStyle w:val="Sinespaciado"/>
        <w:spacing w:line="276" w:lineRule="auto"/>
        <w:rPr>
          <w:lang w:val="es-SV"/>
        </w:rPr>
      </w:pPr>
    </w:p>
    <w:p w:rsidR="00082599" w:rsidRDefault="00082599">
      <w:pPr>
        <w:pStyle w:val="TtuloTDC"/>
        <w:rPr>
          <w:rFonts w:asciiTheme="minorHAnsi" w:eastAsiaTheme="minorHAnsi" w:hAnsiTheme="minorHAnsi" w:cstheme="minorBidi"/>
          <w:color w:val="auto"/>
          <w:sz w:val="22"/>
          <w:szCs w:val="22"/>
          <w:lang w:val="es-SV"/>
        </w:rPr>
      </w:pPr>
    </w:p>
    <w:p w:rsidR="00082599" w:rsidRDefault="00082599">
      <w:pPr>
        <w:rPr>
          <w:lang w:val="es-SV"/>
        </w:rPr>
      </w:pPr>
      <w:r>
        <w:rPr>
          <w:lang w:val="es-SV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SV"/>
        </w:rPr>
        <w:id w:val="-2084667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6A3" w:rsidRPr="00171258" w:rsidRDefault="00A336A3">
          <w:pPr>
            <w:pStyle w:val="TtuloTDC"/>
            <w:rPr>
              <w:lang w:val="es-SV"/>
            </w:rPr>
          </w:pPr>
          <w:r w:rsidRPr="00171258">
            <w:rPr>
              <w:lang w:val="es-SV"/>
            </w:rPr>
            <w:t>Contenido</w:t>
          </w:r>
        </w:p>
        <w:p w:rsidR="003B3A94" w:rsidRDefault="00A336A3" w:rsidP="003B3A94">
          <w:pPr>
            <w:pStyle w:val="TD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r w:rsidRPr="0072514A">
            <w:rPr>
              <w:lang w:val="es-SV"/>
            </w:rPr>
            <w:fldChar w:fldCharType="begin"/>
          </w:r>
          <w:r w:rsidRPr="0072514A">
            <w:rPr>
              <w:lang w:val="es-SV"/>
            </w:rPr>
            <w:instrText xml:space="preserve"> TOC \o "1-3" \h \z \u </w:instrText>
          </w:r>
          <w:r w:rsidRPr="0072514A">
            <w:rPr>
              <w:lang w:val="es-SV"/>
            </w:rPr>
            <w:fldChar w:fldCharType="separate"/>
          </w:r>
          <w:hyperlink w:anchor="_Toc7696204" w:history="1">
            <w:r w:rsidR="003B3A94" w:rsidRPr="00EB1B48">
              <w:rPr>
                <w:rStyle w:val="Hipervnculo"/>
                <w:noProof/>
                <w:lang w:val="es-SV"/>
              </w:rPr>
              <w:t>Resumen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_Toc7696204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05" w:history="1">
            <w:r w:rsidR="003B3A94" w:rsidRPr="00EB1B48">
              <w:rPr>
                <w:rStyle w:val="Hipervnculo"/>
                <w:noProof/>
                <w:lang w:val="es-SV"/>
              </w:rPr>
              <w:t>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Introducción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_Toc7696205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06" w:history="1">
            <w:r w:rsidR="003B3A94" w:rsidRPr="00EB1B48">
              <w:rPr>
                <w:rStyle w:val="Hipervnculo"/>
                <w:noProof/>
                <w:lang w:val="es-SV"/>
              </w:rPr>
              <w:t>1.1.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Antecedentes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_Toc7696206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07" w:history="1">
            <w:r w:rsidR="003B3A94" w:rsidRPr="00EB1B48">
              <w:rPr>
                <w:rStyle w:val="Hipervnculo"/>
                <w:noProof/>
                <w:lang w:val="es-SV"/>
              </w:rPr>
              <w:t>1.2.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Justificación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_Toc7696207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08" w:history="1">
            <w:r w:rsidR="003B3A94" w:rsidRPr="00EB1B48">
              <w:rPr>
                <w:rStyle w:val="Hipervnculo"/>
                <w:noProof/>
                <w:lang w:val="es-SV"/>
              </w:rPr>
              <w:t>1.3.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Planteamiento del problema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_Toc7696208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09" w:history="1">
            <w:r w:rsidR="003B3A94" w:rsidRPr="00EB1B48">
              <w:rPr>
                <w:rStyle w:val="Hipervnculo"/>
                <w:noProof/>
                <w:lang w:val="es-SV"/>
              </w:rPr>
              <w:t>2.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Objetivos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_Toc7696209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0" w:history="1">
            <w:r w:rsidR="003B3A94" w:rsidRPr="00EB1B48">
              <w:rPr>
                <w:rStyle w:val="Hipervnculo"/>
                <w:noProof/>
                <w:lang w:val="es-SV"/>
              </w:rPr>
              <w:t>2.1.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General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_Toc7696210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1" w:history="1">
            <w:r w:rsidR="003B3A94" w:rsidRPr="00EB1B48">
              <w:rPr>
                <w:rStyle w:val="Hipervnculo"/>
                <w:noProof/>
                <w:lang w:val="es-SV"/>
              </w:rPr>
              <w:t>2.2.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Específicos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_Toc7696211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2" w:history="1">
            <w:r w:rsidR="003B3A94" w:rsidRPr="00EB1B48">
              <w:rPr>
                <w:rStyle w:val="Hipervnculo"/>
                <w:noProof/>
                <w:lang w:val="es-SV"/>
              </w:rPr>
              <w:t>3.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Marco teórico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_Toc7696212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3" w:history="1">
            <w:r w:rsidR="003B3A94" w:rsidRPr="00EB1B48">
              <w:rPr>
                <w:rStyle w:val="Hipervnculo"/>
                <w:noProof/>
                <w:lang w:val="es-SV"/>
              </w:rPr>
              <w:t>4.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Diseño metodológico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_Toc7696213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4" w:history="1">
            <w:r w:rsidR="003B3A94" w:rsidRPr="00EB1B48">
              <w:rPr>
                <w:rStyle w:val="Hipervnculo"/>
                <w:noProof/>
                <w:lang w:val="es-SV"/>
              </w:rPr>
              <w:t>4.1.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Tipo de estudio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_Toc7696214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5" w:history="1">
            <w:r w:rsidR="003B3A94" w:rsidRPr="00EB1B48">
              <w:rPr>
                <w:rStyle w:val="Hipervnculo"/>
                <w:noProof/>
                <w:lang w:val="es-SV"/>
              </w:rPr>
              <w:t>4.2.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Área de estudio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_Toc7696215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6" w:history="1">
            <w:r w:rsidR="003B3A94" w:rsidRPr="00EB1B48">
              <w:rPr>
                <w:rStyle w:val="Hipervnculo"/>
                <w:noProof/>
                <w:lang w:val="es-SV"/>
              </w:rPr>
              <w:t>4.3.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Definición y medición de variables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_Toc7696216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1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7" w:history="1">
            <w:r w:rsidR="003B3A94" w:rsidRPr="00EB1B48">
              <w:rPr>
                <w:rStyle w:val="Hipervnculo"/>
                <w:noProof/>
                <w:lang w:val="es-SV"/>
              </w:rPr>
              <w:t>4.4.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Universo y muestra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_Toc7696217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8" w:history="1">
            <w:r w:rsidR="003B3A94" w:rsidRPr="00EB1B48">
              <w:rPr>
                <w:rStyle w:val="Hipervnculo"/>
                <w:noProof/>
                <w:lang w:val="es-SV"/>
              </w:rPr>
              <w:t>4.5.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Hipótesis de trabajo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_Toc7696218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19" w:history="1">
            <w:r w:rsidR="003B3A94" w:rsidRPr="00EB1B48">
              <w:rPr>
                <w:rStyle w:val="Hipervnculo"/>
                <w:noProof/>
                <w:lang w:val="es-SV"/>
              </w:rPr>
              <w:t>4.6.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Métodos, técnicas e instrumentos de recolección de datos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_Toc7696219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0" w:history="1">
            <w:r w:rsidR="003B3A94" w:rsidRPr="00EB1B48">
              <w:rPr>
                <w:rStyle w:val="Hipervnculo"/>
                <w:noProof/>
                <w:lang w:val="es-SV"/>
              </w:rPr>
              <w:t>4.7.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Plan de análisis y tratamiento estadístico de los datos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_Toc7696220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1" w:history="1">
            <w:r w:rsidR="003B3A94" w:rsidRPr="00EB1B48">
              <w:rPr>
                <w:rStyle w:val="Hipervnculo"/>
                <w:noProof/>
                <w:lang w:val="es-SV"/>
              </w:rPr>
              <w:t>5.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Resultados esperados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_Toc7696221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2" w:history="1">
            <w:r w:rsidR="003B3A94" w:rsidRPr="00EB1B48">
              <w:rPr>
                <w:rStyle w:val="Hipervnculo"/>
                <w:noProof/>
                <w:lang w:val="es-SV"/>
              </w:rPr>
              <w:t>6.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Supuestos y riesgos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_Toc7696222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3" w:history="1">
            <w:r w:rsidR="003B3A94" w:rsidRPr="00EB1B48">
              <w:rPr>
                <w:rStyle w:val="Hipervnculo"/>
                <w:noProof/>
                <w:lang w:val="es-SV"/>
              </w:rPr>
              <w:t>7.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Actividades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_Toc7696223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4" w:history="1">
            <w:r w:rsidR="003B3A94" w:rsidRPr="00EB1B48">
              <w:rPr>
                <w:rStyle w:val="Hipervnculo"/>
                <w:noProof/>
                <w:lang w:val="es-SV"/>
              </w:rPr>
              <w:t>8.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Presupuesto y financiamiento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_Toc7696224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5" w:history="1">
            <w:r w:rsidR="003B3A94" w:rsidRPr="00EB1B48">
              <w:rPr>
                <w:rStyle w:val="Hipervnculo"/>
                <w:noProof/>
                <w:lang w:val="es-SV"/>
              </w:rPr>
              <w:t>8.1.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Equipos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_Toc7696225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2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6" w:history="1">
            <w:r w:rsidR="003B3A94" w:rsidRPr="00EB1B48">
              <w:rPr>
                <w:rStyle w:val="Hipervnculo"/>
                <w:noProof/>
                <w:lang w:val="es-SV"/>
              </w:rPr>
              <w:t>8.2.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Materiales y suministros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_Toc7696226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3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7" w:history="1">
            <w:r w:rsidR="003B3A94" w:rsidRPr="00EB1B48">
              <w:rPr>
                <w:rStyle w:val="Hipervnculo"/>
                <w:noProof/>
                <w:lang w:val="es-SV"/>
              </w:rPr>
              <w:t>8.3.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Reactivos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_Toc7696227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3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8" w:history="1">
            <w:r w:rsidR="003B3A94" w:rsidRPr="00EB1B48">
              <w:rPr>
                <w:rStyle w:val="Hipervnculo"/>
                <w:noProof/>
                <w:lang w:val="es-SV"/>
              </w:rPr>
              <w:t>8.4.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Estudiantes en servicio social o ad-honorem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_Toc7696228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3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29" w:history="1">
            <w:r w:rsidR="003B3A94" w:rsidRPr="00EB1B48">
              <w:rPr>
                <w:rStyle w:val="Hipervnculo"/>
                <w:noProof/>
                <w:lang w:val="es-SV"/>
              </w:rPr>
              <w:t>8.5 Contratación de personal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_Toc7696229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3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0" w:history="1">
            <w:r w:rsidR="003B3A94" w:rsidRPr="00EB1B48">
              <w:rPr>
                <w:rStyle w:val="Hipervnculo"/>
                <w:noProof/>
                <w:lang w:val="es-SV"/>
              </w:rPr>
              <w:t>8.6.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Viajes locales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_Toc7696230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4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1" w:history="1">
            <w:r w:rsidR="003B3A94" w:rsidRPr="00EB1B48">
              <w:rPr>
                <w:rStyle w:val="Hipervnculo"/>
                <w:noProof/>
                <w:lang w:val="es-SV"/>
              </w:rPr>
              <w:t>8.7.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Viajes al exterior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_Toc7696231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5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2" w:history="1">
            <w:r w:rsidR="003B3A94" w:rsidRPr="00EB1B48">
              <w:rPr>
                <w:rStyle w:val="Hipervnculo"/>
                <w:noProof/>
                <w:lang w:val="es-SV"/>
              </w:rPr>
              <w:t>8.8.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Publicaciones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_Toc7696232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5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2"/>
            <w:tabs>
              <w:tab w:val="left" w:pos="88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3" w:history="1">
            <w:r w:rsidR="003B3A94" w:rsidRPr="00EB1B48">
              <w:rPr>
                <w:rStyle w:val="Hipervnculo"/>
                <w:noProof/>
                <w:lang w:val="es-SV"/>
              </w:rPr>
              <w:t>8.9.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Resumen del presupuesto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_Toc7696233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5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44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4" w:history="1">
            <w:r w:rsidR="003B3A94" w:rsidRPr="00EB1B48">
              <w:rPr>
                <w:rStyle w:val="Hipervnculo"/>
                <w:noProof/>
                <w:lang w:val="es-SV"/>
              </w:rPr>
              <w:t>9.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Consideraciones éticas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_Toc7696234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5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5" w:history="1">
            <w:r w:rsidR="003B3A94" w:rsidRPr="00EB1B48">
              <w:rPr>
                <w:rStyle w:val="Hipervnculo"/>
                <w:noProof/>
                <w:lang w:val="es-SV"/>
              </w:rPr>
              <w:t>10.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Referencias bibliográficas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_Toc7696235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6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3B3A94" w:rsidRDefault="00724DBE" w:rsidP="003B3A94">
          <w:pPr>
            <w:pStyle w:val="TDC1"/>
            <w:tabs>
              <w:tab w:val="left" w:pos="660"/>
              <w:tab w:val="right" w:leader="dot" w:pos="9350"/>
            </w:tabs>
            <w:spacing w:line="240" w:lineRule="auto"/>
            <w:rPr>
              <w:rFonts w:eastAsiaTheme="minorEastAsia"/>
              <w:noProof/>
              <w:lang w:val="es-SV" w:eastAsia="es-SV"/>
            </w:rPr>
          </w:pPr>
          <w:hyperlink w:anchor="_Toc7696236" w:history="1">
            <w:r w:rsidR="003B3A94" w:rsidRPr="00EB1B48">
              <w:rPr>
                <w:rStyle w:val="Hipervnculo"/>
                <w:noProof/>
                <w:lang w:val="es-SV"/>
              </w:rPr>
              <w:t>11.</w:t>
            </w:r>
            <w:r w:rsidR="003B3A94">
              <w:rPr>
                <w:rFonts w:eastAsiaTheme="minorEastAsia"/>
                <w:noProof/>
                <w:lang w:val="es-SV" w:eastAsia="es-SV"/>
              </w:rPr>
              <w:tab/>
            </w:r>
            <w:r w:rsidR="003B3A94" w:rsidRPr="00EB1B48">
              <w:rPr>
                <w:rStyle w:val="Hipervnculo"/>
                <w:noProof/>
                <w:lang w:val="es-SV"/>
              </w:rPr>
              <w:t>Anexos</w:t>
            </w:r>
            <w:r w:rsidR="003B3A94">
              <w:rPr>
                <w:noProof/>
                <w:webHidden/>
              </w:rPr>
              <w:tab/>
            </w:r>
            <w:r w:rsidR="003B3A94">
              <w:rPr>
                <w:noProof/>
                <w:webHidden/>
              </w:rPr>
              <w:fldChar w:fldCharType="begin"/>
            </w:r>
            <w:r w:rsidR="003B3A94">
              <w:rPr>
                <w:noProof/>
                <w:webHidden/>
              </w:rPr>
              <w:instrText xml:space="preserve"> PAGEREF _Toc7696236 \h </w:instrText>
            </w:r>
            <w:r w:rsidR="003B3A94">
              <w:rPr>
                <w:noProof/>
                <w:webHidden/>
              </w:rPr>
            </w:r>
            <w:r w:rsidR="003B3A94">
              <w:rPr>
                <w:noProof/>
                <w:webHidden/>
              </w:rPr>
              <w:fldChar w:fldCharType="separate"/>
            </w:r>
            <w:r w:rsidR="00FF01D0">
              <w:rPr>
                <w:noProof/>
                <w:webHidden/>
              </w:rPr>
              <w:t>6</w:t>
            </w:r>
            <w:r w:rsidR="003B3A94">
              <w:rPr>
                <w:noProof/>
                <w:webHidden/>
              </w:rPr>
              <w:fldChar w:fldCharType="end"/>
            </w:r>
          </w:hyperlink>
        </w:p>
        <w:p w:rsidR="00A336A3" w:rsidRPr="0072514A" w:rsidRDefault="00A336A3" w:rsidP="003B3A94">
          <w:pPr>
            <w:spacing w:after="0" w:line="240" w:lineRule="auto"/>
            <w:rPr>
              <w:lang w:val="es-SV"/>
            </w:rPr>
          </w:pPr>
          <w:r w:rsidRPr="0072514A">
            <w:rPr>
              <w:b/>
              <w:bCs/>
              <w:lang w:val="es-SV"/>
            </w:rPr>
            <w:fldChar w:fldCharType="end"/>
          </w:r>
        </w:p>
      </w:sdtContent>
    </w:sdt>
    <w:p w:rsidR="00A336A3" w:rsidRPr="0072514A" w:rsidRDefault="00A336A3" w:rsidP="0072514A">
      <w:pPr>
        <w:spacing w:line="240" w:lineRule="auto"/>
        <w:rPr>
          <w:lang w:val="es-SV"/>
        </w:rPr>
        <w:sectPr w:rsidR="00A336A3" w:rsidRPr="0072514A" w:rsidSect="003B5CD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336A3" w:rsidRPr="00171258" w:rsidRDefault="00A336A3" w:rsidP="00A336A3">
      <w:pPr>
        <w:pStyle w:val="Ttulo1"/>
        <w:rPr>
          <w:lang w:val="es-SV"/>
        </w:rPr>
      </w:pPr>
      <w:bookmarkStart w:id="1" w:name="_Toc7696204"/>
      <w:r w:rsidRPr="00171258">
        <w:rPr>
          <w:lang w:val="es-SV"/>
        </w:rPr>
        <w:lastRenderedPageBreak/>
        <w:t>Resumen</w:t>
      </w:r>
      <w:bookmarkEnd w:id="1"/>
    </w:p>
    <w:p w:rsidR="003B5CDF" w:rsidRPr="00171258" w:rsidRDefault="003B5CDF" w:rsidP="003B5CDF">
      <w:pPr>
        <w:pStyle w:val="Sinespaciado"/>
        <w:rPr>
          <w:lang w:val="es-SV"/>
        </w:rPr>
      </w:pPr>
    </w:p>
    <w:p w:rsidR="00A336A3" w:rsidRPr="00416E94" w:rsidRDefault="00A336A3" w:rsidP="003B5CDF">
      <w:pPr>
        <w:pStyle w:val="Sinespaciado"/>
        <w:rPr>
          <w:lang w:val="es-ES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2" w:name="_Toc7696205"/>
      <w:r w:rsidRPr="00171258">
        <w:rPr>
          <w:lang w:val="es-SV"/>
        </w:rPr>
        <w:t>Introducción</w:t>
      </w:r>
      <w:bookmarkEnd w:id="2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416E94" w:rsidRDefault="00EC452A" w:rsidP="00753079">
      <w:pPr>
        <w:pStyle w:val="Sinespaciado"/>
        <w:rPr>
          <w:lang w:val="es-ES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3" w:name="_Toc7696206"/>
      <w:r w:rsidRPr="00171258">
        <w:rPr>
          <w:lang w:val="es-SV"/>
        </w:rPr>
        <w:t>Antecedentes</w:t>
      </w:r>
      <w:bookmarkEnd w:id="3"/>
    </w:p>
    <w:p w:rsidR="00EC452A" w:rsidRPr="00171258" w:rsidRDefault="00EC452A" w:rsidP="00D2528E">
      <w:pPr>
        <w:pStyle w:val="Sinespaciado"/>
        <w:rPr>
          <w:lang w:val="es-SV"/>
        </w:rPr>
      </w:pPr>
    </w:p>
    <w:p w:rsidR="00EC452A" w:rsidRDefault="00EC452A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4" w:name="_Toc7696207"/>
      <w:r w:rsidRPr="00171258">
        <w:rPr>
          <w:lang w:val="es-SV"/>
        </w:rPr>
        <w:t>Justificación</w:t>
      </w:r>
      <w:bookmarkEnd w:id="4"/>
    </w:p>
    <w:p w:rsidR="00416E94" w:rsidRPr="00416E94" w:rsidRDefault="00416E94" w:rsidP="00D2528E">
      <w:pPr>
        <w:pStyle w:val="Sinespaciado"/>
        <w:rPr>
          <w:lang w:val="es-ES"/>
        </w:rPr>
      </w:pPr>
    </w:p>
    <w:p w:rsidR="00416E94" w:rsidRPr="00171258" w:rsidRDefault="00416E94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8"/>
        </w:numPr>
        <w:rPr>
          <w:lang w:val="es-SV"/>
        </w:rPr>
      </w:pPr>
      <w:bookmarkStart w:id="5" w:name="_Toc7696208"/>
      <w:r w:rsidRPr="00171258">
        <w:rPr>
          <w:lang w:val="es-SV"/>
        </w:rPr>
        <w:t>Planteamiento del problema</w:t>
      </w:r>
      <w:bookmarkEnd w:id="5"/>
    </w:p>
    <w:p w:rsidR="008624D5" w:rsidRPr="00277B43" w:rsidRDefault="008624D5" w:rsidP="00277B43">
      <w:pPr>
        <w:autoSpaceDE w:val="0"/>
        <w:autoSpaceDN w:val="0"/>
        <w:adjustRightInd w:val="0"/>
        <w:spacing w:before="240"/>
        <w:jc w:val="both"/>
        <w:rPr>
          <w:rFonts w:cs="Calibri"/>
          <w:lang w:val="es-ES" w:eastAsia="es-ES"/>
        </w:rPr>
      </w:pPr>
    </w:p>
    <w:p w:rsidR="003B5CDF" w:rsidRPr="00277B43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6" w:name="_Toc7696209"/>
      <w:r w:rsidRPr="00171258">
        <w:rPr>
          <w:lang w:val="es-SV"/>
        </w:rPr>
        <w:t>Objetivos</w:t>
      </w:r>
      <w:bookmarkEnd w:id="6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9"/>
        </w:numPr>
        <w:rPr>
          <w:lang w:val="es-SV"/>
        </w:rPr>
      </w:pPr>
      <w:bookmarkStart w:id="7" w:name="_Toc7696210"/>
      <w:r w:rsidRPr="00171258">
        <w:rPr>
          <w:lang w:val="es-SV"/>
        </w:rPr>
        <w:t>General</w:t>
      </w:r>
      <w:bookmarkEnd w:id="7"/>
    </w:p>
    <w:p w:rsidR="00EC452A" w:rsidRPr="00171258" w:rsidRDefault="00EC452A" w:rsidP="00D2528E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68B0" w:rsidRPr="00082599" w:rsidTr="00CE68B0">
        <w:tc>
          <w:tcPr>
            <w:tcW w:w="9350" w:type="dxa"/>
          </w:tcPr>
          <w:p w:rsidR="008624D5" w:rsidRPr="00171258" w:rsidRDefault="008624D5" w:rsidP="00082599">
            <w:pPr>
              <w:pStyle w:val="Sinespaciado"/>
              <w:spacing w:line="276" w:lineRule="auto"/>
              <w:jc w:val="both"/>
              <w:rPr>
                <w:lang w:val="es-SV"/>
              </w:rPr>
            </w:pPr>
          </w:p>
        </w:tc>
      </w:tr>
    </w:tbl>
    <w:p w:rsidR="00EC452A" w:rsidRPr="00171258" w:rsidRDefault="00EC452A" w:rsidP="00D2528E">
      <w:pPr>
        <w:pStyle w:val="Sinespaciado"/>
        <w:rPr>
          <w:lang w:val="es-SV"/>
        </w:rPr>
      </w:pPr>
    </w:p>
    <w:p w:rsidR="00CE68B0" w:rsidRPr="00171258" w:rsidRDefault="00CE68B0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9"/>
        </w:numPr>
        <w:rPr>
          <w:lang w:val="es-SV"/>
        </w:rPr>
      </w:pPr>
      <w:bookmarkStart w:id="8" w:name="_Toc7696211"/>
      <w:r w:rsidRPr="00171258">
        <w:rPr>
          <w:lang w:val="es-SV"/>
        </w:rPr>
        <w:t>Específicos</w:t>
      </w:r>
      <w:bookmarkEnd w:id="8"/>
    </w:p>
    <w:p w:rsidR="00EC452A" w:rsidRPr="00171258" w:rsidRDefault="00EC452A" w:rsidP="00753079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68B0" w:rsidRPr="00082599" w:rsidTr="00277B43">
        <w:tc>
          <w:tcPr>
            <w:tcW w:w="9350" w:type="dxa"/>
          </w:tcPr>
          <w:p w:rsidR="008624D5" w:rsidRPr="008624D5" w:rsidRDefault="008624D5" w:rsidP="00EE36CD">
            <w:pPr>
              <w:pStyle w:val="Sinespaciado"/>
              <w:spacing w:line="276" w:lineRule="auto"/>
              <w:jc w:val="both"/>
              <w:rPr>
                <w:highlight w:val="yellow"/>
                <w:lang w:val="es-SV"/>
              </w:rPr>
            </w:pPr>
            <w:r>
              <w:rPr>
                <w:lang w:val="es-ES"/>
              </w:rPr>
              <w:t xml:space="preserve"> </w:t>
            </w:r>
          </w:p>
        </w:tc>
      </w:tr>
    </w:tbl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9" w:name="_Toc7696212"/>
      <w:r w:rsidRPr="00171258">
        <w:rPr>
          <w:lang w:val="es-SV"/>
        </w:rPr>
        <w:t>Marco teórico</w:t>
      </w:r>
      <w:bookmarkEnd w:id="9"/>
    </w:p>
    <w:p w:rsidR="00EC452A" w:rsidRPr="00171258" w:rsidRDefault="00EC452A" w:rsidP="00753079">
      <w:pPr>
        <w:pStyle w:val="Sinespaciado"/>
        <w:rPr>
          <w:lang w:val="es-SV"/>
        </w:rPr>
      </w:pPr>
    </w:p>
    <w:p w:rsidR="008624D5" w:rsidRPr="008624D5" w:rsidRDefault="008624D5" w:rsidP="00753079">
      <w:pPr>
        <w:pStyle w:val="Sinespaciado"/>
        <w:rPr>
          <w:lang w:val="es-ES"/>
        </w:rPr>
      </w:pPr>
    </w:p>
    <w:p w:rsidR="002C71C6" w:rsidRPr="008624D5" w:rsidRDefault="00EC452A" w:rsidP="002C71C6">
      <w:pPr>
        <w:pStyle w:val="Ttulo1"/>
        <w:numPr>
          <w:ilvl w:val="0"/>
          <w:numId w:val="7"/>
        </w:numPr>
        <w:rPr>
          <w:lang w:val="es-SV"/>
        </w:rPr>
      </w:pPr>
      <w:bookmarkStart w:id="10" w:name="_Toc7696213"/>
      <w:r w:rsidRPr="00171258">
        <w:rPr>
          <w:lang w:val="es-SV"/>
        </w:rPr>
        <w:t>Diseño metodológico</w:t>
      </w:r>
      <w:bookmarkEnd w:id="10"/>
      <w:r w:rsidR="008624D5">
        <w:rPr>
          <w:lang w:val="es-SV"/>
        </w:rPr>
        <w:t xml:space="preserve"> </w:t>
      </w: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1" w:name="_Toc7696214"/>
      <w:r w:rsidRPr="00171258">
        <w:rPr>
          <w:lang w:val="es-SV"/>
        </w:rPr>
        <w:t>Tipo de estudio</w:t>
      </w:r>
      <w:bookmarkEnd w:id="11"/>
    </w:p>
    <w:p w:rsidR="00EC452A" w:rsidRPr="00171258" w:rsidRDefault="00EC452A" w:rsidP="00753079">
      <w:pPr>
        <w:pStyle w:val="Sinespaciado"/>
        <w:rPr>
          <w:lang w:val="es-SV"/>
        </w:rPr>
      </w:pPr>
    </w:p>
    <w:p w:rsidR="008624D5" w:rsidRPr="008624D5" w:rsidRDefault="008624D5" w:rsidP="002C71C6">
      <w:pPr>
        <w:autoSpaceDE w:val="0"/>
        <w:autoSpaceDN w:val="0"/>
        <w:adjustRightInd w:val="0"/>
        <w:jc w:val="both"/>
        <w:rPr>
          <w:rFonts w:cs="Calibri"/>
          <w:lang w:val="es-ES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2" w:name="_Toc7696215"/>
      <w:r w:rsidRPr="00171258">
        <w:rPr>
          <w:lang w:val="es-SV"/>
        </w:rPr>
        <w:t>Área de estudio</w:t>
      </w:r>
      <w:bookmarkEnd w:id="12"/>
    </w:p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3" w:name="_Toc7696216"/>
      <w:r w:rsidRPr="00171258">
        <w:rPr>
          <w:lang w:val="es-SV"/>
        </w:rPr>
        <w:t>Definición y medición de variables</w:t>
      </w:r>
      <w:bookmarkEnd w:id="13"/>
    </w:p>
    <w:p w:rsidR="00EC452A" w:rsidRPr="00171258" w:rsidRDefault="00EC452A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4" w:name="_Toc7696217"/>
      <w:r w:rsidRPr="00171258">
        <w:rPr>
          <w:lang w:val="es-SV"/>
        </w:rPr>
        <w:lastRenderedPageBreak/>
        <w:t>Universo y muestra</w:t>
      </w:r>
      <w:bookmarkEnd w:id="14"/>
    </w:p>
    <w:p w:rsidR="00EC452A" w:rsidRDefault="00EC452A" w:rsidP="00753079">
      <w:pPr>
        <w:pStyle w:val="Sinespaciado"/>
        <w:rPr>
          <w:lang w:val="es-SV"/>
        </w:rPr>
      </w:pPr>
    </w:p>
    <w:p w:rsidR="00994F90" w:rsidRPr="002C71C6" w:rsidRDefault="00994F90" w:rsidP="00753079">
      <w:pPr>
        <w:pStyle w:val="Sinespaciado"/>
        <w:rPr>
          <w:lang w:val="es-ES"/>
        </w:rPr>
      </w:pPr>
    </w:p>
    <w:p w:rsidR="009A7593" w:rsidRPr="00171258" w:rsidRDefault="009A7593" w:rsidP="00753079">
      <w:pPr>
        <w:pStyle w:val="Sinespaciado"/>
        <w:rPr>
          <w:lang w:val="es-SV"/>
        </w:rPr>
      </w:pPr>
    </w:p>
    <w:p w:rsidR="00D2528E" w:rsidRPr="00171258" w:rsidRDefault="009A7593" w:rsidP="009A7593">
      <w:pPr>
        <w:pStyle w:val="Ttulo2"/>
        <w:numPr>
          <w:ilvl w:val="0"/>
          <w:numId w:val="10"/>
        </w:numPr>
        <w:rPr>
          <w:lang w:val="es-SV"/>
        </w:rPr>
      </w:pPr>
      <w:bookmarkStart w:id="15" w:name="_Toc7696218"/>
      <w:r>
        <w:rPr>
          <w:lang w:val="es-SV"/>
        </w:rPr>
        <w:t>Hipótesis de trabajo</w:t>
      </w:r>
      <w:bookmarkEnd w:id="15"/>
    </w:p>
    <w:p w:rsidR="00994F90" w:rsidRPr="002C71C6" w:rsidRDefault="00994F90" w:rsidP="002C71C6">
      <w:pPr>
        <w:autoSpaceDE w:val="0"/>
        <w:autoSpaceDN w:val="0"/>
        <w:adjustRightInd w:val="0"/>
        <w:spacing w:before="240"/>
        <w:jc w:val="both"/>
        <w:rPr>
          <w:rFonts w:cs="Calibri"/>
          <w:lang w:val="es-ES" w:eastAsia="es-ES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6" w:name="_Toc7696219"/>
      <w:r w:rsidRPr="00171258">
        <w:rPr>
          <w:lang w:val="es-SV"/>
        </w:rPr>
        <w:t>Métodos, técnicas e instrumentos de recolección de datos</w:t>
      </w:r>
      <w:bookmarkEnd w:id="16"/>
    </w:p>
    <w:p w:rsidR="00EC452A" w:rsidRPr="00171258" w:rsidRDefault="00EC452A" w:rsidP="00753079">
      <w:pPr>
        <w:pStyle w:val="Sinespaciado"/>
        <w:rPr>
          <w:lang w:val="es-SV"/>
        </w:rPr>
      </w:pPr>
    </w:p>
    <w:p w:rsidR="00994F90" w:rsidRPr="00994F90" w:rsidRDefault="00994F90" w:rsidP="00753079">
      <w:pPr>
        <w:pStyle w:val="Sinespaciado"/>
        <w:rPr>
          <w:lang w:val="es-ES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2"/>
        <w:numPr>
          <w:ilvl w:val="0"/>
          <w:numId w:val="10"/>
        </w:numPr>
        <w:rPr>
          <w:lang w:val="es-SV"/>
        </w:rPr>
      </w:pPr>
      <w:bookmarkStart w:id="17" w:name="_Toc7696220"/>
      <w:r w:rsidRPr="00171258">
        <w:rPr>
          <w:lang w:val="es-SV"/>
        </w:rPr>
        <w:t>Plan de análisis y tratamiento estadístico de los datos</w:t>
      </w:r>
      <w:bookmarkEnd w:id="17"/>
    </w:p>
    <w:p w:rsidR="00EC452A" w:rsidRPr="00171258" w:rsidRDefault="00EC452A" w:rsidP="00753079">
      <w:pPr>
        <w:pStyle w:val="Sinespaciado"/>
        <w:rPr>
          <w:lang w:val="es-SV"/>
        </w:rPr>
      </w:pPr>
    </w:p>
    <w:p w:rsidR="00496A99" w:rsidRPr="00496A99" w:rsidRDefault="00496A99">
      <w:pPr>
        <w:rPr>
          <w:lang w:val="es-ES"/>
        </w:rPr>
      </w:pPr>
    </w:p>
    <w:p w:rsidR="00D2528E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18" w:name="_Toc7696221"/>
      <w:r w:rsidRPr="00171258">
        <w:rPr>
          <w:lang w:val="es-SV"/>
        </w:rPr>
        <w:t>Resultados esperados</w:t>
      </w:r>
      <w:bookmarkEnd w:id="18"/>
    </w:p>
    <w:p w:rsidR="00496A99" w:rsidRPr="00496A99" w:rsidRDefault="00496A99" w:rsidP="00496A99">
      <w:pPr>
        <w:rPr>
          <w:lang w:val="es-ES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19" w:name="_Toc7696222"/>
      <w:r w:rsidRPr="00171258">
        <w:rPr>
          <w:lang w:val="es-SV"/>
        </w:rPr>
        <w:t>Supuestos y riesgos</w:t>
      </w:r>
      <w:bookmarkEnd w:id="19"/>
    </w:p>
    <w:p w:rsidR="00496A99" w:rsidRPr="006E0939" w:rsidRDefault="00496A99" w:rsidP="00496A99">
      <w:pPr>
        <w:pStyle w:val="Sinespaciado"/>
        <w:spacing w:line="276" w:lineRule="auto"/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"/>
        <w:gridCol w:w="2890"/>
        <w:gridCol w:w="2867"/>
        <w:gridCol w:w="2914"/>
      </w:tblGrid>
      <w:tr w:rsidR="00217A86" w:rsidTr="00496A99">
        <w:tc>
          <w:tcPr>
            <w:tcW w:w="679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N°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Supuestos</w:t>
            </w:r>
          </w:p>
        </w:tc>
        <w:tc>
          <w:tcPr>
            <w:tcW w:w="2867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Riesgos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217A86" w:rsidRPr="00217A86" w:rsidRDefault="00217A86" w:rsidP="00217A86">
            <w:pPr>
              <w:pStyle w:val="Sinespaciado"/>
              <w:jc w:val="center"/>
              <w:rPr>
                <w:b/>
                <w:lang w:val="es-SV"/>
              </w:rPr>
            </w:pPr>
            <w:r w:rsidRPr="00217A86">
              <w:rPr>
                <w:b/>
                <w:lang w:val="es-SV"/>
              </w:rPr>
              <w:t>Precauciones</w:t>
            </w:r>
          </w:p>
        </w:tc>
      </w:tr>
      <w:tr w:rsidR="00217A86" w:rsidTr="00496A99">
        <w:tc>
          <w:tcPr>
            <w:tcW w:w="679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</w:tr>
      <w:tr w:rsidR="00217A86" w:rsidTr="00496A99">
        <w:tc>
          <w:tcPr>
            <w:tcW w:w="679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217A86" w:rsidRDefault="00217A86" w:rsidP="00D2528E">
            <w:pPr>
              <w:pStyle w:val="Sinespaciado"/>
              <w:rPr>
                <w:lang w:val="es-SV"/>
              </w:rPr>
            </w:pPr>
          </w:p>
        </w:tc>
      </w:tr>
      <w:tr w:rsidR="00496A99" w:rsidTr="00496A99">
        <w:tc>
          <w:tcPr>
            <w:tcW w:w="679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</w:tr>
      <w:tr w:rsidR="00496A99" w:rsidTr="00496A99">
        <w:tc>
          <w:tcPr>
            <w:tcW w:w="679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90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867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  <w:tc>
          <w:tcPr>
            <w:tcW w:w="2914" w:type="dxa"/>
          </w:tcPr>
          <w:p w:rsidR="00496A99" w:rsidRDefault="00496A99" w:rsidP="00D2528E">
            <w:pPr>
              <w:pStyle w:val="Sinespaciado"/>
              <w:rPr>
                <w:lang w:val="es-SV"/>
              </w:rPr>
            </w:pPr>
          </w:p>
        </w:tc>
      </w:tr>
    </w:tbl>
    <w:p w:rsidR="00D2528E" w:rsidRPr="00171258" w:rsidRDefault="00D2528E" w:rsidP="00D2528E">
      <w:pPr>
        <w:pStyle w:val="Sinespaciado"/>
        <w:rPr>
          <w:lang w:val="es-SV"/>
        </w:rPr>
      </w:pPr>
    </w:p>
    <w:p w:rsidR="00EC452A" w:rsidRPr="00171258" w:rsidRDefault="00EC452A" w:rsidP="003B5CDF">
      <w:pPr>
        <w:pStyle w:val="Ttulo1"/>
        <w:numPr>
          <w:ilvl w:val="0"/>
          <w:numId w:val="7"/>
        </w:numPr>
        <w:rPr>
          <w:lang w:val="es-SV"/>
        </w:rPr>
      </w:pPr>
      <w:bookmarkStart w:id="20" w:name="_Toc7696223"/>
      <w:r w:rsidRPr="00171258">
        <w:rPr>
          <w:lang w:val="es-SV"/>
        </w:rPr>
        <w:t>Actividades</w:t>
      </w:r>
      <w:bookmarkEnd w:id="20"/>
    </w:p>
    <w:p w:rsidR="00A84B5F" w:rsidRPr="00A84B5F" w:rsidRDefault="00A84B5F" w:rsidP="00753079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45"/>
        <w:gridCol w:w="3084"/>
        <w:gridCol w:w="1606"/>
        <w:gridCol w:w="1315"/>
      </w:tblGrid>
      <w:tr w:rsidR="00B274F9" w:rsidRPr="00171258" w:rsidTr="00593F07">
        <w:tc>
          <w:tcPr>
            <w:tcW w:w="1789" w:type="pct"/>
            <w:shd w:val="clear" w:color="auto" w:fill="D9D9D9" w:themeFill="background1" w:themeFillShade="D9"/>
          </w:tcPr>
          <w:p w:rsidR="00B274F9" w:rsidRPr="00171258" w:rsidRDefault="00B274F9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Descripción</w:t>
            </w:r>
            <w:r w:rsidR="00734E38" w:rsidRPr="00171258">
              <w:rPr>
                <w:b/>
                <w:lang w:val="es-SV"/>
              </w:rPr>
              <w:t xml:space="preserve"> de la actividad</w:t>
            </w:r>
          </w:p>
        </w:tc>
        <w:tc>
          <w:tcPr>
            <w:tcW w:w="1649" w:type="pct"/>
            <w:shd w:val="clear" w:color="auto" w:fill="D9D9D9" w:themeFill="background1" w:themeFillShade="D9"/>
          </w:tcPr>
          <w:p w:rsidR="00B274F9" w:rsidRPr="00171258" w:rsidRDefault="00734E38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Resultados esperados</w:t>
            </w:r>
          </w:p>
        </w:tc>
        <w:tc>
          <w:tcPr>
            <w:tcW w:w="859" w:type="pct"/>
            <w:shd w:val="clear" w:color="auto" w:fill="D9D9D9" w:themeFill="background1" w:themeFillShade="D9"/>
          </w:tcPr>
          <w:p w:rsidR="00B274F9" w:rsidRPr="00171258" w:rsidRDefault="00B274F9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 xml:space="preserve">Fecha de </w:t>
            </w:r>
            <w:r w:rsidR="00734E38" w:rsidRPr="00171258">
              <w:rPr>
                <w:b/>
                <w:lang w:val="es-SV"/>
              </w:rPr>
              <w:t>inicio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B274F9" w:rsidRPr="00171258" w:rsidRDefault="00734E38" w:rsidP="00734E3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Fecha de fin</w:t>
            </w:r>
          </w:p>
        </w:tc>
      </w:tr>
      <w:tr w:rsidR="00B274F9" w:rsidRPr="00171258" w:rsidTr="00593F07">
        <w:tc>
          <w:tcPr>
            <w:tcW w:w="1789" w:type="pct"/>
          </w:tcPr>
          <w:p w:rsidR="00B274F9" w:rsidRPr="00171258" w:rsidRDefault="00B274F9" w:rsidP="00B274F9">
            <w:pPr>
              <w:pStyle w:val="Sinespaciado"/>
              <w:rPr>
                <w:lang w:val="es-SV"/>
              </w:rPr>
            </w:pPr>
          </w:p>
        </w:tc>
        <w:tc>
          <w:tcPr>
            <w:tcW w:w="1649" w:type="pct"/>
          </w:tcPr>
          <w:p w:rsidR="00B274F9" w:rsidRPr="00171258" w:rsidRDefault="00B274F9" w:rsidP="00734E38">
            <w:pPr>
              <w:pStyle w:val="Sinespaciado"/>
              <w:rPr>
                <w:lang w:val="es-SV"/>
              </w:rPr>
            </w:pPr>
          </w:p>
        </w:tc>
        <w:tc>
          <w:tcPr>
            <w:tcW w:w="859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703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</w:tr>
      <w:tr w:rsidR="00B274F9" w:rsidRPr="00171258" w:rsidTr="00593F07">
        <w:tc>
          <w:tcPr>
            <w:tcW w:w="1789" w:type="pct"/>
          </w:tcPr>
          <w:p w:rsidR="00B274F9" w:rsidRPr="00171258" w:rsidRDefault="00B274F9" w:rsidP="00B274F9">
            <w:pPr>
              <w:pStyle w:val="Sinespaciado"/>
              <w:rPr>
                <w:lang w:val="es-SV"/>
              </w:rPr>
            </w:pPr>
          </w:p>
        </w:tc>
        <w:tc>
          <w:tcPr>
            <w:tcW w:w="1649" w:type="pct"/>
          </w:tcPr>
          <w:p w:rsidR="00B274F9" w:rsidRPr="00171258" w:rsidRDefault="00B274F9" w:rsidP="00734E38">
            <w:pPr>
              <w:pStyle w:val="Sinespaciado"/>
              <w:rPr>
                <w:lang w:val="es-SV"/>
              </w:rPr>
            </w:pPr>
          </w:p>
        </w:tc>
        <w:tc>
          <w:tcPr>
            <w:tcW w:w="859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703" w:type="pct"/>
          </w:tcPr>
          <w:p w:rsidR="00B274F9" w:rsidRPr="00171258" w:rsidRDefault="00B274F9" w:rsidP="00593F07">
            <w:pPr>
              <w:pStyle w:val="Sinespaciado"/>
              <w:jc w:val="center"/>
              <w:rPr>
                <w:lang w:val="es-SV"/>
              </w:rPr>
            </w:pPr>
          </w:p>
        </w:tc>
      </w:tr>
    </w:tbl>
    <w:p w:rsidR="00D2528E" w:rsidRPr="00171258" w:rsidRDefault="00D2528E" w:rsidP="00753079">
      <w:pPr>
        <w:pStyle w:val="Sinespaciado"/>
        <w:rPr>
          <w:lang w:val="es-SV"/>
        </w:rPr>
      </w:pPr>
    </w:p>
    <w:p w:rsidR="00D2528E" w:rsidRPr="00B33288" w:rsidRDefault="00EC452A" w:rsidP="00753079">
      <w:pPr>
        <w:pStyle w:val="Ttulo1"/>
        <w:numPr>
          <w:ilvl w:val="0"/>
          <w:numId w:val="7"/>
        </w:numPr>
        <w:rPr>
          <w:lang w:val="es-SV"/>
        </w:rPr>
      </w:pPr>
      <w:bookmarkStart w:id="21" w:name="_Toc7696224"/>
      <w:r w:rsidRPr="00171258">
        <w:rPr>
          <w:lang w:val="es-SV"/>
        </w:rPr>
        <w:t>Presupuesto y financiamiento</w:t>
      </w:r>
      <w:bookmarkEnd w:id="21"/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2" w:name="_Toc7696225"/>
      <w:r w:rsidRPr="00171258">
        <w:rPr>
          <w:lang w:val="es-SV"/>
        </w:rPr>
        <w:t>Equipos</w:t>
      </w:r>
      <w:bookmarkEnd w:id="22"/>
    </w:p>
    <w:p w:rsidR="003501D6" w:rsidRPr="003501D6" w:rsidRDefault="003501D6" w:rsidP="00593F07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49"/>
        <w:gridCol w:w="3800"/>
        <w:gridCol w:w="1133"/>
        <w:gridCol w:w="1096"/>
        <w:gridCol w:w="1172"/>
      </w:tblGrid>
      <w:tr w:rsidR="0071010B" w:rsidRPr="00171258" w:rsidTr="003501D6">
        <w:tc>
          <w:tcPr>
            <w:tcW w:w="1149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Bien</w:t>
            </w:r>
          </w:p>
        </w:tc>
        <w:tc>
          <w:tcPr>
            <w:tcW w:w="2032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71010B">
            <w:pPr>
              <w:pStyle w:val="Sinespaciado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606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586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 (USD)</w:t>
            </w:r>
          </w:p>
        </w:tc>
        <w:tc>
          <w:tcPr>
            <w:tcW w:w="627" w:type="pct"/>
            <w:shd w:val="clear" w:color="auto" w:fill="D9D9D9" w:themeFill="background1" w:themeFillShade="D9"/>
            <w:vAlign w:val="center"/>
          </w:tcPr>
          <w:p w:rsidR="0071010B" w:rsidRPr="00171258" w:rsidRDefault="0071010B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Total (USD)</w:t>
            </w:r>
          </w:p>
        </w:tc>
      </w:tr>
      <w:tr w:rsidR="0071010B" w:rsidRPr="00171258" w:rsidTr="003501D6">
        <w:tc>
          <w:tcPr>
            <w:tcW w:w="1149" w:type="pct"/>
          </w:tcPr>
          <w:p w:rsidR="0071010B" w:rsidRPr="00171258" w:rsidRDefault="0071010B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032" w:type="pct"/>
          </w:tcPr>
          <w:p w:rsidR="0071010B" w:rsidRPr="00171258" w:rsidRDefault="0071010B" w:rsidP="0071010B">
            <w:pPr>
              <w:pStyle w:val="Sinespaciado"/>
              <w:rPr>
                <w:lang w:val="es-SV"/>
              </w:rPr>
            </w:pPr>
          </w:p>
        </w:tc>
        <w:tc>
          <w:tcPr>
            <w:tcW w:w="606" w:type="pct"/>
          </w:tcPr>
          <w:p w:rsidR="0071010B" w:rsidRPr="00171258" w:rsidRDefault="0071010B" w:rsidP="00366A84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86" w:type="pct"/>
          </w:tcPr>
          <w:p w:rsidR="0071010B" w:rsidRPr="00171258" w:rsidRDefault="0071010B" w:rsidP="00366A84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627" w:type="pct"/>
          </w:tcPr>
          <w:p w:rsidR="0071010B" w:rsidRPr="00171258" w:rsidRDefault="0071010B" w:rsidP="00366A84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366A84" w:rsidRPr="00171258" w:rsidTr="00232413">
        <w:tc>
          <w:tcPr>
            <w:tcW w:w="4373" w:type="pct"/>
            <w:gridSpan w:val="4"/>
          </w:tcPr>
          <w:p w:rsidR="00366A84" w:rsidRPr="00171258" w:rsidRDefault="00366A84" w:rsidP="00366A84">
            <w:pPr>
              <w:pStyle w:val="Sinespaciado"/>
              <w:jc w:val="right"/>
              <w:rPr>
                <w:lang w:val="es-SV"/>
              </w:rPr>
            </w:pPr>
            <w:r w:rsidRPr="00171258">
              <w:rPr>
                <w:lang w:val="es-SV"/>
              </w:rPr>
              <w:t>TOTAL (USD)</w:t>
            </w:r>
          </w:p>
        </w:tc>
        <w:tc>
          <w:tcPr>
            <w:tcW w:w="627" w:type="pct"/>
            <w:shd w:val="clear" w:color="auto" w:fill="DEEAF6" w:themeFill="accent1" w:themeFillTint="33"/>
          </w:tcPr>
          <w:p w:rsidR="00366A84" w:rsidRPr="00171258" w:rsidRDefault="00366A84" w:rsidP="00366A84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Pr="00171258" w:rsidRDefault="00435660" w:rsidP="00753079">
      <w:pPr>
        <w:pStyle w:val="Sinespaciado"/>
        <w:rPr>
          <w:lang w:val="es-SV"/>
        </w:rPr>
      </w:pPr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3" w:name="_Toc7696226"/>
      <w:r w:rsidRPr="00171258">
        <w:rPr>
          <w:lang w:val="es-SV"/>
        </w:rPr>
        <w:t>Materiales y suministros</w:t>
      </w:r>
      <w:bookmarkEnd w:id="23"/>
    </w:p>
    <w:p w:rsidR="00435660" w:rsidRDefault="00435660" w:rsidP="00753079">
      <w:pPr>
        <w:pStyle w:val="Sinespaciado"/>
        <w:rPr>
          <w:lang w:val="es-SV"/>
        </w:rPr>
      </w:pPr>
    </w:p>
    <w:p w:rsidR="003817BA" w:rsidRPr="003817BA" w:rsidRDefault="003817BA" w:rsidP="003501D6">
      <w:pPr>
        <w:pStyle w:val="Sinespaciado"/>
        <w:rPr>
          <w:lang w:val="es-ES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40"/>
        <w:gridCol w:w="2814"/>
        <w:gridCol w:w="1206"/>
        <w:gridCol w:w="1066"/>
        <w:gridCol w:w="946"/>
        <w:gridCol w:w="1178"/>
      </w:tblGrid>
      <w:tr w:rsidR="001B63F1" w:rsidRPr="00171258" w:rsidTr="003501D6">
        <w:tc>
          <w:tcPr>
            <w:tcW w:w="1144" w:type="pct"/>
            <w:shd w:val="clear" w:color="auto" w:fill="D9D9D9" w:themeFill="background1" w:themeFillShade="D9"/>
            <w:vAlign w:val="center"/>
          </w:tcPr>
          <w:p w:rsidR="00593F07" w:rsidRPr="00171258" w:rsidRDefault="00137F95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Bien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Unidad de medida</w:t>
            </w:r>
          </w:p>
        </w:tc>
        <w:tc>
          <w:tcPr>
            <w:tcW w:w="570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506" w:type="pct"/>
            <w:shd w:val="clear" w:color="auto" w:fill="D9D9D9" w:themeFill="background1" w:themeFillShade="D9"/>
            <w:vAlign w:val="center"/>
          </w:tcPr>
          <w:p w:rsidR="00593F07" w:rsidRPr="00171258" w:rsidRDefault="00593F07" w:rsidP="00593F07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 (USD)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593F07" w:rsidRPr="00171258" w:rsidRDefault="004151DA" w:rsidP="004151DA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 xml:space="preserve">Total </w:t>
            </w:r>
            <w:r w:rsidR="00593F07" w:rsidRPr="00171258">
              <w:rPr>
                <w:b/>
                <w:lang w:val="es-SV"/>
              </w:rPr>
              <w:t>(USD)</w:t>
            </w:r>
          </w:p>
        </w:tc>
      </w:tr>
      <w:tr w:rsidR="006D41B1" w:rsidRPr="00171258" w:rsidTr="003501D6">
        <w:tc>
          <w:tcPr>
            <w:tcW w:w="1144" w:type="pct"/>
          </w:tcPr>
          <w:p w:rsidR="00593F07" w:rsidRPr="00171258" w:rsidRDefault="00593F07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505" w:type="pct"/>
          </w:tcPr>
          <w:p w:rsidR="00593F07" w:rsidRPr="00171258" w:rsidRDefault="00593F07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645" w:type="pct"/>
          </w:tcPr>
          <w:p w:rsidR="00593F07" w:rsidRPr="00171258" w:rsidRDefault="00593F07" w:rsidP="00171258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70" w:type="pct"/>
          </w:tcPr>
          <w:p w:rsidR="00593F07" w:rsidRPr="00171258" w:rsidRDefault="00593F07" w:rsidP="00171258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506" w:type="pct"/>
          </w:tcPr>
          <w:p w:rsidR="00593F07" w:rsidRPr="00171258" w:rsidRDefault="00593F07" w:rsidP="00171258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630" w:type="pct"/>
          </w:tcPr>
          <w:p w:rsidR="00593F07" w:rsidRPr="00171258" w:rsidRDefault="00593F07" w:rsidP="004151D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06093F" w:rsidRPr="00171258" w:rsidTr="00232413">
        <w:tc>
          <w:tcPr>
            <w:tcW w:w="4370" w:type="pct"/>
            <w:gridSpan w:val="5"/>
          </w:tcPr>
          <w:p w:rsidR="00593F07" w:rsidRPr="00171258" w:rsidRDefault="00593F07" w:rsidP="00593F07">
            <w:pPr>
              <w:pStyle w:val="Sinespaciado"/>
              <w:jc w:val="right"/>
              <w:rPr>
                <w:lang w:val="es-SV"/>
              </w:rPr>
            </w:pPr>
            <w:r w:rsidRPr="00171258">
              <w:rPr>
                <w:lang w:val="es-SV"/>
              </w:rPr>
              <w:t>TOTAL (USD)</w:t>
            </w:r>
          </w:p>
        </w:tc>
        <w:tc>
          <w:tcPr>
            <w:tcW w:w="630" w:type="pct"/>
            <w:shd w:val="clear" w:color="auto" w:fill="DEEAF6" w:themeFill="accent1" w:themeFillTint="33"/>
          </w:tcPr>
          <w:p w:rsidR="00593F07" w:rsidRPr="00171258" w:rsidRDefault="00593F07" w:rsidP="004151DA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Pr="00171258" w:rsidRDefault="00435660" w:rsidP="00753079">
      <w:pPr>
        <w:pStyle w:val="Sinespaciado"/>
        <w:rPr>
          <w:lang w:val="es-SV"/>
        </w:rPr>
      </w:pPr>
    </w:p>
    <w:p w:rsidR="00435660" w:rsidRPr="00171258" w:rsidRDefault="00435660" w:rsidP="00A336A3">
      <w:pPr>
        <w:pStyle w:val="Ttulo2"/>
        <w:numPr>
          <w:ilvl w:val="0"/>
          <w:numId w:val="11"/>
        </w:numPr>
        <w:rPr>
          <w:lang w:val="es-SV"/>
        </w:rPr>
      </w:pPr>
      <w:bookmarkStart w:id="24" w:name="_Toc7696227"/>
      <w:r w:rsidRPr="00171258">
        <w:rPr>
          <w:lang w:val="es-SV"/>
        </w:rPr>
        <w:t>Reactivos</w:t>
      </w:r>
      <w:bookmarkEnd w:id="24"/>
    </w:p>
    <w:p w:rsidR="00435660" w:rsidRDefault="00435660" w:rsidP="00753079">
      <w:pPr>
        <w:pStyle w:val="Sinespaciado"/>
        <w:rPr>
          <w:lang w:val="es-SV"/>
        </w:rPr>
      </w:pPr>
    </w:p>
    <w:p w:rsidR="00241161" w:rsidRPr="0003672D" w:rsidRDefault="00241161" w:rsidP="003501D6">
      <w:pPr>
        <w:pStyle w:val="Sinespaciado"/>
        <w:rPr>
          <w:lang w:val="es-ES"/>
        </w:rPr>
      </w:pPr>
    </w:p>
    <w:tbl>
      <w:tblPr>
        <w:tblStyle w:val="Tablaconcuadrcula"/>
        <w:tblW w:w="9892" w:type="dxa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1276"/>
        <w:gridCol w:w="1134"/>
        <w:gridCol w:w="992"/>
        <w:gridCol w:w="1250"/>
      </w:tblGrid>
      <w:tr w:rsidR="00232413" w:rsidRPr="00171258" w:rsidTr="003E29C0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Bien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Especificaciones técnicas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Unidad de medida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Cantidad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37F95" w:rsidRPr="00171258" w:rsidRDefault="00137F95" w:rsidP="00171258">
            <w:pPr>
              <w:pStyle w:val="Sinespaciado"/>
              <w:jc w:val="center"/>
              <w:rPr>
                <w:b/>
                <w:lang w:val="es-SV"/>
              </w:rPr>
            </w:pPr>
            <w:r w:rsidRPr="00171258">
              <w:rPr>
                <w:b/>
                <w:lang w:val="es-SV"/>
              </w:rPr>
              <w:t>Costo unitario</w:t>
            </w:r>
          </w:p>
        </w:tc>
        <w:tc>
          <w:tcPr>
            <w:tcW w:w="1250" w:type="dxa"/>
            <w:shd w:val="clear" w:color="auto" w:fill="D9D9D9" w:themeFill="background1" w:themeFillShade="D9"/>
            <w:vAlign w:val="center"/>
          </w:tcPr>
          <w:p w:rsidR="00137F95" w:rsidRPr="00171258" w:rsidRDefault="00232413" w:rsidP="00171258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Total </w:t>
            </w:r>
            <w:r w:rsidR="00137F95" w:rsidRPr="00171258">
              <w:rPr>
                <w:b/>
                <w:lang w:val="es-SV"/>
              </w:rPr>
              <w:t>(USD)</w:t>
            </w:r>
          </w:p>
        </w:tc>
      </w:tr>
      <w:tr w:rsidR="00232413" w:rsidRPr="00171258" w:rsidTr="00232413">
        <w:tc>
          <w:tcPr>
            <w:tcW w:w="2263" w:type="dxa"/>
          </w:tcPr>
          <w:p w:rsidR="00137F95" w:rsidRPr="00171258" w:rsidRDefault="00137F9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</w:tcPr>
          <w:p w:rsidR="00137F95" w:rsidRPr="00171258" w:rsidRDefault="00137F9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276" w:type="dxa"/>
          </w:tcPr>
          <w:p w:rsidR="00137F95" w:rsidRPr="00171258" w:rsidRDefault="00137F95" w:rsidP="00171258">
            <w:pPr>
              <w:pStyle w:val="Sinespaciado"/>
              <w:rPr>
                <w:lang w:val="es-SV"/>
              </w:rPr>
            </w:pPr>
          </w:p>
        </w:tc>
        <w:tc>
          <w:tcPr>
            <w:tcW w:w="1134" w:type="dxa"/>
          </w:tcPr>
          <w:p w:rsidR="00137F95" w:rsidRPr="00171258" w:rsidRDefault="00137F95" w:rsidP="00171258">
            <w:pPr>
              <w:pStyle w:val="Sinespaciado"/>
              <w:rPr>
                <w:lang w:val="es-SV"/>
              </w:rPr>
            </w:pPr>
          </w:p>
        </w:tc>
        <w:tc>
          <w:tcPr>
            <w:tcW w:w="992" w:type="dxa"/>
          </w:tcPr>
          <w:p w:rsidR="00137F95" w:rsidRPr="00171258" w:rsidRDefault="00137F95" w:rsidP="00171258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50" w:type="dxa"/>
          </w:tcPr>
          <w:p w:rsidR="00137F95" w:rsidRPr="00171258" w:rsidRDefault="00137F95" w:rsidP="00232413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232413" w:rsidRPr="00171258" w:rsidTr="00232413">
        <w:tc>
          <w:tcPr>
            <w:tcW w:w="8642" w:type="dxa"/>
            <w:gridSpan w:val="5"/>
          </w:tcPr>
          <w:p w:rsidR="00171258" w:rsidRPr="00171258" w:rsidRDefault="00171258" w:rsidP="00171258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250" w:type="dxa"/>
            <w:shd w:val="clear" w:color="auto" w:fill="DEEAF6" w:themeFill="accent1" w:themeFillTint="33"/>
          </w:tcPr>
          <w:p w:rsidR="00171258" w:rsidRPr="00171258" w:rsidRDefault="00171258" w:rsidP="00171258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703F8D" w:rsidRPr="00171258" w:rsidRDefault="00CA59D4" w:rsidP="00703F8D">
      <w:pPr>
        <w:pStyle w:val="Ttulo2"/>
        <w:numPr>
          <w:ilvl w:val="0"/>
          <w:numId w:val="11"/>
        </w:numPr>
        <w:rPr>
          <w:lang w:val="es-SV"/>
        </w:rPr>
      </w:pPr>
      <w:bookmarkStart w:id="25" w:name="_Toc7696228"/>
      <w:r>
        <w:rPr>
          <w:lang w:val="es-SV"/>
        </w:rPr>
        <w:t>Estudiantes en servicio social o ad</w:t>
      </w:r>
      <w:r w:rsidR="00222688">
        <w:rPr>
          <w:lang w:val="es-SV"/>
        </w:rPr>
        <w:t>-</w:t>
      </w:r>
      <w:r>
        <w:rPr>
          <w:lang w:val="es-SV"/>
        </w:rPr>
        <w:t>honorem</w:t>
      </w:r>
      <w:bookmarkEnd w:id="25"/>
    </w:p>
    <w:p w:rsidR="00703F8D" w:rsidRDefault="00703F8D" w:rsidP="00703F8D">
      <w:pPr>
        <w:pStyle w:val="Sinespaciado"/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9"/>
        <w:gridCol w:w="4873"/>
      </w:tblGrid>
      <w:tr w:rsidR="00CA59D4" w:rsidTr="0003672D">
        <w:trPr>
          <w:trHeight w:val="223"/>
        </w:trPr>
        <w:tc>
          <w:tcPr>
            <w:tcW w:w="445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Perfil</w:t>
            </w:r>
          </w:p>
        </w:tc>
        <w:tc>
          <w:tcPr>
            <w:tcW w:w="4873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Funciones</w:t>
            </w:r>
          </w:p>
        </w:tc>
      </w:tr>
      <w:tr w:rsidR="00CA59D4" w:rsidTr="0003672D">
        <w:trPr>
          <w:trHeight w:val="434"/>
        </w:trPr>
        <w:tc>
          <w:tcPr>
            <w:tcW w:w="445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4873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</w:tr>
    </w:tbl>
    <w:p w:rsidR="00CA59D4" w:rsidRPr="00CA59D4" w:rsidRDefault="00CA59D4" w:rsidP="00703F8D">
      <w:pPr>
        <w:pStyle w:val="Sinespaciado"/>
        <w:rPr>
          <w:lang w:val="es-SV"/>
        </w:rPr>
      </w:pPr>
    </w:p>
    <w:p w:rsidR="00703F8D" w:rsidRPr="008A2C21" w:rsidRDefault="00CA59D4" w:rsidP="00E9081B">
      <w:pPr>
        <w:pStyle w:val="Ttulo2"/>
        <w:rPr>
          <w:lang w:val="es-SV"/>
        </w:rPr>
      </w:pPr>
      <w:bookmarkStart w:id="26" w:name="_Toc7696229"/>
      <w:r w:rsidRPr="008A2C21">
        <w:rPr>
          <w:lang w:val="es-SV"/>
        </w:rPr>
        <w:t>8.5 Contratación de personal</w:t>
      </w:r>
      <w:bookmarkEnd w:id="26"/>
      <w:r w:rsidRPr="008A2C21">
        <w:rPr>
          <w:lang w:val="es-SV"/>
        </w:rPr>
        <w:t xml:space="preserve"> </w:t>
      </w:r>
    </w:p>
    <w:p w:rsidR="00CA59D4" w:rsidRDefault="00CA59D4" w:rsidP="00CA59D4">
      <w:pPr>
        <w:pStyle w:val="Sinespaciado"/>
        <w:rPr>
          <w:highlight w:val="yellow"/>
          <w:lang w:val="es-SV"/>
        </w:rPr>
      </w:pPr>
    </w:p>
    <w:p w:rsidR="00B901ED" w:rsidRPr="00241161" w:rsidRDefault="00B901ED" w:rsidP="00CA59D4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6"/>
        <w:gridCol w:w="2633"/>
        <w:gridCol w:w="989"/>
        <w:gridCol w:w="1100"/>
        <w:gridCol w:w="987"/>
        <w:gridCol w:w="1195"/>
      </w:tblGrid>
      <w:tr w:rsidR="00CA59D4" w:rsidRPr="00CA59D4" w:rsidTr="0003672D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Perfil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Funciones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Días que laborará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Horas laborales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Pago por hora (USD)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CA59D4" w:rsidRPr="003E29C0" w:rsidRDefault="00CA59D4" w:rsidP="0003672D">
            <w:pPr>
              <w:pStyle w:val="Sinespaciado"/>
              <w:jc w:val="center"/>
              <w:rPr>
                <w:b/>
                <w:lang w:val="es-SV"/>
              </w:rPr>
            </w:pPr>
            <w:r w:rsidRPr="003E29C0">
              <w:rPr>
                <w:b/>
                <w:lang w:val="es-SV"/>
              </w:rPr>
              <w:t>Salario total (USD)</w:t>
            </w:r>
          </w:p>
        </w:tc>
      </w:tr>
      <w:tr w:rsidR="00CA59D4" w:rsidRPr="00CA59D4" w:rsidTr="0003672D">
        <w:tc>
          <w:tcPr>
            <w:tcW w:w="268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2841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989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106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021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44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CA59D4" w:rsidRPr="00CA59D4" w:rsidTr="0003672D">
        <w:tc>
          <w:tcPr>
            <w:tcW w:w="2689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2841" w:type="dxa"/>
          </w:tcPr>
          <w:p w:rsidR="00CA59D4" w:rsidRDefault="00CA59D4" w:rsidP="0003672D">
            <w:pPr>
              <w:pStyle w:val="Sinespaciado"/>
              <w:rPr>
                <w:lang w:val="es-SV"/>
              </w:rPr>
            </w:pPr>
          </w:p>
        </w:tc>
        <w:tc>
          <w:tcPr>
            <w:tcW w:w="989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106" w:type="dxa"/>
          </w:tcPr>
          <w:p w:rsidR="00CA59D4" w:rsidRDefault="00CA59D4" w:rsidP="0003672D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1021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  <w:tc>
          <w:tcPr>
            <w:tcW w:w="1244" w:type="dxa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CA59D4" w:rsidRPr="00CA59D4" w:rsidTr="0003672D">
        <w:tc>
          <w:tcPr>
            <w:tcW w:w="8646" w:type="dxa"/>
            <w:gridSpan w:val="5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244" w:type="dxa"/>
            <w:shd w:val="clear" w:color="auto" w:fill="DEEAF6" w:themeFill="accent1" w:themeFillTint="33"/>
          </w:tcPr>
          <w:p w:rsidR="00CA59D4" w:rsidRDefault="00CA59D4" w:rsidP="0003672D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CA59D4" w:rsidRDefault="00CA59D4" w:rsidP="00CA59D4">
      <w:pPr>
        <w:pStyle w:val="Sinespaciado"/>
        <w:rPr>
          <w:rStyle w:val="nfasisintenso"/>
          <w:i w:val="0"/>
          <w:lang w:val="es-SV"/>
        </w:rPr>
      </w:pPr>
    </w:p>
    <w:p w:rsidR="00CA59D4" w:rsidRPr="00CA59D4" w:rsidRDefault="00CA59D4" w:rsidP="003817BA">
      <w:pPr>
        <w:ind w:left="360"/>
        <w:rPr>
          <w:lang w:val="es-SV"/>
        </w:rPr>
        <w:sectPr w:rsidR="00CA59D4" w:rsidRPr="00CA59D4" w:rsidSect="00C64678">
          <w:footerReference w:type="default" r:id="rId9"/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435660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7" w:name="_Toc7696230"/>
      <w:r w:rsidRPr="00171258">
        <w:rPr>
          <w:lang w:val="es-SV"/>
        </w:rPr>
        <w:lastRenderedPageBreak/>
        <w:t>Viajes locales</w:t>
      </w:r>
      <w:bookmarkEnd w:id="27"/>
    </w:p>
    <w:p w:rsidR="0003672D" w:rsidRPr="0003672D" w:rsidRDefault="0003672D" w:rsidP="00EE36CD">
      <w:pPr>
        <w:pStyle w:val="Sinespaciado"/>
        <w:spacing w:line="276" w:lineRule="auto"/>
        <w:rPr>
          <w:lang w:val="es-SV"/>
        </w:rPr>
      </w:pPr>
    </w:p>
    <w:p w:rsidR="00161386" w:rsidRDefault="00161386" w:rsidP="00161386">
      <w:pPr>
        <w:pStyle w:val="Sinespaciado"/>
        <w:rPr>
          <w:lang w:val="es-ES"/>
        </w:rPr>
      </w:pPr>
    </w:p>
    <w:tbl>
      <w:tblPr>
        <w:tblStyle w:val="Tablaconcuadrcula1"/>
        <w:tblW w:w="13682" w:type="dxa"/>
        <w:tblLayout w:type="fixed"/>
        <w:tblLook w:val="04A0" w:firstRow="1" w:lastRow="0" w:firstColumn="1" w:lastColumn="0" w:noHBand="0" w:noVBand="1"/>
      </w:tblPr>
      <w:tblGrid>
        <w:gridCol w:w="678"/>
        <w:gridCol w:w="1398"/>
        <w:gridCol w:w="1294"/>
        <w:gridCol w:w="1407"/>
        <w:gridCol w:w="1547"/>
        <w:gridCol w:w="2109"/>
        <w:gridCol w:w="1969"/>
        <w:gridCol w:w="1880"/>
        <w:gridCol w:w="1400"/>
      </w:tblGrid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002244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1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</w:p>
          <w:p w:rsidR="007D0CE5" w:rsidRPr="003F3A97" w:rsidRDefault="007D0CE5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(días)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3F3A97" w:rsidRDefault="003817BA" w:rsidP="0003672D">
            <w:pPr>
              <w:jc w:val="center"/>
              <w:rPr>
                <w:b/>
              </w:rPr>
            </w:pPr>
            <w:r w:rsidRPr="003F3A97">
              <w:rPr>
                <w:b/>
                <w:lang w:val="es-SV"/>
              </w:rPr>
              <w:t>2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 w:val="restart"/>
            <w:shd w:val="clear" w:color="auto" w:fill="D9D9D9" w:themeFill="background1" w:themeFillShade="D9"/>
            <w:vAlign w:val="center"/>
          </w:tcPr>
          <w:p w:rsidR="003817BA" w:rsidRPr="003F3A97" w:rsidRDefault="003817BA" w:rsidP="0003672D">
            <w:pPr>
              <w:jc w:val="center"/>
              <w:rPr>
                <w:b/>
              </w:rPr>
            </w:pPr>
            <w:r w:rsidRPr="003F3A97">
              <w:rPr>
                <w:b/>
                <w:lang w:val="es-SV"/>
              </w:rPr>
              <w:t>3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Destino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4747A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Objetivo</w:t>
            </w:r>
          </w:p>
        </w:tc>
        <w:tc>
          <w:tcPr>
            <w:tcW w:w="11606" w:type="dxa"/>
            <w:gridSpan w:val="7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</w:tr>
      <w:tr w:rsidR="003817BA" w:rsidRPr="003F3A97" w:rsidTr="0003672D">
        <w:trPr>
          <w:trHeight w:val="812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Km a recorrer</w:t>
            </w:r>
            <w:r>
              <w:rPr>
                <w:b/>
                <w:lang w:val="es-SV"/>
              </w:rPr>
              <w:t xml:space="preserve"> (Ida y regreso)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Hora salida y llegada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 xml:space="preserve">Nº </w:t>
            </w:r>
            <w:r w:rsidRPr="003F3A97">
              <w:rPr>
                <w:b/>
                <w:lang w:val="es-SV"/>
              </w:rPr>
              <w:t>Vales de combustible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3817BA" w:rsidRPr="003F3A97" w:rsidRDefault="003817BA" w:rsidP="007D0CE5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Jornadas laborales</w:t>
            </w:r>
            <w:r w:rsidR="007D0CE5">
              <w:rPr>
                <w:b/>
                <w:lang w:val="es-SV"/>
              </w:rPr>
              <w:t xml:space="preserve"> (días)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Alimentación (USD)</w:t>
            </w:r>
          </w:p>
        </w:tc>
        <w:tc>
          <w:tcPr>
            <w:tcW w:w="1969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Alojamiento (USD)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Viáticos motorista (USD)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3817BA" w:rsidRPr="003F3A97" w:rsidRDefault="003817BA" w:rsidP="0003672D">
            <w:pPr>
              <w:jc w:val="center"/>
              <w:rPr>
                <w:b/>
                <w:lang w:val="es-SV"/>
              </w:rPr>
            </w:pPr>
            <w:r w:rsidRPr="003F3A97">
              <w:rPr>
                <w:b/>
                <w:lang w:val="es-SV"/>
              </w:rPr>
              <w:t>Total por viaje (USD)</w:t>
            </w:r>
          </w:p>
        </w:tc>
      </w:tr>
      <w:tr w:rsidR="003817BA" w:rsidRPr="003F3A97" w:rsidTr="0003672D">
        <w:trPr>
          <w:trHeight w:val="265"/>
        </w:trPr>
        <w:tc>
          <w:tcPr>
            <w:tcW w:w="678" w:type="dxa"/>
            <w:vMerge/>
            <w:shd w:val="clear" w:color="auto" w:fill="D9D9D9" w:themeFill="background1" w:themeFillShade="D9"/>
          </w:tcPr>
          <w:p w:rsidR="003817BA" w:rsidRPr="003F3A97" w:rsidRDefault="003817BA" w:rsidP="0003672D">
            <w:pPr>
              <w:rPr>
                <w:lang w:val="es-SV"/>
              </w:rPr>
            </w:pPr>
          </w:p>
        </w:tc>
        <w:tc>
          <w:tcPr>
            <w:tcW w:w="1398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294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40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1547" w:type="dxa"/>
          </w:tcPr>
          <w:p w:rsidR="003817BA" w:rsidRPr="003F3A97" w:rsidRDefault="003817BA" w:rsidP="0003672D">
            <w:pPr>
              <w:jc w:val="center"/>
              <w:rPr>
                <w:lang w:val="es-SV"/>
              </w:rPr>
            </w:pPr>
          </w:p>
        </w:tc>
        <w:tc>
          <w:tcPr>
            <w:tcW w:w="210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969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88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  <w:tc>
          <w:tcPr>
            <w:tcW w:w="1400" w:type="dxa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  <w:tr w:rsidR="003817BA" w:rsidRPr="003F3A97" w:rsidTr="0003672D">
        <w:trPr>
          <w:trHeight w:val="251"/>
        </w:trPr>
        <w:tc>
          <w:tcPr>
            <w:tcW w:w="12282" w:type="dxa"/>
            <w:gridSpan w:val="8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  <w:r w:rsidRPr="003F3A97">
              <w:rPr>
                <w:lang w:val="es-SV"/>
              </w:rPr>
              <w:t>TOTAL (USD)</w:t>
            </w:r>
          </w:p>
        </w:tc>
        <w:tc>
          <w:tcPr>
            <w:tcW w:w="1400" w:type="dxa"/>
            <w:shd w:val="clear" w:color="auto" w:fill="DEEAF6" w:themeFill="accent1" w:themeFillTint="33"/>
          </w:tcPr>
          <w:p w:rsidR="003817BA" w:rsidRPr="003F3A97" w:rsidRDefault="003817BA" w:rsidP="0003672D">
            <w:pPr>
              <w:jc w:val="right"/>
              <w:rPr>
                <w:lang w:val="es-SV"/>
              </w:rPr>
            </w:pPr>
          </w:p>
        </w:tc>
      </w:tr>
    </w:tbl>
    <w:p w:rsidR="003817BA" w:rsidRPr="007F3C9B" w:rsidRDefault="003817BA" w:rsidP="007F3C9B">
      <w:pPr>
        <w:rPr>
          <w:lang w:val="es-SV"/>
        </w:rPr>
        <w:sectPr w:rsidR="003817BA" w:rsidRPr="007F3C9B" w:rsidSect="00934C68">
          <w:pgSz w:w="15840" w:h="12240" w:orient="landscape"/>
          <w:pgMar w:top="964" w:right="1077" w:bottom="964" w:left="1077" w:header="709" w:footer="709" w:gutter="0"/>
          <w:pgNumType w:start="4"/>
          <w:cols w:space="708"/>
          <w:docGrid w:linePitch="360"/>
        </w:sectPr>
      </w:pPr>
    </w:p>
    <w:p w:rsidR="00435660" w:rsidRPr="00171258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8" w:name="_Toc7696231"/>
      <w:r w:rsidRPr="00171258">
        <w:rPr>
          <w:lang w:val="es-SV"/>
        </w:rPr>
        <w:lastRenderedPageBreak/>
        <w:t>Viajes al exterior</w:t>
      </w:r>
      <w:bookmarkEnd w:id="28"/>
    </w:p>
    <w:p w:rsidR="00435660" w:rsidRDefault="00435660" w:rsidP="00753079">
      <w:pPr>
        <w:pStyle w:val="Sinespaciado"/>
        <w:rPr>
          <w:lang w:val="es-ES"/>
        </w:rPr>
      </w:pPr>
    </w:p>
    <w:p w:rsidR="002734F4" w:rsidRPr="002734F4" w:rsidRDefault="002734F4" w:rsidP="00753079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2895"/>
        <w:gridCol w:w="5778"/>
      </w:tblGrid>
      <w:tr w:rsidR="006B4475" w:rsidTr="00B351DC">
        <w:tc>
          <w:tcPr>
            <w:tcW w:w="704" w:type="dxa"/>
            <w:vMerge w:val="restart"/>
            <w:shd w:val="clear" w:color="auto" w:fill="auto"/>
            <w:vAlign w:val="center"/>
          </w:tcPr>
          <w:p w:rsidR="006B4475" w:rsidRDefault="006B4475" w:rsidP="006B4475">
            <w:pPr>
              <w:pStyle w:val="Sinespaciado"/>
              <w:jc w:val="center"/>
              <w:rPr>
                <w:lang w:val="es-SV"/>
              </w:rPr>
            </w:pPr>
            <w:r>
              <w:rPr>
                <w:lang w:val="es-SV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Destino</w:t>
            </w:r>
          </w:p>
        </w:tc>
        <w:tc>
          <w:tcPr>
            <w:tcW w:w="6209" w:type="dxa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</w:tr>
      <w:tr w:rsidR="0054296F" w:rsidRPr="000B0714" w:rsidTr="00B351DC">
        <w:tc>
          <w:tcPr>
            <w:tcW w:w="704" w:type="dxa"/>
            <w:vMerge/>
            <w:shd w:val="clear" w:color="auto" w:fill="auto"/>
            <w:vAlign w:val="center"/>
          </w:tcPr>
          <w:p w:rsidR="0054296F" w:rsidRDefault="0054296F" w:rsidP="006B4475">
            <w:pPr>
              <w:pStyle w:val="Sinespaciado"/>
              <w:jc w:val="center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4296F" w:rsidRDefault="0054296F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Objetivo</w:t>
            </w:r>
          </w:p>
        </w:tc>
        <w:tc>
          <w:tcPr>
            <w:tcW w:w="6209" w:type="dxa"/>
          </w:tcPr>
          <w:p w:rsidR="0054296F" w:rsidRDefault="0054296F" w:rsidP="00753079">
            <w:pPr>
              <w:pStyle w:val="Sinespaciado"/>
              <w:rPr>
                <w:lang w:val="es-SV"/>
              </w:rPr>
            </w:pPr>
          </w:p>
        </w:tc>
      </w:tr>
      <w:tr w:rsidR="006B4475" w:rsidRPr="00082599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Costo del boleto (USD)</w:t>
            </w:r>
            <w:r w:rsidR="006C7431">
              <w:rPr>
                <w:lang w:val="es-SV"/>
              </w:rPr>
              <w:t xml:space="preserve"> [a]</w:t>
            </w:r>
          </w:p>
        </w:tc>
        <w:tc>
          <w:tcPr>
            <w:tcW w:w="6209" w:type="dxa"/>
          </w:tcPr>
          <w:p w:rsidR="006B4475" w:rsidRDefault="006B4475" w:rsidP="006C7431">
            <w:pPr>
              <w:pStyle w:val="Sinespaciado"/>
              <w:rPr>
                <w:lang w:val="es-SV"/>
              </w:rPr>
            </w:pPr>
          </w:p>
        </w:tc>
      </w:tr>
      <w:tr w:rsidR="002B0580" w:rsidRPr="00082599" w:rsidTr="00B351DC">
        <w:tc>
          <w:tcPr>
            <w:tcW w:w="704" w:type="dxa"/>
            <w:vMerge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Costo de inscripción (USD)</w:t>
            </w:r>
            <w:r w:rsidR="006C7431">
              <w:rPr>
                <w:lang w:val="es-SV"/>
              </w:rPr>
              <w:t xml:space="preserve"> [b]</w:t>
            </w:r>
          </w:p>
        </w:tc>
        <w:tc>
          <w:tcPr>
            <w:tcW w:w="6209" w:type="dxa"/>
          </w:tcPr>
          <w:p w:rsidR="002B0580" w:rsidRDefault="002B0580" w:rsidP="006C7431">
            <w:pPr>
              <w:pStyle w:val="Sinespaciado"/>
              <w:rPr>
                <w:lang w:val="es-SV"/>
              </w:rPr>
            </w:pPr>
          </w:p>
        </w:tc>
      </w:tr>
      <w:tr w:rsidR="006B4475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Terminal (USD)</w:t>
            </w:r>
            <w:r w:rsidR="005E08C3">
              <w:rPr>
                <w:lang w:val="es-SV"/>
              </w:rPr>
              <w:t xml:space="preserve"> [c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6B4475" w:rsidRDefault="006B4475" w:rsidP="006C7431">
            <w:pPr>
              <w:pStyle w:val="Sinespaciado"/>
              <w:rPr>
                <w:lang w:val="es-SV"/>
              </w:rPr>
            </w:pPr>
          </w:p>
        </w:tc>
      </w:tr>
      <w:tr w:rsidR="004E1FD0" w:rsidRPr="00082599" w:rsidTr="00B351DC">
        <w:tc>
          <w:tcPr>
            <w:tcW w:w="704" w:type="dxa"/>
            <w:vMerge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4E1FD0" w:rsidRDefault="004E1FD0" w:rsidP="005E08C3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Gasto de viaje (USD)</w:t>
            </w:r>
            <w:r w:rsidR="006C7431">
              <w:rPr>
                <w:lang w:val="es-SV"/>
              </w:rPr>
              <w:t xml:space="preserve"> [</w:t>
            </w:r>
            <w:r w:rsidR="005E08C3">
              <w:rPr>
                <w:lang w:val="es-SV"/>
              </w:rPr>
              <w:t>d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4E1FD0" w:rsidRDefault="004E1FD0" w:rsidP="006C7431">
            <w:pPr>
              <w:pStyle w:val="Sinespaciado"/>
              <w:rPr>
                <w:lang w:val="es-SV"/>
              </w:rPr>
            </w:pPr>
          </w:p>
        </w:tc>
      </w:tr>
      <w:tr w:rsidR="005E08C3" w:rsidTr="00B351DC">
        <w:tc>
          <w:tcPr>
            <w:tcW w:w="704" w:type="dxa"/>
            <w:vMerge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Viáticos (USD) [e]</w:t>
            </w:r>
          </w:p>
        </w:tc>
        <w:tc>
          <w:tcPr>
            <w:tcW w:w="6209" w:type="dxa"/>
          </w:tcPr>
          <w:p w:rsidR="005E08C3" w:rsidRDefault="005E08C3" w:rsidP="006C7431">
            <w:pPr>
              <w:pStyle w:val="Sinespaciado"/>
              <w:rPr>
                <w:lang w:val="es-SV"/>
              </w:rPr>
            </w:pPr>
          </w:p>
        </w:tc>
      </w:tr>
      <w:tr w:rsidR="002B0580" w:rsidTr="00B351DC">
        <w:tc>
          <w:tcPr>
            <w:tcW w:w="704" w:type="dxa"/>
            <w:vMerge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B0580" w:rsidRDefault="002B058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Número de días</w:t>
            </w:r>
            <w:r w:rsidR="006C7431">
              <w:rPr>
                <w:lang w:val="es-SV"/>
              </w:rPr>
              <w:t xml:space="preserve"> [f]</w:t>
            </w:r>
          </w:p>
        </w:tc>
        <w:tc>
          <w:tcPr>
            <w:tcW w:w="6209" w:type="dxa"/>
          </w:tcPr>
          <w:p w:rsidR="002B0580" w:rsidRDefault="002B0580" w:rsidP="006C7431">
            <w:pPr>
              <w:pStyle w:val="Sinespaciado"/>
              <w:rPr>
                <w:lang w:val="es-SV"/>
              </w:rPr>
            </w:pPr>
          </w:p>
        </w:tc>
      </w:tr>
      <w:tr w:rsidR="005E08C3" w:rsidRPr="00082599" w:rsidTr="00B351DC">
        <w:tc>
          <w:tcPr>
            <w:tcW w:w="704" w:type="dxa"/>
            <w:vMerge/>
            <w:shd w:val="clear" w:color="auto" w:fill="auto"/>
          </w:tcPr>
          <w:p w:rsidR="005E08C3" w:rsidRDefault="005E08C3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5E08C3" w:rsidRPr="005E08C3" w:rsidRDefault="005E08C3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Estadía (</w:t>
            </w:r>
            <w:r w:rsidR="002847CD">
              <w:rPr>
                <w:lang w:val="es-SV"/>
              </w:rPr>
              <w:t>USD</w:t>
            </w:r>
            <w:r>
              <w:rPr>
                <w:lang w:val="es-SV"/>
              </w:rPr>
              <w:t>) [g=e*f]</w:t>
            </w:r>
          </w:p>
        </w:tc>
        <w:tc>
          <w:tcPr>
            <w:tcW w:w="6209" w:type="dxa"/>
          </w:tcPr>
          <w:p w:rsidR="005E08C3" w:rsidRDefault="005E08C3" w:rsidP="006C7431">
            <w:pPr>
              <w:pStyle w:val="Sinespaciado"/>
              <w:rPr>
                <w:lang w:val="es-SV"/>
              </w:rPr>
            </w:pPr>
          </w:p>
        </w:tc>
      </w:tr>
      <w:tr w:rsidR="004E1FD0" w:rsidTr="00B351DC">
        <w:tc>
          <w:tcPr>
            <w:tcW w:w="704" w:type="dxa"/>
            <w:vMerge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Cantidad de personas</w:t>
            </w:r>
            <w:r w:rsidR="002847CD">
              <w:rPr>
                <w:lang w:val="es-SV"/>
              </w:rPr>
              <w:t xml:space="preserve"> [h</w:t>
            </w:r>
            <w:r w:rsidR="006C7431"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4E1FD0" w:rsidRDefault="004E1FD0" w:rsidP="006C7431">
            <w:pPr>
              <w:pStyle w:val="Sinespaciado"/>
              <w:rPr>
                <w:lang w:val="es-SV"/>
              </w:rPr>
            </w:pPr>
          </w:p>
        </w:tc>
      </w:tr>
      <w:tr w:rsidR="002847CD" w:rsidTr="00B351DC">
        <w:tc>
          <w:tcPr>
            <w:tcW w:w="704" w:type="dxa"/>
            <w:vMerge/>
            <w:shd w:val="clear" w:color="auto" w:fill="auto"/>
          </w:tcPr>
          <w:p w:rsidR="002847CD" w:rsidRDefault="002847CD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2847CD" w:rsidRPr="009B5710" w:rsidRDefault="002847CD" w:rsidP="00753079">
            <w:pPr>
              <w:pStyle w:val="Sinespaciado"/>
            </w:pPr>
            <w:r w:rsidRPr="009B5710">
              <w:t>SIC-UES (USD) [</w:t>
            </w:r>
            <w:proofErr w:type="spellStart"/>
            <w:r w:rsidRPr="009B5710">
              <w:t>i</w:t>
            </w:r>
            <w:proofErr w:type="spellEnd"/>
            <w:r w:rsidRPr="009B5710">
              <w:t>=h*(</w:t>
            </w:r>
            <w:proofErr w:type="spellStart"/>
            <w:r w:rsidRPr="009B5710">
              <w:t>a+b+c+d+g</w:t>
            </w:r>
            <w:proofErr w:type="spellEnd"/>
            <w:r w:rsidRPr="009B5710">
              <w:t>)]</w:t>
            </w:r>
          </w:p>
        </w:tc>
        <w:tc>
          <w:tcPr>
            <w:tcW w:w="6209" w:type="dxa"/>
          </w:tcPr>
          <w:p w:rsidR="002847CD" w:rsidRPr="008A2C21" w:rsidRDefault="002847CD" w:rsidP="006C7431">
            <w:pPr>
              <w:pStyle w:val="Sinespaciado"/>
            </w:pPr>
          </w:p>
        </w:tc>
      </w:tr>
      <w:tr w:rsidR="00D36051" w:rsidTr="00B351DC">
        <w:tc>
          <w:tcPr>
            <w:tcW w:w="704" w:type="dxa"/>
            <w:vMerge/>
            <w:shd w:val="clear" w:color="auto" w:fill="auto"/>
          </w:tcPr>
          <w:p w:rsidR="00D36051" w:rsidRPr="008A2C21" w:rsidRDefault="00D36051" w:rsidP="00753079">
            <w:pPr>
              <w:pStyle w:val="Sinespaciado"/>
            </w:pPr>
          </w:p>
        </w:tc>
        <w:tc>
          <w:tcPr>
            <w:tcW w:w="2977" w:type="dxa"/>
            <w:shd w:val="clear" w:color="auto" w:fill="auto"/>
          </w:tcPr>
          <w:p w:rsidR="00D36051" w:rsidRDefault="00D36051" w:rsidP="002847CD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Fuente externa (USD) [</w:t>
            </w:r>
            <w:r w:rsidR="002847CD">
              <w:rPr>
                <w:lang w:val="es-SV"/>
              </w:rPr>
              <w:t>j</w:t>
            </w:r>
            <w:r>
              <w:rPr>
                <w:lang w:val="es-SV"/>
              </w:rPr>
              <w:t>]</w:t>
            </w:r>
          </w:p>
        </w:tc>
        <w:tc>
          <w:tcPr>
            <w:tcW w:w="6209" w:type="dxa"/>
          </w:tcPr>
          <w:p w:rsidR="00D36051" w:rsidRDefault="00D36051" w:rsidP="006C7431">
            <w:pPr>
              <w:pStyle w:val="Sinespaciado"/>
              <w:rPr>
                <w:lang w:val="es-SV"/>
              </w:rPr>
            </w:pPr>
          </w:p>
        </w:tc>
      </w:tr>
      <w:tr w:rsidR="006B4475" w:rsidRPr="00082599" w:rsidTr="00B351DC">
        <w:tc>
          <w:tcPr>
            <w:tcW w:w="704" w:type="dxa"/>
            <w:vMerge/>
            <w:shd w:val="clear" w:color="auto" w:fill="auto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  <w:shd w:val="clear" w:color="auto" w:fill="auto"/>
          </w:tcPr>
          <w:p w:rsidR="006B4475" w:rsidRPr="00863AD5" w:rsidRDefault="004E1FD0" w:rsidP="002B0580">
            <w:pPr>
              <w:pStyle w:val="Sinespaciado"/>
              <w:rPr>
                <w:b/>
                <w:lang w:val="es-SV"/>
              </w:rPr>
            </w:pPr>
            <w:r w:rsidRPr="00863AD5">
              <w:rPr>
                <w:b/>
                <w:lang w:val="es-SV"/>
              </w:rPr>
              <w:t>T</w:t>
            </w:r>
            <w:r w:rsidR="002B0580" w:rsidRPr="00863AD5">
              <w:rPr>
                <w:b/>
                <w:lang w:val="es-SV"/>
              </w:rPr>
              <w:t xml:space="preserve">otal por viaje </w:t>
            </w:r>
            <w:r w:rsidRPr="00863AD5">
              <w:rPr>
                <w:b/>
                <w:lang w:val="es-SV"/>
              </w:rPr>
              <w:t>(USD)</w:t>
            </w:r>
            <w:r w:rsidR="006C7431" w:rsidRPr="00863AD5">
              <w:rPr>
                <w:b/>
                <w:lang w:val="es-SV"/>
              </w:rPr>
              <w:t xml:space="preserve"> [</w:t>
            </w:r>
            <w:proofErr w:type="spellStart"/>
            <w:r w:rsidR="002847CD">
              <w:rPr>
                <w:b/>
                <w:lang w:val="es-SV"/>
              </w:rPr>
              <w:t>i+j</w:t>
            </w:r>
            <w:proofErr w:type="spellEnd"/>
            <w:r w:rsidR="006C7431" w:rsidRPr="00863AD5">
              <w:rPr>
                <w:b/>
                <w:lang w:val="es-SV"/>
              </w:rPr>
              <w:t>]</w:t>
            </w:r>
          </w:p>
        </w:tc>
        <w:tc>
          <w:tcPr>
            <w:tcW w:w="6209" w:type="dxa"/>
            <w:shd w:val="clear" w:color="auto" w:fill="auto"/>
          </w:tcPr>
          <w:p w:rsidR="006B4475" w:rsidRPr="00863AD5" w:rsidRDefault="006B4475" w:rsidP="006C7431">
            <w:pPr>
              <w:pStyle w:val="Sinespaciado"/>
              <w:rPr>
                <w:b/>
                <w:lang w:val="es-SV"/>
              </w:rPr>
            </w:pPr>
          </w:p>
        </w:tc>
      </w:tr>
      <w:tr w:rsidR="006B4475" w:rsidTr="00B351DC">
        <w:tc>
          <w:tcPr>
            <w:tcW w:w="704" w:type="dxa"/>
          </w:tcPr>
          <w:p w:rsidR="006B4475" w:rsidRDefault="006B4475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2977" w:type="dxa"/>
          </w:tcPr>
          <w:p w:rsidR="006B4475" w:rsidRPr="00863AD5" w:rsidRDefault="002B0580" w:rsidP="00753079">
            <w:pPr>
              <w:pStyle w:val="Sinespaciado"/>
              <w:rPr>
                <w:b/>
                <w:lang w:val="es-SV"/>
              </w:rPr>
            </w:pPr>
            <w:r w:rsidRPr="00863AD5">
              <w:rPr>
                <w:b/>
                <w:lang w:val="es-SV"/>
              </w:rPr>
              <w:t>TOTAL (USD)</w:t>
            </w:r>
          </w:p>
        </w:tc>
        <w:tc>
          <w:tcPr>
            <w:tcW w:w="6209" w:type="dxa"/>
            <w:shd w:val="clear" w:color="auto" w:fill="DEEAF6" w:themeFill="accent1" w:themeFillTint="33"/>
          </w:tcPr>
          <w:p w:rsidR="006B4475" w:rsidRPr="00863AD5" w:rsidRDefault="006B4475" w:rsidP="00753079">
            <w:pPr>
              <w:pStyle w:val="Sinespaciado"/>
              <w:rPr>
                <w:b/>
                <w:lang w:val="es-SV"/>
              </w:rPr>
            </w:pPr>
          </w:p>
        </w:tc>
      </w:tr>
    </w:tbl>
    <w:p w:rsidR="006B4475" w:rsidRDefault="006B4475" w:rsidP="00753079">
      <w:pPr>
        <w:pStyle w:val="Sinespaciado"/>
        <w:rPr>
          <w:lang w:val="es-SV"/>
        </w:rPr>
      </w:pPr>
    </w:p>
    <w:p w:rsidR="00D7577E" w:rsidRPr="00171258" w:rsidRDefault="00D7577E" w:rsidP="00753079">
      <w:pPr>
        <w:pStyle w:val="Sinespaciado"/>
        <w:rPr>
          <w:lang w:val="es-SV"/>
        </w:rPr>
      </w:pPr>
    </w:p>
    <w:p w:rsidR="00435660" w:rsidRPr="00171258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29" w:name="_Toc7696232"/>
      <w:r w:rsidRPr="00171258">
        <w:rPr>
          <w:lang w:val="es-SV"/>
        </w:rPr>
        <w:t>Publicaciones</w:t>
      </w:r>
      <w:bookmarkEnd w:id="29"/>
    </w:p>
    <w:p w:rsidR="00435660" w:rsidRDefault="00435660" w:rsidP="00753079">
      <w:pPr>
        <w:pStyle w:val="Sinespaciado"/>
        <w:rPr>
          <w:lang w:val="es-SV"/>
        </w:rPr>
      </w:pPr>
    </w:p>
    <w:p w:rsidR="002734F4" w:rsidRPr="002734F4" w:rsidRDefault="002734F4" w:rsidP="00753079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3"/>
        <w:gridCol w:w="1747"/>
      </w:tblGrid>
      <w:tr w:rsidR="004E1FD0" w:rsidTr="00B817F7">
        <w:tc>
          <w:tcPr>
            <w:tcW w:w="8075" w:type="dxa"/>
            <w:shd w:val="clear" w:color="auto" w:fill="D9D9D9" w:themeFill="background1" w:themeFillShade="D9"/>
          </w:tcPr>
          <w:p w:rsidR="004E1FD0" w:rsidRPr="00B817F7" w:rsidRDefault="004E1FD0" w:rsidP="00B817F7">
            <w:pPr>
              <w:pStyle w:val="Sinespaciado"/>
              <w:jc w:val="center"/>
              <w:rPr>
                <w:b/>
                <w:lang w:val="es-SV"/>
              </w:rPr>
            </w:pPr>
            <w:r w:rsidRPr="00B817F7">
              <w:rPr>
                <w:b/>
                <w:lang w:val="es-SV"/>
              </w:rPr>
              <w:t>Descripción o detalle de la publicación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4E1FD0" w:rsidRPr="00B817F7" w:rsidRDefault="004E1FD0" w:rsidP="00B817F7">
            <w:pPr>
              <w:pStyle w:val="Sinespaciado"/>
              <w:jc w:val="center"/>
              <w:rPr>
                <w:b/>
                <w:lang w:val="es-SV"/>
              </w:rPr>
            </w:pPr>
            <w:r w:rsidRPr="00B817F7">
              <w:rPr>
                <w:b/>
                <w:lang w:val="es-SV"/>
              </w:rPr>
              <w:t>Monto (USD)</w:t>
            </w:r>
          </w:p>
        </w:tc>
      </w:tr>
      <w:tr w:rsidR="004E1FD0" w:rsidTr="00B817F7">
        <w:tc>
          <w:tcPr>
            <w:tcW w:w="8075" w:type="dxa"/>
          </w:tcPr>
          <w:p w:rsidR="004E1FD0" w:rsidRDefault="004E1FD0" w:rsidP="00753079">
            <w:pPr>
              <w:pStyle w:val="Sinespaciado"/>
              <w:rPr>
                <w:lang w:val="es-SV"/>
              </w:rPr>
            </w:pPr>
          </w:p>
        </w:tc>
        <w:tc>
          <w:tcPr>
            <w:tcW w:w="1815" w:type="dxa"/>
          </w:tcPr>
          <w:p w:rsidR="004E1FD0" w:rsidRDefault="004E1FD0" w:rsidP="00B817F7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4E1FD0" w:rsidTr="00B817F7">
        <w:tc>
          <w:tcPr>
            <w:tcW w:w="8075" w:type="dxa"/>
          </w:tcPr>
          <w:p w:rsidR="004E1FD0" w:rsidRDefault="00B817F7" w:rsidP="00B817F7">
            <w:pPr>
              <w:pStyle w:val="Sinespaciado"/>
              <w:jc w:val="right"/>
              <w:rPr>
                <w:lang w:val="es-SV"/>
              </w:rPr>
            </w:pPr>
            <w:r>
              <w:rPr>
                <w:lang w:val="es-SV"/>
              </w:rPr>
              <w:t>TOTAL (USD)</w:t>
            </w:r>
          </w:p>
        </w:tc>
        <w:tc>
          <w:tcPr>
            <w:tcW w:w="1815" w:type="dxa"/>
            <w:shd w:val="clear" w:color="auto" w:fill="DEEAF6" w:themeFill="accent1" w:themeFillTint="33"/>
          </w:tcPr>
          <w:p w:rsidR="004E1FD0" w:rsidRDefault="004E1FD0" w:rsidP="00B817F7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435660" w:rsidRDefault="00435660" w:rsidP="00753079">
      <w:pPr>
        <w:pStyle w:val="Sinespaciado"/>
        <w:rPr>
          <w:lang w:val="es-SV"/>
        </w:rPr>
      </w:pPr>
    </w:p>
    <w:p w:rsidR="00B817F7" w:rsidRDefault="00B817F7">
      <w:pPr>
        <w:rPr>
          <w:lang w:val="es-SV"/>
        </w:rPr>
      </w:pPr>
    </w:p>
    <w:p w:rsidR="00435660" w:rsidRDefault="00435660" w:rsidP="00BD1E7E">
      <w:pPr>
        <w:pStyle w:val="Ttulo2"/>
        <w:numPr>
          <w:ilvl w:val="0"/>
          <w:numId w:val="23"/>
        </w:numPr>
        <w:rPr>
          <w:lang w:val="es-SV"/>
        </w:rPr>
      </w:pPr>
      <w:bookmarkStart w:id="30" w:name="_Toc7696233"/>
      <w:r w:rsidRPr="00171258">
        <w:rPr>
          <w:lang w:val="es-SV"/>
        </w:rPr>
        <w:t>Resumen</w:t>
      </w:r>
      <w:r w:rsidR="0092077A">
        <w:rPr>
          <w:lang w:val="es-SV"/>
        </w:rPr>
        <w:t xml:space="preserve"> del presupuesto</w:t>
      </w:r>
      <w:bookmarkEnd w:id="30"/>
    </w:p>
    <w:p w:rsidR="00435660" w:rsidRPr="00171258" w:rsidRDefault="00EE36CD" w:rsidP="00753079">
      <w:pPr>
        <w:pStyle w:val="Sinespaciado"/>
        <w:rPr>
          <w:lang w:val="es-SV"/>
        </w:rPr>
      </w:pPr>
      <w:r>
        <w:rPr>
          <w:lang w:val="es-SV"/>
        </w:rPr>
        <w:t>El resumen se complementará automáticamente al llenar la plataforma.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8"/>
        <w:gridCol w:w="3202"/>
      </w:tblGrid>
      <w:tr w:rsidR="00B817F7" w:rsidTr="001F0CEB">
        <w:tc>
          <w:tcPr>
            <w:tcW w:w="6148" w:type="dxa"/>
            <w:shd w:val="clear" w:color="auto" w:fill="D9D9D9" w:themeFill="background1" w:themeFillShade="D9"/>
          </w:tcPr>
          <w:p w:rsidR="00B817F7" w:rsidRPr="0092077A" w:rsidRDefault="00121799" w:rsidP="00753079">
            <w:pPr>
              <w:pStyle w:val="Sinespaciado"/>
              <w:rPr>
                <w:b/>
                <w:lang w:val="es-SV"/>
              </w:rPr>
            </w:pPr>
            <w:r>
              <w:rPr>
                <w:b/>
                <w:lang w:val="es-SV"/>
              </w:rPr>
              <w:t>Detalle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B817F7" w:rsidRPr="0092077A" w:rsidRDefault="00121799" w:rsidP="0092077A">
            <w:pPr>
              <w:pStyle w:val="Sinespaciado"/>
              <w:jc w:val="center"/>
              <w:rPr>
                <w:b/>
                <w:lang w:val="es-SV"/>
              </w:rPr>
            </w:pPr>
            <w:r>
              <w:rPr>
                <w:b/>
                <w:lang w:val="es-SV"/>
              </w:rPr>
              <w:t>Monto</w:t>
            </w:r>
            <w:r w:rsidR="00B817F7" w:rsidRPr="0092077A">
              <w:rPr>
                <w:b/>
                <w:lang w:val="es-SV"/>
              </w:rPr>
              <w:t xml:space="preserve"> (</w:t>
            </w:r>
            <w:r w:rsidR="0092077A" w:rsidRPr="0092077A">
              <w:rPr>
                <w:b/>
                <w:lang w:val="es-SV"/>
              </w:rPr>
              <w:t>USD</w:t>
            </w:r>
            <w:r w:rsidR="00B817F7" w:rsidRPr="0092077A">
              <w:rPr>
                <w:b/>
                <w:lang w:val="es-SV"/>
              </w:rPr>
              <w:t>)</w:t>
            </w: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Equipos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Materiales y suministros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92077A" w:rsidTr="001F0CEB">
        <w:tc>
          <w:tcPr>
            <w:tcW w:w="6148" w:type="dxa"/>
          </w:tcPr>
          <w:p w:rsidR="0092077A" w:rsidRDefault="0092077A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Reactivos</w:t>
            </w:r>
          </w:p>
        </w:tc>
        <w:tc>
          <w:tcPr>
            <w:tcW w:w="3202" w:type="dxa"/>
          </w:tcPr>
          <w:p w:rsidR="0092077A" w:rsidRDefault="0092077A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locales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Viajes al exterior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Publicaciones</w:t>
            </w:r>
          </w:p>
        </w:tc>
        <w:tc>
          <w:tcPr>
            <w:tcW w:w="3202" w:type="dxa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DB453E" w:rsidTr="001F0CEB">
        <w:tc>
          <w:tcPr>
            <w:tcW w:w="6148" w:type="dxa"/>
          </w:tcPr>
          <w:p w:rsidR="00DB453E" w:rsidRDefault="00DB453E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Contratación de personal</w:t>
            </w:r>
          </w:p>
        </w:tc>
        <w:tc>
          <w:tcPr>
            <w:tcW w:w="3202" w:type="dxa"/>
          </w:tcPr>
          <w:p w:rsidR="00DB453E" w:rsidRDefault="00DB453E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  <w:tr w:rsidR="00B817F7" w:rsidTr="001F0CEB">
        <w:tc>
          <w:tcPr>
            <w:tcW w:w="6148" w:type="dxa"/>
          </w:tcPr>
          <w:p w:rsidR="00B817F7" w:rsidRDefault="00B817F7" w:rsidP="00753079">
            <w:pPr>
              <w:pStyle w:val="Sinespaciado"/>
              <w:rPr>
                <w:lang w:val="es-SV"/>
              </w:rPr>
            </w:pPr>
            <w:r>
              <w:rPr>
                <w:lang w:val="es-SV"/>
              </w:rPr>
              <w:t>TOTAL</w:t>
            </w:r>
          </w:p>
        </w:tc>
        <w:tc>
          <w:tcPr>
            <w:tcW w:w="3202" w:type="dxa"/>
            <w:shd w:val="clear" w:color="auto" w:fill="DEEAF6" w:themeFill="accent1" w:themeFillTint="33"/>
          </w:tcPr>
          <w:p w:rsidR="00B817F7" w:rsidRDefault="00B817F7" w:rsidP="0092077A">
            <w:pPr>
              <w:pStyle w:val="Sinespaciado"/>
              <w:jc w:val="right"/>
              <w:rPr>
                <w:lang w:val="es-SV"/>
              </w:rPr>
            </w:pPr>
          </w:p>
        </w:tc>
      </w:tr>
    </w:tbl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1" w:name="_Toc7696234"/>
      <w:r w:rsidRPr="00171258">
        <w:rPr>
          <w:lang w:val="es-SV"/>
        </w:rPr>
        <w:t>Consideraciones éticas</w:t>
      </w:r>
      <w:bookmarkEnd w:id="31"/>
    </w:p>
    <w:p w:rsidR="00EC452A" w:rsidRPr="00171258" w:rsidRDefault="00EC452A" w:rsidP="00753079">
      <w:pPr>
        <w:pStyle w:val="Sinespaciado"/>
        <w:rPr>
          <w:lang w:val="es-SV"/>
        </w:rPr>
      </w:pPr>
    </w:p>
    <w:p w:rsidR="00DB453E" w:rsidRPr="00DB453E" w:rsidRDefault="00DB453E" w:rsidP="00753079">
      <w:pPr>
        <w:pStyle w:val="Sinespaciado"/>
        <w:rPr>
          <w:lang w:val="es-ES"/>
        </w:rPr>
      </w:pPr>
    </w:p>
    <w:p w:rsidR="00D2528E" w:rsidRPr="00171258" w:rsidRDefault="00D2528E" w:rsidP="00753079">
      <w:pPr>
        <w:pStyle w:val="Sinespaciado"/>
        <w:rPr>
          <w:lang w:val="es-SV"/>
        </w:rPr>
      </w:pPr>
    </w:p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2" w:name="_Toc7696235"/>
      <w:r w:rsidRPr="00171258">
        <w:rPr>
          <w:lang w:val="es-SV"/>
        </w:rPr>
        <w:lastRenderedPageBreak/>
        <w:t>Referencias bibliográficas</w:t>
      </w:r>
      <w:bookmarkEnd w:id="32"/>
    </w:p>
    <w:p w:rsidR="00EC452A" w:rsidRDefault="00EC452A" w:rsidP="00753079">
      <w:pPr>
        <w:pStyle w:val="Sinespaciado"/>
        <w:rPr>
          <w:lang w:val="es-SV"/>
        </w:rPr>
      </w:pPr>
    </w:p>
    <w:p w:rsidR="00E65C6F" w:rsidRPr="00171258" w:rsidRDefault="00E65C6F" w:rsidP="00753079">
      <w:pPr>
        <w:pStyle w:val="Sinespaciado"/>
        <w:rPr>
          <w:lang w:val="es-SV"/>
        </w:rPr>
      </w:pPr>
    </w:p>
    <w:p w:rsidR="00EC452A" w:rsidRPr="00171258" w:rsidRDefault="00EC452A" w:rsidP="00A336A3">
      <w:pPr>
        <w:pStyle w:val="Ttulo1"/>
        <w:numPr>
          <w:ilvl w:val="0"/>
          <w:numId w:val="7"/>
        </w:numPr>
        <w:rPr>
          <w:lang w:val="es-SV"/>
        </w:rPr>
      </w:pPr>
      <w:bookmarkStart w:id="33" w:name="_Toc7696236"/>
      <w:r w:rsidRPr="00171258">
        <w:rPr>
          <w:lang w:val="es-SV"/>
        </w:rPr>
        <w:t>Anexos</w:t>
      </w:r>
      <w:bookmarkEnd w:id="33"/>
    </w:p>
    <w:p w:rsidR="00EC452A" w:rsidRDefault="00EC452A" w:rsidP="00753079">
      <w:pPr>
        <w:pStyle w:val="Sinespaciado"/>
        <w:rPr>
          <w:lang w:val="es-SV"/>
        </w:rPr>
      </w:pPr>
    </w:p>
    <w:sectPr w:rsidR="00EC452A" w:rsidSect="00934C68">
      <w:pgSz w:w="12240" w:h="15840"/>
      <w:pgMar w:top="1440" w:right="1440" w:bottom="1440" w:left="1440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BE" w:rsidRDefault="00724DBE" w:rsidP="003B5CDF">
      <w:pPr>
        <w:spacing w:after="0" w:line="240" w:lineRule="auto"/>
      </w:pPr>
      <w:r>
        <w:separator/>
      </w:r>
    </w:p>
  </w:endnote>
  <w:endnote w:type="continuationSeparator" w:id="0">
    <w:p w:rsidR="00724DBE" w:rsidRDefault="00724DBE" w:rsidP="003B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282371"/>
      <w:docPartObj>
        <w:docPartGallery w:val="Page Numbers (Bottom of Page)"/>
        <w:docPartUnique/>
      </w:docPartObj>
    </w:sdtPr>
    <w:sdtEndPr/>
    <w:sdtContent>
      <w:p w:rsidR="0034662C" w:rsidRDefault="003466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86" w:rsidRPr="00396E86">
          <w:rPr>
            <w:noProof/>
            <w:lang w:val="es-ES"/>
          </w:rPr>
          <w:t>6</w:t>
        </w:r>
        <w:r>
          <w:fldChar w:fldCharType="end"/>
        </w:r>
      </w:p>
    </w:sdtContent>
  </w:sdt>
  <w:p w:rsidR="0034662C" w:rsidRDefault="00346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BE" w:rsidRDefault="00724DBE" w:rsidP="003B5CDF">
      <w:pPr>
        <w:spacing w:after="0" w:line="240" w:lineRule="auto"/>
      </w:pPr>
      <w:r>
        <w:separator/>
      </w:r>
    </w:p>
  </w:footnote>
  <w:footnote w:type="continuationSeparator" w:id="0">
    <w:p w:rsidR="00724DBE" w:rsidRDefault="00724DBE" w:rsidP="003B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C9B"/>
    <w:multiLevelType w:val="multilevel"/>
    <w:tmpl w:val="406004CE"/>
    <w:lvl w:ilvl="0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Calibr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Calibri" w:hint="default"/>
      </w:rPr>
    </w:lvl>
  </w:abstractNum>
  <w:abstractNum w:abstractNumId="1" w15:restartNumberingAfterBreak="0">
    <w:nsid w:val="0A3A7E52"/>
    <w:multiLevelType w:val="multilevel"/>
    <w:tmpl w:val="B4C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8A3"/>
    <w:multiLevelType w:val="hybridMultilevel"/>
    <w:tmpl w:val="5022A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0E95D4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6674A"/>
    <w:multiLevelType w:val="hybridMultilevel"/>
    <w:tmpl w:val="62221E2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47DC0"/>
    <w:multiLevelType w:val="hybridMultilevel"/>
    <w:tmpl w:val="EFF04AE2"/>
    <w:lvl w:ilvl="0" w:tplc="9A0E95D4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476C1"/>
    <w:multiLevelType w:val="hybridMultilevel"/>
    <w:tmpl w:val="544A1DCE"/>
    <w:lvl w:ilvl="0" w:tplc="220458FE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A1C82"/>
    <w:multiLevelType w:val="hybridMultilevel"/>
    <w:tmpl w:val="4568F8F6"/>
    <w:lvl w:ilvl="0" w:tplc="8EB42BB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E072D"/>
    <w:multiLevelType w:val="hybridMultilevel"/>
    <w:tmpl w:val="1640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F4057"/>
    <w:multiLevelType w:val="hybridMultilevel"/>
    <w:tmpl w:val="21A64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446813"/>
    <w:multiLevelType w:val="hybridMultilevel"/>
    <w:tmpl w:val="FD5658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A3A31"/>
    <w:multiLevelType w:val="hybridMultilevel"/>
    <w:tmpl w:val="CC4C1A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7533B"/>
    <w:multiLevelType w:val="hybridMultilevel"/>
    <w:tmpl w:val="C7A20834"/>
    <w:lvl w:ilvl="0" w:tplc="20C6A65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E16E5A"/>
    <w:multiLevelType w:val="hybridMultilevel"/>
    <w:tmpl w:val="6A084920"/>
    <w:lvl w:ilvl="0" w:tplc="9A0E95D4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0173A"/>
    <w:multiLevelType w:val="hybridMultilevel"/>
    <w:tmpl w:val="67DCCF94"/>
    <w:lvl w:ilvl="0" w:tplc="901882F4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397EDE"/>
    <w:multiLevelType w:val="hybridMultilevel"/>
    <w:tmpl w:val="46582242"/>
    <w:lvl w:ilvl="0" w:tplc="6A68B8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6E0C"/>
    <w:multiLevelType w:val="hybridMultilevel"/>
    <w:tmpl w:val="1646FC6E"/>
    <w:lvl w:ilvl="0" w:tplc="86609770">
      <w:start w:val="2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B82BE1"/>
    <w:multiLevelType w:val="hybridMultilevel"/>
    <w:tmpl w:val="946A5000"/>
    <w:lvl w:ilvl="0" w:tplc="220458FE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CB5DEB"/>
    <w:multiLevelType w:val="hybridMultilevel"/>
    <w:tmpl w:val="802A3A96"/>
    <w:lvl w:ilvl="0" w:tplc="DE340988">
      <w:start w:val="6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063D7"/>
    <w:multiLevelType w:val="hybridMultilevel"/>
    <w:tmpl w:val="2E76CEAC"/>
    <w:lvl w:ilvl="0" w:tplc="9A2AB38A">
      <w:start w:val="1"/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1B3F53"/>
    <w:multiLevelType w:val="hybridMultilevel"/>
    <w:tmpl w:val="2F7AD40E"/>
    <w:lvl w:ilvl="0" w:tplc="6A68B83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6017D4"/>
    <w:multiLevelType w:val="multilevel"/>
    <w:tmpl w:val="854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A53B0"/>
    <w:multiLevelType w:val="hybridMultilevel"/>
    <w:tmpl w:val="0D6EAFAE"/>
    <w:lvl w:ilvl="0" w:tplc="D696D83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EF455F"/>
    <w:multiLevelType w:val="hybridMultilevel"/>
    <w:tmpl w:val="35EC00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8"/>
  </w:num>
  <w:num w:numId="5">
    <w:abstractNumId w:val="12"/>
  </w:num>
  <w:num w:numId="6">
    <w:abstractNumId w:val="5"/>
  </w:num>
  <w:num w:numId="7">
    <w:abstractNumId w:val="22"/>
  </w:num>
  <w:num w:numId="8">
    <w:abstractNumId w:val="11"/>
  </w:num>
  <w:num w:numId="9">
    <w:abstractNumId w:val="19"/>
  </w:num>
  <w:num w:numId="10">
    <w:abstractNumId w:val="4"/>
  </w:num>
  <w:num w:numId="11">
    <w:abstractNumId w:val="16"/>
  </w:num>
  <w:num w:numId="12">
    <w:abstractNumId w:val="7"/>
  </w:num>
  <w:num w:numId="13">
    <w:abstractNumId w:val="9"/>
  </w:num>
  <w:num w:numId="14">
    <w:abstractNumId w:val="13"/>
  </w:num>
  <w:num w:numId="15">
    <w:abstractNumId w:val="18"/>
  </w:num>
  <w:num w:numId="16">
    <w:abstractNumId w:val="0"/>
  </w:num>
  <w:num w:numId="17">
    <w:abstractNumId w:val="6"/>
  </w:num>
  <w:num w:numId="18">
    <w:abstractNumId w:val="15"/>
  </w:num>
  <w:num w:numId="19">
    <w:abstractNumId w:val="1"/>
  </w:num>
  <w:num w:numId="20">
    <w:abstractNumId w:val="20"/>
  </w:num>
  <w:num w:numId="21">
    <w:abstractNumId w:val="10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79"/>
    <w:rsid w:val="00001709"/>
    <w:rsid w:val="00010A26"/>
    <w:rsid w:val="0003672D"/>
    <w:rsid w:val="0006093F"/>
    <w:rsid w:val="000712AA"/>
    <w:rsid w:val="00082599"/>
    <w:rsid w:val="000B0714"/>
    <w:rsid w:val="00114AB5"/>
    <w:rsid w:val="00121799"/>
    <w:rsid w:val="0012273C"/>
    <w:rsid w:val="00137F95"/>
    <w:rsid w:val="001541C8"/>
    <w:rsid w:val="00161386"/>
    <w:rsid w:val="00171258"/>
    <w:rsid w:val="001771A0"/>
    <w:rsid w:val="001B63F1"/>
    <w:rsid w:val="001D3631"/>
    <w:rsid w:val="001E6021"/>
    <w:rsid w:val="001F0CEB"/>
    <w:rsid w:val="00202EFB"/>
    <w:rsid w:val="00216A8A"/>
    <w:rsid w:val="00217A86"/>
    <w:rsid w:val="002210C8"/>
    <w:rsid w:val="00222688"/>
    <w:rsid w:val="00232413"/>
    <w:rsid w:val="00233626"/>
    <w:rsid w:val="00241161"/>
    <w:rsid w:val="00244DFE"/>
    <w:rsid w:val="0026322E"/>
    <w:rsid w:val="002661B2"/>
    <w:rsid w:val="002734F4"/>
    <w:rsid w:val="00277B43"/>
    <w:rsid w:val="002847CD"/>
    <w:rsid w:val="002B0580"/>
    <w:rsid w:val="002B50E6"/>
    <w:rsid w:val="002C71C6"/>
    <w:rsid w:val="002D5490"/>
    <w:rsid w:val="002E227F"/>
    <w:rsid w:val="002E4BF2"/>
    <w:rsid w:val="003265D1"/>
    <w:rsid w:val="00344DD3"/>
    <w:rsid w:val="0034662C"/>
    <w:rsid w:val="003501D6"/>
    <w:rsid w:val="00366A84"/>
    <w:rsid w:val="0037263A"/>
    <w:rsid w:val="003817BA"/>
    <w:rsid w:val="00396E86"/>
    <w:rsid w:val="003A1097"/>
    <w:rsid w:val="003A35BF"/>
    <w:rsid w:val="003B3A94"/>
    <w:rsid w:val="003B5CDF"/>
    <w:rsid w:val="003E29C0"/>
    <w:rsid w:val="004151DA"/>
    <w:rsid w:val="00416E94"/>
    <w:rsid w:val="00435660"/>
    <w:rsid w:val="00493745"/>
    <w:rsid w:val="00496A99"/>
    <w:rsid w:val="004B2C31"/>
    <w:rsid w:val="004B5DC8"/>
    <w:rsid w:val="004D5C88"/>
    <w:rsid w:val="004E1FD0"/>
    <w:rsid w:val="00531E20"/>
    <w:rsid w:val="0054296F"/>
    <w:rsid w:val="005469B4"/>
    <w:rsid w:val="0054779F"/>
    <w:rsid w:val="005551EC"/>
    <w:rsid w:val="0058566E"/>
    <w:rsid w:val="00593F07"/>
    <w:rsid w:val="005E08C3"/>
    <w:rsid w:val="00617885"/>
    <w:rsid w:val="00631E69"/>
    <w:rsid w:val="006463D9"/>
    <w:rsid w:val="00665337"/>
    <w:rsid w:val="006B4475"/>
    <w:rsid w:val="006C0B90"/>
    <w:rsid w:val="006C7431"/>
    <w:rsid w:val="006D41B1"/>
    <w:rsid w:val="006E0939"/>
    <w:rsid w:val="00703F8D"/>
    <w:rsid w:val="0071010B"/>
    <w:rsid w:val="00714E1A"/>
    <w:rsid w:val="00724DBE"/>
    <w:rsid w:val="0072514A"/>
    <w:rsid w:val="007252B5"/>
    <w:rsid w:val="00734E38"/>
    <w:rsid w:val="007358C5"/>
    <w:rsid w:val="00742980"/>
    <w:rsid w:val="00752381"/>
    <w:rsid w:val="00753079"/>
    <w:rsid w:val="007B1660"/>
    <w:rsid w:val="007D0CE5"/>
    <w:rsid w:val="007E1FD5"/>
    <w:rsid w:val="007F3C9B"/>
    <w:rsid w:val="00800214"/>
    <w:rsid w:val="008109B9"/>
    <w:rsid w:val="00817699"/>
    <w:rsid w:val="008278F8"/>
    <w:rsid w:val="00846123"/>
    <w:rsid w:val="008522F4"/>
    <w:rsid w:val="00854E35"/>
    <w:rsid w:val="008624D5"/>
    <w:rsid w:val="00863AD5"/>
    <w:rsid w:val="00873E49"/>
    <w:rsid w:val="008A2C21"/>
    <w:rsid w:val="008B49D7"/>
    <w:rsid w:val="008C07F1"/>
    <w:rsid w:val="008E3BF8"/>
    <w:rsid w:val="008E6680"/>
    <w:rsid w:val="0092077A"/>
    <w:rsid w:val="00934C68"/>
    <w:rsid w:val="00984B52"/>
    <w:rsid w:val="00985F69"/>
    <w:rsid w:val="00994F90"/>
    <w:rsid w:val="009A108C"/>
    <w:rsid w:val="009A7593"/>
    <w:rsid w:val="009B5710"/>
    <w:rsid w:val="009E3AB1"/>
    <w:rsid w:val="00A336A3"/>
    <w:rsid w:val="00A64736"/>
    <w:rsid w:val="00A70667"/>
    <w:rsid w:val="00A84B5F"/>
    <w:rsid w:val="00AC2684"/>
    <w:rsid w:val="00AE14A1"/>
    <w:rsid w:val="00AE7113"/>
    <w:rsid w:val="00B128C3"/>
    <w:rsid w:val="00B20B3C"/>
    <w:rsid w:val="00B274F9"/>
    <w:rsid w:val="00B33288"/>
    <w:rsid w:val="00B351DC"/>
    <w:rsid w:val="00B817F7"/>
    <w:rsid w:val="00B901ED"/>
    <w:rsid w:val="00BA08EE"/>
    <w:rsid w:val="00BB78BB"/>
    <w:rsid w:val="00BD0A0A"/>
    <w:rsid w:val="00BD1E7E"/>
    <w:rsid w:val="00C2685A"/>
    <w:rsid w:val="00C52F46"/>
    <w:rsid w:val="00C64678"/>
    <w:rsid w:val="00C65DDD"/>
    <w:rsid w:val="00C94628"/>
    <w:rsid w:val="00CA59D4"/>
    <w:rsid w:val="00CC691F"/>
    <w:rsid w:val="00CE0002"/>
    <w:rsid w:val="00CE5DD6"/>
    <w:rsid w:val="00CE68B0"/>
    <w:rsid w:val="00CF0514"/>
    <w:rsid w:val="00D10E60"/>
    <w:rsid w:val="00D2528E"/>
    <w:rsid w:val="00D3434B"/>
    <w:rsid w:val="00D36051"/>
    <w:rsid w:val="00D43AA3"/>
    <w:rsid w:val="00D7577E"/>
    <w:rsid w:val="00D81165"/>
    <w:rsid w:val="00D8460B"/>
    <w:rsid w:val="00D9611C"/>
    <w:rsid w:val="00DB322C"/>
    <w:rsid w:val="00DB453E"/>
    <w:rsid w:val="00E22BCD"/>
    <w:rsid w:val="00E24E37"/>
    <w:rsid w:val="00E25F95"/>
    <w:rsid w:val="00E60075"/>
    <w:rsid w:val="00E65C6F"/>
    <w:rsid w:val="00E82294"/>
    <w:rsid w:val="00E851C1"/>
    <w:rsid w:val="00E9081B"/>
    <w:rsid w:val="00E92127"/>
    <w:rsid w:val="00E93F5D"/>
    <w:rsid w:val="00EA2D4A"/>
    <w:rsid w:val="00EA327D"/>
    <w:rsid w:val="00EC452A"/>
    <w:rsid w:val="00EC73CE"/>
    <w:rsid w:val="00EE297B"/>
    <w:rsid w:val="00EE36CD"/>
    <w:rsid w:val="00F61B02"/>
    <w:rsid w:val="00F632A9"/>
    <w:rsid w:val="00F64E8A"/>
    <w:rsid w:val="00F84A09"/>
    <w:rsid w:val="00FA1B65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310CBBF-6058-4FB3-85F2-E3D7D6B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5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307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CDF"/>
  </w:style>
  <w:style w:type="paragraph" w:styleId="Piedepgina">
    <w:name w:val="footer"/>
    <w:basedOn w:val="Normal"/>
    <w:link w:val="PiedepginaCar"/>
    <w:uiPriority w:val="99"/>
    <w:unhideWhenUsed/>
    <w:rsid w:val="003B5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DF"/>
  </w:style>
  <w:style w:type="character" w:customStyle="1" w:styleId="Ttulo1Car">
    <w:name w:val="Título 1 Car"/>
    <w:basedOn w:val="Fuentedeprrafopredeter"/>
    <w:link w:val="Ttulo1"/>
    <w:uiPriority w:val="9"/>
    <w:rsid w:val="003B5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5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336A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336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6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336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CE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52F4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2F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2F46"/>
    <w:rPr>
      <w:vertAlign w:val="superscript"/>
    </w:rPr>
  </w:style>
  <w:style w:type="character" w:customStyle="1" w:styleId="A10">
    <w:name w:val="A10"/>
    <w:uiPriority w:val="99"/>
    <w:rsid w:val="006E0939"/>
    <w:rPr>
      <w:rFonts w:cs="Cambria"/>
      <w:color w:val="000000"/>
      <w:sz w:val="14"/>
      <w:szCs w:val="1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566E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Default">
    <w:name w:val="Default"/>
    <w:rsid w:val="0058566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character" w:customStyle="1" w:styleId="a">
    <w:name w:val="a"/>
    <w:rsid w:val="00277B43"/>
  </w:style>
  <w:style w:type="character" w:customStyle="1" w:styleId="tgc">
    <w:name w:val="_tgc"/>
    <w:rsid w:val="00984B52"/>
  </w:style>
  <w:style w:type="paragraph" w:styleId="Prrafodelista">
    <w:name w:val="List Paragraph"/>
    <w:basedOn w:val="Normal"/>
    <w:uiPriority w:val="1"/>
    <w:qFormat/>
    <w:rsid w:val="001227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SV" w:eastAsia="es-SV"/>
    </w:rPr>
  </w:style>
  <w:style w:type="character" w:customStyle="1" w:styleId="personname">
    <w:name w:val="person_name"/>
    <w:rsid w:val="0012273C"/>
  </w:style>
  <w:style w:type="character" w:customStyle="1" w:styleId="Ttulo3Car">
    <w:name w:val="Título 3 Car"/>
    <w:basedOn w:val="Fuentedeprrafopredeter"/>
    <w:link w:val="Ttulo3"/>
    <w:uiPriority w:val="9"/>
    <w:semiHidden/>
    <w:rsid w:val="0084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  <w:style w:type="character" w:styleId="nfasis">
    <w:name w:val="Emphasis"/>
    <w:basedOn w:val="Fuentedeprrafopredeter"/>
    <w:uiPriority w:val="20"/>
    <w:qFormat/>
    <w:rsid w:val="0084612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63A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703F8D"/>
    <w:rPr>
      <w:i/>
      <w:iCs/>
      <w:color w:val="5B9BD5" w:themeColor="accent1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8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A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DC5C-B625-4EB4-934D-BC261BDB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SIC-UES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Rivera</dc:creator>
  <cp:lastModifiedBy>Saúl Antonio Vega</cp:lastModifiedBy>
  <cp:revision>3</cp:revision>
  <cp:lastPrinted>2019-05-02T16:13:00Z</cp:lastPrinted>
  <dcterms:created xsi:type="dcterms:W3CDTF">2020-05-26T01:33:00Z</dcterms:created>
  <dcterms:modified xsi:type="dcterms:W3CDTF">2020-05-26T01:43:00Z</dcterms:modified>
</cp:coreProperties>
</file>