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3D5AFBD9" w:rsidR="00461769" w:rsidRDefault="002A6F3C" w:rsidP="00C70D5D">
      <w:pPr>
        <w:pStyle w:val="Cm"/>
      </w:pPr>
      <w:r>
        <w:t>A földrajzi felfedezések</w:t>
      </w:r>
    </w:p>
    <w:p w14:paraId="5BDC8D0E" w14:textId="75C745DC" w:rsidR="00C70D5D" w:rsidRDefault="0062106B" w:rsidP="0062106B">
      <w:pPr>
        <w:pStyle w:val="Nincstrkz"/>
        <w:numPr>
          <w:ilvl w:val="0"/>
          <w:numId w:val="1"/>
        </w:numPr>
        <w:tabs>
          <w:tab w:val="left" w:pos="2268"/>
        </w:tabs>
        <w:rPr>
          <w:sz w:val="26"/>
          <w:szCs w:val="26"/>
        </w:rPr>
      </w:pPr>
      <w:r>
        <w:rPr>
          <w:sz w:val="26"/>
          <w:szCs w:val="26"/>
        </w:rPr>
        <w:t>új helyszínek:</w:t>
      </w:r>
      <w:r>
        <w:rPr>
          <w:sz w:val="26"/>
          <w:szCs w:val="26"/>
        </w:rPr>
        <w:tab/>
        <w:t xml:space="preserve">Amerika </w:t>
      </w:r>
      <w:r w:rsidRPr="0062106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észak, dél, latin/közép</w:t>
      </w:r>
    </w:p>
    <w:p w14:paraId="30B67331" w14:textId="422001DA" w:rsidR="0062106B" w:rsidRDefault="0062106B" w:rsidP="0062106B">
      <w:pPr>
        <w:pStyle w:val="Nincstrkz"/>
        <w:tabs>
          <w:tab w:val="left" w:pos="2268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1D2453">
        <w:rPr>
          <w:sz w:val="26"/>
          <w:szCs w:val="26"/>
        </w:rPr>
        <w:t>India (Ázsia)</w:t>
      </w:r>
    </w:p>
    <w:p w14:paraId="076142E0" w14:textId="4ACB4233" w:rsidR="001D2453" w:rsidRDefault="001D2453" w:rsidP="0062106B">
      <w:pPr>
        <w:pStyle w:val="Nincstrkz"/>
        <w:tabs>
          <w:tab w:val="left" w:pos="2268"/>
        </w:tabs>
        <w:rPr>
          <w:sz w:val="26"/>
          <w:szCs w:val="26"/>
        </w:rPr>
      </w:pPr>
      <w:r>
        <w:rPr>
          <w:sz w:val="26"/>
          <w:szCs w:val="26"/>
        </w:rPr>
        <w:tab/>
        <w:t>Afrika</w:t>
      </w:r>
    </w:p>
    <w:p w14:paraId="0301C64A" w14:textId="6E0702BE" w:rsidR="001D2453" w:rsidRDefault="001D2453" w:rsidP="001D2453">
      <w:pPr>
        <w:pStyle w:val="Cmsor1"/>
      </w:pPr>
      <w:r>
        <w:t>Felfedezések háttere</w:t>
      </w:r>
    </w:p>
    <w:p w14:paraId="00FF9389" w14:textId="121E9D93" w:rsidR="002A6F3C" w:rsidRPr="002A6F3C" w:rsidRDefault="002A6F3C" w:rsidP="002A6F3C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 xml:space="preserve">Portugália és Spanyolország </w:t>
      </w:r>
      <w:r w:rsidRPr="002A6F3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arabok, mórok kiűzése</w:t>
      </w:r>
    </w:p>
    <w:p w14:paraId="13707053" w14:textId="601AD6DA" w:rsidR="00CA184D" w:rsidRPr="00DC192D" w:rsidRDefault="00CA184D" w:rsidP="00CA184D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 xml:space="preserve">hajózási fejlesztések </w:t>
      </w:r>
      <w:r w:rsidRPr="00CA184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technológiai fejlődés: </w:t>
      </w:r>
      <w:r>
        <w:rPr>
          <w:b/>
          <w:bCs/>
          <w:sz w:val="26"/>
          <w:szCs w:val="26"/>
        </w:rPr>
        <w:t>iránytű</w:t>
      </w:r>
    </w:p>
    <w:p w14:paraId="5CD15A99" w14:textId="7BC9A85B" w:rsidR="00DC192D" w:rsidRPr="00DC192D" w:rsidRDefault="00DC192D" w:rsidP="00CA184D">
      <w:pPr>
        <w:pStyle w:val="Listaszerbekezds"/>
        <w:numPr>
          <w:ilvl w:val="0"/>
          <w:numId w:val="1"/>
        </w:numPr>
      </w:pPr>
      <w:r>
        <w:rPr>
          <w:i/>
          <w:iCs/>
          <w:sz w:val="26"/>
          <w:szCs w:val="26"/>
        </w:rPr>
        <w:t>aranyéhség</w:t>
      </w:r>
      <w:r>
        <w:rPr>
          <w:sz w:val="26"/>
          <w:szCs w:val="26"/>
        </w:rPr>
        <w:t>: az összes aranyat kibányászták, új helyszínekre mennek a nyersanyagért</w:t>
      </w:r>
    </w:p>
    <w:p w14:paraId="1AE1DE0F" w14:textId="7EE1F86E" w:rsidR="00DC192D" w:rsidRDefault="008030D9" w:rsidP="00CA184D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 xml:space="preserve">új világkép: a föld gömb alakú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</w:p>
    <w:p w14:paraId="5075A3D9" w14:textId="2171CB86" w:rsidR="008030D9" w:rsidRPr="00586C69" w:rsidRDefault="00B94D4C" w:rsidP="00CA184D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 xml:space="preserve">Oszmánok elfoglalták Bizáncot </w:t>
      </w:r>
      <w:r w:rsidRPr="00B94D4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adóztattak </w:t>
      </w:r>
      <w:r w:rsidRPr="00B94D4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másoknak nem tetszett </w:t>
      </w:r>
      <w:r w:rsidRPr="00B94D4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inkább megkerülték őket </w:t>
      </w:r>
      <w:r w:rsidR="00586C69" w:rsidRPr="00586C69">
        <w:rPr>
          <w:sz w:val="26"/>
          <w:szCs w:val="26"/>
        </w:rPr>
        <w:sym w:font="Wingdings" w:char="F0E0"/>
      </w:r>
      <w:r w:rsidR="00586C69">
        <w:rPr>
          <w:sz w:val="26"/>
          <w:szCs w:val="26"/>
        </w:rPr>
        <w:t xml:space="preserve"> céljuk: </w:t>
      </w:r>
      <w:r w:rsidR="00586C69">
        <w:rPr>
          <w:b/>
          <w:bCs/>
          <w:sz w:val="26"/>
          <w:szCs w:val="26"/>
        </w:rPr>
        <w:t>Oszmánok kihagyása a kereskedelemből</w:t>
      </w:r>
    </w:p>
    <w:p w14:paraId="103310A3" w14:textId="1944BA70" w:rsidR="00690485" w:rsidRPr="00292E5B" w:rsidRDefault="00586C69" w:rsidP="00690485">
      <w:pPr>
        <w:pStyle w:val="Listaszerbekezds"/>
        <w:numPr>
          <w:ilvl w:val="0"/>
          <w:numId w:val="1"/>
        </w:numPr>
      </w:pPr>
      <w:proofErr w:type="spellStart"/>
      <w:r>
        <w:rPr>
          <w:sz w:val="26"/>
          <w:szCs w:val="26"/>
        </w:rPr>
        <w:t>Diaz</w:t>
      </w:r>
      <w:proofErr w:type="spellEnd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1487</w:t>
      </w:r>
      <w:r>
        <w:rPr>
          <w:sz w:val="26"/>
          <w:szCs w:val="26"/>
        </w:rPr>
        <w:t xml:space="preserve">) </w:t>
      </w:r>
      <w:r w:rsidR="001A33EE" w:rsidRPr="001A33EE">
        <w:rPr>
          <w:sz w:val="26"/>
          <w:szCs w:val="26"/>
        </w:rPr>
        <w:sym w:font="Wingdings" w:char="F0E0"/>
      </w:r>
      <w:r w:rsidR="001A33EE">
        <w:rPr>
          <w:sz w:val="26"/>
          <w:szCs w:val="26"/>
        </w:rPr>
        <w:t xml:space="preserve"> Jóreménység </w:t>
      </w:r>
      <w:r w:rsidR="00690485">
        <w:rPr>
          <w:sz w:val="26"/>
          <w:szCs w:val="26"/>
        </w:rPr>
        <w:t xml:space="preserve">foka </w:t>
      </w:r>
      <w:r w:rsidR="00690485" w:rsidRPr="00690485">
        <w:rPr>
          <w:sz w:val="26"/>
          <w:szCs w:val="26"/>
        </w:rPr>
        <w:sym w:font="Wingdings" w:char="F0E0"/>
      </w:r>
      <w:r w:rsidR="00690485">
        <w:rPr>
          <w:sz w:val="26"/>
          <w:szCs w:val="26"/>
        </w:rPr>
        <w:t xml:space="preserve"> itt kerülték ki őket, </w:t>
      </w:r>
      <w:r w:rsidR="00292E5B">
        <w:rPr>
          <w:b/>
          <w:bCs/>
          <w:sz w:val="26"/>
          <w:szCs w:val="26"/>
        </w:rPr>
        <w:t xml:space="preserve">Afrika </w:t>
      </w:r>
      <w:proofErr w:type="spellStart"/>
      <w:r w:rsidR="00292E5B">
        <w:rPr>
          <w:b/>
          <w:bCs/>
          <w:sz w:val="26"/>
          <w:szCs w:val="26"/>
        </w:rPr>
        <w:t>legdélebbi</w:t>
      </w:r>
      <w:proofErr w:type="spellEnd"/>
      <w:r w:rsidR="00292E5B">
        <w:rPr>
          <w:b/>
          <w:bCs/>
          <w:sz w:val="26"/>
          <w:szCs w:val="26"/>
        </w:rPr>
        <w:t xml:space="preserve"> pontja</w:t>
      </w:r>
    </w:p>
    <w:p w14:paraId="2FEC2DC2" w14:textId="62825EC6" w:rsidR="00292E5B" w:rsidRPr="006D5D79" w:rsidRDefault="00292E5B" w:rsidP="00690485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>Vassa de Gamma (</w:t>
      </w:r>
      <w:r>
        <w:rPr>
          <w:b/>
          <w:bCs/>
          <w:sz w:val="26"/>
          <w:szCs w:val="26"/>
        </w:rPr>
        <w:t>1</w:t>
      </w:r>
      <w:r w:rsidR="006D5D79">
        <w:rPr>
          <w:b/>
          <w:bCs/>
          <w:sz w:val="26"/>
          <w:szCs w:val="26"/>
        </w:rPr>
        <w:t>498</w:t>
      </w:r>
      <w:r w:rsidR="006D5D79">
        <w:rPr>
          <w:sz w:val="26"/>
          <w:szCs w:val="26"/>
        </w:rPr>
        <w:t xml:space="preserve">) </w:t>
      </w:r>
      <w:r w:rsidR="006D5D79" w:rsidRPr="006D5D79">
        <w:rPr>
          <w:sz w:val="26"/>
          <w:szCs w:val="26"/>
        </w:rPr>
        <w:sym w:font="Wingdings" w:char="F0E0"/>
      </w:r>
      <w:r w:rsidR="006D5D79">
        <w:rPr>
          <w:sz w:val="26"/>
          <w:szCs w:val="26"/>
        </w:rPr>
        <w:t xml:space="preserve"> ő éri el Indiát</w:t>
      </w:r>
    </w:p>
    <w:p w14:paraId="08973722" w14:textId="1FE3CF8A" w:rsidR="006D5D79" w:rsidRPr="006D5D79" w:rsidRDefault="006D5D79" w:rsidP="00690485">
      <w:pPr>
        <w:pStyle w:val="Listaszerbekezds"/>
        <w:numPr>
          <w:ilvl w:val="0"/>
          <w:numId w:val="1"/>
        </w:numPr>
      </w:pPr>
      <w:r>
        <w:rPr>
          <w:sz w:val="26"/>
          <w:szCs w:val="26"/>
        </w:rPr>
        <w:t>Afrika pontjánál lerakatok létrehozása</w:t>
      </w:r>
    </w:p>
    <w:p w14:paraId="2504EB96" w14:textId="7CE37777" w:rsidR="002B22B9" w:rsidRPr="002B22B9" w:rsidRDefault="006D5D79" w:rsidP="002B22B9">
      <w:pPr>
        <w:pStyle w:val="Listaszerbekezds"/>
        <w:numPr>
          <w:ilvl w:val="1"/>
          <w:numId w:val="1"/>
        </w:numPr>
      </w:pPr>
      <w:r>
        <w:rPr>
          <w:sz w:val="26"/>
          <w:szCs w:val="26"/>
        </w:rPr>
        <w:t>lényegében ezek hajós benzinkutak, pihenőhelyek</w:t>
      </w:r>
    </w:p>
    <w:sectPr w:rsidR="002B22B9" w:rsidRPr="002B22B9" w:rsidSect="00C70D5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206D" w14:textId="77777777" w:rsidR="00343D64" w:rsidRDefault="00343D64" w:rsidP="00343D64">
      <w:pPr>
        <w:spacing w:after="0" w:line="240" w:lineRule="auto"/>
      </w:pPr>
      <w:r>
        <w:separator/>
      </w:r>
    </w:p>
  </w:endnote>
  <w:endnote w:type="continuationSeparator" w:id="0">
    <w:p w14:paraId="79DF0647" w14:textId="77777777" w:rsidR="00343D64" w:rsidRDefault="00343D64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0016" w14:textId="77777777" w:rsidR="00343D64" w:rsidRDefault="00343D64" w:rsidP="00343D64">
      <w:pPr>
        <w:spacing w:after="0" w:line="240" w:lineRule="auto"/>
      </w:pPr>
      <w:r>
        <w:separator/>
      </w:r>
    </w:p>
  </w:footnote>
  <w:footnote w:type="continuationSeparator" w:id="0">
    <w:p w14:paraId="6711916C" w14:textId="77777777" w:rsidR="00343D64" w:rsidRDefault="00343D64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7C94" w14:textId="159D3B3F" w:rsidR="00343D64" w:rsidRPr="00C70D5D" w:rsidRDefault="00C70D5D" w:rsidP="00C70D5D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2023.09.04.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951"/>
    <w:multiLevelType w:val="hybridMultilevel"/>
    <w:tmpl w:val="7ADCE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8B189D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77047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F486F"/>
    <w:rsid w:val="001327AE"/>
    <w:rsid w:val="001A33EE"/>
    <w:rsid w:val="001D2453"/>
    <w:rsid w:val="00292E5B"/>
    <w:rsid w:val="002A6F3C"/>
    <w:rsid w:val="002B22B9"/>
    <w:rsid w:val="00343D64"/>
    <w:rsid w:val="00361CD8"/>
    <w:rsid w:val="00461769"/>
    <w:rsid w:val="00586C69"/>
    <w:rsid w:val="0062106B"/>
    <w:rsid w:val="00690485"/>
    <w:rsid w:val="006D5D79"/>
    <w:rsid w:val="008030D9"/>
    <w:rsid w:val="00936063"/>
    <w:rsid w:val="00A3691C"/>
    <w:rsid w:val="00B67598"/>
    <w:rsid w:val="00B94D4C"/>
    <w:rsid w:val="00C46EBC"/>
    <w:rsid w:val="00C70D5D"/>
    <w:rsid w:val="00CA184D"/>
    <w:rsid w:val="00DC192D"/>
    <w:rsid w:val="00EB316B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70D5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C70D5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D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602</Characters>
  <Application>Microsoft Office Word</Application>
  <DocSecurity>0</DocSecurity>
  <Lines>5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20</cp:revision>
  <dcterms:created xsi:type="dcterms:W3CDTF">2023-09-17T10:42:00Z</dcterms:created>
  <dcterms:modified xsi:type="dcterms:W3CDTF">2023-09-17T10:57:00Z</dcterms:modified>
</cp:coreProperties>
</file>