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文案规范：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1、在文档中每一行为一段对话（对话框会显示完所有文本内容）</w:t>
      </w: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比如：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肚子好饿</w:t>
      </w: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好想吃饭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以上会被分成两段话播放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2、用“-”表示一些角色的动作，程序会控制角色进行该动作。“-”以及内容是英文的</w:t>
      </w: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比如要一个角色移动，而不是文本显示时：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-yexuejump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就会执行“yexuejump”这个动作，而不是播放文字，具体动作网站内查看：链接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3、角色文本 “角色名”+“：”+“角色文本”，“：”是中文的</w:t>
      </w: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如：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夜雪：这个看上去很好吃的样子！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以上就会显示成：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【夜雪】</w:t>
      </w:r>
    </w:p>
    <w:p>
      <w:pPr>
        <w:pStyle w:val="2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这个看上去很好吃的样子！</w:t>
      </w: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/>
          <w:sz w:val="28"/>
          <w:szCs w:val="36"/>
        </w:rPr>
      </w:pPr>
    </w:p>
    <w:p>
      <w:pPr>
        <w:pStyle w:val="2"/>
        <w:rPr>
          <w:rFonts w:hint="eastAsia" w:eastAsiaTheme="minor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sz w:val="28"/>
          <w:szCs w:val="36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21312"/>
    <w:rsid w:val="71C86942"/>
    <w:rsid w:val="72722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2018-03-21T03:07:00Z</dcterms:created>
  <dc:creator>10507</dc:creator>
  <cp:lastModifiedBy>奋斗的提督</cp:lastModifiedBy>
  <dcterms:modified xsi:type="dcterms:W3CDTF">2018-03-23T05:22:21Z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