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DD0" w:rsidRDefault="003C6DD0" w:rsidP="003C6DD0">
      <w:pPr>
        <w:pStyle w:val="ListParagraph"/>
        <w:numPr>
          <w:ilvl w:val="0"/>
          <w:numId w:val="1"/>
        </w:numPr>
        <w:jc w:val="center"/>
        <w:rPr>
          <w:rFonts w:ascii="Candara" w:hAnsi="Candara"/>
          <w:b/>
          <w:sz w:val="48"/>
          <w:szCs w:val="48"/>
        </w:rPr>
      </w:pPr>
      <w:r w:rsidRPr="00B463D1">
        <w:rPr>
          <w:rFonts w:ascii="Candara" w:hAnsi="Candara"/>
          <w:b/>
          <w:sz w:val="48"/>
          <w:szCs w:val="48"/>
        </w:rPr>
        <w:t>Jabber: Instant Messenger</w:t>
      </w:r>
    </w:p>
    <w:p w:rsidR="00B463D1" w:rsidRPr="00B463D1" w:rsidRDefault="00B463D1" w:rsidP="00B463D1">
      <w:pPr>
        <w:pStyle w:val="ListParagraph"/>
        <w:rPr>
          <w:rFonts w:ascii="Candara" w:hAnsi="Candara"/>
          <w:b/>
          <w:sz w:val="48"/>
          <w:szCs w:val="48"/>
        </w:rPr>
      </w:pPr>
    </w:p>
    <w:p w:rsidR="003C6DD0" w:rsidRPr="003C6DD0" w:rsidRDefault="003C6DD0" w:rsidP="003C6DD0">
      <w:pPr>
        <w:jc w:val="center"/>
        <w:rPr>
          <w:rFonts w:ascii="Candara" w:hAnsi="Candara"/>
          <w:sz w:val="32"/>
          <w:szCs w:val="32"/>
        </w:rPr>
      </w:pPr>
      <w:r w:rsidRPr="003C6DD0">
        <w:rPr>
          <w:rFonts w:ascii="Candara" w:hAnsi="Candara"/>
          <w:sz w:val="32"/>
          <w:szCs w:val="32"/>
        </w:rPr>
        <w:t xml:space="preserve">Submitted as a </w:t>
      </w:r>
    </w:p>
    <w:p w:rsidR="003C6DD0" w:rsidRPr="003C6DD0" w:rsidRDefault="003C6DD0" w:rsidP="003C6DD0">
      <w:pPr>
        <w:jc w:val="center"/>
        <w:rPr>
          <w:rFonts w:ascii="Candara" w:hAnsi="Candara"/>
          <w:sz w:val="32"/>
          <w:szCs w:val="32"/>
        </w:rPr>
      </w:pPr>
      <w:r w:rsidRPr="003C6DD0">
        <w:rPr>
          <w:rFonts w:ascii="Candara" w:hAnsi="Candara"/>
          <w:b/>
          <w:sz w:val="32"/>
          <w:szCs w:val="32"/>
        </w:rPr>
        <w:t>Mini Project</w:t>
      </w:r>
      <w:r w:rsidRPr="003C6DD0">
        <w:rPr>
          <w:rFonts w:ascii="Candara" w:hAnsi="Candara"/>
          <w:sz w:val="32"/>
          <w:szCs w:val="32"/>
        </w:rPr>
        <w:t xml:space="preserve"> </w:t>
      </w:r>
    </w:p>
    <w:p w:rsidR="003C6DD0" w:rsidRPr="003C6DD0" w:rsidRDefault="003C6DD0" w:rsidP="003C6DD0">
      <w:pPr>
        <w:jc w:val="center"/>
        <w:rPr>
          <w:rFonts w:ascii="Candara" w:hAnsi="Candara"/>
          <w:sz w:val="32"/>
          <w:szCs w:val="32"/>
        </w:rPr>
      </w:pPr>
      <w:r w:rsidRPr="003C6DD0">
        <w:rPr>
          <w:rFonts w:ascii="Candara" w:hAnsi="Candara"/>
          <w:sz w:val="32"/>
          <w:szCs w:val="32"/>
        </w:rPr>
        <w:t xml:space="preserve">For </w:t>
      </w:r>
    </w:p>
    <w:p w:rsidR="003C6DD0" w:rsidRPr="003C6DD0" w:rsidRDefault="003C6DD0" w:rsidP="003C6DD0">
      <w:pPr>
        <w:jc w:val="center"/>
        <w:rPr>
          <w:rFonts w:ascii="Candara" w:hAnsi="Candara"/>
          <w:b/>
          <w:sz w:val="32"/>
          <w:szCs w:val="32"/>
        </w:rPr>
      </w:pPr>
      <w:r w:rsidRPr="003C6DD0">
        <w:rPr>
          <w:rFonts w:ascii="Candara" w:hAnsi="Candara"/>
          <w:b/>
          <w:sz w:val="32"/>
          <w:szCs w:val="32"/>
        </w:rPr>
        <w:t>Semester VI</w:t>
      </w:r>
    </w:p>
    <w:p w:rsidR="003C6DD0" w:rsidRDefault="003C6DD0" w:rsidP="003C6DD0">
      <w:pPr>
        <w:jc w:val="center"/>
        <w:rPr>
          <w:rFonts w:ascii="Candara" w:hAnsi="Candara"/>
          <w:sz w:val="32"/>
          <w:szCs w:val="32"/>
        </w:rPr>
      </w:pPr>
      <w:r w:rsidRPr="003C6DD0">
        <w:rPr>
          <w:rFonts w:ascii="Candara" w:hAnsi="Candara"/>
          <w:sz w:val="32"/>
          <w:szCs w:val="32"/>
        </w:rPr>
        <w:t>For the partial completion of</w:t>
      </w:r>
    </w:p>
    <w:p w:rsidR="003C6DD0" w:rsidRPr="003C6DD0" w:rsidRDefault="003C6DD0" w:rsidP="003C6DD0">
      <w:pPr>
        <w:jc w:val="center"/>
        <w:rPr>
          <w:rFonts w:ascii="Candara" w:hAnsi="Candara"/>
          <w:sz w:val="32"/>
          <w:szCs w:val="32"/>
        </w:rPr>
      </w:pPr>
      <w:r w:rsidRPr="003C6DD0">
        <w:rPr>
          <w:rFonts w:ascii="Candara" w:hAnsi="Candara"/>
          <w:sz w:val="32"/>
          <w:szCs w:val="32"/>
        </w:rPr>
        <w:t xml:space="preserve"> B.</w:t>
      </w:r>
      <w:r>
        <w:rPr>
          <w:rFonts w:ascii="Candara" w:hAnsi="Candara"/>
          <w:sz w:val="32"/>
          <w:szCs w:val="32"/>
        </w:rPr>
        <w:t xml:space="preserve"> </w:t>
      </w:r>
      <w:r w:rsidRPr="003C6DD0">
        <w:rPr>
          <w:rFonts w:ascii="Candara" w:hAnsi="Candara"/>
          <w:sz w:val="32"/>
          <w:szCs w:val="32"/>
        </w:rPr>
        <w:t>Tech in Computer Science and Engineering</w:t>
      </w:r>
    </w:p>
    <w:p w:rsidR="003C6DD0" w:rsidRDefault="003C6DD0" w:rsidP="003C6DD0">
      <w:pPr>
        <w:jc w:val="center"/>
        <w:rPr>
          <w:rFonts w:ascii="Candara" w:hAnsi="Candara"/>
          <w:sz w:val="32"/>
          <w:szCs w:val="32"/>
        </w:rPr>
      </w:pPr>
    </w:p>
    <w:p w:rsidR="003C6DD0" w:rsidRPr="003C6DD0" w:rsidRDefault="003C6DD0" w:rsidP="003C6DD0">
      <w:pPr>
        <w:jc w:val="center"/>
        <w:rPr>
          <w:rFonts w:ascii="Candara" w:hAnsi="Candara"/>
          <w:sz w:val="32"/>
          <w:szCs w:val="32"/>
        </w:rPr>
      </w:pPr>
      <w:r w:rsidRPr="003C6DD0">
        <w:rPr>
          <w:rFonts w:ascii="Candara" w:hAnsi="Candara"/>
          <w:sz w:val="32"/>
          <w:szCs w:val="32"/>
        </w:rPr>
        <w:t>By</w:t>
      </w:r>
    </w:p>
    <w:p w:rsidR="003C6DD0" w:rsidRPr="003C6DD0" w:rsidRDefault="003C6DD0" w:rsidP="003C6DD0">
      <w:pPr>
        <w:jc w:val="center"/>
        <w:rPr>
          <w:rFonts w:ascii="Candara" w:hAnsi="Candara"/>
          <w:b/>
          <w:sz w:val="32"/>
          <w:szCs w:val="32"/>
        </w:rPr>
      </w:pPr>
      <w:proofErr w:type="spellStart"/>
      <w:r w:rsidRPr="003C6DD0">
        <w:rPr>
          <w:rFonts w:ascii="Candara" w:hAnsi="Candara"/>
          <w:b/>
          <w:sz w:val="32"/>
          <w:szCs w:val="32"/>
        </w:rPr>
        <w:t>Vaibhav</w:t>
      </w:r>
      <w:proofErr w:type="spellEnd"/>
      <w:r w:rsidRPr="003C6DD0">
        <w:rPr>
          <w:rFonts w:ascii="Candara" w:hAnsi="Candara"/>
          <w:b/>
          <w:sz w:val="32"/>
          <w:szCs w:val="32"/>
        </w:rPr>
        <w:t xml:space="preserve"> </w:t>
      </w:r>
      <w:proofErr w:type="spellStart"/>
      <w:r w:rsidRPr="003C6DD0">
        <w:rPr>
          <w:rFonts w:ascii="Candara" w:hAnsi="Candara"/>
          <w:b/>
          <w:sz w:val="32"/>
          <w:szCs w:val="32"/>
        </w:rPr>
        <w:t>Bajpai</w:t>
      </w:r>
      <w:proofErr w:type="spellEnd"/>
      <w:r w:rsidRPr="003C6DD0">
        <w:rPr>
          <w:rFonts w:ascii="Candara" w:hAnsi="Candara"/>
          <w:b/>
          <w:sz w:val="32"/>
          <w:szCs w:val="32"/>
        </w:rPr>
        <w:t xml:space="preserve">, </w:t>
      </w:r>
      <w:proofErr w:type="spellStart"/>
      <w:r w:rsidRPr="003C6DD0">
        <w:rPr>
          <w:rFonts w:ascii="Candara" w:hAnsi="Candara"/>
          <w:b/>
          <w:sz w:val="32"/>
          <w:szCs w:val="32"/>
        </w:rPr>
        <w:t>Rahul</w:t>
      </w:r>
      <w:proofErr w:type="spellEnd"/>
      <w:r w:rsidRPr="003C6DD0">
        <w:rPr>
          <w:rFonts w:ascii="Candara" w:hAnsi="Candara"/>
          <w:b/>
          <w:sz w:val="32"/>
          <w:szCs w:val="32"/>
        </w:rPr>
        <w:t xml:space="preserve"> </w:t>
      </w:r>
      <w:proofErr w:type="spellStart"/>
      <w:r w:rsidRPr="003C6DD0">
        <w:rPr>
          <w:rFonts w:ascii="Candara" w:hAnsi="Candara"/>
          <w:b/>
          <w:sz w:val="32"/>
          <w:szCs w:val="32"/>
        </w:rPr>
        <w:t>Burman</w:t>
      </w:r>
      <w:proofErr w:type="spellEnd"/>
      <w:r w:rsidRPr="003C6DD0">
        <w:rPr>
          <w:rFonts w:ascii="Candara" w:hAnsi="Candara"/>
          <w:b/>
          <w:sz w:val="32"/>
          <w:szCs w:val="32"/>
        </w:rPr>
        <w:t xml:space="preserve">, </w:t>
      </w:r>
      <w:proofErr w:type="spellStart"/>
      <w:r w:rsidRPr="003C6DD0">
        <w:rPr>
          <w:rFonts w:ascii="Candara" w:hAnsi="Candara"/>
          <w:b/>
          <w:sz w:val="32"/>
          <w:szCs w:val="32"/>
        </w:rPr>
        <w:t>Ritika</w:t>
      </w:r>
      <w:proofErr w:type="spellEnd"/>
      <w:r w:rsidRPr="003C6DD0">
        <w:rPr>
          <w:rFonts w:ascii="Candara" w:hAnsi="Candara"/>
          <w:b/>
          <w:sz w:val="32"/>
          <w:szCs w:val="32"/>
        </w:rPr>
        <w:t xml:space="preserve"> </w:t>
      </w:r>
      <w:proofErr w:type="spellStart"/>
      <w:r w:rsidRPr="003C6DD0">
        <w:rPr>
          <w:rFonts w:ascii="Candara" w:hAnsi="Candara"/>
          <w:b/>
          <w:sz w:val="32"/>
          <w:szCs w:val="32"/>
        </w:rPr>
        <w:t>Wadhwa</w:t>
      </w:r>
      <w:proofErr w:type="spellEnd"/>
    </w:p>
    <w:p w:rsidR="003C6DD0" w:rsidRPr="003C6DD0" w:rsidRDefault="003C6DD0" w:rsidP="003C6DD0">
      <w:pPr>
        <w:jc w:val="center"/>
        <w:rPr>
          <w:rFonts w:ascii="Candara" w:hAnsi="Candara"/>
          <w:sz w:val="32"/>
          <w:szCs w:val="32"/>
        </w:rPr>
      </w:pPr>
    </w:p>
    <w:p w:rsidR="003C6DD0" w:rsidRDefault="003C6DD0" w:rsidP="003C6DD0">
      <w:pPr>
        <w:jc w:val="center"/>
        <w:rPr>
          <w:rFonts w:ascii="Candara" w:hAnsi="Candara"/>
          <w:sz w:val="32"/>
          <w:szCs w:val="32"/>
        </w:rPr>
      </w:pPr>
    </w:p>
    <w:p w:rsidR="003C6DD0" w:rsidRDefault="003C6DD0" w:rsidP="003C6DD0">
      <w:pPr>
        <w:jc w:val="center"/>
        <w:rPr>
          <w:rFonts w:ascii="Candara" w:hAnsi="Candara"/>
          <w:sz w:val="32"/>
          <w:szCs w:val="32"/>
        </w:rPr>
      </w:pPr>
      <w:r w:rsidRPr="003C6DD0">
        <w:rPr>
          <w:rFonts w:ascii="Candara" w:hAnsi="Candara"/>
          <w:sz w:val="32"/>
          <w:szCs w:val="32"/>
        </w:rPr>
        <w:t xml:space="preserve">Under the guidance of </w:t>
      </w:r>
    </w:p>
    <w:p w:rsidR="003C6DD0" w:rsidRDefault="003C6DD0" w:rsidP="003C6DD0">
      <w:pPr>
        <w:jc w:val="center"/>
        <w:rPr>
          <w:rFonts w:ascii="Candara" w:hAnsi="Candara"/>
          <w:sz w:val="32"/>
          <w:szCs w:val="32"/>
        </w:rPr>
      </w:pPr>
    </w:p>
    <w:p w:rsidR="003C6DD0" w:rsidRPr="003C6DD0" w:rsidRDefault="003C6DD0" w:rsidP="003C6DD0">
      <w:pPr>
        <w:jc w:val="center"/>
        <w:rPr>
          <w:rFonts w:ascii="Candara" w:hAnsi="Candara"/>
          <w:b/>
          <w:sz w:val="32"/>
          <w:szCs w:val="32"/>
        </w:rPr>
      </w:pPr>
      <w:r w:rsidRPr="003C6DD0">
        <w:rPr>
          <w:rFonts w:ascii="Candara" w:hAnsi="Candara"/>
          <w:b/>
          <w:sz w:val="32"/>
          <w:szCs w:val="32"/>
        </w:rPr>
        <w:t xml:space="preserve">Mr. </w:t>
      </w:r>
      <w:proofErr w:type="spellStart"/>
      <w:r w:rsidRPr="003C6DD0">
        <w:rPr>
          <w:rFonts w:ascii="Candara" w:hAnsi="Candara"/>
          <w:b/>
          <w:sz w:val="32"/>
          <w:szCs w:val="32"/>
        </w:rPr>
        <w:t>Anand</w:t>
      </w:r>
      <w:proofErr w:type="spellEnd"/>
      <w:r w:rsidRPr="003C6DD0">
        <w:rPr>
          <w:rFonts w:ascii="Candara" w:hAnsi="Candara"/>
          <w:b/>
          <w:sz w:val="32"/>
          <w:szCs w:val="32"/>
        </w:rPr>
        <w:t xml:space="preserve"> </w:t>
      </w:r>
      <w:proofErr w:type="spellStart"/>
      <w:r w:rsidRPr="003C6DD0">
        <w:rPr>
          <w:rFonts w:ascii="Candara" w:hAnsi="Candara"/>
          <w:b/>
          <w:sz w:val="32"/>
          <w:szCs w:val="32"/>
        </w:rPr>
        <w:t>Srivastava</w:t>
      </w:r>
      <w:proofErr w:type="spellEnd"/>
    </w:p>
    <w:p w:rsidR="003C6DD0" w:rsidRPr="003C6DD0" w:rsidRDefault="003C6DD0" w:rsidP="003C6DD0">
      <w:pPr>
        <w:jc w:val="center"/>
        <w:rPr>
          <w:rFonts w:ascii="Candara" w:hAnsi="Candara"/>
          <w:sz w:val="32"/>
          <w:szCs w:val="32"/>
        </w:rPr>
      </w:pPr>
      <w:r w:rsidRPr="003C6DD0">
        <w:rPr>
          <w:rFonts w:ascii="Candara" w:hAnsi="Candara"/>
          <w:sz w:val="32"/>
          <w:szCs w:val="32"/>
        </w:rPr>
        <w:t xml:space="preserve">Department of Computer Science and Engineering </w:t>
      </w:r>
    </w:p>
    <w:p w:rsidR="003C6DD0" w:rsidRDefault="003C6DD0" w:rsidP="003C6DD0">
      <w:pPr>
        <w:jc w:val="center"/>
        <w:rPr>
          <w:rFonts w:ascii="Candara" w:hAnsi="Candara"/>
          <w:sz w:val="32"/>
          <w:szCs w:val="32"/>
        </w:rPr>
      </w:pPr>
      <w:proofErr w:type="spellStart"/>
      <w:r w:rsidRPr="003C6DD0">
        <w:rPr>
          <w:rFonts w:ascii="Candara" w:hAnsi="Candara"/>
          <w:sz w:val="32"/>
          <w:szCs w:val="32"/>
        </w:rPr>
        <w:t>Galgotias</w:t>
      </w:r>
      <w:proofErr w:type="spellEnd"/>
      <w:r w:rsidRPr="003C6DD0">
        <w:rPr>
          <w:rFonts w:ascii="Candara" w:hAnsi="Candara"/>
          <w:sz w:val="32"/>
          <w:szCs w:val="32"/>
        </w:rPr>
        <w:t xml:space="preserve"> College of Engineering and Technology</w:t>
      </w:r>
    </w:p>
    <w:p w:rsidR="003C6DD0" w:rsidRDefault="003C6DD0" w:rsidP="003C6DD0">
      <w:pPr>
        <w:jc w:val="center"/>
        <w:rPr>
          <w:rFonts w:ascii="Candara" w:hAnsi="Candara"/>
          <w:sz w:val="32"/>
          <w:szCs w:val="32"/>
        </w:rPr>
      </w:pPr>
    </w:p>
    <w:p w:rsidR="00853DE2" w:rsidRDefault="00DB7CE7" w:rsidP="00B463D1">
      <w:pPr>
        <w:jc w:val="center"/>
        <w:rPr>
          <w:rFonts w:ascii="Candara" w:hAnsi="Candara"/>
          <w:b/>
          <w:sz w:val="48"/>
          <w:szCs w:val="48"/>
        </w:rPr>
      </w:pPr>
      <w:r>
        <w:rPr>
          <w:rFonts w:ascii="Candara" w:hAnsi="Candara"/>
          <w:b/>
          <w:sz w:val="48"/>
          <w:szCs w:val="48"/>
        </w:rPr>
        <w:lastRenderedPageBreak/>
        <w:t>Protocol</w:t>
      </w:r>
      <w:r w:rsidR="00853DE2">
        <w:rPr>
          <w:rFonts w:ascii="Candara" w:hAnsi="Candara"/>
          <w:b/>
          <w:sz w:val="48"/>
          <w:szCs w:val="48"/>
        </w:rPr>
        <w:t xml:space="preserve"> Overview</w:t>
      </w:r>
    </w:p>
    <w:p w:rsidR="00853DE2" w:rsidRDefault="00853DE2" w:rsidP="00853DE2">
      <w:pPr>
        <w:rPr>
          <w:rFonts w:ascii="Candara" w:hAnsi="Candara"/>
          <w:b/>
          <w:sz w:val="32"/>
          <w:szCs w:val="32"/>
        </w:rPr>
      </w:pPr>
    </w:p>
    <w:p w:rsidR="00DB7CE7" w:rsidRDefault="00853DE2" w:rsidP="00DB7CE7">
      <w:pPr>
        <w:jc w:val="both"/>
        <w:rPr>
          <w:rFonts w:ascii="Candara" w:hAnsi="Candara"/>
          <w:sz w:val="32"/>
          <w:szCs w:val="32"/>
        </w:rPr>
      </w:pPr>
      <w:r>
        <w:rPr>
          <w:rFonts w:ascii="Candara" w:hAnsi="Candara"/>
          <w:b/>
          <w:sz w:val="32"/>
          <w:szCs w:val="32"/>
        </w:rPr>
        <w:t xml:space="preserve">Jabber: </w:t>
      </w:r>
      <w:r w:rsidRPr="00853DE2">
        <w:rPr>
          <w:rFonts w:ascii="Candara" w:hAnsi="Candara"/>
          <w:sz w:val="32"/>
          <w:szCs w:val="32"/>
        </w:rPr>
        <w:t xml:space="preserve">An </w:t>
      </w:r>
      <w:r w:rsidRPr="00853DE2">
        <w:rPr>
          <w:rFonts w:ascii="Candara" w:hAnsi="Candara"/>
          <w:bCs/>
          <w:sz w:val="32"/>
          <w:szCs w:val="32"/>
        </w:rPr>
        <w:t>open, secure technology</w:t>
      </w:r>
      <w:r w:rsidRPr="00853DE2">
        <w:rPr>
          <w:rFonts w:ascii="Candara" w:hAnsi="Candara"/>
          <w:sz w:val="32"/>
          <w:szCs w:val="32"/>
        </w:rPr>
        <w:t xml:space="preserve"> for instant messaging</w:t>
      </w:r>
      <w:r w:rsidR="00DB7CE7">
        <w:rPr>
          <w:rFonts w:ascii="Candara" w:hAnsi="Candara"/>
          <w:sz w:val="32"/>
          <w:szCs w:val="32"/>
        </w:rPr>
        <w:t xml:space="preserve">. </w:t>
      </w:r>
      <w:r w:rsidR="000D7008">
        <w:rPr>
          <w:rFonts w:ascii="Candara" w:hAnsi="Candara"/>
          <w:sz w:val="32"/>
          <w:szCs w:val="32"/>
        </w:rPr>
        <w:t>It is a</w:t>
      </w:r>
      <w:r w:rsidR="00DB7CE7" w:rsidRPr="00DB7CE7">
        <w:rPr>
          <w:rFonts w:ascii="Candara" w:hAnsi="Candara"/>
          <w:sz w:val="32"/>
          <w:szCs w:val="32"/>
        </w:rPr>
        <w:t xml:space="preserve"> friendly community of end users and developers who valu</w:t>
      </w:r>
      <w:r w:rsidR="00DB7CE7">
        <w:rPr>
          <w:rFonts w:ascii="Candara" w:hAnsi="Candara"/>
          <w:sz w:val="32"/>
          <w:szCs w:val="32"/>
        </w:rPr>
        <w:t xml:space="preserve">e freedom of communication. </w:t>
      </w:r>
      <w:r w:rsidR="000D7008">
        <w:rPr>
          <w:rFonts w:ascii="Candara" w:hAnsi="Candara"/>
          <w:sz w:val="32"/>
          <w:szCs w:val="32"/>
        </w:rPr>
        <w:t>It is a</w:t>
      </w:r>
      <w:r w:rsidR="00DB7CE7" w:rsidRPr="00DB7CE7">
        <w:rPr>
          <w:rFonts w:ascii="Candara" w:hAnsi="Candara"/>
          <w:sz w:val="32"/>
          <w:szCs w:val="32"/>
        </w:rPr>
        <w:t xml:space="preserve"> decentralized network of IM services in which your messages are not monitored by a big company like AOL, Microsoft, or Yahoo. You can even run your own server!</w:t>
      </w:r>
    </w:p>
    <w:p w:rsidR="00853DE2" w:rsidRDefault="00853DE2" w:rsidP="00853DE2">
      <w:pPr>
        <w:rPr>
          <w:rFonts w:ascii="Candara" w:hAnsi="Candara"/>
          <w:b/>
          <w:sz w:val="32"/>
          <w:szCs w:val="32"/>
        </w:rPr>
      </w:pPr>
      <w:r>
        <w:rPr>
          <w:rFonts w:ascii="Candara" w:hAnsi="Candara"/>
          <w:sz w:val="32"/>
          <w:szCs w:val="32"/>
        </w:rPr>
        <w:tab/>
      </w:r>
      <w:r w:rsidRPr="00853DE2">
        <w:rPr>
          <w:rFonts w:ascii="Candara" w:hAnsi="Candara"/>
          <w:b/>
          <w:sz w:val="32"/>
          <w:szCs w:val="32"/>
        </w:rPr>
        <w:t>Features:</w:t>
      </w:r>
    </w:p>
    <w:p w:rsidR="00853DE2" w:rsidRPr="00853DE2" w:rsidRDefault="00853DE2" w:rsidP="00853DE2">
      <w:pPr>
        <w:pStyle w:val="ListParagraph"/>
        <w:numPr>
          <w:ilvl w:val="0"/>
          <w:numId w:val="3"/>
        </w:numPr>
        <w:rPr>
          <w:rFonts w:ascii="Candara" w:hAnsi="Candara"/>
          <w:sz w:val="32"/>
          <w:szCs w:val="32"/>
        </w:rPr>
      </w:pPr>
      <w:r w:rsidRPr="00853DE2">
        <w:rPr>
          <w:rFonts w:ascii="Candara" w:hAnsi="Candara"/>
          <w:sz w:val="32"/>
          <w:szCs w:val="32"/>
        </w:rPr>
        <w:t>A Completely Open System and Standards.</w:t>
      </w:r>
    </w:p>
    <w:p w:rsidR="00853DE2" w:rsidRPr="00853DE2" w:rsidRDefault="00853DE2" w:rsidP="00853DE2">
      <w:pPr>
        <w:pStyle w:val="ListParagraph"/>
        <w:numPr>
          <w:ilvl w:val="0"/>
          <w:numId w:val="3"/>
        </w:numPr>
        <w:rPr>
          <w:rFonts w:ascii="Candara" w:hAnsi="Candara"/>
          <w:sz w:val="32"/>
          <w:szCs w:val="32"/>
        </w:rPr>
      </w:pPr>
      <w:r w:rsidRPr="00853DE2">
        <w:rPr>
          <w:rFonts w:ascii="Candara" w:hAnsi="Candara"/>
          <w:sz w:val="32"/>
          <w:szCs w:val="32"/>
        </w:rPr>
        <w:t>Open, XML based Technology.</w:t>
      </w:r>
    </w:p>
    <w:p w:rsidR="00853DE2" w:rsidRPr="00853DE2" w:rsidRDefault="00853DE2" w:rsidP="00853DE2">
      <w:pPr>
        <w:pStyle w:val="ListParagraph"/>
        <w:numPr>
          <w:ilvl w:val="0"/>
          <w:numId w:val="3"/>
        </w:numPr>
        <w:rPr>
          <w:rFonts w:ascii="Candara" w:hAnsi="Candara"/>
          <w:sz w:val="32"/>
          <w:szCs w:val="32"/>
        </w:rPr>
      </w:pPr>
      <w:r w:rsidRPr="00853DE2">
        <w:rPr>
          <w:rFonts w:ascii="Candara" w:hAnsi="Candara"/>
          <w:sz w:val="32"/>
          <w:szCs w:val="32"/>
        </w:rPr>
        <w:t>Interoperability with other IM systems</w:t>
      </w:r>
    </w:p>
    <w:p w:rsidR="00853DE2" w:rsidRPr="00853DE2" w:rsidRDefault="00853DE2" w:rsidP="00853DE2">
      <w:pPr>
        <w:pStyle w:val="ListParagraph"/>
        <w:numPr>
          <w:ilvl w:val="0"/>
          <w:numId w:val="3"/>
        </w:numPr>
        <w:rPr>
          <w:rFonts w:ascii="Candara" w:hAnsi="Candara"/>
          <w:sz w:val="32"/>
          <w:szCs w:val="32"/>
        </w:rPr>
      </w:pPr>
      <w:r w:rsidRPr="00853DE2">
        <w:rPr>
          <w:rFonts w:ascii="Candara" w:hAnsi="Candara"/>
          <w:sz w:val="32"/>
          <w:szCs w:val="32"/>
        </w:rPr>
        <w:t>Simple Protocols.</w:t>
      </w:r>
    </w:p>
    <w:p w:rsidR="00853DE2" w:rsidRPr="00853DE2" w:rsidRDefault="00853DE2" w:rsidP="00853DE2">
      <w:pPr>
        <w:pStyle w:val="ListParagraph"/>
        <w:numPr>
          <w:ilvl w:val="0"/>
          <w:numId w:val="3"/>
        </w:numPr>
        <w:rPr>
          <w:rFonts w:ascii="Candara" w:hAnsi="Candara"/>
          <w:sz w:val="32"/>
          <w:szCs w:val="32"/>
        </w:rPr>
      </w:pPr>
      <w:r w:rsidRPr="00853DE2">
        <w:rPr>
          <w:rFonts w:ascii="Candara" w:hAnsi="Candara"/>
          <w:sz w:val="32"/>
          <w:szCs w:val="32"/>
        </w:rPr>
        <w:t>Simplifying the responsibilities of clients whenever possible.</w:t>
      </w:r>
    </w:p>
    <w:p w:rsidR="00853DE2" w:rsidRDefault="00853DE2" w:rsidP="00853DE2">
      <w:pPr>
        <w:pStyle w:val="ListParagraph"/>
        <w:numPr>
          <w:ilvl w:val="0"/>
          <w:numId w:val="3"/>
        </w:numPr>
        <w:rPr>
          <w:rFonts w:ascii="Candara" w:hAnsi="Candara"/>
          <w:sz w:val="32"/>
          <w:szCs w:val="32"/>
        </w:rPr>
      </w:pPr>
      <w:r w:rsidRPr="00853DE2">
        <w:rPr>
          <w:rFonts w:ascii="Candara" w:hAnsi="Candara"/>
          <w:sz w:val="32"/>
          <w:szCs w:val="32"/>
        </w:rPr>
        <w:t>Control over the system.</w:t>
      </w:r>
    </w:p>
    <w:p w:rsidR="00853DE2" w:rsidRDefault="00853DE2" w:rsidP="00853DE2">
      <w:pPr>
        <w:rPr>
          <w:rFonts w:ascii="Candara" w:hAnsi="Candara"/>
          <w:sz w:val="32"/>
          <w:szCs w:val="32"/>
        </w:rPr>
      </w:pPr>
    </w:p>
    <w:p w:rsidR="00853DE2" w:rsidRDefault="00853DE2" w:rsidP="00853DE2">
      <w:pPr>
        <w:rPr>
          <w:rFonts w:ascii="Candara" w:hAnsi="Candara"/>
          <w:sz w:val="32"/>
          <w:szCs w:val="32"/>
        </w:rPr>
      </w:pPr>
    </w:p>
    <w:p w:rsidR="00853DE2" w:rsidRDefault="00DB7CE7" w:rsidP="00DB7CE7">
      <w:pPr>
        <w:jc w:val="both"/>
        <w:rPr>
          <w:rFonts w:ascii="Candara" w:hAnsi="Candara"/>
          <w:sz w:val="32"/>
          <w:szCs w:val="32"/>
        </w:rPr>
      </w:pPr>
      <w:r w:rsidRPr="00DB7CE7">
        <w:rPr>
          <w:rFonts w:ascii="Candara" w:hAnsi="Candara"/>
          <w:b/>
          <w:sz w:val="32"/>
          <w:szCs w:val="32"/>
        </w:rPr>
        <w:t>XMPP:</w:t>
      </w:r>
      <w:r>
        <w:rPr>
          <w:rFonts w:ascii="Candara" w:hAnsi="Candara"/>
          <w:sz w:val="32"/>
          <w:szCs w:val="32"/>
        </w:rPr>
        <w:t xml:space="preserve"> </w:t>
      </w:r>
      <w:proofErr w:type="spellStart"/>
      <w:r w:rsidRPr="00DB7CE7">
        <w:rPr>
          <w:rFonts w:ascii="Candara" w:hAnsi="Candara"/>
          <w:bCs/>
          <w:sz w:val="32"/>
          <w:szCs w:val="32"/>
        </w:rPr>
        <w:t>eXtensible</w:t>
      </w:r>
      <w:proofErr w:type="spellEnd"/>
      <w:r w:rsidRPr="00DB7CE7">
        <w:rPr>
          <w:rFonts w:ascii="Candara" w:hAnsi="Candara"/>
          <w:bCs/>
          <w:sz w:val="32"/>
          <w:szCs w:val="32"/>
        </w:rPr>
        <w:t xml:space="preserve"> Messaging and Presence Protocol (XMPP) (formerly known as Jabber) is an open, XML-inspired protocol for near real time, extensible instant messaging (IM) and presence information (a.k.a. buddy lists). The protocol is built to be extensible and other features such as Voice over IP and file transfer signaling have been added.</w:t>
      </w:r>
    </w:p>
    <w:p w:rsidR="00853DE2" w:rsidRDefault="00853DE2" w:rsidP="00853DE2">
      <w:pPr>
        <w:rPr>
          <w:rFonts w:ascii="Candara" w:hAnsi="Candara"/>
          <w:sz w:val="32"/>
          <w:szCs w:val="32"/>
        </w:rPr>
      </w:pPr>
    </w:p>
    <w:p w:rsidR="00853DE2" w:rsidRDefault="00853DE2" w:rsidP="00853DE2">
      <w:pPr>
        <w:jc w:val="center"/>
        <w:rPr>
          <w:rFonts w:ascii="Candara" w:hAnsi="Candara"/>
          <w:b/>
          <w:sz w:val="48"/>
          <w:szCs w:val="48"/>
        </w:rPr>
      </w:pPr>
      <w:r w:rsidRPr="00853DE2">
        <w:rPr>
          <w:rFonts w:ascii="Candara" w:hAnsi="Candara"/>
          <w:b/>
          <w:sz w:val="48"/>
          <w:szCs w:val="48"/>
        </w:rPr>
        <w:lastRenderedPageBreak/>
        <w:t>Project Overview</w:t>
      </w:r>
    </w:p>
    <w:p w:rsidR="00853DE2" w:rsidRDefault="00853DE2" w:rsidP="00853DE2">
      <w:pPr>
        <w:jc w:val="center"/>
        <w:rPr>
          <w:rFonts w:ascii="Candara" w:hAnsi="Candara"/>
          <w:b/>
          <w:sz w:val="48"/>
          <w:szCs w:val="48"/>
        </w:rPr>
      </w:pPr>
    </w:p>
    <w:p w:rsidR="00853DE2" w:rsidRPr="00853DE2" w:rsidRDefault="00853DE2" w:rsidP="00853DE2">
      <w:pPr>
        <w:jc w:val="center"/>
        <w:rPr>
          <w:rFonts w:ascii="Candara" w:hAnsi="Candara"/>
          <w:b/>
          <w:sz w:val="40"/>
          <w:szCs w:val="40"/>
        </w:rPr>
      </w:pPr>
      <w:r w:rsidRPr="00853DE2">
        <w:rPr>
          <w:rFonts w:ascii="Candara" w:hAnsi="Candara"/>
          <w:b/>
          <w:sz w:val="40"/>
          <w:szCs w:val="40"/>
        </w:rPr>
        <w:t>Technologies Used:</w:t>
      </w:r>
    </w:p>
    <w:p w:rsidR="00853DE2" w:rsidRPr="00D3298F" w:rsidRDefault="00853DE2" w:rsidP="00853DE2">
      <w:pPr>
        <w:jc w:val="center"/>
        <w:rPr>
          <w:rFonts w:ascii="Candara" w:hAnsi="Candara"/>
          <w:b/>
          <w:sz w:val="32"/>
          <w:szCs w:val="32"/>
        </w:rPr>
      </w:pPr>
      <w:r w:rsidRPr="00D3298F">
        <w:rPr>
          <w:rFonts w:ascii="Candara" w:hAnsi="Candara"/>
          <w:b/>
          <w:sz w:val="32"/>
          <w:szCs w:val="32"/>
        </w:rPr>
        <w:t>Language</w:t>
      </w:r>
      <w:r w:rsidRPr="00D3298F">
        <w:rPr>
          <w:rFonts w:ascii="Candara" w:hAnsi="Candara"/>
          <w:sz w:val="32"/>
          <w:szCs w:val="32"/>
        </w:rPr>
        <w:t>: J2SE 6.0</w:t>
      </w:r>
      <w:r>
        <w:rPr>
          <w:rFonts w:ascii="Candara" w:hAnsi="Candara"/>
          <w:sz w:val="32"/>
          <w:szCs w:val="32"/>
        </w:rPr>
        <w:t>, XML</w:t>
      </w:r>
    </w:p>
    <w:p w:rsidR="00853DE2" w:rsidRPr="00D3298F" w:rsidRDefault="00853DE2" w:rsidP="00853DE2">
      <w:pPr>
        <w:jc w:val="center"/>
        <w:rPr>
          <w:rFonts w:ascii="Candara" w:hAnsi="Candara"/>
          <w:b/>
          <w:sz w:val="32"/>
          <w:szCs w:val="32"/>
        </w:rPr>
      </w:pPr>
      <w:r w:rsidRPr="00D3298F">
        <w:rPr>
          <w:rFonts w:ascii="Candara" w:hAnsi="Candara"/>
          <w:b/>
          <w:sz w:val="32"/>
          <w:szCs w:val="32"/>
        </w:rPr>
        <w:t xml:space="preserve">API: </w:t>
      </w:r>
      <w:r w:rsidRPr="00D3298F">
        <w:rPr>
          <w:rFonts w:ascii="Candara" w:hAnsi="Candara"/>
          <w:sz w:val="32"/>
          <w:szCs w:val="32"/>
        </w:rPr>
        <w:t>SAX, Collections Framework, Swing</w:t>
      </w:r>
      <w:r w:rsidRPr="00D3298F">
        <w:rPr>
          <w:rFonts w:ascii="Candara" w:hAnsi="Candara"/>
          <w:b/>
          <w:sz w:val="32"/>
          <w:szCs w:val="32"/>
        </w:rPr>
        <w:t xml:space="preserve"> </w:t>
      </w:r>
    </w:p>
    <w:p w:rsidR="00853DE2" w:rsidRDefault="00853DE2" w:rsidP="00853DE2">
      <w:pPr>
        <w:jc w:val="center"/>
        <w:rPr>
          <w:rFonts w:ascii="Candara" w:hAnsi="Candara"/>
          <w:b/>
          <w:sz w:val="48"/>
          <w:szCs w:val="48"/>
        </w:rPr>
      </w:pPr>
      <w:r w:rsidRPr="00D3298F">
        <w:rPr>
          <w:rFonts w:ascii="Candara" w:hAnsi="Candara"/>
          <w:b/>
          <w:sz w:val="32"/>
          <w:szCs w:val="32"/>
        </w:rPr>
        <w:t xml:space="preserve">Protocol: </w:t>
      </w:r>
      <w:r w:rsidRPr="00D3298F">
        <w:rPr>
          <w:rFonts w:ascii="Candara" w:hAnsi="Candara"/>
          <w:sz w:val="32"/>
          <w:szCs w:val="32"/>
        </w:rPr>
        <w:t>Jabber</w:t>
      </w:r>
    </w:p>
    <w:p w:rsidR="00853DE2" w:rsidRDefault="00853DE2" w:rsidP="00853DE2">
      <w:pPr>
        <w:rPr>
          <w:rFonts w:ascii="Candara" w:hAnsi="Candara"/>
          <w:b/>
          <w:sz w:val="32"/>
          <w:szCs w:val="32"/>
        </w:rPr>
      </w:pPr>
    </w:p>
    <w:p w:rsidR="00853DE2" w:rsidRPr="00853DE2" w:rsidRDefault="00853DE2" w:rsidP="00853DE2">
      <w:pPr>
        <w:jc w:val="center"/>
        <w:rPr>
          <w:rFonts w:ascii="Candara" w:hAnsi="Candara"/>
          <w:b/>
          <w:sz w:val="40"/>
          <w:szCs w:val="40"/>
        </w:rPr>
      </w:pPr>
      <w:r w:rsidRPr="00853DE2">
        <w:rPr>
          <w:rFonts w:ascii="Candara" w:hAnsi="Candara"/>
          <w:b/>
          <w:sz w:val="40"/>
          <w:szCs w:val="40"/>
        </w:rPr>
        <w:t>Project Implementation</w:t>
      </w:r>
    </w:p>
    <w:p w:rsidR="00853DE2" w:rsidRPr="00853DE2" w:rsidRDefault="00853DE2" w:rsidP="00853DE2">
      <w:pPr>
        <w:rPr>
          <w:rFonts w:ascii="Candara" w:hAnsi="Candara"/>
          <w:b/>
          <w:sz w:val="32"/>
          <w:szCs w:val="32"/>
        </w:rPr>
      </w:pPr>
    </w:p>
    <w:p w:rsidR="00853DE2" w:rsidRPr="00853DE2" w:rsidRDefault="00853DE2" w:rsidP="00853DE2">
      <w:pPr>
        <w:jc w:val="center"/>
        <w:rPr>
          <w:rFonts w:ascii="Candara" w:hAnsi="Candara"/>
          <w:sz w:val="32"/>
          <w:szCs w:val="32"/>
        </w:rPr>
      </w:pPr>
      <w:r>
        <w:rPr>
          <w:rFonts w:ascii="Candara" w:hAnsi="Candara"/>
          <w:noProof/>
          <w:sz w:val="32"/>
          <w:szCs w:val="32"/>
        </w:rPr>
        <w:drawing>
          <wp:inline distT="0" distB="0" distL="0" distR="0">
            <wp:extent cx="3133725" cy="2905125"/>
            <wp:effectExtent l="19050" t="0" r="9525" b="0"/>
            <wp:docPr id="6" name="Picture 5" descr="Project Implement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Implementation.bmp"/>
                    <pic:cNvPicPr/>
                  </pic:nvPicPr>
                  <pic:blipFill>
                    <a:blip r:embed="rId5"/>
                    <a:stretch>
                      <a:fillRect/>
                    </a:stretch>
                  </pic:blipFill>
                  <pic:spPr>
                    <a:xfrm>
                      <a:off x="0" y="0"/>
                      <a:ext cx="3133725" cy="2905125"/>
                    </a:xfrm>
                    <a:prstGeom prst="rect">
                      <a:avLst/>
                    </a:prstGeom>
                  </pic:spPr>
                </pic:pic>
              </a:graphicData>
            </a:graphic>
          </wp:inline>
        </w:drawing>
      </w:r>
    </w:p>
    <w:p w:rsidR="00853DE2" w:rsidRPr="00853DE2" w:rsidRDefault="00853DE2" w:rsidP="00B463D1">
      <w:pPr>
        <w:jc w:val="center"/>
        <w:rPr>
          <w:rFonts w:ascii="Candara" w:hAnsi="Candara"/>
          <w:b/>
          <w:sz w:val="24"/>
          <w:szCs w:val="24"/>
        </w:rPr>
      </w:pPr>
      <w:r w:rsidRPr="00853DE2">
        <w:rPr>
          <w:rFonts w:ascii="Candara" w:hAnsi="Candara"/>
          <w:b/>
          <w:sz w:val="24"/>
          <w:szCs w:val="24"/>
        </w:rPr>
        <w:t>A minimal jabber network with a single domain managed by a jabber server and one or more clients</w:t>
      </w:r>
    </w:p>
    <w:p w:rsidR="00853DE2" w:rsidRDefault="00853DE2" w:rsidP="00B463D1">
      <w:pPr>
        <w:jc w:val="center"/>
        <w:rPr>
          <w:rFonts w:ascii="Candara" w:hAnsi="Candara"/>
          <w:b/>
          <w:sz w:val="48"/>
          <w:szCs w:val="48"/>
        </w:rPr>
      </w:pPr>
    </w:p>
    <w:p w:rsidR="00B463D1" w:rsidRDefault="00B463D1" w:rsidP="003C6DD0">
      <w:pPr>
        <w:jc w:val="center"/>
        <w:rPr>
          <w:rFonts w:ascii="Candara" w:hAnsi="Candara"/>
          <w:b/>
          <w:sz w:val="48"/>
          <w:szCs w:val="48"/>
        </w:rPr>
      </w:pPr>
      <w:r>
        <w:rPr>
          <w:rFonts w:ascii="Candara" w:hAnsi="Candara"/>
          <w:b/>
          <w:sz w:val="48"/>
          <w:szCs w:val="48"/>
        </w:rPr>
        <w:lastRenderedPageBreak/>
        <w:t>Server Architecture</w:t>
      </w:r>
    </w:p>
    <w:p w:rsidR="00B463D1" w:rsidRDefault="00B463D1" w:rsidP="003C6DD0">
      <w:pPr>
        <w:jc w:val="center"/>
        <w:rPr>
          <w:rFonts w:ascii="Candara" w:hAnsi="Candara"/>
          <w:b/>
          <w:sz w:val="48"/>
          <w:szCs w:val="48"/>
        </w:rPr>
      </w:pPr>
      <w:r>
        <w:rPr>
          <w:rFonts w:ascii="Candara" w:hAnsi="Candara"/>
          <w:b/>
          <w:noProof/>
          <w:sz w:val="48"/>
          <w:szCs w:val="48"/>
        </w:rPr>
        <w:drawing>
          <wp:inline distT="0" distB="0" distL="0" distR="0">
            <wp:extent cx="5746658" cy="3403600"/>
            <wp:effectExtent l="19050" t="0" r="6442" b="0"/>
            <wp:docPr id="4" name="Picture 3" descr="serv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architecture.JPG"/>
                    <pic:cNvPicPr/>
                  </pic:nvPicPr>
                  <pic:blipFill>
                    <a:blip r:embed="rId6"/>
                    <a:stretch>
                      <a:fillRect/>
                    </a:stretch>
                  </pic:blipFill>
                  <pic:spPr>
                    <a:xfrm>
                      <a:off x="0" y="0"/>
                      <a:ext cx="5746658" cy="3403600"/>
                    </a:xfrm>
                    <a:prstGeom prst="rect">
                      <a:avLst/>
                    </a:prstGeom>
                  </pic:spPr>
                </pic:pic>
              </a:graphicData>
            </a:graphic>
          </wp:inline>
        </w:drawing>
      </w:r>
    </w:p>
    <w:p w:rsidR="00B463D1" w:rsidRDefault="00B463D1" w:rsidP="003C6DD0">
      <w:pPr>
        <w:jc w:val="center"/>
        <w:rPr>
          <w:rFonts w:ascii="Candara" w:hAnsi="Candara"/>
          <w:b/>
          <w:sz w:val="48"/>
          <w:szCs w:val="48"/>
        </w:rPr>
      </w:pPr>
      <w:r>
        <w:rPr>
          <w:rFonts w:ascii="Candara" w:hAnsi="Candara"/>
          <w:b/>
          <w:sz w:val="48"/>
          <w:szCs w:val="48"/>
        </w:rPr>
        <w:t>Client Architecture</w:t>
      </w:r>
    </w:p>
    <w:p w:rsidR="00B463D1" w:rsidRPr="003C6DD0" w:rsidRDefault="00B463D1" w:rsidP="003C6DD0">
      <w:pPr>
        <w:jc w:val="center"/>
        <w:rPr>
          <w:rFonts w:ascii="Candara" w:hAnsi="Candara"/>
          <w:b/>
          <w:sz w:val="48"/>
          <w:szCs w:val="48"/>
        </w:rPr>
      </w:pPr>
      <w:r>
        <w:rPr>
          <w:rFonts w:ascii="Candara" w:hAnsi="Candara"/>
          <w:b/>
          <w:noProof/>
          <w:sz w:val="48"/>
          <w:szCs w:val="48"/>
        </w:rPr>
        <w:drawing>
          <wp:inline distT="0" distB="0" distL="0" distR="0">
            <wp:extent cx="5694172" cy="3327400"/>
            <wp:effectExtent l="19050" t="0" r="1778" b="0"/>
            <wp:docPr id="5" name="Picture 4" descr="clien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tecture.JPG"/>
                    <pic:cNvPicPr/>
                  </pic:nvPicPr>
                  <pic:blipFill>
                    <a:blip r:embed="rId7"/>
                    <a:stretch>
                      <a:fillRect/>
                    </a:stretch>
                  </pic:blipFill>
                  <pic:spPr>
                    <a:xfrm>
                      <a:off x="0" y="0"/>
                      <a:ext cx="5702123" cy="3332046"/>
                    </a:xfrm>
                    <a:prstGeom prst="rect">
                      <a:avLst/>
                    </a:prstGeom>
                  </pic:spPr>
                </pic:pic>
              </a:graphicData>
            </a:graphic>
          </wp:inline>
        </w:drawing>
      </w:r>
    </w:p>
    <w:sectPr w:rsidR="00B463D1" w:rsidRPr="003C6DD0" w:rsidSect="00362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jabber.jpg" style="width:68pt;height:101pt;visibility:visible;mso-wrap-style:square" o:bullet="t">
        <v:imagedata r:id="rId1" o:title="jabber"/>
      </v:shape>
    </w:pict>
  </w:numPicBullet>
  <w:abstractNum w:abstractNumId="0">
    <w:nsid w:val="07CC4110"/>
    <w:multiLevelType w:val="hybridMultilevel"/>
    <w:tmpl w:val="A2E0E4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70DB47D4"/>
    <w:multiLevelType w:val="hybridMultilevel"/>
    <w:tmpl w:val="BC9A0ABE"/>
    <w:lvl w:ilvl="0" w:tplc="6AAE15CC">
      <w:start w:val="1"/>
      <w:numFmt w:val="bullet"/>
      <w:lvlText w:val=""/>
      <w:lvlPicBulletId w:val="0"/>
      <w:lvlJc w:val="left"/>
      <w:pPr>
        <w:tabs>
          <w:tab w:val="num" w:pos="720"/>
        </w:tabs>
        <w:ind w:left="720" w:hanging="360"/>
      </w:pPr>
      <w:rPr>
        <w:rFonts w:ascii="Symbol" w:hAnsi="Symbol" w:hint="default"/>
      </w:rPr>
    </w:lvl>
    <w:lvl w:ilvl="1" w:tplc="8C3C6142" w:tentative="1">
      <w:start w:val="1"/>
      <w:numFmt w:val="bullet"/>
      <w:lvlText w:val=""/>
      <w:lvlJc w:val="left"/>
      <w:pPr>
        <w:tabs>
          <w:tab w:val="num" w:pos="1440"/>
        </w:tabs>
        <w:ind w:left="1440" w:hanging="360"/>
      </w:pPr>
      <w:rPr>
        <w:rFonts w:ascii="Symbol" w:hAnsi="Symbol" w:hint="default"/>
      </w:rPr>
    </w:lvl>
    <w:lvl w:ilvl="2" w:tplc="AEF682AA" w:tentative="1">
      <w:start w:val="1"/>
      <w:numFmt w:val="bullet"/>
      <w:lvlText w:val=""/>
      <w:lvlJc w:val="left"/>
      <w:pPr>
        <w:tabs>
          <w:tab w:val="num" w:pos="2160"/>
        </w:tabs>
        <w:ind w:left="2160" w:hanging="360"/>
      </w:pPr>
      <w:rPr>
        <w:rFonts w:ascii="Symbol" w:hAnsi="Symbol" w:hint="default"/>
      </w:rPr>
    </w:lvl>
    <w:lvl w:ilvl="3" w:tplc="51CC6626" w:tentative="1">
      <w:start w:val="1"/>
      <w:numFmt w:val="bullet"/>
      <w:lvlText w:val=""/>
      <w:lvlJc w:val="left"/>
      <w:pPr>
        <w:tabs>
          <w:tab w:val="num" w:pos="2880"/>
        </w:tabs>
        <w:ind w:left="2880" w:hanging="360"/>
      </w:pPr>
      <w:rPr>
        <w:rFonts w:ascii="Symbol" w:hAnsi="Symbol" w:hint="default"/>
      </w:rPr>
    </w:lvl>
    <w:lvl w:ilvl="4" w:tplc="5F06D7EE" w:tentative="1">
      <w:start w:val="1"/>
      <w:numFmt w:val="bullet"/>
      <w:lvlText w:val=""/>
      <w:lvlJc w:val="left"/>
      <w:pPr>
        <w:tabs>
          <w:tab w:val="num" w:pos="3600"/>
        </w:tabs>
        <w:ind w:left="3600" w:hanging="360"/>
      </w:pPr>
      <w:rPr>
        <w:rFonts w:ascii="Symbol" w:hAnsi="Symbol" w:hint="default"/>
      </w:rPr>
    </w:lvl>
    <w:lvl w:ilvl="5" w:tplc="60F05B2C" w:tentative="1">
      <w:start w:val="1"/>
      <w:numFmt w:val="bullet"/>
      <w:lvlText w:val=""/>
      <w:lvlJc w:val="left"/>
      <w:pPr>
        <w:tabs>
          <w:tab w:val="num" w:pos="4320"/>
        </w:tabs>
        <w:ind w:left="4320" w:hanging="360"/>
      </w:pPr>
      <w:rPr>
        <w:rFonts w:ascii="Symbol" w:hAnsi="Symbol" w:hint="default"/>
      </w:rPr>
    </w:lvl>
    <w:lvl w:ilvl="6" w:tplc="4456E7A4" w:tentative="1">
      <w:start w:val="1"/>
      <w:numFmt w:val="bullet"/>
      <w:lvlText w:val=""/>
      <w:lvlJc w:val="left"/>
      <w:pPr>
        <w:tabs>
          <w:tab w:val="num" w:pos="5040"/>
        </w:tabs>
        <w:ind w:left="5040" w:hanging="360"/>
      </w:pPr>
      <w:rPr>
        <w:rFonts w:ascii="Symbol" w:hAnsi="Symbol" w:hint="default"/>
      </w:rPr>
    </w:lvl>
    <w:lvl w:ilvl="7" w:tplc="1F7AFBBA" w:tentative="1">
      <w:start w:val="1"/>
      <w:numFmt w:val="bullet"/>
      <w:lvlText w:val=""/>
      <w:lvlJc w:val="left"/>
      <w:pPr>
        <w:tabs>
          <w:tab w:val="num" w:pos="5760"/>
        </w:tabs>
        <w:ind w:left="5760" w:hanging="360"/>
      </w:pPr>
      <w:rPr>
        <w:rFonts w:ascii="Symbol" w:hAnsi="Symbol" w:hint="default"/>
      </w:rPr>
    </w:lvl>
    <w:lvl w:ilvl="8" w:tplc="D04EDF6E" w:tentative="1">
      <w:start w:val="1"/>
      <w:numFmt w:val="bullet"/>
      <w:lvlText w:val=""/>
      <w:lvlJc w:val="left"/>
      <w:pPr>
        <w:tabs>
          <w:tab w:val="num" w:pos="6480"/>
        </w:tabs>
        <w:ind w:left="6480" w:hanging="360"/>
      </w:pPr>
      <w:rPr>
        <w:rFonts w:ascii="Symbol" w:hAnsi="Symbol" w:hint="default"/>
      </w:rPr>
    </w:lvl>
  </w:abstractNum>
  <w:abstractNum w:abstractNumId="2">
    <w:nsid w:val="76236780"/>
    <w:multiLevelType w:val="hybridMultilevel"/>
    <w:tmpl w:val="B29A61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3C6DD0"/>
    <w:rsid w:val="000D7008"/>
    <w:rsid w:val="003628CD"/>
    <w:rsid w:val="003C6DD0"/>
    <w:rsid w:val="00853DE2"/>
    <w:rsid w:val="00B463D1"/>
    <w:rsid w:val="00D3298F"/>
    <w:rsid w:val="00DB7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D1"/>
    <w:rPr>
      <w:rFonts w:ascii="Tahoma" w:hAnsi="Tahoma" w:cs="Tahoma"/>
      <w:sz w:val="16"/>
      <w:szCs w:val="16"/>
    </w:rPr>
  </w:style>
  <w:style w:type="paragraph" w:styleId="ListParagraph">
    <w:name w:val="List Paragraph"/>
    <w:basedOn w:val="Normal"/>
    <w:uiPriority w:val="34"/>
    <w:qFormat/>
    <w:rsid w:val="00B463D1"/>
    <w:pPr>
      <w:ind w:left="720"/>
      <w:contextualSpacing/>
    </w:pPr>
  </w:style>
  <w:style w:type="character" w:styleId="Hyperlink">
    <w:name w:val="Hyperlink"/>
    <w:basedOn w:val="DefaultParagraphFont"/>
    <w:uiPriority w:val="99"/>
    <w:semiHidden/>
    <w:unhideWhenUsed/>
    <w:rsid w:val="00DB7CE7"/>
    <w:rPr>
      <w:color w:val="0000FF"/>
      <w:u w:val="single"/>
    </w:rPr>
  </w:style>
</w:styles>
</file>

<file path=word/webSettings.xml><?xml version="1.0" encoding="utf-8"?>
<w:webSettings xmlns:r="http://schemas.openxmlformats.org/officeDocument/2006/relationships" xmlns:w="http://schemas.openxmlformats.org/wordprocessingml/2006/main">
  <w:divs>
    <w:div w:id="844629530">
      <w:bodyDiv w:val="1"/>
      <w:marLeft w:val="0"/>
      <w:marRight w:val="0"/>
      <w:marTop w:val="0"/>
      <w:marBottom w:val="0"/>
      <w:divBdr>
        <w:top w:val="none" w:sz="0" w:space="0" w:color="auto"/>
        <w:left w:val="none" w:sz="0" w:space="0" w:color="auto"/>
        <w:bottom w:val="none" w:sz="0" w:space="0" w:color="auto"/>
        <w:right w:val="none" w:sz="0" w:space="0" w:color="auto"/>
      </w:divBdr>
      <w:divsChild>
        <w:div w:id="236017622">
          <w:marLeft w:val="547"/>
          <w:marRight w:val="0"/>
          <w:marTop w:val="154"/>
          <w:marBottom w:val="0"/>
          <w:divBdr>
            <w:top w:val="none" w:sz="0" w:space="0" w:color="auto"/>
            <w:left w:val="none" w:sz="0" w:space="0" w:color="auto"/>
            <w:bottom w:val="none" w:sz="0" w:space="0" w:color="auto"/>
            <w:right w:val="none" w:sz="0" w:space="0" w:color="auto"/>
          </w:divBdr>
        </w:div>
        <w:div w:id="1632055310">
          <w:marLeft w:val="547"/>
          <w:marRight w:val="0"/>
          <w:marTop w:val="154"/>
          <w:marBottom w:val="0"/>
          <w:divBdr>
            <w:top w:val="none" w:sz="0" w:space="0" w:color="auto"/>
            <w:left w:val="none" w:sz="0" w:space="0" w:color="auto"/>
            <w:bottom w:val="none" w:sz="0" w:space="0" w:color="auto"/>
            <w:right w:val="none" w:sz="0" w:space="0" w:color="auto"/>
          </w:divBdr>
        </w:div>
      </w:divsChild>
    </w:div>
    <w:div w:id="1427848037">
      <w:bodyDiv w:val="1"/>
      <w:marLeft w:val="0"/>
      <w:marRight w:val="0"/>
      <w:marTop w:val="0"/>
      <w:marBottom w:val="0"/>
      <w:divBdr>
        <w:top w:val="none" w:sz="0" w:space="0" w:color="auto"/>
        <w:left w:val="none" w:sz="0" w:space="0" w:color="auto"/>
        <w:bottom w:val="none" w:sz="0" w:space="0" w:color="auto"/>
        <w:right w:val="none" w:sz="0" w:space="0" w:color="auto"/>
      </w:divBdr>
      <w:divsChild>
        <w:div w:id="737901186">
          <w:marLeft w:val="547"/>
          <w:marRight w:val="0"/>
          <w:marTop w:val="154"/>
          <w:marBottom w:val="0"/>
          <w:divBdr>
            <w:top w:val="none" w:sz="0" w:space="0" w:color="auto"/>
            <w:left w:val="none" w:sz="0" w:space="0" w:color="auto"/>
            <w:bottom w:val="none" w:sz="0" w:space="0" w:color="auto"/>
            <w:right w:val="none" w:sz="0" w:space="0" w:color="auto"/>
          </w:divBdr>
        </w:div>
        <w:div w:id="17740104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6</cp:revision>
  <dcterms:created xsi:type="dcterms:W3CDTF">2008-04-15T17:41:00Z</dcterms:created>
  <dcterms:modified xsi:type="dcterms:W3CDTF">2008-04-15T18:15:00Z</dcterms:modified>
</cp:coreProperties>
</file>