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6941E" w14:textId="77777777" w:rsidR="003E1EEB" w:rsidRDefault="003E1E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5E67" w14:paraId="3A565401" w14:textId="77777777" w:rsidTr="00005E67">
        <w:tc>
          <w:tcPr>
            <w:tcW w:w="9350" w:type="dxa"/>
          </w:tcPr>
          <w:p w14:paraId="36B4001D" w14:textId="77777777" w:rsidR="00005E67" w:rsidRDefault="00005E67" w:rsidP="00005E67">
            <w:r w:rsidRPr="00005E67">
              <w:t>C02-ET - In the mammogram class, we assessed that if a random woman in her 40s got a positive mammogram result, the chances she had breast cancer were only 15.4%. In the U</w:t>
            </w:r>
            <w:r>
              <w:t>.</w:t>
            </w:r>
            <w:r w:rsidRPr="00005E67">
              <w:t>S</w:t>
            </w:r>
            <w:r>
              <w:t>.</w:t>
            </w:r>
            <w:r w:rsidRPr="00005E67">
              <w:t xml:space="preserve"> about 2</w:t>
            </w:r>
            <w:r>
              <w:t>%</w:t>
            </w:r>
            <w:r w:rsidRPr="00005E67">
              <w:t xml:space="preserve"> of women in their 50s have breast cancer (you will recall that only 1% of</w:t>
            </w:r>
            <w:r>
              <w:t xml:space="preserve"> women in their 40s had breast cancer).</w:t>
            </w:r>
          </w:p>
          <w:p w14:paraId="32751D18" w14:textId="77777777" w:rsidR="00005E67" w:rsidRDefault="00005E67" w:rsidP="00005E67">
            <w:pPr>
              <w:outlineLvl w:val="9"/>
            </w:pPr>
            <w:r>
              <w:t>Without doing any calculations, what is the probability that a randomly selected woman 50-60 years old has cancer if her test comes back positive? Assume the sensitivity and specificity of the test are the same as above.</w:t>
            </w:r>
          </w:p>
          <w:p w14:paraId="51EA0346" w14:textId="77777777" w:rsidR="00005E67" w:rsidRDefault="00005E67" w:rsidP="00005E67">
            <w:pPr>
              <w:spacing w:before="0" w:after="0"/>
              <w:ind w:left="720" w:firstLine="450"/>
              <w:outlineLvl w:val="9"/>
            </w:pPr>
            <w:r>
              <w:t>A.</w:t>
            </w:r>
            <w:r>
              <w:tab/>
              <w:t>Lower than 15.4%</w:t>
            </w:r>
          </w:p>
          <w:p w14:paraId="198C814E" w14:textId="77777777" w:rsidR="00005E67" w:rsidRDefault="00005E67" w:rsidP="00005E67">
            <w:pPr>
              <w:spacing w:before="0" w:after="0"/>
              <w:ind w:left="720" w:firstLine="450"/>
              <w:outlineLvl w:val="9"/>
            </w:pPr>
            <w:r>
              <w:t>B.</w:t>
            </w:r>
            <w:r>
              <w:tab/>
              <w:t>Equal to 15.4%</w:t>
            </w:r>
          </w:p>
          <w:p w14:paraId="3E493DE4" w14:textId="77777777" w:rsidR="00005E67" w:rsidRDefault="00005E67" w:rsidP="00005E67">
            <w:pPr>
              <w:spacing w:before="0" w:after="0"/>
              <w:ind w:left="720" w:firstLine="450"/>
              <w:outlineLvl w:val="9"/>
            </w:pPr>
            <w:r>
              <w:t>C.</w:t>
            </w:r>
            <w:r>
              <w:tab/>
              <w:t>Greater than 15.4%</w:t>
            </w:r>
          </w:p>
          <w:p w14:paraId="1AD82248" w14:textId="77777777" w:rsidR="00005E67" w:rsidRDefault="00005E67" w:rsidP="00005E67">
            <w:pPr>
              <w:spacing w:before="0" w:after="0"/>
              <w:ind w:left="720" w:firstLine="450"/>
              <w:outlineLvl w:val="9"/>
            </w:pPr>
            <w:r>
              <w:t>D.</w:t>
            </w:r>
            <w:r>
              <w:tab/>
              <w:t>Not enough information</w:t>
            </w:r>
          </w:p>
          <w:p w14:paraId="17FF5B18" w14:textId="5FD3605E" w:rsidR="00005E67" w:rsidRDefault="00005E67" w:rsidP="00005E67">
            <w:pPr>
              <w:spacing w:before="0" w:after="0"/>
              <w:ind w:left="720" w:firstLine="450"/>
              <w:outlineLvl w:val="9"/>
            </w:pPr>
            <w:r>
              <w:t>E.</w:t>
            </w:r>
            <w:r>
              <w:tab/>
              <w:t>I don’t know</w:t>
            </w:r>
          </w:p>
        </w:tc>
      </w:tr>
    </w:tbl>
    <w:p w14:paraId="641A3270" w14:textId="77777777" w:rsidR="00005E67" w:rsidRDefault="00005E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</w:tblGrid>
      <w:tr w:rsidR="00005E67" w14:paraId="353D2E06" w14:textId="77777777" w:rsidTr="00005E67">
        <w:tc>
          <w:tcPr>
            <w:tcW w:w="6925" w:type="dxa"/>
          </w:tcPr>
          <w:p w14:paraId="5927CBDD" w14:textId="77777777" w:rsidR="00005E67" w:rsidRPr="00005E67" w:rsidRDefault="00005E67" w:rsidP="00005E67">
            <w:pPr>
              <w:rPr>
                <w:sz w:val="28"/>
                <w:szCs w:val="32"/>
              </w:rPr>
            </w:pPr>
            <w:r w:rsidRPr="00005E67">
              <w:rPr>
                <w:sz w:val="28"/>
                <w:szCs w:val="32"/>
              </w:rPr>
              <w:t>C02-ET - In the mammogram class, we assessed that if a random woman in her 40s got a positive mammogram result, the chances she had breast cancer were only 15.4%. In the U.S. about 2% of women in their 50s have breast cancer (you will recall that only 1% of women in their 40s had breast cancer).</w:t>
            </w:r>
          </w:p>
          <w:p w14:paraId="6DFD9B56" w14:textId="31D8306F" w:rsidR="00005E67" w:rsidRDefault="00005E67" w:rsidP="00005E67">
            <w:pPr>
              <w:outlineLvl w:val="9"/>
            </w:pPr>
            <w:r w:rsidRPr="00005E67">
              <w:rPr>
                <w:sz w:val="28"/>
                <w:szCs w:val="32"/>
              </w:rPr>
              <w:t>Without doing any calculations, what is the probability that a randomly selected woman 50-60 years old has cancer if her test comes back positive? Assume the sensitivity and specificity of the test are the same as above.</w:t>
            </w:r>
          </w:p>
        </w:tc>
      </w:tr>
    </w:tbl>
    <w:p w14:paraId="19D9384B" w14:textId="77777777" w:rsidR="00005E67" w:rsidRDefault="00005E67"/>
    <w:p w14:paraId="6DD2A31A" w14:textId="23638606" w:rsidR="00005E67" w:rsidRDefault="00005E67" w:rsidP="00005E67">
      <w:r w:rsidRPr="00005E67">
        <w:t>C02-ET - In the mammogram class, we assessed that if a random woman in her 40s got a positive mammogram result, the chances she had breast cancer were only 15.4%. In the U</w:t>
      </w:r>
      <w:r>
        <w:t>.</w:t>
      </w:r>
      <w:r w:rsidRPr="00005E67">
        <w:t>S</w:t>
      </w:r>
      <w:r>
        <w:t>.</w:t>
      </w:r>
      <w:r w:rsidRPr="00005E67">
        <w:t xml:space="preserve"> about 2</w:t>
      </w:r>
      <w:r>
        <w:t>%</w:t>
      </w:r>
      <w:r w:rsidRPr="00005E67">
        <w:t xml:space="preserve"> of women in their 50s have breast cancer (you will recall that only 1% of</w:t>
      </w:r>
      <w:r>
        <w:t xml:space="preserve"> women in their 40s had breast cancer).</w:t>
      </w:r>
    </w:p>
    <w:p w14:paraId="014F4DA8" w14:textId="77777777" w:rsidR="00005E67" w:rsidRDefault="00005E67" w:rsidP="00005E67">
      <w:pPr>
        <w:outlineLvl w:val="9"/>
      </w:pPr>
      <w:r>
        <w:t>Without doing any calculations, what is the probability that a randomly selected woman 50-60 years old has cancer if her test comes back positive? Assume the sensitivity and specificity of the test are the same as above.</w:t>
      </w:r>
    </w:p>
    <w:p w14:paraId="5A62CAF8" w14:textId="77777777" w:rsidR="00005E67" w:rsidRDefault="00005E67" w:rsidP="00005E67">
      <w:pPr>
        <w:spacing w:before="0" w:after="0"/>
        <w:ind w:left="720" w:firstLine="450"/>
        <w:outlineLvl w:val="9"/>
      </w:pPr>
      <w:r>
        <w:t>A.</w:t>
      </w:r>
      <w:r>
        <w:tab/>
        <w:t>Lower than 15.4%</w:t>
      </w:r>
    </w:p>
    <w:p w14:paraId="1B117AFE" w14:textId="77777777" w:rsidR="00005E67" w:rsidRDefault="00005E67" w:rsidP="00005E67">
      <w:pPr>
        <w:spacing w:before="0" w:after="0"/>
        <w:ind w:left="720" w:firstLine="450"/>
        <w:outlineLvl w:val="9"/>
      </w:pPr>
      <w:r>
        <w:t>B.</w:t>
      </w:r>
      <w:r>
        <w:tab/>
        <w:t>Equal to 15.4%</w:t>
      </w:r>
    </w:p>
    <w:p w14:paraId="08A81AA0" w14:textId="77777777" w:rsidR="00005E67" w:rsidRDefault="00005E67" w:rsidP="00005E67">
      <w:pPr>
        <w:spacing w:before="0" w:after="0"/>
        <w:ind w:left="720" w:firstLine="450"/>
        <w:outlineLvl w:val="9"/>
      </w:pPr>
      <w:r>
        <w:t>C.</w:t>
      </w:r>
      <w:r>
        <w:tab/>
        <w:t>Greater than 15.4%</w:t>
      </w:r>
    </w:p>
    <w:p w14:paraId="34121004" w14:textId="77777777" w:rsidR="00005E67" w:rsidRDefault="00005E67" w:rsidP="00005E67">
      <w:pPr>
        <w:spacing w:before="0" w:after="0"/>
        <w:ind w:left="720" w:firstLine="450"/>
        <w:outlineLvl w:val="9"/>
      </w:pPr>
      <w:r>
        <w:t>D.</w:t>
      </w:r>
      <w:r>
        <w:tab/>
        <w:t>Not enough information</w:t>
      </w:r>
    </w:p>
    <w:p w14:paraId="33FD4385" w14:textId="77777777" w:rsidR="00005E67" w:rsidRDefault="00005E67" w:rsidP="00005E67">
      <w:pPr>
        <w:spacing w:before="0" w:after="0"/>
        <w:ind w:left="720" w:firstLine="450"/>
        <w:outlineLvl w:val="9"/>
      </w:pPr>
      <w:r>
        <w:t>E.</w:t>
      </w:r>
      <w:r>
        <w:tab/>
        <w:t>I don’t know</w:t>
      </w:r>
    </w:p>
    <w:p w14:paraId="487666B7" w14:textId="77777777" w:rsidR="00005E67" w:rsidRDefault="00005E67"/>
    <w:sectPr w:rsidR="00005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67"/>
    <w:rsid w:val="00005E67"/>
    <w:rsid w:val="00256484"/>
    <w:rsid w:val="003E1EEB"/>
    <w:rsid w:val="00F3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219E"/>
  <w15:chartTrackingRefBased/>
  <w15:docId w15:val="{39DB60EC-96FC-6645-A36D-CDA7382C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E67"/>
    <w:pPr>
      <w:spacing w:before="120" w:after="160"/>
      <w:outlineLvl w:val="0"/>
    </w:pPr>
    <w:rPr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5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Levy, Dan</dc:creator>
  <cp:keywords/>
  <dc:description/>
  <cp:lastModifiedBy>Levy, Dan</cp:lastModifiedBy>
  <cp:revision>1</cp:revision>
  <dcterms:created xsi:type="dcterms:W3CDTF">2023-09-05T15:41:00Z</dcterms:created>
  <dcterms:modified xsi:type="dcterms:W3CDTF">2023-09-05T15:47:00Z</dcterms:modified>
</cp:coreProperties>
</file>