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BEA87DA" w14:textId="024EB40B" w:rsidR="0018281D" w:rsidRPr="0018281D" w:rsidRDefault="0018281D">
      <w:pPr>
        <w:rPr>
          <w:rFonts w:ascii="Century Gothic" w:hAnsi="Century Gothic"/>
        </w:rPr>
      </w:pPr>
      <w:r w:rsidRPr="001828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05DC305" wp14:editId="4263A4D1">
                <wp:simplePos x="0" y="0"/>
                <wp:positionH relativeFrom="column">
                  <wp:posOffset>2012315</wp:posOffset>
                </wp:positionH>
                <wp:positionV relativeFrom="paragraph">
                  <wp:posOffset>88596</wp:posOffset>
                </wp:positionV>
                <wp:extent cx="2401294" cy="0"/>
                <wp:effectExtent l="0" t="0" r="0" b="0"/>
                <wp:wrapNone/>
                <wp:docPr id="17" name="Gerader Verbind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12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444B3" id="Gerader Verbinder 17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45pt,7pt" to="347.5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" strokecolor="#eeece1 [3214]">
                <v:stroke dashstyle="1 1"/>
              </v:line>
            </w:pict>
          </mc:Fallback>
        </mc:AlternateContent>
      </w:r>
      <w:r w:rsidRPr="001828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6836DE8B" wp14:editId="393E223C">
                <wp:simplePos x="0" y="0"/>
                <wp:positionH relativeFrom="page">
                  <wp:align>left</wp:align>
                </wp:positionH>
                <wp:positionV relativeFrom="paragraph">
                  <wp:posOffset>-449690</wp:posOffset>
                </wp:positionV>
                <wp:extent cx="7537837" cy="1311965"/>
                <wp:effectExtent l="0" t="0" r="6350" b="2540"/>
                <wp:wrapNone/>
                <wp:docPr id="16" name="Rechtec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7837" cy="131196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A9FD5B" w14:textId="0EED5DB0" w:rsidR="0018281D" w:rsidRPr="0018281D" w:rsidRDefault="0018281D" w:rsidP="0018281D">
                            <w:pPr>
                              <w:jc w:val="center"/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</w:pPr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>Viktoria Bellak, MA</w:t>
                            </w:r>
                          </w:p>
                          <w:p w14:paraId="432FE69B" w14:textId="1FAE8E98" w:rsidR="0018281D" w:rsidRPr="0018281D" w:rsidRDefault="0018281D" w:rsidP="0018281D">
                            <w:pPr>
                              <w:jc w:val="center"/>
                              <w:rPr>
                                <w:color w:val="EEECE1" w:themeColor="background2"/>
                                <w:sz w:val="32"/>
                                <w:szCs w:val="48"/>
                              </w:rPr>
                            </w:pPr>
                          </w:p>
                          <w:p w14:paraId="2399AA5C" w14:textId="0679AA7C" w:rsidR="0018281D" w:rsidRPr="0018281D" w:rsidRDefault="0018281D" w:rsidP="0018281D">
                            <w:pPr>
                              <w:jc w:val="center"/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</w:pPr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 xml:space="preserve">User </w:t>
                            </w:r>
                            <w:proofErr w:type="spellStart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>experience</w:t>
                            </w:r>
                            <w:proofErr w:type="spellEnd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>designer</w:t>
                            </w:r>
                            <w:proofErr w:type="spellEnd"/>
                          </w:p>
                          <w:p w14:paraId="048E07FB" w14:textId="657570C1" w:rsidR="0018281D" w:rsidRPr="0018281D" w:rsidRDefault="0018281D" w:rsidP="0018281D">
                            <w:pPr>
                              <w:jc w:val="center"/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</w:pPr>
                            <w:proofErr w:type="spellStart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>Scrum</w:t>
                            </w:r>
                            <w:proofErr w:type="spellEnd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 w:rsidRPr="0018281D">
                              <w:rPr>
                                <w:smallCaps/>
                                <w:color w:val="EEECE1" w:themeColor="background2"/>
                                <w:kern w:val="16"/>
                                <w:sz w:val="32"/>
                                <w:szCs w:val="48"/>
                              </w:rPr>
                              <w:t>master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6DE8B" id="Rechteck 16" o:spid="_x0000_s1026" style="position:absolute;margin-left:0;margin-top:-35.4pt;width:593.55pt;height:103.3pt;z-index:-2516505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" fillcolor="#8064a2 [3207]" stroked="f" strokeweight="2pt">
                <v:textbox>
                  <w:txbxContent>
                    <w:p w14:paraId="20A9FD5B" w14:textId="0EED5DB0" w:rsidR="0018281D" w:rsidRPr="0018281D" w:rsidRDefault="0018281D" w:rsidP="0018281D">
                      <w:pPr>
                        <w:jc w:val="center"/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</w:pPr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>Viktoria Bellak, MA</w:t>
                      </w:r>
                    </w:p>
                    <w:p w14:paraId="432FE69B" w14:textId="1FAE8E98" w:rsidR="0018281D" w:rsidRPr="0018281D" w:rsidRDefault="0018281D" w:rsidP="0018281D">
                      <w:pPr>
                        <w:jc w:val="center"/>
                        <w:rPr>
                          <w:color w:val="EEECE1" w:themeColor="background2"/>
                          <w:sz w:val="32"/>
                          <w:szCs w:val="48"/>
                        </w:rPr>
                      </w:pPr>
                    </w:p>
                    <w:p w14:paraId="2399AA5C" w14:textId="0679AA7C" w:rsidR="0018281D" w:rsidRPr="0018281D" w:rsidRDefault="0018281D" w:rsidP="0018281D">
                      <w:pPr>
                        <w:jc w:val="center"/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</w:pPr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 xml:space="preserve">User </w:t>
                      </w:r>
                      <w:proofErr w:type="spellStart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>experience</w:t>
                      </w:r>
                      <w:proofErr w:type="spellEnd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 xml:space="preserve"> </w:t>
                      </w:r>
                      <w:proofErr w:type="spellStart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>designer</w:t>
                      </w:r>
                      <w:proofErr w:type="spellEnd"/>
                    </w:p>
                    <w:p w14:paraId="048E07FB" w14:textId="657570C1" w:rsidR="0018281D" w:rsidRPr="0018281D" w:rsidRDefault="0018281D" w:rsidP="0018281D">
                      <w:pPr>
                        <w:jc w:val="center"/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</w:pPr>
                      <w:proofErr w:type="spellStart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>Scrum</w:t>
                      </w:r>
                      <w:proofErr w:type="spellEnd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 xml:space="preserve"> </w:t>
                      </w:r>
                      <w:proofErr w:type="spellStart"/>
                      <w:r w:rsidRPr="0018281D">
                        <w:rPr>
                          <w:smallCaps/>
                          <w:color w:val="EEECE1" w:themeColor="background2"/>
                          <w:kern w:val="16"/>
                          <w:sz w:val="32"/>
                          <w:szCs w:val="48"/>
                        </w:rPr>
                        <w:t>master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1487FB7C" w14:textId="3FC77D38" w:rsidR="0018281D" w:rsidRPr="0018281D" w:rsidRDefault="0018281D">
      <w:pPr>
        <w:rPr>
          <w:rFonts w:ascii="Century Gothic" w:hAnsi="Century Gothic"/>
        </w:rPr>
      </w:pPr>
    </w:p>
    <w:p w14:paraId="631B9785" w14:textId="3490C2C7" w:rsidR="0018281D" w:rsidRPr="0018281D" w:rsidRDefault="0018281D">
      <w:pPr>
        <w:rPr>
          <w:rFonts w:ascii="Century Gothic" w:hAnsi="Century Gothic"/>
        </w:rPr>
      </w:pPr>
    </w:p>
    <w:p w14:paraId="308D10A1" w14:textId="2EC3BD24" w:rsidR="0018281D" w:rsidRPr="0018281D" w:rsidRDefault="0018281D">
      <w:pPr>
        <w:rPr>
          <w:rFonts w:ascii="Century Gothic" w:hAnsi="Century Gothic"/>
        </w:rPr>
      </w:pPr>
    </w:p>
    <w:p w14:paraId="263BE0F3" w14:textId="6231A012" w:rsidR="0018281D" w:rsidRPr="0018281D" w:rsidRDefault="0018281D">
      <w:pPr>
        <w:rPr>
          <w:rFonts w:ascii="Century Gothic" w:hAnsi="Century Gothic"/>
        </w:rPr>
      </w:pPr>
    </w:p>
    <w:p w14:paraId="24D6AB8E" w14:textId="03030345" w:rsidR="0018281D" w:rsidRPr="0018281D" w:rsidRDefault="0018281D">
      <w:pPr>
        <w:rPr>
          <w:rFonts w:ascii="Century Gothic" w:hAnsi="Century Gothic"/>
        </w:rPr>
      </w:pPr>
      <w:r w:rsidRPr="0018281D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775" behindDoc="1" locked="0" layoutInCell="1" allowOverlap="1" wp14:anchorId="25A10DEA" wp14:editId="3EA27220">
                <wp:simplePos x="0" y="0"/>
                <wp:positionH relativeFrom="column">
                  <wp:posOffset>-530697</wp:posOffset>
                </wp:positionH>
                <wp:positionV relativeFrom="paragraph">
                  <wp:posOffset>176228</wp:posOffset>
                </wp:positionV>
                <wp:extent cx="2245260" cy="9470004"/>
                <wp:effectExtent l="0" t="0" r="3175" b="0"/>
                <wp:wrapNone/>
                <wp:docPr id="19" name="Rechtec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260" cy="947000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7AD23E" id="Rechteck 19" o:spid="_x0000_s1026" style="position:absolute;margin-left:-41.8pt;margin-top:13.9pt;width:176.8pt;height:745.65pt;z-index:-25165670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" fillcolor="#b2a1c7 [1943]" stroked="f" strokeweight="2pt"/>
            </w:pict>
          </mc:Fallback>
        </mc:AlternateContent>
      </w:r>
    </w:p>
    <w:p w14:paraId="5AC3D64F" w14:textId="26018791" w:rsidR="0018281D" w:rsidRPr="0018281D" w:rsidRDefault="0018281D">
      <w:pPr>
        <w:pStyle w:val="ECVText"/>
        <w:rPr>
          <w:rFonts w:ascii="Century Gothic" w:hAnsi="Century Gothic"/>
        </w:rPr>
      </w:pPr>
    </w:p>
    <w:p w14:paraId="23BA8A9D" w14:textId="22D06BB1" w:rsidR="0018281D" w:rsidRPr="008F6A2E" w:rsidRDefault="0018281D" w:rsidP="00F23144">
      <w:pPr>
        <w:pStyle w:val="ECVText"/>
        <w:spacing w:after="120"/>
        <w:ind w:left="-709" w:right="1710"/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</w:pPr>
      <w:r w:rsidRPr="008F6A2E"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  <w:t>Contact Details:</w:t>
      </w:r>
    </w:p>
    <w:p w14:paraId="1C623E71" w14:textId="3024177E" w:rsidR="00976073" w:rsidRPr="008F6A2E" w:rsidRDefault="00976073" w:rsidP="0018281D">
      <w:pPr>
        <w:pStyle w:val="ECVText"/>
        <w:ind w:left="-709" w:right="1710"/>
        <w:rPr>
          <w:rFonts w:ascii="Century Gothic" w:hAnsi="Century Gothic"/>
          <w:lang w:val="en-GB"/>
        </w:rPr>
      </w:pPr>
      <w:r>
        <w:rPr>
          <w:rFonts w:ascii="Century Gothic" w:hAnsi="Century Gothic"/>
        </w:rPr>
        <w:sym w:font="Wingdings" w:char="F028"/>
      </w:r>
      <w:r w:rsidR="008F6A2E" w:rsidRPr="008F6A2E">
        <w:rPr>
          <w:rFonts w:ascii="Century Gothic" w:hAnsi="Century Gothic"/>
          <w:lang w:val="en-GB"/>
        </w:rPr>
        <w:t xml:space="preserve"> +</w:t>
      </w:r>
      <w:r w:rsidR="008F6A2E">
        <w:rPr>
          <w:rFonts w:ascii="Century Gothic" w:hAnsi="Century Gothic"/>
          <w:lang w:val="en-GB"/>
        </w:rPr>
        <w:t>43 123456</w:t>
      </w:r>
    </w:p>
    <w:p w14:paraId="5A7D560B" w14:textId="5B5F89B2" w:rsidR="0018281D" w:rsidRPr="008F6A2E" w:rsidRDefault="00976073" w:rsidP="008F6A2E">
      <w:pPr>
        <w:pStyle w:val="ECVText"/>
        <w:ind w:left="-709" w:right="964"/>
        <w:rPr>
          <w:rFonts w:ascii="Century Gothic" w:hAnsi="Century Gothic"/>
          <w:lang w:val="en-GB"/>
        </w:rPr>
      </w:pPr>
      <w:r>
        <w:rPr>
          <w:rFonts w:ascii="Century Gothic" w:hAnsi="Century Gothic"/>
        </w:rPr>
        <w:sym w:font="Wingdings" w:char="F02A"/>
      </w:r>
      <w:r w:rsidR="008F6A2E" w:rsidRPr="008F6A2E">
        <w:rPr>
          <w:rFonts w:ascii="Century Gothic" w:hAnsi="Century Gothic"/>
          <w:lang w:val="en-GB"/>
        </w:rPr>
        <w:t xml:space="preserve"> viktoria.bellak@hotmail.com</w:t>
      </w:r>
    </w:p>
    <w:p w14:paraId="4C2C42AF" w14:textId="020BAECA" w:rsidR="0018281D" w:rsidRDefault="0018281D" w:rsidP="009C7B31">
      <w:pPr>
        <w:pStyle w:val="ECVText"/>
        <w:ind w:right="1710"/>
        <w:rPr>
          <w:rFonts w:ascii="Century Gothic" w:hAnsi="Century Gothic"/>
          <w:lang w:val="en-GB"/>
        </w:rPr>
      </w:pPr>
    </w:p>
    <w:p w14:paraId="153D3083" w14:textId="77777777" w:rsidR="009C7B31" w:rsidRPr="008F6A2E" w:rsidRDefault="009C7B31" w:rsidP="009C7B31">
      <w:pPr>
        <w:pStyle w:val="ECVText"/>
        <w:ind w:right="1710"/>
        <w:rPr>
          <w:rFonts w:ascii="Century Gothic" w:hAnsi="Century Gothic"/>
          <w:lang w:val="en-GB"/>
        </w:rPr>
      </w:pPr>
    </w:p>
    <w:p w14:paraId="18DCFE78" w14:textId="2193EC91" w:rsidR="0018281D" w:rsidRPr="00AC25AC" w:rsidRDefault="0018281D" w:rsidP="00F23144">
      <w:pPr>
        <w:pStyle w:val="ECVText"/>
        <w:spacing w:after="120"/>
        <w:ind w:left="-709" w:right="1710"/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</w:pPr>
      <w:r w:rsidRPr="00AC25AC"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  <w:t xml:space="preserve">Skills: </w:t>
      </w:r>
    </w:p>
    <w:p w14:paraId="71F019A7" w14:textId="4E5658E4" w:rsidR="0018281D" w:rsidRPr="00906EC5" w:rsidRDefault="0018281D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Design Thinking</w:t>
      </w:r>
    </w:p>
    <w:p w14:paraId="10E06DAA" w14:textId="340EC4E2" w:rsidR="0018281D" w:rsidRPr="00906EC5" w:rsidRDefault="0018281D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 xml:space="preserve">UX Design </w:t>
      </w:r>
    </w:p>
    <w:p w14:paraId="15F3E33E" w14:textId="1B8D84E2" w:rsidR="0018281D" w:rsidRPr="009C7B31" w:rsidRDefault="0018281D" w:rsidP="004D3B7E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Scrum</w:t>
      </w:r>
      <w:r w:rsidR="009C7B31" w:rsidRPr="009C7B31">
        <w:rPr>
          <w:rFonts w:ascii="Century Gothic" w:hAnsi="Century Gothic"/>
          <w:lang w:val="en-GB"/>
        </w:rPr>
        <w:t xml:space="preserve">, </w:t>
      </w:r>
      <w:proofErr w:type="spellStart"/>
      <w:r w:rsidRPr="009C7B31">
        <w:rPr>
          <w:rFonts w:ascii="Century Gothic" w:hAnsi="Century Gothic"/>
          <w:lang w:val="en-GB"/>
        </w:rPr>
        <w:t>SAFe</w:t>
      </w:r>
      <w:proofErr w:type="spellEnd"/>
      <w:r w:rsidR="009C7B31" w:rsidRPr="009C7B31">
        <w:rPr>
          <w:rFonts w:ascii="Century Gothic" w:hAnsi="Century Gothic"/>
          <w:lang w:val="en-GB"/>
        </w:rPr>
        <w:t xml:space="preserve">, </w:t>
      </w:r>
      <w:r w:rsidRPr="009C7B31">
        <w:rPr>
          <w:rFonts w:ascii="Century Gothic" w:hAnsi="Century Gothic"/>
          <w:lang w:val="en-GB"/>
        </w:rPr>
        <w:t>KANBAN</w:t>
      </w:r>
    </w:p>
    <w:p w14:paraId="34D1BE10" w14:textId="727D0DDA" w:rsidR="00976073" w:rsidRPr="009C7B31" w:rsidRDefault="0018281D" w:rsidP="00974ABC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Time Boxing</w:t>
      </w:r>
      <w:r w:rsidR="009C7B31" w:rsidRPr="009C7B31">
        <w:rPr>
          <w:rFonts w:ascii="Century Gothic" w:hAnsi="Century Gothic"/>
          <w:lang w:val="en-GB"/>
        </w:rPr>
        <w:t xml:space="preserve">, </w:t>
      </w:r>
      <w:r w:rsidRPr="009C7B31">
        <w:rPr>
          <w:rFonts w:ascii="Century Gothic" w:hAnsi="Century Gothic"/>
          <w:lang w:val="en-GB"/>
        </w:rPr>
        <w:t>Sprint Planning</w:t>
      </w:r>
      <w:r w:rsidR="009C7B31" w:rsidRPr="009C7B31">
        <w:rPr>
          <w:rFonts w:ascii="Century Gothic" w:hAnsi="Century Gothic"/>
          <w:lang w:val="en-GB"/>
        </w:rPr>
        <w:t xml:space="preserve">, </w:t>
      </w:r>
      <w:r w:rsidR="00976073" w:rsidRPr="009C7B31">
        <w:rPr>
          <w:rFonts w:ascii="Century Gothic" w:hAnsi="Century Gothic"/>
          <w:lang w:val="en-GB"/>
        </w:rPr>
        <w:t>PI Planning</w:t>
      </w:r>
    </w:p>
    <w:p w14:paraId="60C2FC90" w14:textId="3C3E157B" w:rsidR="0018281D" w:rsidRPr="00906EC5" w:rsidRDefault="0018281D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Self-organization</w:t>
      </w:r>
    </w:p>
    <w:p w14:paraId="66CF7276" w14:textId="77777777" w:rsidR="00976073" w:rsidRPr="00906EC5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Trainer for agile training</w:t>
      </w:r>
    </w:p>
    <w:p w14:paraId="70A14010" w14:textId="77777777" w:rsidR="00976073" w:rsidRPr="00906EC5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Employee and customer support</w:t>
      </w:r>
    </w:p>
    <w:p w14:paraId="752399CC" w14:textId="77777777" w:rsidR="00976073" w:rsidRPr="00906EC5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Practiced teamwork skills</w:t>
      </w:r>
    </w:p>
    <w:p w14:paraId="34CAE567" w14:textId="09351C6A" w:rsidR="00976073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High flexibility and versatility</w:t>
      </w:r>
    </w:p>
    <w:p w14:paraId="12962137" w14:textId="0C2C0972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Conduct</w:t>
      </w:r>
      <w:r>
        <w:rPr>
          <w:rFonts w:ascii="Century Gothic" w:hAnsi="Century Gothic"/>
          <w:lang w:val="en-GB"/>
        </w:rPr>
        <w:t>ing</w:t>
      </w:r>
      <w:r w:rsidRPr="009C7B31">
        <w:rPr>
          <w:rFonts w:ascii="Century Gothic" w:hAnsi="Century Gothic"/>
          <w:lang w:val="en-GB"/>
        </w:rPr>
        <w:t xml:space="preserve"> competitive Analysis</w:t>
      </w:r>
    </w:p>
    <w:p w14:paraId="2485017D" w14:textId="2BBFF4C8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 xml:space="preserve">Defining Business Requirements </w:t>
      </w:r>
      <w:r>
        <w:rPr>
          <w:rFonts w:ascii="Century Gothic" w:hAnsi="Century Gothic"/>
          <w:lang w:val="en-GB"/>
        </w:rPr>
        <w:t>&amp;</w:t>
      </w:r>
      <w:r w:rsidRPr="009C7B31">
        <w:rPr>
          <w:rFonts w:ascii="Century Gothic" w:hAnsi="Century Gothic"/>
          <w:lang w:val="en-GB"/>
        </w:rPr>
        <w:t xml:space="preserve"> User Stories</w:t>
      </w:r>
    </w:p>
    <w:p w14:paraId="1D96EF54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User research with Interviews, Affinity Mapping and Card sorting</w:t>
      </w:r>
    </w:p>
    <w:p w14:paraId="426837F7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Defining User Personas, User Journeys &amp; User Flows</w:t>
      </w:r>
    </w:p>
    <w:p w14:paraId="3337DF64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Creating Sitemaps</w:t>
      </w:r>
    </w:p>
    <w:p w14:paraId="0181BEF2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Creating Navigation &amp; Design Patterns</w:t>
      </w:r>
    </w:p>
    <w:p w14:paraId="7BED08E7" w14:textId="0CA92EC1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Prototyping</w:t>
      </w:r>
    </w:p>
    <w:p w14:paraId="4F7B75EF" w14:textId="33351FEC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Conducting Usability &amp; Preference Testing</w:t>
      </w:r>
    </w:p>
    <w:p w14:paraId="4E6840F1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Organizing and Dealing with Feedback</w:t>
      </w:r>
    </w:p>
    <w:p w14:paraId="109045B4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Applying UI Design to Prototypes using Material Design Guidelines</w:t>
      </w:r>
    </w:p>
    <w:p w14:paraId="09CED04D" w14:textId="77777777" w:rsidR="009C7B31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Creating Design Language System(s)</w:t>
      </w:r>
    </w:p>
    <w:p w14:paraId="00D9E9F5" w14:textId="4971172D" w:rsidR="0018281D" w:rsidRPr="009C7B31" w:rsidRDefault="009C7B31" w:rsidP="009C7B31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End-2-End Design</w:t>
      </w:r>
    </w:p>
    <w:p w14:paraId="3627E522" w14:textId="26D0A1E1" w:rsidR="0018281D" w:rsidRDefault="0018281D" w:rsidP="0018281D">
      <w:pPr>
        <w:pStyle w:val="ECVText"/>
        <w:ind w:left="-709" w:right="1710"/>
        <w:rPr>
          <w:rFonts w:ascii="Century Gothic" w:hAnsi="Century Gothic"/>
        </w:rPr>
      </w:pPr>
    </w:p>
    <w:p w14:paraId="2CDEFFE5" w14:textId="77777777" w:rsidR="009C7B31" w:rsidRPr="0018281D" w:rsidRDefault="009C7B31" w:rsidP="0018281D">
      <w:pPr>
        <w:pStyle w:val="ECVText"/>
        <w:ind w:left="-709" w:right="1710"/>
        <w:rPr>
          <w:rFonts w:ascii="Century Gothic" w:hAnsi="Century Gothic"/>
        </w:rPr>
      </w:pPr>
    </w:p>
    <w:p w14:paraId="13DED806" w14:textId="1BE870A3" w:rsidR="0018281D" w:rsidRPr="00AC25AC" w:rsidRDefault="0018281D" w:rsidP="00F23144">
      <w:pPr>
        <w:pStyle w:val="ECVText"/>
        <w:spacing w:after="120"/>
        <w:ind w:left="-709" w:right="1710"/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</w:pPr>
      <w:r w:rsidRPr="00AC25AC"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  <w:t xml:space="preserve">Tools: </w:t>
      </w:r>
    </w:p>
    <w:p w14:paraId="21C2F440" w14:textId="5D950735" w:rsidR="00976073" w:rsidRPr="00906EC5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JIRA, JIRA Hive</w:t>
      </w:r>
    </w:p>
    <w:p w14:paraId="4F210641" w14:textId="5E0F7E25" w:rsidR="00976073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Figma, Sketch</w:t>
      </w:r>
    </w:p>
    <w:p w14:paraId="13673F37" w14:textId="4F161A29" w:rsidR="009C7B31" w:rsidRDefault="009C7B31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Adobe Illustrator</w:t>
      </w:r>
    </w:p>
    <w:p w14:paraId="1DF666D8" w14:textId="1022B0DF" w:rsidR="009C7B31" w:rsidRDefault="009C7B31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Marvel</w:t>
      </w:r>
    </w:p>
    <w:p w14:paraId="1DE81D8D" w14:textId="575111FA" w:rsidR="009C7B31" w:rsidRDefault="009C7B31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>
        <w:rPr>
          <w:rFonts w:ascii="Century Gothic" w:hAnsi="Century Gothic"/>
          <w:lang w:val="en-GB"/>
        </w:rPr>
        <w:t>Draw.io</w:t>
      </w:r>
    </w:p>
    <w:p w14:paraId="7515B250" w14:textId="485C94EB" w:rsidR="009C7B31" w:rsidRPr="009C7B31" w:rsidRDefault="009C7B31" w:rsidP="00CC492A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Visual Studio</w:t>
      </w:r>
      <w:r w:rsidRPr="009C7B31">
        <w:rPr>
          <w:rFonts w:ascii="Century Gothic" w:hAnsi="Century Gothic"/>
          <w:lang w:val="en-GB"/>
        </w:rPr>
        <w:t xml:space="preserve">, </w:t>
      </w:r>
      <w:proofErr w:type="spellStart"/>
      <w:r w:rsidRPr="009C7B31">
        <w:rPr>
          <w:rFonts w:ascii="Century Gothic" w:hAnsi="Century Gothic"/>
          <w:lang w:val="en-GB"/>
        </w:rPr>
        <w:t>Lyssna</w:t>
      </w:r>
      <w:proofErr w:type="spellEnd"/>
      <w:r w:rsidRPr="009C7B31">
        <w:rPr>
          <w:rFonts w:ascii="Century Gothic" w:hAnsi="Century Gothic"/>
          <w:lang w:val="en-GB"/>
        </w:rPr>
        <w:t>, Sublime</w:t>
      </w:r>
    </w:p>
    <w:p w14:paraId="40F9BEA2" w14:textId="77126425" w:rsidR="00976073" w:rsidRPr="00906EC5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06EC5">
        <w:rPr>
          <w:rFonts w:ascii="Century Gothic" w:hAnsi="Century Gothic"/>
          <w:lang w:val="en-GB"/>
        </w:rPr>
        <w:t>Miro</w:t>
      </w:r>
    </w:p>
    <w:p w14:paraId="5321BFDB" w14:textId="7767E8DF" w:rsidR="00976073" w:rsidRPr="009C7B31" w:rsidRDefault="00976073" w:rsidP="000B7CBC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9C7B31">
        <w:rPr>
          <w:rFonts w:ascii="Century Gothic" w:hAnsi="Century Gothic"/>
          <w:lang w:val="en-GB"/>
        </w:rPr>
        <w:t>IN-Design</w:t>
      </w:r>
      <w:r w:rsidR="009C7B31" w:rsidRPr="009C7B31">
        <w:rPr>
          <w:rFonts w:ascii="Century Gothic" w:hAnsi="Century Gothic"/>
          <w:lang w:val="en-GB"/>
        </w:rPr>
        <w:t xml:space="preserve">, </w:t>
      </w:r>
      <w:r w:rsidRPr="009C7B31">
        <w:rPr>
          <w:rFonts w:ascii="Century Gothic" w:hAnsi="Century Gothic"/>
          <w:lang w:val="en-GB"/>
        </w:rPr>
        <w:t>Photoshop</w:t>
      </w:r>
      <w:r w:rsidR="009C7B31" w:rsidRPr="009C7B31">
        <w:rPr>
          <w:rFonts w:ascii="Century Gothic" w:hAnsi="Century Gothic"/>
          <w:lang w:val="en-GB"/>
        </w:rPr>
        <w:t xml:space="preserve">, </w:t>
      </w:r>
      <w:proofErr w:type="spellStart"/>
      <w:r w:rsidRPr="009C7B31">
        <w:rPr>
          <w:rFonts w:ascii="Century Gothic" w:hAnsi="Century Gothic"/>
          <w:lang w:val="en-GB"/>
        </w:rPr>
        <w:t>Photoscape</w:t>
      </w:r>
      <w:proofErr w:type="spellEnd"/>
    </w:p>
    <w:p w14:paraId="3F35D8B5" w14:textId="4187FE20" w:rsidR="00976073" w:rsidRDefault="00976073" w:rsidP="00976073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proofErr w:type="spellStart"/>
      <w:r w:rsidRPr="00906EC5">
        <w:rPr>
          <w:rFonts w:ascii="Century Gothic" w:hAnsi="Century Gothic"/>
          <w:lang w:val="en-GB"/>
        </w:rPr>
        <w:t>Videopad</w:t>
      </w:r>
      <w:proofErr w:type="spellEnd"/>
    </w:p>
    <w:p w14:paraId="0A4DFF57" w14:textId="2BAB318A" w:rsidR="00906EC5" w:rsidRDefault="00906EC5" w:rsidP="00AC25AC">
      <w:pPr>
        <w:pStyle w:val="ECVText"/>
        <w:ind w:left="-709" w:right="1710"/>
        <w:rPr>
          <w:rFonts w:ascii="Century Gothic" w:hAnsi="Century Gothic"/>
        </w:rPr>
      </w:pPr>
    </w:p>
    <w:p w14:paraId="6198325A" w14:textId="77777777" w:rsidR="009C7B31" w:rsidRPr="00AC25AC" w:rsidRDefault="009C7B31" w:rsidP="00AC25AC">
      <w:pPr>
        <w:pStyle w:val="ECVText"/>
        <w:ind w:left="-709" w:right="1710"/>
        <w:rPr>
          <w:rFonts w:ascii="Century Gothic" w:hAnsi="Century Gothic"/>
        </w:rPr>
      </w:pPr>
    </w:p>
    <w:p w14:paraId="48F91F59" w14:textId="626D864A" w:rsidR="00976073" w:rsidRPr="00AC25AC" w:rsidRDefault="00AC25AC" w:rsidP="00F23144">
      <w:pPr>
        <w:pStyle w:val="ECVText"/>
        <w:spacing w:after="120"/>
        <w:ind w:left="-709" w:right="1710"/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</w:pPr>
      <w:r w:rsidRPr="00AC25AC">
        <w:rPr>
          <w:rFonts w:ascii="Century Gothic" w:hAnsi="Century Gothic"/>
          <w:b/>
          <w:bCs/>
          <w:color w:val="8064A2" w:themeColor="accent4"/>
          <w:sz w:val="20"/>
          <w:szCs w:val="32"/>
          <w:lang w:val="en-GB"/>
        </w:rPr>
        <w:t xml:space="preserve">Languages: </w:t>
      </w:r>
    </w:p>
    <w:p w14:paraId="2FBD2A73" w14:textId="5DDD4700" w:rsidR="00976073" w:rsidRPr="00AC25AC" w:rsidRDefault="00AC25AC" w:rsidP="00AC25AC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AC25AC">
        <w:rPr>
          <w:rFonts w:ascii="Century Gothic" w:hAnsi="Century Gothic"/>
          <w:lang w:val="en-GB"/>
        </w:rPr>
        <w:t>German (Mother Tongue)</w:t>
      </w:r>
    </w:p>
    <w:p w14:paraId="64C0E531" w14:textId="5C235C17" w:rsidR="00976073" w:rsidRPr="00AC25AC" w:rsidRDefault="00AC25AC" w:rsidP="00AC25AC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AC25AC">
        <w:rPr>
          <w:rFonts w:ascii="Century Gothic" w:hAnsi="Century Gothic"/>
          <w:lang w:val="en-GB"/>
        </w:rPr>
        <w:t>English (C2)</w:t>
      </w:r>
    </w:p>
    <w:p w14:paraId="5193703F" w14:textId="7249AE08" w:rsidR="00976073" w:rsidRPr="00AC25AC" w:rsidRDefault="00AC25AC" w:rsidP="00AC25AC">
      <w:pPr>
        <w:pStyle w:val="ECVText"/>
        <w:numPr>
          <w:ilvl w:val="0"/>
          <w:numId w:val="7"/>
        </w:numPr>
        <w:spacing w:line="360" w:lineRule="auto"/>
        <w:ind w:left="-396" w:hanging="284"/>
        <w:rPr>
          <w:rFonts w:ascii="Century Gothic" w:hAnsi="Century Gothic"/>
          <w:lang w:val="en-GB"/>
        </w:rPr>
      </w:pPr>
      <w:r w:rsidRPr="00AC25AC">
        <w:rPr>
          <w:rFonts w:ascii="Century Gothic" w:hAnsi="Century Gothic"/>
          <w:lang w:val="en-GB"/>
        </w:rPr>
        <w:t>Spanish (B1)</w:t>
      </w:r>
    </w:p>
    <w:p w14:paraId="3AB8A053" w14:textId="57EB6964" w:rsidR="00976073" w:rsidRDefault="00976073" w:rsidP="00976073">
      <w:pPr>
        <w:pStyle w:val="ECVText"/>
        <w:ind w:left="-709" w:right="1710"/>
        <w:rPr>
          <w:rFonts w:ascii="Century Gothic" w:hAnsi="Century Gothic"/>
          <w:sz w:val="14"/>
          <w:szCs w:val="22"/>
          <w:lang w:val="en-GB"/>
        </w:rPr>
      </w:pPr>
    </w:p>
    <w:p w14:paraId="7D3707FA" w14:textId="4339FC2E" w:rsidR="00976073" w:rsidRDefault="00976073" w:rsidP="00976073">
      <w:pPr>
        <w:pStyle w:val="ECVText"/>
        <w:ind w:left="-709" w:right="1710"/>
        <w:rPr>
          <w:rFonts w:ascii="Century Gothic" w:hAnsi="Century Gothic"/>
          <w:sz w:val="14"/>
          <w:szCs w:val="22"/>
          <w:lang w:val="en-GB"/>
        </w:rPr>
      </w:pPr>
    </w:p>
    <w:p w14:paraId="228C3C04" w14:textId="77777777" w:rsidR="00976073" w:rsidRPr="00976073" w:rsidRDefault="00976073" w:rsidP="00976073">
      <w:pPr>
        <w:pStyle w:val="ECVText"/>
        <w:ind w:left="-709" w:right="1710"/>
        <w:rPr>
          <w:rFonts w:ascii="Century Gothic" w:hAnsi="Century Gothic"/>
          <w:sz w:val="14"/>
          <w:szCs w:val="22"/>
          <w:lang w:val="en-GB"/>
        </w:rPr>
      </w:pPr>
    </w:p>
    <w:p w14:paraId="2E14EAC3" w14:textId="77777777" w:rsidR="00976073" w:rsidRPr="00976073" w:rsidRDefault="00976073" w:rsidP="00976073">
      <w:pPr>
        <w:pStyle w:val="ECVText"/>
        <w:ind w:left="-709" w:right="1710"/>
        <w:rPr>
          <w:rFonts w:ascii="Century Gothic" w:hAnsi="Century Gothic"/>
          <w:b/>
          <w:bCs/>
          <w:color w:val="8064A2" w:themeColor="accent4"/>
          <w:lang w:val="en-GB"/>
        </w:rPr>
      </w:pPr>
    </w:p>
    <w:p w14:paraId="40A604D9" w14:textId="192CDEA7" w:rsidR="0018281D" w:rsidRPr="00AC25AC" w:rsidRDefault="0018281D">
      <w:pPr>
        <w:pStyle w:val="ECVText"/>
        <w:rPr>
          <w:rFonts w:ascii="Century Gothic" w:hAnsi="Century Gothic"/>
          <w:lang w:val="en-GB"/>
        </w:rPr>
      </w:pPr>
    </w:p>
    <w:p w14:paraId="69667C04" w14:textId="1BB08D02" w:rsidR="00EF63F0" w:rsidRPr="00AC25AC" w:rsidRDefault="00EF63F0">
      <w:pPr>
        <w:pStyle w:val="ECVText"/>
        <w:rPr>
          <w:rFonts w:ascii="Century Gothic" w:hAnsi="Century Gothic"/>
          <w:lang w:val="en-GB"/>
        </w:rPr>
      </w:pPr>
    </w:p>
    <w:p w14:paraId="5F1E3A40" w14:textId="677ABCC0" w:rsidR="00EF63F0" w:rsidRDefault="00EF63F0">
      <w:pPr>
        <w:pStyle w:val="ECVText"/>
        <w:rPr>
          <w:rFonts w:ascii="Century Gothic" w:hAnsi="Century Gothic"/>
          <w:lang w:val="en-GB"/>
        </w:rPr>
      </w:pPr>
    </w:p>
    <w:p w14:paraId="6AA7F434" w14:textId="77777777" w:rsidR="009C7B31" w:rsidRPr="00AC25AC" w:rsidRDefault="009C7B31">
      <w:pPr>
        <w:pStyle w:val="ECVText"/>
        <w:rPr>
          <w:rFonts w:ascii="Century Gothic" w:hAnsi="Century Gothic"/>
          <w:lang w:val="en-GB"/>
        </w:rPr>
      </w:pPr>
    </w:p>
    <w:p w14:paraId="185DD92B" w14:textId="7538781E" w:rsidR="00EF63F0" w:rsidRPr="00BB56E5" w:rsidRDefault="00EF63F0" w:rsidP="00F23144">
      <w:pPr>
        <w:pStyle w:val="ECVText"/>
        <w:spacing w:after="120"/>
        <w:rPr>
          <w:rFonts w:ascii="Century Gothic" w:hAnsi="Century Gothic"/>
          <w:b/>
          <w:bCs/>
          <w:color w:val="8064A2" w:themeColor="accent4"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color w:val="8064A2" w:themeColor="accent4"/>
          <w:sz w:val="22"/>
          <w:szCs w:val="36"/>
          <w:lang w:val="en-GB"/>
        </w:rPr>
        <w:t xml:space="preserve">Profile: </w:t>
      </w:r>
    </w:p>
    <w:p w14:paraId="1A33A516" w14:textId="50AE4635" w:rsidR="00EF63F0" w:rsidRPr="00BB56E5" w:rsidRDefault="00EF63F0">
      <w:pPr>
        <w:pStyle w:val="ECVText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With my education as UX Designer and experience as (</w:t>
      </w:r>
      <w:proofErr w:type="spellStart"/>
      <w:r w:rsidRPr="00BB56E5">
        <w:rPr>
          <w:rFonts w:ascii="Century Gothic" w:hAnsi="Century Gothic"/>
          <w:sz w:val="22"/>
          <w:szCs w:val="36"/>
          <w:lang w:val="en-GB"/>
        </w:rPr>
        <w:t>SAFe</w:t>
      </w:r>
      <w:proofErr w:type="spellEnd"/>
      <w:r w:rsidRPr="00BB56E5">
        <w:rPr>
          <w:rFonts w:ascii="Century Gothic" w:hAnsi="Century Gothic"/>
          <w:sz w:val="22"/>
          <w:szCs w:val="36"/>
          <w:lang w:val="en-GB"/>
        </w:rPr>
        <w:t xml:space="preserve">)Scrum Master, I can help to build the right products and achieve the right goals. My passion for designing and </w:t>
      </w:r>
      <w:proofErr w:type="spellStart"/>
      <w:r w:rsidRPr="00BB56E5">
        <w:rPr>
          <w:rFonts w:ascii="Century Gothic" w:hAnsi="Century Gothic"/>
          <w:sz w:val="22"/>
          <w:szCs w:val="36"/>
          <w:lang w:val="en-GB"/>
        </w:rPr>
        <w:t>coorporating</w:t>
      </w:r>
      <w:proofErr w:type="spellEnd"/>
      <w:r w:rsidRPr="00BB56E5">
        <w:rPr>
          <w:rFonts w:ascii="Century Gothic" w:hAnsi="Century Gothic"/>
          <w:sz w:val="22"/>
          <w:szCs w:val="36"/>
          <w:lang w:val="en-GB"/>
        </w:rPr>
        <w:t xml:space="preserve"> to create delightful user experiences keeps me motivated to stay ahead of any new challenges along the way. </w:t>
      </w:r>
    </w:p>
    <w:p w14:paraId="48C8478E" w14:textId="466DE66E" w:rsidR="00EF63F0" w:rsidRPr="00BB56E5" w:rsidRDefault="00EF63F0">
      <w:pPr>
        <w:pStyle w:val="ECVText"/>
        <w:rPr>
          <w:rFonts w:ascii="Century Gothic" w:hAnsi="Century Gothic"/>
          <w:sz w:val="22"/>
          <w:szCs w:val="36"/>
          <w:lang w:val="en-GB"/>
        </w:rPr>
      </w:pPr>
    </w:p>
    <w:p w14:paraId="012DED9F" w14:textId="4E04DC03" w:rsidR="00EF63F0" w:rsidRPr="00BB56E5" w:rsidRDefault="00EF63F0" w:rsidP="00F23144">
      <w:pPr>
        <w:pStyle w:val="ECVText"/>
        <w:spacing w:after="120"/>
        <w:rPr>
          <w:rFonts w:ascii="Century Gothic" w:hAnsi="Century Gothic"/>
          <w:b/>
          <w:bCs/>
          <w:color w:val="8064A2" w:themeColor="accent4"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color w:val="8064A2" w:themeColor="accent4"/>
          <w:sz w:val="22"/>
          <w:szCs w:val="36"/>
          <w:lang w:val="en-GB"/>
        </w:rPr>
        <w:t xml:space="preserve">Experience: </w:t>
      </w:r>
    </w:p>
    <w:p w14:paraId="2B125ACD" w14:textId="2DC15F4D" w:rsidR="008F6A2E" w:rsidRPr="008F6A2E" w:rsidRDefault="008F6A2E" w:rsidP="008F6A2E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b/>
          <w:bCs/>
          <w:sz w:val="22"/>
          <w:szCs w:val="36"/>
          <w:lang w:val="en-GB"/>
        </w:rPr>
      </w:pPr>
      <w:r w:rsidRPr="008F6A2E">
        <w:rPr>
          <w:rFonts w:ascii="Century Gothic" w:hAnsi="Century Gothic"/>
          <w:b/>
          <w:bCs/>
          <w:sz w:val="22"/>
          <w:szCs w:val="36"/>
          <w:lang w:val="en-GB"/>
        </w:rPr>
        <w:t>2022 – 2024</w:t>
      </w:r>
      <w:r w:rsidRPr="008F6A2E">
        <w:rPr>
          <w:rFonts w:ascii="Century Gothic" w:hAnsi="Century Gothic"/>
          <w:b/>
          <w:bCs/>
          <w:sz w:val="22"/>
          <w:szCs w:val="36"/>
          <w:lang w:val="en-GB"/>
        </w:rPr>
        <w:tab/>
        <w:t>Maternity Leave / Educational Leave</w:t>
      </w:r>
    </w:p>
    <w:p w14:paraId="1ACD9E67" w14:textId="1B2329DB" w:rsidR="008F6A2E" w:rsidRPr="00BB56E5" w:rsidRDefault="008F6A2E" w:rsidP="008F6A2E">
      <w:pPr>
        <w:pStyle w:val="ECVText"/>
        <w:spacing w:line="360" w:lineRule="auto"/>
        <w:rPr>
          <w:rFonts w:ascii="Century Gothic" w:hAnsi="Century Gothic"/>
          <w:sz w:val="22"/>
          <w:szCs w:val="36"/>
          <w:lang w:val="en-GB"/>
        </w:rPr>
      </w:pPr>
      <w:r>
        <w:rPr>
          <w:rFonts w:ascii="Century Gothic" w:hAnsi="Century Gothic"/>
          <w:sz w:val="22"/>
          <w:szCs w:val="36"/>
          <w:lang w:val="en-GB"/>
        </w:rPr>
        <w:tab/>
      </w:r>
      <w:r>
        <w:rPr>
          <w:rFonts w:ascii="Century Gothic" w:hAnsi="Century Gothic"/>
          <w:sz w:val="22"/>
          <w:szCs w:val="36"/>
          <w:lang w:val="en-GB"/>
        </w:rPr>
        <w:tab/>
        <w:t>Training for UX Design @CareerFoundry</w:t>
      </w:r>
    </w:p>
    <w:p w14:paraId="364E360A" w14:textId="77777777" w:rsid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b/>
          <w:bCs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 xml:space="preserve">2016 – 2022 </w:t>
      </w: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ab/>
        <w:t>Project Manager / Scrum Master</w:t>
      </w:r>
    </w:p>
    <w:p w14:paraId="2B793A81" w14:textId="0FFEA009" w:rsidR="00EF63F0" w:rsidRPr="00BB56E5" w:rsidRDefault="00523C4F" w:rsidP="00BB56E5">
      <w:pPr>
        <w:pStyle w:val="ECVText"/>
        <w:spacing w:line="360" w:lineRule="auto"/>
        <w:ind w:left="709" w:firstLine="709"/>
        <w:rPr>
          <w:rFonts w:ascii="Century Gothic" w:hAnsi="Century Gothic"/>
          <w:b/>
          <w:bCs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 xml:space="preserve">T-Systems Austria </w:t>
      </w:r>
      <w:proofErr w:type="spellStart"/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>GesmbH</w:t>
      </w:r>
      <w:proofErr w:type="spellEnd"/>
    </w:p>
    <w:p w14:paraId="24773660" w14:textId="31AB5627" w:rsidR="00523C4F" w:rsidRPr="00BB56E5" w:rsidRDefault="00523C4F" w:rsidP="00F23144">
      <w:pPr>
        <w:pStyle w:val="ECVText"/>
        <w:spacing w:line="360" w:lineRule="auto"/>
        <w:ind w:left="709" w:firstLine="709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Working on various projects (Waterfall as well as Agile)</w:t>
      </w:r>
    </w:p>
    <w:p w14:paraId="7F72E141" w14:textId="77777777" w:rsid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b/>
          <w:bCs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>2013 – 2016</w:t>
      </w: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ab/>
        <w:t>Marketing and Quality Management</w:t>
      </w:r>
    </w:p>
    <w:p w14:paraId="2262A572" w14:textId="670D2C8C" w:rsidR="00EF63F0" w:rsidRPr="00BB56E5" w:rsidRDefault="00523C4F" w:rsidP="00BB56E5">
      <w:pPr>
        <w:pStyle w:val="ECVText"/>
        <w:spacing w:line="360" w:lineRule="auto"/>
        <w:ind w:left="709" w:firstLine="709"/>
        <w:rPr>
          <w:rFonts w:ascii="Century Gothic" w:hAnsi="Century Gothic"/>
          <w:b/>
          <w:bCs/>
          <w:sz w:val="22"/>
          <w:szCs w:val="36"/>
          <w:lang w:val="en-GB"/>
        </w:rPr>
      </w:pPr>
      <w:r w:rsidRPr="00BB56E5">
        <w:rPr>
          <w:rFonts w:ascii="Century Gothic" w:hAnsi="Century Gothic"/>
          <w:b/>
          <w:bCs/>
          <w:sz w:val="22"/>
          <w:szCs w:val="36"/>
          <w:lang w:val="en-GB"/>
        </w:rPr>
        <w:t>DHL Express Austria</w:t>
      </w:r>
    </w:p>
    <w:p w14:paraId="542535C0" w14:textId="328BEE61" w:rsidR="00EF63F0" w:rsidRPr="00BB56E5" w:rsidRDefault="00EF63F0">
      <w:pPr>
        <w:pStyle w:val="ECVText"/>
        <w:rPr>
          <w:rFonts w:ascii="Century Gothic" w:hAnsi="Century Gothic"/>
          <w:sz w:val="22"/>
          <w:szCs w:val="36"/>
          <w:lang w:val="en-GB"/>
        </w:rPr>
      </w:pPr>
    </w:p>
    <w:p w14:paraId="3D44BABB" w14:textId="10BC7A51" w:rsidR="00EF63F0" w:rsidRPr="00BB56E5" w:rsidRDefault="00EF63F0">
      <w:pPr>
        <w:pStyle w:val="ECVText"/>
        <w:rPr>
          <w:rFonts w:ascii="Century Gothic" w:hAnsi="Century Gothic"/>
          <w:sz w:val="22"/>
          <w:szCs w:val="36"/>
          <w:lang w:val="en-GB"/>
        </w:rPr>
      </w:pPr>
    </w:p>
    <w:p w14:paraId="29AD3BDC" w14:textId="490BFAF9" w:rsidR="00EF63F0" w:rsidRPr="00BB56E5" w:rsidRDefault="00EF63F0" w:rsidP="00F23144">
      <w:pPr>
        <w:pStyle w:val="ECVText"/>
        <w:spacing w:after="120"/>
        <w:rPr>
          <w:rFonts w:ascii="Century Gothic" w:hAnsi="Century Gothic"/>
          <w:b/>
          <w:bCs/>
          <w:color w:val="8064A2" w:themeColor="accent4"/>
          <w:sz w:val="22"/>
          <w:szCs w:val="36"/>
          <w:lang w:val="de-AT"/>
        </w:rPr>
      </w:pPr>
      <w:r w:rsidRPr="00BB56E5">
        <w:rPr>
          <w:rFonts w:ascii="Century Gothic" w:hAnsi="Century Gothic"/>
          <w:b/>
          <w:bCs/>
          <w:color w:val="8064A2" w:themeColor="accent4"/>
          <w:sz w:val="22"/>
          <w:szCs w:val="36"/>
          <w:lang w:val="de-AT"/>
        </w:rPr>
        <w:t xml:space="preserve">Education: </w:t>
      </w:r>
    </w:p>
    <w:p w14:paraId="42423CF0" w14:textId="4C961A2E" w:rsidR="00523C4F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2023</w:t>
      </w:r>
      <w:r w:rsidR="00412F0E" w:rsidRPr="00BB56E5">
        <w:rPr>
          <w:rFonts w:ascii="Century Gothic" w:hAnsi="Century Gothic"/>
          <w:sz w:val="22"/>
          <w:szCs w:val="36"/>
          <w:lang w:val="en-GB"/>
        </w:rPr>
        <w:t>-</w:t>
      </w:r>
      <w:r w:rsidRPr="00BB56E5">
        <w:rPr>
          <w:rFonts w:ascii="Century Gothic" w:hAnsi="Century Gothic"/>
          <w:sz w:val="22"/>
          <w:szCs w:val="36"/>
          <w:lang w:val="en-GB"/>
        </w:rPr>
        <w:t>2024</w:t>
      </w:r>
      <w:r w:rsidRPr="00BB56E5">
        <w:rPr>
          <w:rFonts w:ascii="Century Gothic" w:hAnsi="Century Gothic"/>
          <w:sz w:val="22"/>
          <w:szCs w:val="36"/>
          <w:lang w:val="en-GB"/>
        </w:rPr>
        <w:tab/>
        <w:t>UX Designer, CareerFoundry</w:t>
      </w:r>
    </w:p>
    <w:p w14:paraId="6276D7F3" w14:textId="35773A37" w:rsidR="00523C4F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2020-2021</w:t>
      </w:r>
      <w:r w:rsidRPr="00BB56E5">
        <w:rPr>
          <w:rFonts w:ascii="Century Gothic" w:hAnsi="Century Gothic"/>
          <w:sz w:val="22"/>
          <w:szCs w:val="36"/>
          <w:lang w:val="en-GB"/>
        </w:rPr>
        <w:tab/>
        <w:t>Digital Enabler (Incubator), RWTH Business School</w:t>
      </w:r>
    </w:p>
    <w:p w14:paraId="04476EA1" w14:textId="6BCD0B18" w:rsidR="00523C4F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2020</w:t>
      </w:r>
      <w:r w:rsidRPr="00BB56E5">
        <w:rPr>
          <w:rFonts w:ascii="Century Gothic" w:hAnsi="Century Gothic"/>
          <w:sz w:val="22"/>
          <w:szCs w:val="36"/>
          <w:lang w:val="en-GB"/>
        </w:rPr>
        <w:tab/>
      </w:r>
      <w:r w:rsidR="00F23144" w:rsidRPr="00BB56E5">
        <w:rPr>
          <w:rFonts w:ascii="Century Gothic" w:hAnsi="Century Gothic"/>
          <w:sz w:val="22"/>
          <w:szCs w:val="36"/>
          <w:lang w:val="en-GB"/>
        </w:rPr>
        <w:tab/>
      </w:r>
      <w:proofErr w:type="spellStart"/>
      <w:r w:rsidRPr="00BB56E5">
        <w:rPr>
          <w:rFonts w:ascii="Century Gothic" w:hAnsi="Century Gothic"/>
          <w:sz w:val="22"/>
          <w:szCs w:val="36"/>
          <w:lang w:val="en-GB"/>
        </w:rPr>
        <w:t>SAFe</w:t>
      </w:r>
      <w:proofErr w:type="spellEnd"/>
      <w:r w:rsidRPr="00BB56E5">
        <w:rPr>
          <w:rFonts w:ascii="Century Gothic" w:hAnsi="Century Gothic"/>
          <w:sz w:val="22"/>
          <w:szCs w:val="36"/>
          <w:lang w:val="en-GB"/>
        </w:rPr>
        <w:t xml:space="preserve"> Scrum Master 5.0</w:t>
      </w:r>
    </w:p>
    <w:p w14:paraId="5B966638" w14:textId="342F8018" w:rsidR="00523C4F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2018</w:t>
      </w:r>
      <w:r w:rsidRPr="00BB56E5">
        <w:rPr>
          <w:rFonts w:ascii="Century Gothic" w:hAnsi="Century Gothic"/>
          <w:sz w:val="22"/>
          <w:szCs w:val="36"/>
          <w:lang w:val="en-GB"/>
        </w:rPr>
        <w:tab/>
      </w:r>
      <w:r w:rsidR="00F23144" w:rsidRPr="00BB56E5">
        <w:rPr>
          <w:rFonts w:ascii="Century Gothic" w:hAnsi="Century Gothic"/>
          <w:sz w:val="22"/>
          <w:szCs w:val="36"/>
          <w:lang w:val="en-GB"/>
        </w:rPr>
        <w:tab/>
      </w:r>
      <w:r w:rsidRPr="00BB56E5">
        <w:rPr>
          <w:rFonts w:ascii="Century Gothic" w:hAnsi="Century Gothic"/>
          <w:sz w:val="22"/>
          <w:szCs w:val="36"/>
          <w:lang w:val="en-GB"/>
        </w:rPr>
        <w:t xml:space="preserve">Certified Project Management Associate </w:t>
      </w:r>
    </w:p>
    <w:p w14:paraId="754DA7A1" w14:textId="2258336A" w:rsidR="00523C4F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2017</w:t>
      </w:r>
      <w:r w:rsidR="00412F0E" w:rsidRPr="00BB56E5">
        <w:rPr>
          <w:rFonts w:ascii="Century Gothic" w:hAnsi="Century Gothic"/>
          <w:sz w:val="22"/>
          <w:szCs w:val="36"/>
          <w:lang w:val="en-GB"/>
        </w:rPr>
        <w:t>-</w:t>
      </w:r>
      <w:r w:rsidRPr="00BB56E5">
        <w:rPr>
          <w:rFonts w:ascii="Century Gothic" w:hAnsi="Century Gothic"/>
          <w:sz w:val="22"/>
          <w:szCs w:val="36"/>
          <w:lang w:val="en-GB"/>
        </w:rPr>
        <w:t>2019</w:t>
      </w:r>
      <w:r w:rsidRPr="00BB56E5">
        <w:rPr>
          <w:rFonts w:ascii="Century Gothic" w:hAnsi="Century Gothic"/>
          <w:sz w:val="22"/>
          <w:szCs w:val="36"/>
          <w:lang w:val="en-GB"/>
        </w:rPr>
        <w:tab/>
        <w:t>Master of Arts in Business</w:t>
      </w:r>
    </w:p>
    <w:p w14:paraId="48619C83" w14:textId="61D2F6A9" w:rsidR="00523C4F" w:rsidRPr="00BB56E5" w:rsidRDefault="00523C4F" w:rsidP="00F23144">
      <w:pPr>
        <w:pStyle w:val="ECVText"/>
        <w:spacing w:line="360" w:lineRule="auto"/>
        <w:ind w:left="1440" w:hanging="22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FH BFI Wien, Project Management and Organisation</w:t>
      </w:r>
    </w:p>
    <w:p w14:paraId="25E30D16" w14:textId="2CB92A79" w:rsidR="00412F0E" w:rsidRPr="00BB56E5" w:rsidRDefault="00523C4F" w:rsidP="00F23144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2013</w:t>
      </w:r>
      <w:r w:rsidR="00412F0E" w:rsidRPr="00BB56E5">
        <w:rPr>
          <w:rFonts w:ascii="Century Gothic" w:hAnsi="Century Gothic"/>
          <w:sz w:val="22"/>
          <w:szCs w:val="36"/>
          <w:lang w:val="en-GB"/>
        </w:rPr>
        <w:t>-</w:t>
      </w:r>
      <w:r w:rsidRPr="00BB56E5">
        <w:rPr>
          <w:rFonts w:ascii="Century Gothic" w:hAnsi="Century Gothic"/>
          <w:sz w:val="22"/>
          <w:szCs w:val="36"/>
          <w:lang w:val="en-GB"/>
        </w:rPr>
        <w:t>2016</w:t>
      </w:r>
      <w:r w:rsidRPr="00BB56E5">
        <w:rPr>
          <w:rFonts w:ascii="Century Gothic" w:hAnsi="Century Gothic"/>
          <w:sz w:val="22"/>
          <w:szCs w:val="36"/>
          <w:lang w:val="en-GB"/>
        </w:rPr>
        <w:tab/>
        <w:t>Bachelor of Arts in Business, FH Wien der WKW,</w:t>
      </w:r>
    </w:p>
    <w:p w14:paraId="10B95B9C" w14:textId="2A5F523F" w:rsidR="00523C4F" w:rsidRPr="00BB56E5" w:rsidRDefault="00523C4F" w:rsidP="00F23144">
      <w:pPr>
        <w:pStyle w:val="ECVText"/>
        <w:spacing w:line="360" w:lineRule="auto"/>
        <w:ind w:left="1440" w:hanging="22"/>
        <w:rPr>
          <w:rFonts w:ascii="Century Gothic" w:hAnsi="Century Gothic"/>
          <w:sz w:val="22"/>
          <w:szCs w:val="36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Entrepreneurship (Bilingual)</w:t>
      </w:r>
    </w:p>
    <w:p w14:paraId="1A648AA0" w14:textId="0DF3988C" w:rsidR="006C03CA" w:rsidRPr="00BB56E5" w:rsidRDefault="00523C4F" w:rsidP="00D06078">
      <w:pPr>
        <w:pStyle w:val="ECVText"/>
        <w:numPr>
          <w:ilvl w:val="0"/>
          <w:numId w:val="11"/>
        </w:numPr>
        <w:spacing w:line="360" w:lineRule="auto"/>
        <w:ind w:hanging="284"/>
        <w:rPr>
          <w:rFonts w:ascii="Century Gothic" w:hAnsi="Century Gothic"/>
          <w:lang w:val="en-GB"/>
        </w:rPr>
      </w:pPr>
      <w:r w:rsidRPr="00BB56E5">
        <w:rPr>
          <w:rFonts w:ascii="Century Gothic" w:hAnsi="Century Gothic"/>
          <w:sz w:val="22"/>
          <w:szCs w:val="36"/>
          <w:lang w:val="en-GB"/>
        </w:rPr>
        <w:t>2008</w:t>
      </w:r>
      <w:r w:rsidR="00412F0E" w:rsidRPr="00BB56E5">
        <w:rPr>
          <w:rFonts w:ascii="Century Gothic" w:hAnsi="Century Gothic"/>
          <w:sz w:val="22"/>
          <w:szCs w:val="36"/>
          <w:lang w:val="en-GB"/>
        </w:rPr>
        <w:t>-</w:t>
      </w:r>
      <w:r w:rsidRPr="00BB56E5">
        <w:rPr>
          <w:rFonts w:ascii="Century Gothic" w:hAnsi="Century Gothic"/>
          <w:sz w:val="22"/>
          <w:szCs w:val="36"/>
          <w:lang w:val="en-GB"/>
        </w:rPr>
        <w:t>2013</w:t>
      </w:r>
      <w:r w:rsidR="00412F0E" w:rsidRPr="00BB56E5">
        <w:rPr>
          <w:rFonts w:ascii="Century Gothic" w:hAnsi="Century Gothic"/>
          <w:sz w:val="22"/>
          <w:szCs w:val="36"/>
          <w:lang w:val="en-GB"/>
        </w:rPr>
        <w:tab/>
      </w:r>
      <w:r w:rsidRPr="00BB56E5">
        <w:rPr>
          <w:rFonts w:ascii="Century Gothic" w:hAnsi="Century Gothic"/>
          <w:sz w:val="22"/>
          <w:szCs w:val="36"/>
          <w:lang w:val="en-GB"/>
        </w:rPr>
        <w:t xml:space="preserve">Vienna Business School, </w:t>
      </w:r>
      <w:proofErr w:type="spellStart"/>
      <w:r w:rsidRPr="00BB56E5">
        <w:rPr>
          <w:rFonts w:ascii="Century Gothic" w:hAnsi="Century Gothic"/>
          <w:sz w:val="22"/>
          <w:szCs w:val="36"/>
          <w:lang w:val="en-GB"/>
        </w:rPr>
        <w:t>Mödling</w:t>
      </w:r>
      <w:proofErr w:type="spellEnd"/>
      <w:r w:rsidRPr="00BB56E5">
        <w:rPr>
          <w:rFonts w:ascii="Century Gothic" w:hAnsi="Century Gothic"/>
          <w:sz w:val="22"/>
          <w:szCs w:val="36"/>
          <w:lang w:val="en-GB"/>
        </w:rPr>
        <w:t>, Plus-</w:t>
      </w:r>
      <w:proofErr w:type="spellStart"/>
      <w:r w:rsidRPr="00BB56E5">
        <w:rPr>
          <w:rFonts w:ascii="Century Gothic" w:hAnsi="Century Gothic"/>
          <w:sz w:val="22"/>
          <w:szCs w:val="36"/>
          <w:lang w:val="en-GB"/>
        </w:rPr>
        <w:t>Klasse</w:t>
      </w:r>
      <w:proofErr w:type="spellEnd"/>
    </w:p>
    <w:sectPr w:rsidR="006C03CA" w:rsidRPr="00BB56E5" w:rsidSect="009C7B31">
      <w:headerReference w:type="even" r:id="rId11"/>
      <w:footerReference w:type="even" r:id="rId12"/>
      <w:footerReference w:type="default" r:id="rId13"/>
      <w:pgSz w:w="11906" w:h="16838"/>
      <w:pgMar w:top="709" w:right="680" w:bottom="567" w:left="850" w:header="850" w:footer="624" w:gutter="0"/>
      <w:cols w:num="2" w:space="567" w:equalWidth="0">
        <w:col w:w="2665" w:space="567"/>
        <w:col w:w="714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24495" w14:textId="77777777" w:rsidR="0011171D" w:rsidRDefault="0011171D">
      <w:r>
        <w:separator/>
      </w:r>
    </w:p>
  </w:endnote>
  <w:endnote w:type="continuationSeparator" w:id="0">
    <w:p w14:paraId="74F7904D" w14:textId="77777777" w:rsidR="0011171D" w:rsidRDefault="001117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charset w:val="00"/>
    <w:family w:val="swiss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11DCC" w14:textId="79F26CD0" w:rsidR="006C03CA" w:rsidRDefault="006C03CA">
    <w:pPr>
      <w:pStyle w:val="Fuzeile"/>
      <w:tabs>
        <w:tab w:val="clear" w:pos="10205"/>
        <w:tab w:val="left" w:pos="2835"/>
        <w:tab w:val="right" w:pos="10375"/>
      </w:tabs>
      <w:autoSpaceDE w:val="0"/>
    </w:pPr>
    <w:r>
      <w:rPr>
        <w:rFonts w:ascii="ArialMT" w:eastAsia="ArialMT" w:hAnsi="ArialMT" w:cs="ArialMT"/>
        <w:color w:val="26B4EA"/>
        <w:sz w:val="14"/>
        <w:szCs w:val="14"/>
      </w:rPr>
      <w:tab/>
    </w:r>
    <w:r>
      <w:rPr>
        <w:rFonts w:ascii="ArialMT" w:eastAsia="ArialMT" w:hAnsi="ArialMT" w:cs="ArialMT"/>
        <w:sz w:val="14"/>
        <w:szCs w:val="14"/>
      </w:rPr>
      <w:tab/>
      <w:t>Seite</w:t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  <w:r w:rsidR="000143FF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PAGE </w:instrText>
    </w:r>
    <w:r w:rsidR="000143FF">
      <w:rPr>
        <w:rFonts w:eastAsia="ArialMT" w:cs="ArialMT"/>
        <w:sz w:val="14"/>
        <w:szCs w:val="14"/>
      </w:rPr>
      <w:fldChar w:fldCharType="separate"/>
    </w:r>
    <w:r w:rsidR="00F054E5">
      <w:rPr>
        <w:rFonts w:eastAsia="ArialMT" w:cs="ArialMT"/>
        <w:noProof/>
        <w:sz w:val="14"/>
        <w:szCs w:val="14"/>
      </w:rPr>
      <w:t>2</w:t>
    </w:r>
    <w:r w:rsidR="000143FF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sz w:val="14"/>
        <w:szCs w:val="14"/>
      </w:rPr>
      <w:t xml:space="preserve"> / </w:t>
    </w:r>
    <w:r w:rsidR="000143FF">
      <w:rPr>
        <w:rFonts w:eastAsia="ArialMT" w:cs="ArialMT"/>
        <w:sz w:val="14"/>
        <w:szCs w:val="14"/>
      </w:rPr>
      <w:fldChar w:fldCharType="begin"/>
    </w:r>
    <w:r>
      <w:rPr>
        <w:rFonts w:eastAsia="ArialMT" w:cs="ArialMT"/>
        <w:sz w:val="14"/>
        <w:szCs w:val="14"/>
      </w:rPr>
      <w:instrText xml:space="preserve"> NUMPAGES </w:instrText>
    </w:r>
    <w:r w:rsidR="000143FF">
      <w:rPr>
        <w:rFonts w:eastAsia="ArialMT" w:cs="ArialMT"/>
        <w:sz w:val="14"/>
        <w:szCs w:val="14"/>
      </w:rPr>
      <w:fldChar w:fldCharType="separate"/>
    </w:r>
    <w:r w:rsidR="00F054E5">
      <w:rPr>
        <w:rFonts w:eastAsia="ArialMT" w:cs="ArialMT"/>
        <w:noProof/>
        <w:sz w:val="14"/>
        <w:szCs w:val="14"/>
      </w:rPr>
      <w:t>3</w:t>
    </w:r>
    <w:r w:rsidR="000143FF">
      <w:rPr>
        <w:rFonts w:eastAsia="ArialMT" w:cs="ArialMT"/>
        <w:sz w:val="14"/>
        <w:szCs w:val="14"/>
      </w:rPr>
      <w:fldChar w:fldCharType="end"/>
    </w:r>
    <w:r>
      <w:rPr>
        <w:rFonts w:ascii="ArialMT" w:eastAsia="ArialMT" w:hAnsi="ArialMT" w:cs="ArialMT"/>
        <w:color w:val="26B4EA"/>
        <w:sz w:val="14"/>
        <w:szCs w:val="1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A13BC" w14:textId="62191ED6" w:rsidR="006C03CA" w:rsidRDefault="006C03CA">
    <w:pPr>
      <w:pStyle w:val="Fuzeile"/>
      <w:tabs>
        <w:tab w:val="clear" w:pos="10205"/>
        <w:tab w:val="left" w:pos="2835"/>
        <w:tab w:val="right" w:pos="10375"/>
      </w:tabs>
      <w:autoSpaceDE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8A7E7" w14:textId="77777777" w:rsidR="0011171D" w:rsidRDefault="0011171D">
      <w:r>
        <w:separator/>
      </w:r>
    </w:p>
  </w:footnote>
  <w:footnote w:type="continuationSeparator" w:id="0">
    <w:p w14:paraId="1D38C515" w14:textId="77777777" w:rsidR="0011171D" w:rsidRDefault="001117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7A0FA" w14:textId="77777777" w:rsidR="006C03CA" w:rsidRDefault="00893925">
    <w:pPr>
      <w:pStyle w:val="ECVCurriculumVitaeNextPages"/>
    </w:pPr>
    <w:r>
      <w:rPr>
        <w:noProof/>
        <w:lang w:eastAsia="de-DE" w:bidi="ar-SA"/>
      </w:rPr>
      <w:drawing>
        <wp:inline distT="0" distB="0" distL="0" distR="0" wp14:anchorId="280FC085" wp14:editId="7F59817C">
          <wp:extent cx="903605" cy="164149"/>
          <wp:effectExtent l="0" t="0" r="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SY_Logo_für_Bildschirm_magenta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6602" cy="1792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C03CA">
      <w:t xml:space="preserve"> </w:t>
    </w:r>
    <w:r w:rsidR="006C03CA">
      <w:tab/>
      <w:t xml:space="preserve"> </w:t>
    </w:r>
    <w:r w:rsidR="006C03CA">
      <w:rPr>
        <w:szCs w:val="20"/>
      </w:rPr>
      <w:t>Lebenslauf</w:t>
    </w:r>
    <w:r w:rsidR="006C03CA">
      <w:rPr>
        <w:szCs w:val="20"/>
      </w:rPr>
      <w:tab/>
      <w:t xml:space="preserve"> </w:t>
    </w:r>
    <w:r>
      <w:rPr>
        <w:szCs w:val="20"/>
      </w:rPr>
      <w:t>Max Mustermann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ECVHeadingBullet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_ECV_CV_Bullets"/>
    <w:lvl w:ilvl="0">
      <w:start w:val="1"/>
      <w:numFmt w:val="bullet"/>
      <w:lvlText w:val="▪"/>
      <w:lvlJc w:val="left"/>
      <w:pPr>
        <w:tabs>
          <w:tab w:val="num" w:pos="142"/>
        </w:tabs>
        <w:ind w:left="255" w:hanging="113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142"/>
        </w:tabs>
        <w:ind w:left="369" w:hanging="114"/>
      </w:pPr>
      <w:rPr>
        <w:rFonts w:ascii="Segoe UI" w:hAnsi="Segoe UI" w:cs="OpenSymbol"/>
      </w:rPr>
    </w:lvl>
    <w:lvl w:ilvl="2">
      <w:start w:val="1"/>
      <w:numFmt w:val="bullet"/>
      <w:lvlText w:val=""/>
      <w:lvlJc w:val="left"/>
      <w:pPr>
        <w:tabs>
          <w:tab w:val="num" w:pos="142"/>
        </w:tabs>
        <w:ind w:left="255" w:firstLine="34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2"/>
        </w:tabs>
        <w:ind w:left="255" w:firstLine="56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2"/>
        </w:tabs>
        <w:ind w:left="255" w:firstLine="794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42"/>
        </w:tabs>
        <w:ind w:left="255" w:firstLine="1021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42"/>
        </w:tabs>
        <w:ind w:left="255" w:firstLine="124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142"/>
        </w:tabs>
        <w:ind w:left="255" w:firstLine="1474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142"/>
        </w:tabs>
        <w:ind w:left="255" w:firstLine="1701"/>
      </w:pPr>
      <w:rPr>
        <w:rFonts w:ascii="Symbol" w:hAnsi="Symbol"/>
      </w:rPr>
    </w:lvl>
  </w:abstractNum>
  <w:abstractNum w:abstractNumId="2" w15:restartNumberingAfterBreak="0">
    <w:nsid w:val="0C6F246D"/>
    <w:multiLevelType w:val="multilevel"/>
    <w:tmpl w:val="3886E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95540"/>
    <w:multiLevelType w:val="hybridMultilevel"/>
    <w:tmpl w:val="6732418E"/>
    <w:lvl w:ilvl="0" w:tplc="682CB602">
      <w:start w:val="1"/>
      <w:numFmt w:val="bullet"/>
      <w:lvlText w:val=""/>
      <w:lvlJc w:val="left"/>
      <w:pPr>
        <w:ind w:left="284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2AC16EB5"/>
    <w:multiLevelType w:val="hybridMultilevel"/>
    <w:tmpl w:val="2FAC2818"/>
    <w:lvl w:ilvl="0" w:tplc="50962378">
      <w:start w:val="20"/>
      <w:numFmt w:val="bullet"/>
      <w:lvlText w:val="-"/>
      <w:lvlJc w:val="left"/>
      <w:pPr>
        <w:ind w:left="720" w:hanging="360"/>
      </w:pPr>
      <w:rPr>
        <w:rFonts w:ascii="Arial" w:eastAsia="ArialMT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25774"/>
    <w:multiLevelType w:val="hybridMultilevel"/>
    <w:tmpl w:val="AE9E5AA6"/>
    <w:lvl w:ilvl="0" w:tplc="682CB60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662AF"/>
    <w:multiLevelType w:val="hybridMultilevel"/>
    <w:tmpl w:val="BC06CE54"/>
    <w:lvl w:ilvl="0" w:tplc="FB1CF1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3F1B95"/>
    <w:multiLevelType w:val="hybridMultilevel"/>
    <w:tmpl w:val="B2F4EDBC"/>
    <w:lvl w:ilvl="0" w:tplc="682CB602">
      <w:start w:val="1"/>
      <w:numFmt w:val="bullet"/>
      <w:lvlText w:val=""/>
      <w:lvlJc w:val="left"/>
      <w:pPr>
        <w:ind w:left="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8" w15:restartNumberingAfterBreak="0">
    <w:nsid w:val="5C305D4E"/>
    <w:multiLevelType w:val="hybridMultilevel"/>
    <w:tmpl w:val="F9BC25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0C5B6C"/>
    <w:multiLevelType w:val="hybridMultilevel"/>
    <w:tmpl w:val="F25A17CC"/>
    <w:lvl w:ilvl="0" w:tplc="682CB602">
      <w:start w:val="1"/>
      <w:numFmt w:val="bullet"/>
      <w:lvlText w:val=""/>
      <w:lvlJc w:val="left"/>
      <w:pPr>
        <w:ind w:left="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0" w15:restartNumberingAfterBreak="0">
    <w:nsid w:val="70890B3E"/>
    <w:multiLevelType w:val="hybridMultilevel"/>
    <w:tmpl w:val="DFB01BCC"/>
    <w:lvl w:ilvl="0" w:tplc="682CB602">
      <w:start w:val="1"/>
      <w:numFmt w:val="bullet"/>
      <w:lvlText w:val=""/>
      <w:lvlJc w:val="left"/>
      <w:pPr>
        <w:ind w:left="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7EFB320D"/>
    <w:multiLevelType w:val="hybridMultilevel"/>
    <w:tmpl w:val="9AFE9CB4"/>
    <w:lvl w:ilvl="0" w:tplc="682CB602">
      <w:start w:val="1"/>
      <w:numFmt w:val="bullet"/>
      <w:lvlText w:val=""/>
      <w:lvlJc w:val="left"/>
      <w:pPr>
        <w:ind w:left="11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6"/>
  </w:num>
  <w:num w:numId="7">
    <w:abstractNumId w:val="11"/>
  </w:num>
  <w:num w:numId="8">
    <w:abstractNumId w:val="5"/>
  </w:num>
  <w:num w:numId="9">
    <w:abstractNumId w:val="9"/>
  </w:num>
  <w:num w:numId="10">
    <w:abstractNumId w:val="7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embedSystemFonts/>
  <w:hideSpellingErrors/>
  <w:hideGrammatical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B94"/>
    <w:rsid w:val="000143FF"/>
    <w:rsid w:val="000243A9"/>
    <w:rsid w:val="00037758"/>
    <w:rsid w:val="00042B56"/>
    <w:rsid w:val="000504D5"/>
    <w:rsid w:val="00093650"/>
    <w:rsid w:val="000B08E9"/>
    <w:rsid w:val="000B10D9"/>
    <w:rsid w:val="000D290F"/>
    <w:rsid w:val="000E05F1"/>
    <w:rsid w:val="000F16F4"/>
    <w:rsid w:val="000F2BAF"/>
    <w:rsid w:val="00101236"/>
    <w:rsid w:val="0011171D"/>
    <w:rsid w:val="00146A31"/>
    <w:rsid w:val="00154AE5"/>
    <w:rsid w:val="001723FE"/>
    <w:rsid w:val="0018281D"/>
    <w:rsid w:val="0019357E"/>
    <w:rsid w:val="001A17AC"/>
    <w:rsid w:val="001C03C4"/>
    <w:rsid w:val="001C3756"/>
    <w:rsid w:val="001C62CC"/>
    <w:rsid w:val="001D1E8B"/>
    <w:rsid w:val="001F1516"/>
    <w:rsid w:val="001F405F"/>
    <w:rsid w:val="001F4A64"/>
    <w:rsid w:val="001F6988"/>
    <w:rsid w:val="00225AA9"/>
    <w:rsid w:val="002418B0"/>
    <w:rsid w:val="00264D37"/>
    <w:rsid w:val="0028240F"/>
    <w:rsid w:val="002A1007"/>
    <w:rsid w:val="002A3C43"/>
    <w:rsid w:val="002C4F41"/>
    <w:rsid w:val="002D303D"/>
    <w:rsid w:val="00307B6A"/>
    <w:rsid w:val="00346758"/>
    <w:rsid w:val="003547CD"/>
    <w:rsid w:val="0036441E"/>
    <w:rsid w:val="00386BA9"/>
    <w:rsid w:val="003A697A"/>
    <w:rsid w:val="003A78D2"/>
    <w:rsid w:val="003C1A94"/>
    <w:rsid w:val="003C6AA9"/>
    <w:rsid w:val="003E1BF5"/>
    <w:rsid w:val="00410BDE"/>
    <w:rsid w:val="00412F0E"/>
    <w:rsid w:val="0041349E"/>
    <w:rsid w:val="00441BD6"/>
    <w:rsid w:val="00457233"/>
    <w:rsid w:val="00460AEE"/>
    <w:rsid w:val="00463224"/>
    <w:rsid w:val="0048148F"/>
    <w:rsid w:val="004B305D"/>
    <w:rsid w:val="004B3DC6"/>
    <w:rsid w:val="004B4DCE"/>
    <w:rsid w:val="004B63A6"/>
    <w:rsid w:val="004B7D22"/>
    <w:rsid w:val="004D365F"/>
    <w:rsid w:val="0050469B"/>
    <w:rsid w:val="005046BB"/>
    <w:rsid w:val="00513407"/>
    <w:rsid w:val="00520E90"/>
    <w:rsid w:val="00523C4F"/>
    <w:rsid w:val="0053302F"/>
    <w:rsid w:val="00543D0A"/>
    <w:rsid w:val="00554BD7"/>
    <w:rsid w:val="00562930"/>
    <w:rsid w:val="005648B1"/>
    <w:rsid w:val="0058415D"/>
    <w:rsid w:val="005A36BB"/>
    <w:rsid w:val="005C7700"/>
    <w:rsid w:val="0060096B"/>
    <w:rsid w:val="00617629"/>
    <w:rsid w:val="00625E45"/>
    <w:rsid w:val="00640736"/>
    <w:rsid w:val="00651E93"/>
    <w:rsid w:val="006630E3"/>
    <w:rsid w:val="00667BC6"/>
    <w:rsid w:val="006835DB"/>
    <w:rsid w:val="00696A30"/>
    <w:rsid w:val="006B07AF"/>
    <w:rsid w:val="006B4FC2"/>
    <w:rsid w:val="006B5EE7"/>
    <w:rsid w:val="006C03CA"/>
    <w:rsid w:val="006C4C43"/>
    <w:rsid w:val="00701563"/>
    <w:rsid w:val="00711CE6"/>
    <w:rsid w:val="00713375"/>
    <w:rsid w:val="007347AA"/>
    <w:rsid w:val="00744EAB"/>
    <w:rsid w:val="00781F77"/>
    <w:rsid w:val="00791663"/>
    <w:rsid w:val="007E10AA"/>
    <w:rsid w:val="007F29BE"/>
    <w:rsid w:val="00801803"/>
    <w:rsid w:val="008140B9"/>
    <w:rsid w:val="0082149A"/>
    <w:rsid w:val="00860413"/>
    <w:rsid w:val="00866A7F"/>
    <w:rsid w:val="0087639F"/>
    <w:rsid w:val="00893925"/>
    <w:rsid w:val="008B1D3C"/>
    <w:rsid w:val="008F4DB7"/>
    <w:rsid w:val="008F6A2E"/>
    <w:rsid w:val="00902616"/>
    <w:rsid w:val="00903B71"/>
    <w:rsid w:val="00906EC5"/>
    <w:rsid w:val="00945C6E"/>
    <w:rsid w:val="0096077C"/>
    <w:rsid w:val="00974AE8"/>
    <w:rsid w:val="00976073"/>
    <w:rsid w:val="009C6FFD"/>
    <w:rsid w:val="009C7B31"/>
    <w:rsid w:val="009D7CEE"/>
    <w:rsid w:val="009E4550"/>
    <w:rsid w:val="009E7F7F"/>
    <w:rsid w:val="00A0073F"/>
    <w:rsid w:val="00A36357"/>
    <w:rsid w:val="00A532B0"/>
    <w:rsid w:val="00A54637"/>
    <w:rsid w:val="00A8428C"/>
    <w:rsid w:val="00A86289"/>
    <w:rsid w:val="00AA7CAF"/>
    <w:rsid w:val="00AB071B"/>
    <w:rsid w:val="00AB55C5"/>
    <w:rsid w:val="00AC25AC"/>
    <w:rsid w:val="00AD0CD5"/>
    <w:rsid w:val="00AD31AF"/>
    <w:rsid w:val="00AD618C"/>
    <w:rsid w:val="00AE410E"/>
    <w:rsid w:val="00AF3D4A"/>
    <w:rsid w:val="00B051A0"/>
    <w:rsid w:val="00B2475B"/>
    <w:rsid w:val="00B34920"/>
    <w:rsid w:val="00B36502"/>
    <w:rsid w:val="00B46CB4"/>
    <w:rsid w:val="00B55496"/>
    <w:rsid w:val="00B61574"/>
    <w:rsid w:val="00B73EFB"/>
    <w:rsid w:val="00B91CB7"/>
    <w:rsid w:val="00BB56E5"/>
    <w:rsid w:val="00BC1FB1"/>
    <w:rsid w:val="00BC3F06"/>
    <w:rsid w:val="00BC6E22"/>
    <w:rsid w:val="00BD54E9"/>
    <w:rsid w:val="00C36372"/>
    <w:rsid w:val="00C454B3"/>
    <w:rsid w:val="00C96CF5"/>
    <w:rsid w:val="00CB2851"/>
    <w:rsid w:val="00CC03D2"/>
    <w:rsid w:val="00CC7559"/>
    <w:rsid w:val="00CE13A2"/>
    <w:rsid w:val="00D00D90"/>
    <w:rsid w:val="00D06B94"/>
    <w:rsid w:val="00D121F1"/>
    <w:rsid w:val="00D52047"/>
    <w:rsid w:val="00D5230F"/>
    <w:rsid w:val="00D537B3"/>
    <w:rsid w:val="00D612CB"/>
    <w:rsid w:val="00D7297B"/>
    <w:rsid w:val="00D85C17"/>
    <w:rsid w:val="00D94432"/>
    <w:rsid w:val="00DC64D9"/>
    <w:rsid w:val="00DC69E8"/>
    <w:rsid w:val="00DD4A45"/>
    <w:rsid w:val="00DE1C0A"/>
    <w:rsid w:val="00E129CD"/>
    <w:rsid w:val="00E437B6"/>
    <w:rsid w:val="00E627A6"/>
    <w:rsid w:val="00E90060"/>
    <w:rsid w:val="00E916FF"/>
    <w:rsid w:val="00EB2089"/>
    <w:rsid w:val="00EC2102"/>
    <w:rsid w:val="00EC22DE"/>
    <w:rsid w:val="00ED2929"/>
    <w:rsid w:val="00EF4826"/>
    <w:rsid w:val="00EF63F0"/>
    <w:rsid w:val="00F01C03"/>
    <w:rsid w:val="00F054E5"/>
    <w:rsid w:val="00F23144"/>
    <w:rsid w:val="00F25F6C"/>
    <w:rsid w:val="00F30B3C"/>
    <w:rsid w:val="00F40E61"/>
    <w:rsid w:val="00F54A28"/>
    <w:rsid w:val="00F81079"/>
    <w:rsid w:val="00F8182A"/>
    <w:rsid w:val="00F90848"/>
    <w:rsid w:val="00FB1544"/>
    <w:rsid w:val="00FE0979"/>
    <w:rsid w:val="00FE0DB5"/>
    <w:rsid w:val="00FE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7901968"/>
  <w15:docId w15:val="{10BE813D-063A-45F1-BA2E-AE8BDD8BB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1A0"/>
    <w:pPr>
      <w:widowControl w:val="0"/>
      <w:suppressAutoHyphens/>
    </w:pPr>
    <w:rPr>
      <w:rFonts w:ascii="Arial" w:eastAsia="SimSun" w:hAnsi="Arial" w:cs="Mangal"/>
      <w:color w:val="3F3A38"/>
      <w:spacing w:val="-6"/>
      <w:kern w:val="1"/>
      <w:sz w:val="16"/>
      <w:szCs w:val="24"/>
      <w:lang w:eastAsia="hi-IN" w:bidi="hi-IN"/>
    </w:rPr>
  </w:style>
  <w:style w:type="paragraph" w:styleId="berschrift1">
    <w:name w:val="heading 1"/>
    <w:basedOn w:val="Heading"/>
    <w:next w:val="Textkrper"/>
    <w:qFormat/>
    <w:rsid w:val="00B051A0"/>
    <w:pPr>
      <w:outlineLvl w:val="0"/>
    </w:pPr>
    <w:rPr>
      <w:b/>
      <w:bCs/>
      <w:sz w:val="32"/>
      <w:szCs w:val="32"/>
    </w:rPr>
  </w:style>
  <w:style w:type="paragraph" w:styleId="berschrift2">
    <w:name w:val="heading 2"/>
    <w:basedOn w:val="Heading"/>
    <w:next w:val="Textkrper"/>
    <w:qFormat/>
    <w:rsid w:val="00B051A0"/>
    <w:pPr>
      <w:numPr>
        <w:ilvl w:val="1"/>
        <w:numId w:val="1"/>
      </w:numPr>
      <w:outlineLvl w:val="1"/>
    </w:pPr>
    <w:rPr>
      <w:b/>
      <w:bCs/>
      <w:i/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ECVHeadingContactDetails">
    <w:name w:val="_ECV_HeadingContactDetails"/>
    <w:rsid w:val="00B051A0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rsid w:val="00B051A0"/>
    <w:rPr>
      <w:rFonts w:ascii="Arial" w:hAnsi="Arial"/>
      <w:color w:val="3F3A38"/>
      <w:sz w:val="18"/>
      <w:szCs w:val="18"/>
      <w:shd w:val="clear" w:color="auto" w:fill="auto"/>
    </w:rPr>
  </w:style>
  <w:style w:type="character" w:customStyle="1" w:styleId="NumberingSymbols">
    <w:name w:val="Numbering Symbols"/>
    <w:rsid w:val="00B051A0"/>
  </w:style>
  <w:style w:type="character" w:customStyle="1" w:styleId="Bullets">
    <w:name w:val="Bullets"/>
    <w:rsid w:val="00B051A0"/>
    <w:rPr>
      <w:rFonts w:ascii="OpenSymbol" w:eastAsia="OpenSymbol" w:hAnsi="OpenSymbol" w:cs="OpenSymbol"/>
    </w:rPr>
  </w:style>
  <w:style w:type="character" w:styleId="Zeilennummer">
    <w:name w:val="line number"/>
    <w:rsid w:val="00B051A0"/>
  </w:style>
  <w:style w:type="character" w:styleId="Hyperlink">
    <w:name w:val="Hyperlink"/>
    <w:rsid w:val="00B051A0"/>
    <w:rPr>
      <w:color w:val="000080"/>
      <w:u w:val="single"/>
    </w:rPr>
  </w:style>
  <w:style w:type="character" w:customStyle="1" w:styleId="ECVInternetLink">
    <w:name w:val="_ECV_InternetLink"/>
    <w:rsid w:val="00B051A0"/>
    <w:rPr>
      <w:rFonts w:ascii="Arial" w:hAnsi="Arial"/>
      <w:color w:val="3F3A38"/>
      <w:sz w:val="18"/>
      <w:u w:val="single"/>
      <w:shd w:val="clear" w:color="auto" w:fill="auto"/>
      <w:lang w:val="en-GB"/>
    </w:rPr>
  </w:style>
  <w:style w:type="character" w:customStyle="1" w:styleId="ECVHeadingBusinessSector">
    <w:name w:val="_ECV_HeadingBusinessSector"/>
    <w:rsid w:val="00B051A0"/>
    <w:rPr>
      <w:rFonts w:ascii="Arial" w:hAnsi="Arial"/>
      <w:color w:val="1593CB"/>
      <w:spacing w:val="-6"/>
      <w:sz w:val="18"/>
      <w:szCs w:val="18"/>
      <w:shd w:val="clear" w:color="auto" w:fill="auto"/>
    </w:rPr>
  </w:style>
  <w:style w:type="character" w:styleId="BesuchterLink">
    <w:name w:val="FollowedHyperlink"/>
    <w:rsid w:val="00B051A0"/>
    <w:rPr>
      <w:color w:val="800000"/>
      <w:u w:val="single"/>
    </w:rPr>
  </w:style>
  <w:style w:type="paragraph" w:customStyle="1" w:styleId="Heading">
    <w:name w:val="Heading"/>
    <w:basedOn w:val="Standard"/>
    <w:next w:val="Textkrper"/>
    <w:rsid w:val="00B051A0"/>
    <w:pPr>
      <w:keepNext/>
      <w:spacing w:before="240" w:after="120"/>
    </w:pPr>
    <w:rPr>
      <w:rFonts w:eastAsia="Microsoft YaHei"/>
      <w:sz w:val="28"/>
      <w:szCs w:val="28"/>
    </w:rPr>
  </w:style>
  <w:style w:type="paragraph" w:styleId="Textkrper">
    <w:name w:val="Body Text"/>
    <w:basedOn w:val="Standard"/>
    <w:rsid w:val="00B051A0"/>
    <w:pPr>
      <w:spacing w:line="100" w:lineRule="atLeast"/>
    </w:pPr>
  </w:style>
  <w:style w:type="paragraph" w:styleId="Liste">
    <w:name w:val="List"/>
    <w:basedOn w:val="Textkrper"/>
    <w:rsid w:val="00B051A0"/>
  </w:style>
  <w:style w:type="paragraph" w:styleId="Beschriftung">
    <w:name w:val="caption"/>
    <w:basedOn w:val="Standard"/>
    <w:qFormat/>
    <w:rsid w:val="00B051A0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rsid w:val="00B051A0"/>
    <w:pPr>
      <w:suppressLineNumbers/>
    </w:pPr>
  </w:style>
  <w:style w:type="paragraph" w:customStyle="1" w:styleId="TableContents">
    <w:name w:val="Table Contents"/>
    <w:basedOn w:val="Standard"/>
    <w:rsid w:val="00B051A0"/>
    <w:pPr>
      <w:suppressLineNumbers/>
    </w:pPr>
  </w:style>
  <w:style w:type="paragraph" w:customStyle="1" w:styleId="TableHeading">
    <w:name w:val="Table Heading"/>
    <w:basedOn w:val="TableContents"/>
    <w:rsid w:val="00B051A0"/>
    <w:pPr>
      <w:jc w:val="center"/>
    </w:pPr>
    <w:rPr>
      <w:b/>
      <w:bCs/>
    </w:rPr>
  </w:style>
  <w:style w:type="paragraph" w:customStyle="1" w:styleId="ECVLeftHeading">
    <w:name w:val="_ECV_LeftHeading"/>
    <w:basedOn w:val="TableContents"/>
    <w:rsid w:val="00B051A0"/>
    <w:pPr>
      <w:ind w:right="283"/>
      <w:jc w:val="right"/>
    </w:pPr>
    <w:rPr>
      <w:caps/>
      <w:color w:val="0E4194"/>
      <w:sz w:val="18"/>
    </w:rPr>
  </w:style>
  <w:style w:type="paragraph" w:customStyle="1" w:styleId="ECVMiddleColumn">
    <w:name w:val="_ECV_MiddleColumn"/>
    <w:basedOn w:val="TableContents"/>
    <w:rsid w:val="00B051A0"/>
    <w:rPr>
      <w:color w:val="404040"/>
      <w:sz w:val="20"/>
    </w:rPr>
  </w:style>
  <w:style w:type="paragraph" w:customStyle="1" w:styleId="ECVRightColumn">
    <w:name w:val="_ECV_RightColumn"/>
    <w:basedOn w:val="TableContents"/>
    <w:rsid w:val="00B051A0"/>
    <w:pPr>
      <w:spacing w:before="62"/>
    </w:pPr>
    <w:rPr>
      <w:color w:val="404040"/>
    </w:rPr>
  </w:style>
  <w:style w:type="paragraph" w:customStyle="1" w:styleId="ECVNameField">
    <w:name w:val="_ECV_NameField"/>
    <w:basedOn w:val="ECVRightColumn"/>
    <w:rsid w:val="00B051A0"/>
    <w:pPr>
      <w:spacing w:before="0" w:line="100" w:lineRule="atLeast"/>
    </w:pPr>
    <w:rPr>
      <w:color w:val="3F3A38"/>
      <w:sz w:val="26"/>
      <w:szCs w:val="18"/>
    </w:rPr>
  </w:style>
  <w:style w:type="paragraph" w:customStyle="1" w:styleId="ECVRightHeading">
    <w:name w:val="_ECV_RightHeading"/>
    <w:basedOn w:val="ECVNameField"/>
    <w:rsid w:val="00B051A0"/>
    <w:pPr>
      <w:spacing w:before="62"/>
      <w:jc w:val="right"/>
    </w:pPr>
    <w:rPr>
      <w:color w:val="1593CB"/>
      <w:sz w:val="15"/>
    </w:rPr>
  </w:style>
  <w:style w:type="paragraph" w:customStyle="1" w:styleId="ECV1stPage">
    <w:name w:val="_ECV_1stPage"/>
    <w:basedOn w:val="ECVRightHeading"/>
    <w:rsid w:val="00B051A0"/>
    <w:pPr>
      <w:tabs>
        <w:tab w:val="left" w:pos="2835"/>
        <w:tab w:val="right" w:pos="10205"/>
      </w:tabs>
      <w:spacing w:before="215"/>
      <w:jc w:val="left"/>
    </w:pPr>
    <w:rPr>
      <w:sz w:val="20"/>
    </w:rPr>
  </w:style>
  <w:style w:type="paragraph" w:customStyle="1" w:styleId="ECVContactDetails0">
    <w:name w:val="_ECV_ContactDetails"/>
    <w:basedOn w:val="ECVNameField"/>
    <w:rsid w:val="00B051A0"/>
    <w:pPr>
      <w:textAlignment w:val="center"/>
    </w:pPr>
    <w:rPr>
      <w:kern w:val="0"/>
      <w:sz w:val="18"/>
    </w:rPr>
  </w:style>
  <w:style w:type="paragraph" w:customStyle="1" w:styleId="ECVComments">
    <w:name w:val="_ECV_Comments"/>
    <w:basedOn w:val="ECVText"/>
    <w:rsid w:val="00B051A0"/>
    <w:pPr>
      <w:jc w:val="center"/>
    </w:pPr>
    <w:rPr>
      <w:color w:val="FF0000"/>
    </w:rPr>
  </w:style>
  <w:style w:type="paragraph" w:customStyle="1" w:styleId="ECVNarrowSpacing">
    <w:name w:val="_ECV_NarrowSpacing"/>
    <w:basedOn w:val="ECVRightColumn"/>
    <w:rsid w:val="00B051A0"/>
    <w:rPr>
      <w:color w:val="402C24"/>
      <w:sz w:val="8"/>
      <w:szCs w:val="10"/>
    </w:rPr>
  </w:style>
  <w:style w:type="paragraph" w:customStyle="1" w:styleId="ECVSectionSpacing">
    <w:name w:val="_ECV_SectionSpacing"/>
    <w:basedOn w:val="ECVRightColumn"/>
    <w:rsid w:val="00B051A0"/>
  </w:style>
  <w:style w:type="paragraph" w:customStyle="1" w:styleId="Table">
    <w:name w:val="Table"/>
    <w:basedOn w:val="Beschriftung"/>
    <w:rsid w:val="00B051A0"/>
  </w:style>
  <w:style w:type="paragraph" w:customStyle="1" w:styleId="ECVSubSectionHeading">
    <w:name w:val="_ECV_SubSectionHeading"/>
    <w:basedOn w:val="ECVRightColumn"/>
    <w:rsid w:val="00B051A0"/>
    <w:pPr>
      <w:spacing w:before="0" w:line="100" w:lineRule="atLeast"/>
    </w:pPr>
    <w:rPr>
      <w:color w:val="0E4194"/>
      <w:sz w:val="22"/>
    </w:rPr>
  </w:style>
  <w:style w:type="paragraph" w:customStyle="1" w:styleId="ECVOrganisationDetails">
    <w:name w:val="_ECV_OrganisationDetails"/>
    <w:basedOn w:val="ECVRightColumn"/>
    <w:rsid w:val="00B051A0"/>
    <w:pPr>
      <w:autoSpaceDE w:val="0"/>
      <w:spacing w:before="57" w:after="85" w:line="100" w:lineRule="atLeast"/>
    </w:pPr>
    <w:rPr>
      <w:rFonts w:eastAsia="ArialMT" w:cs="ArialMT"/>
      <w:color w:val="3F3A38"/>
      <w:sz w:val="18"/>
      <w:szCs w:val="18"/>
    </w:rPr>
  </w:style>
  <w:style w:type="paragraph" w:customStyle="1" w:styleId="ECVSectionDetails">
    <w:name w:val="_ECV_SectionDetails"/>
    <w:basedOn w:val="Standard"/>
    <w:rsid w:val="00B051A0"/>
    <w:pPr>
      <w:suppressLineNumbers/>
      <w:autoSpaceDE w:val="0"/>
      <w:spacing w:before="28" w:line="100" w:lineRule="atLeast"/>
    </w:pPr>
    <w:rPr>
      <w:sz w:val="18"/>
    </w:rPr>
  </w:style>
  <w:style w:type="paragraph" w:customStyle="1" w:styleId="ECVSectionBullet">
    <w:name w:val="_ECV_SectionBullet"/>
    <w:basedOn w:val="ECVSectionDetails"/>
    <w:rsid w:val="00B051A0"/>
    <w:pPr>
      <w:spacing w:before="0"/>
    </w:pPr>
  </w:style>
  <w:style w:type="paragraph" w:customStyle="1" w:styleId="ECVHeadingBullet">
    <w:name w:val="_ECV_HeadingBullet"/>
    <w:basedOn w:val="ECVLeftHeading"/>
    <w:rsid w:val="00B051A0"/>
    <w:pPr>
      <w:numPr>
        <w:numId w:val="1"/>
      </w:numPr>
      <w:spacing w:line="100" w:lineRule="atLeast"/>
      <w:outlineLvl w:val="0"/>
    </w:pPr>
  </w:style>
  <w:style w:type="paragraph" w:customStyle="1" w:styleId="ECVSubHeadingBullet">
    <w:name w:val="_ECV_SubHeadingBullet"/>
    <w:basedOn w:val="ECVLeftDetails"/>
    <w:rsid w:val="00B051A0"/>
    <w:pPr>
      <w:spacing w:before="0" w:line="100" w:lineRule="atLeast"/>
    </w:pPr>
  </w:style>
  <w:style w:type="paragraph" w:customStyle="1" w:styleId="CVMajor">
    <w:name w:val="CV Major"/>
    <w:basedOn w:val="Standard"/>
    <w:rsid w:val="00B051A0"/>
    <w:pPr>
      <w:ind w:left="113" w:right="113"/>
    </w:pPr>
    <w:rPr>
      <w:b/>
      <w:sz w:val="24"/>
    </w:rPr>
  </w:style>
  <w:style w:type="paragraph" w:customStyle="1" w:styleId="ECVDate">
    <w:name w:val="_ECV_Date"/>
    <w:basedOn w:val="ECVLeftHeading"/>
    <w:rsid w:val="00B051A0"/>
    <w:pPr>
      <w:spacing w:before="28" w:line="100" w:lineRule="atLeast"/>
      <w:textAlignment w:val="top"/>
    </w:pPr>
    <w:rPr>
      <w:caps w:val="0"/>
    </w:rPr>
  </w:style>
  <w:style w:type="paragraph" w:customStyle="1" w:styleId="CVHeading3">
    <w:name w:val="CV Heading 3"/>
    <w:basedOn w:val="Standard"/>
    <w:next w:val="Standard"/>
    <w:rsid w:val="00B051A0"/>
    <w:pPr>
      <w:ind w:left="113" w:right="113"/>
      <w:jc w:val="right"/>
      <w:textAlignment w:val="center"/>
    </w:pPr>
  </w:style>
  <w:style w:type="paragraph" w:customStyle="1" w:styleId="ECVHeadingLine">
    <w:name w:val="_ECV_HeadingLine"/>
    <w:basedOn w:val="ECVSubSectionHeading"/>
    <w:rsid w:val="00B051A0"/>
    <w:rPr>
      <w:color w:val="17ACE6"/>
    </w:rPr>
  </w:style>
  <w:style w:type="paragraph" w:styleId="Kopfzeile">
    <w:name w:val="header"/>
    <w:basedOn w:val="Standard"/>
    <w:rsid w:val="00B051A0"/>
    <w:pPr>
      <w:suppressLineNumbers/>
      <w:tabs>
        <w:tab w:val="center" w:pos="5103"/>
        <w:tab w:val="right" w:pos="10206"/>
      </w:tabs>
    </w:pPr>
  </w:style>
  <w:style w:type="paragraph" w:customStyle="1" w:styleId="ECVAttachment">
    <w:name w:val="_ECV_Attachment"/>
    <w:basedOn w:val="ECVSectionDetails"/>
    <w:rsid w:val="00B051A0"/>
    <w:pPr>
      <w:jc w:val="right"/>
    </w:pPr>
    <w:rPr>
      <w:u w:val="single"/>
    </w:rPr>
  </w:style>
  <w:style w:type="paragraph" w:customStyle="1" w:styleId="ECVHeaderFirstPage">
    <w:name w:val="_ECV_HeaderFirstPage"/>
    <w:basedOn w:val="Kopfzeile"/>
    <w:rsid w:val="00B051A0"/>
    <w:pPr>
      <w:tabs>
        <w:tab w:val="center" w:pos="2835"/>
      </w:tabs>
      <w:spacing w:line="100" w:lineRule="atLeast"/>
    </w:pPr>
    <w:rPr>
      <w:color w:val="17ACE6"/>
      <w:sz w:val="20"/>
    </w:rPr>
  </w:style>
  <w:style w:type="paragraph" w:customStyle="1" w:styleId="ECVHeaderOtherPage">
    <w:name w:val="_ECV_HeaderOtherPage"/>
    <w:basedOn w:val="ECVHeaderFirstPage"/>
    <w:rsid w:val="00B051A0"/>
  </w:style>
  <w:style w:type="paragraph" w:customStyle="1" w:styleId="ECVLeftDetails">
    <w:name w:val="_ECV_LeftDetails"/>
    <w:basedOn w:val="ECVLeftHeading"/>
    <w:rsid w:val="00B051A0"/>
    <w:pPr>
      <w:spacing w:before="23"/>
    </w:pPr>
    <w:rPr>
      <w:caps w:val="0"/>
    </w:rPr>
  </w:style>
  <w:style w:type="paragraph" w:styleId="Fuzeile">
    <w:name w:val="footer"/>
    <w:basedOn w:val="Standard"/>
    <w:rsid w:val="00B051A0"/>
    <w:pPr>
      <w:suppressLineNumbers/>
      <w:tabs>
        <w:tab w:val="right" w:pos="2835"/>
        <w:tab w:val="left" w:pos="10205"/>
      </w:tabs>
    </w:pPr>
    <w:rPr>
      <w:color w:val="1593CB"/>
    </w:rPr>
  </w:style>
  <w:style w:type="paragraph" w:customStyle="1" w:styleId="ECVLanguageHeading">
    <w:name w:val="_ECV_LanguageHeading"/>
    <w:basedOn w:val="ECVRightColumn"/>
    <w:rsid w:val="00B051A0"/>
    <w:pPr>
      <w:spacing w:before="0"/>
      <w:jc w:val="center"/>
    </w:pPr>
    <w:rPr>
      <w:caps/>
      <w:color w:val="0E4194"/>
      <w:sz w:val="14"/>
    </w:rPr>
  </w:style>
  <w:style w:type="paragraph" w:customStyle="1" w:styleId="ECVLanguageSubHeading">
    <w:name w:val="_ECV_LanguageSubHeading"/>
    <w:basedOn w:val="ECVLanguageHeading"/>
    <w:rsid w:val="00B051A0"/>
    <w:pPr>
      <w:spacing w:line="100" w:lineRule="atLeast"/>
    </w:pPr>
    <w:rPr>
      <w:caps w:val="0"/>
      <w:sz w:val="16"/>
    </w:rPr>
  </w:style>
  <w:style w:type="paragraph" w:customStyle="1" w:styleId="ECVLanguageLevel">
    <w:name w:val="_ECV_LanguageLevel"/>
    <w:basedOn w:val="ECVSectionDetails"/>
    <w:rsid w:val="00B051A0"/>
    <w:pPr>
      <w:jc w:val="center"/>
      <w:textAlignment w:val="center"/>
    </w:pPr>
    <w:rPr>
      <w:caps/>
    </w:rPr>
  </w:style>
  <w:style w:type="paragraph" w:customStyle="1" w:styleId="ECVLanguageCertificate">
    <w:name w:val="_ECV_LanguageCertificate"/>
    <w:basedOn w:val="ECVRightColumn"/>
    <w:rsid w:val="00B051A0"/>
    <w:pPr>
      <w:spacing w:before="0" w:line="100" w:lineRule="atLeast"/>
      <w:ind w:right="283"/>
      <w:jc w:val="center"/>
    </w:pPr>
    <w:rPr>
      <w:color w:val="3F3A38"/>
    </w:rPr>
  </w:style>
  <w:style w:type="paragraph" w:customStyle="1" w:styleId="ECVLanguageExplanation">
    <w:name w:val="_ECV_LanguageExplanation"/>
    <w:basedOn w:val="Standard"/>
    <w:rsid w:val="00B051A0"/>
    <w:pPr>
      <w:autoSpaceDE w:val="0"/>
      <w:spacing w:line="100" w:lineRule="atLeast"/>
    </w:pPr>
    <w:rPr>
      <w:color w:val="0E4194"/>
      <w:sz w:val="15"/>
    </w:rPr>
  </w:style>
  <w:style w:type="paragraph" w:customStyle="1" w:styleId="ECVLinks">
    <w:name w:val="_ECV_Links"/>
    <w:basedOn w:val="ECVContactDetails0"/>
    <w:rsid w:val="00B051A0"/>
    <w:rPr>
      <w:u w:val="single"/>
    </w:rPr>
  </w:style>
  <w:style w:type="paragraph" w:customStyle="1" w:styleId="ECVText">
    <w:name w:val="_ECV_Text"/>
    <w:basedOn w:val="Textkrper"/>
    <w:rsid w:val="00B051A0"/>
  </w:style>
  <w:style w:type="paragraph" w:customStyle="1" w:styleId="ECVBusinessSector">
    <w:name w:val="_ECV_BusinessSector"/>
    <w:basedOn w:val="ECVOrganisationDetails"/>
    <w:rsid w:val="00B051A0"/>
    <w:pPr>
      <w:spacing w:before="113" w:after="0"/>
    </w:pPr>
  </w:style>
  <w:style w:type="paragraph" w:customStyle="1" w:styleId="ECVLanguageName">
    <w:name w:val="_ECV_LanguageName"/>
    <w:basedOn w:val="ECVLanguageCertificate"/>
    <w:rsid w:val="00B051A0"/>
    <w:pPr>
      <w:jc w:val="right"/>
    </w:pPr>
    <w:rPr>
      <w:sz w:val="18"/>
    </w:rPr>
  </w:style>
  <w:style w:type="paragraph" w:customStyle="1" w:styleId="ECVPersonalInfoHeading">
    <w:name w:val="_ECV_PersonalInfoHeading"/>
    <w:basedOn w:val="ECVLeftHeading"/>
    <w:rsid w:val="00B051A0"/>
    <w:pPr>
      <w:spacing w:before="57"/>
    </w:pPr>
  </w:style>
  <w:style w:type="paragraph" w:customStyle="1" w:styleId="ECVOccupationalFieldHeading">
    <w:name w:val="_ECV_OccupationalFieldHeading"/>
    <w:basedOn w:val="ECVLeftHeading"/>
    <w:rsid w:val="00B051A0"/>
    <w:pPr>
      <w:spacing w:before="57"/>
    </w:pPr>
  </w:style>
  <w:style w:type="paragraph" w:customStyle="1" w:styleId="ECVGenderRow">
    <w:name w:val="_ECV_GenderRow"/>
    <w:basedOn w:val="Standard"/>
    <w:rsid w:val="00B051A0"/>
    <w:pPr>
      <w:spacing w:before="85"/>
    </w:pPr>
    <w:rPr>
      <w:color w:val="1593CB"/>
    </w:rPr>
  </w:style>
  <w:style w:type="paragraph" w:customStyle="1" w:styleId="ECVCurriculumVitaeNextPages">
    <w:name w:val="_ECV_CurriculumVitae_NextPages"/>
    <w:basedOn w:val="ECV1stPage"/>
    <w:rsid w:val="00B051A0"/>
    <w:pPr>
      <w:tabs>
        <w:tab w:val="clear" w:pos="10205"/>
        <w:tab w:val="right" w:pos="10350"/>
      </w:tabs>
      <w:spacing w:before="153"/>
      <w:jc w:val="right"/>
    </w:pPr>
  </w:style>
  <w:style w:type="paragraph" w:customStyle="1" w:styleId="ECVBusinessSctionRow">
    <w:name w:val="_ECV_BusinessSctionRow"/>
    <w:basedOn w:val="Standard"/>
    <w:rsid w:val="00B051A0"/>
  </w:style>
  <w:style w:type="paragraph" w:customStyle="1" w:styleId="ECVBusinessSectorRow">
    <w:name w:val="_ECV_BusinessSectorRow"/>
    <w:basedOn w:val="Standard"/>
    <w:rsid w:val="00B051A0"/>
  </w:style>
  <w:style w:type="paragraph" w:customStyle="1" w:styleId="ECVBlueBox">
    <w:name w:val="_ECV_BlueBox"/>
    <w:basedOn w:val="ECVNarrowSpacing"/>
    <w:rsid w:val="00B051A0"/>
    <w:pPr>
      <w:spacing w:before="0"/>
      <w:jc w:val="right"/>
      <w:textAlignment w:val="bottom"/>
    </w:pPr>
    <w:rPr>
      <w:spacing w:val="0"/>
    </w:rPr>
  </w:style>
  <w:style w:type="paragraph" w:customStyle="1" w:styleId="ESP1stPage">
    <w:name w:val="_ESP_1stPage"/>
    <w:basedOn w:val="ECVCurriculumVitaeNextPages"/>
    <w:rsid w:val="00B051A0"/>
  </w:style>
  <w:style w:type="paragraph" w:customStyle="1" w:styleId="ESPText">
    <w:name w:val="_ESP_Text"/>
    <w:basedOn w:val="ECVText"/>
    <w:rsid w:val="00B051A0"/>
  </w:style>
  <w:style w:type="paragraph" w:customStyle="1" w:styleId="ESPHeading">
    <w:name w:val="_ESP_Heading"/>
    <w:basedOn w:val="ESPText"/>
    <w:rsid w:val="00B051A0"/>
    <w:rPr>
      <w:b/>
      <w:bCs/>
      <w:sz w:val="32"/>
      <w:szCs w:val="32"/>
    </w:rPr>
  </w:style>
  <w:style w:type="paragraph" w:customStyle="1" w:styleId="Footerleft">
    <w:name w:val="Footer left"/>
    <w:basedOn w:val="Standard"/>
    <w:rsid w:val="00B051A0"/>
    <w:pPr>
      <w:suppressLineNumbers/>
      <w:tabs>
        <w:tab w:val="center" w:pos="5188"/>
        <w:tab w:val="right" w:pos="10376"/>
      </w:tabs>
    </w:pPr>
  </w:style>
  <w:style w:type="paragraph" w:customStyle="1" w:styleId="Footerright">
    <w:name w:val="Footer right"/>
    <w:basedOn w:val="Standard"/>
    <w:rsid w:val="00B051A0"/>
    <w:pPr>
      <w:suppressLineNumbers/>
      <w:tabs>
        <w:tab w:val="center" w:pos="5188"/>
        <w:tab w:val="right" w:pos="10376"/>
      </w:tabs>
    </w:pPr>
  </w:style>
  <w:style w:type="paragraph" w:customStyle="1" w:styleId="ECVRelatedDocumentRow">
    <w:name w:val="_ECV_RelatedDocumentRow"/>
    <w:basedOn w:val="ECVBusinessSectorRow"/>
    <w:rsid w:val="00B051A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31AF"/>
    <w:rPr>
      <w:rFonts w:ascii="Tahoma" w:hAnsi="Tahoma"/>
      <w:szCs w:val="14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31AF"/>
    <w:rPr>
      <w:rFonts w:ascii="Tahoma" w:eastAsia="SimSun" w:hAnsi="Tahoma" w:cs="Mangal"/>
      <w:color w:val="3F3A38"/>
      <w:spacing w:val="-6"/>
      <w:kern w:val="1"/>
      <w:sz w:val="16"/>
      <w:szCs w:val="14"/>
      <w:lang w:eastAsia="hi-IN" w:bidi="hi-IN"/>
    </w:rPr>
  </w:style>
  <w:style w:type="character" w:customStyle="1" w:styleId="field-job-title">
    <w:name w:val="field-job-title"/>
    <w:basedOn w:val="Absatz-Standardschriftart"/>
    <w:rsid w:val="00F01C03"/>
  </w:style>
  <w:style w:type="character" w:customStyle="1" w:styleId="field-contribution">
    <w:name w:val="field-contribution"/>
    <w:basedOn w:val="Absatz-Standardschriftart"/>
    <w:rsid w:val="00EC2102"/>
  </w:style>
  <w:style w:type="character" w:customStyle="1" w:styleId="field-description">
    <w:name w:val="field-description"/>
    <w:basedOn w:val="Absatz-Standardschriftart"/>
    <w:rsid w:val="00D52047"/>
  </w:style>
  <w:style w:type="character" w:customStyle="1" w:styleId="project-name">
    <w:name w:val="project-name"/>
    <w:basedOn w:val="Absatz-Standardschriftart"/>
    <w:rsid w:val="00AB55C5"/>
  </w:style>
  <w:style w:type="paragraph" w:styleId="KeinLeerraum">
    <w:name w:val="No Spacing"/>
    <w:uiPriority w:val="1"/>
    <w:qFormat/>
    <w:rsid w:val="002418B0"/>
    <w:rPr>
      <w:rFonts w:ascii="Arial" w:eastAsia="Calibri" w:hAnsi="Arial"/>
      <w:sz w:val="22"/>
      <w:szCs w:val="22"/>
      <w:lang w:val="de-AT" w:eastAsia="en-US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87639F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87639F"/>
    <w:rPr>
      <w:sz w:val="20"/>
      <w:szCs w:val="18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87639F"/>
    <w:rPr>
      <w:rFonts w:ascii="Arial" w:eastAsia="SimSun" w:hAnsi="Arial" w:cs="Mangal"/>
      <w:color w:val="3F3A38"/>
      <w:spacing w:val="-6"/>
      <w:kern w:val="1"/>
      <w:szCs w:val="18"/>
      <w:lang w:eastAsia="hi-IN" w:bidi="hi-IN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87639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87639F"/>
    <w:rPr>
      <w:rFonts w:ascii="Arial" w:eastAsia="SimSun" w:hAnsi="Arial" w:cs="Mangal"/>
      <w:b/>
      <w:bCs/>
      <w:color w:val="3F3A38"/>
      <w:spacing w:val="-6"/>
      <w:kern w:val="1"/>
      <w:szCs w:val="18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7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7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8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5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14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7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038338">
                                      <w:marLeft w:val="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0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AEAEA"/>
                                            <w:left w:val="single" w:sz="6" w:space="0" w:color="EAEAEA"/>
                                            <w:bottom w:val="single" w:sz="6" w:space="0" w:color="EAEAEA"/>
                                            <w:right w:val="single" w:sz="6" w:space="0" w:color="EAEAEA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3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2118">
                  <w:marLeft w:val="15"/>
                  <w:marRight w:val="135"/>
                  <w:marTop w:val="150"/>
                  <w:marBottom w:val="0"/>
                  <w:divBdr>
                    <w:top w:val="single" w:sz="6" w:space="4" w:color="F0F0F0"/>
                    <w:left w:val="single" w:sz="6" w:space="0" w:color="F0F0F0"/>
                    <w:bottom w:val="single" w:sz="12" w:space="5" w:color="F0F0F0"/>
                    <w:right w:val="single" w:sz="12" w:space="0" w:color="F0F0F0"/>
                  </w:divBdr>
                  <w:divsChild>
                    <w:div w:id="62157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3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79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4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06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181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25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77165">
                  <w:marLeft w:val="15"/>
                  <w:marRight w:val="135"/>
                  <w:marTop w:val="150"/>
                  <w:marBottom w:val="0"/>
                  <w:divBdr>
                    <w:top w:val="single" w:sz="6" w:space="4" w:color="F0F0F0"/>
                    <w:left w:val="single" w:sz="6" w:space="0" w:color="F0F0F0"/>
                    <w:bottom w:val="single" w:sz="12" w:space="5" w:color="F0F0F0"/>
                    <w:right w:val="single" w:sz="12" w:space="0" w:color="F0F0F0"/>
                  </w:divBdr>
                  <w:divsChild>
                    <w:div w:id="98127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8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55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66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85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AD85AB423A854193AC541C2BE54E8C" ma:contentTypeVersion="0" ma:contentTypeDescription="Create a new document." ma:contentTypeScope="" ma:versionID="db23ff3376122bb64c04e32c52e1294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6BC6D2A-82F9-47ED-9164-F98D736D23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F1E1CE-F581-44A7-8762-91206D0B4FF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ADE5CF7-A0A7-43FD-AE6E-A16448745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2CC7778-89AF-4F0E-A978-F621C65F6C7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1718</Characters>
  <Application>Microsoft Office Word</Application>
  <DocSecurity>0</DocSecurity>
  <Lines>14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Europass CV</vt:lpstr>
      <vt:lpstr>Europass CV</vt:lpstr>
    </vt:vector>
  </TitlesOfParts>
  <Company>kkostas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Europass CV</dc:title>
  <dc:subject>Europass CV</dc:subject>
  <dc:creator>Viktoria.Bellak@external.t-mobile.at</dc:creator>
  <cp:keywords>Europass, CV, Cedefop</cp:keywords>
  <dc:description>Europass CV</dc:description>
  <cp:lastModifiedBy>Vicky Bellak</cp:lastModifiedBy>
  <cp:revision>5</cp:revision>
  <cp:lastPrinted>2024-05-17T07:02:00Z</cp:lastPrinted>
  <dcterms:created xsi:type="dcterms:W3CDTF">2024-05-17T06:46:00Z</dcterms:created>
  <dcterms:modified xsi:type="dcterms:W3CDTF">2024-05-17T07:03:00Z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">
    <vt:lpwstr>Cedefop Europass Team</vt:lpwstr>
  </property>
  <property fmtid="{D5CDD505-2E9C-101B-9397-08002B2CF9AE}" pid="3" name="Owner">
    <vt:lpwstr>Cedefop Europass Team</vt:lpwstr>
  </property>
  <property fmtid="{D5CDD505-2E9C-101B-9397-08002B2CF9AE}" pid="4" name="ContentTypeId">
    <vt:lpwstr>0x01010068AD85AB423A854193AC541C2BE54E8C</vt:lpwstr>
  </property>
</Properties>
</file>