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6105" w14:textId="77777777" w:rsidR="001E4678" w:rsidRPr="001F3DB4" w:rsidRDefault="001E4678" w:rsidP="001E4678">
      <w:pPr>
        <w:jc w:val="center"/>
        <w:rPr>
          <w:rFonts w:ascii="Times New Roman" w:hAnsi="Times New Roman" w:cs="Times New Roman"/>
          <w:b/>
          <w:bCs/>
          <w:sz w:val="48"/>
          <w:szCs w:val="48"/>
        </w:rPr>
      </w:pPr>
      <w:r w:rsidRPr="001F3DB4">
        <w:rPr>
          <w:rFonts w:ascii="Times New Roman" w:hAnsi="Times New Roman" w:cs="Times New Roman"/>
          <w:b/>
          <w:bCs/>
          <w:sz w:val="48"/>
          <w:szCs w:val="48"/>
        </w:rPr>
        <w:t>ВШЭ и НСПК</w:t>
      </w:r>
    </w:p>
    <w:p w14:paraId="6CF2FA78" w14:textId="77777777" w:rsidR="001E4678" w:rsidRPr="001F3DB4" w:rsidRDefault="001E4678" w:rsidP="001E4678">
      <w:pPr>
        <w:rPr>
          <w:rFonts w:ascii="Times New Roman" w:hAnsi="Times New Roman" w:cs="Times New Roman"/>
          <w:b/>
          <w:bCs/>
          <w:sz w:val="48"/>
          <w:szCs w:val="48"/>
        </w:rPr>
      </w:pPr>
    </w:p>
    <w:p w14:paraId="407FBEE3" w14:textId="77777777" w:rsidR="001E4678" w:rsidRPr="001F3DB4" w:rsidRDefault="001E4678" w:rsidP="001E4678">
      <w:pPr>
        <w:rPr>
          <w:rFonts w:ascii="Times New Roman" w:hAnsi="Times New Roman" w:cs="Times New Roman"/>
          <w:b/>
          <w:bCs/>
          <w:sz w:val="48"/>
          <w:szCs w:val="48"/>
        </w:rPr>
      </w:pPr>
    </w:p>
    <w:p w14:paraId="7FCAD683" w14:textId="77777777" w:rsidR="001E4678" w:rsidRPr="001F3DB4" w:rsidRDefault="001E4678" w:rsidP="001E4678">
      <w:pPr>
        <w:rPr>
          <w:rFonts w:ascii="Times New Roman" w:hAnsi="Times New Roman" w:cs="Times New Roman"/>
          <w:b/>
          <w:bCs/>
          <w:sz w:val="48"/>
          <w:szCs w:val="48"/>
        </w:rPr>
      </w:pPr>
    </w:p>
    <w:p w14:paraId="23946DCE" w14:textId="77777777" w:rsidR="001E4678" w:rsidRPr="001F3DB4" w:rsidRDefault="001E4678" w:rsidP="001E4678">
      <w:pPr>
        <w:rPr>
          <w:rFonts w:ascii="Times New Roman" w:hAnsi="Times New Roman" w:cs="Times New Roman"/>
          <w:b/>
          <w:bCs/>
          <w:sz w:val="48"/>
          <w:szCs w:val="48"/>
        </w:rPr>
      </w:pPr>
    </w:p>
    <w:p w14:paraId="10454863" w14:textId="77777777" w:rsidR="001E4678" w:rsidRPr="001F3DB4" w:rsidRDefault="001E4678" w:rsidP="001E4678">
      <w:pPr>
        <w:rPr>
          <w:rFonts w:ascii="Times New Roman" w:hAnsi="Times New Roman" w:cs="Times New Roman"/>
          <w:b/>
          <w:bCs/>
          <w:sz w:val="48"/>
          <w:szCs w:val="48"/>
        </w:rPr>
      </w:pPr>
    </w:p>
    <w:p w14:paraId="4CF6BB8E" w14:textId="77777777" w:rsidR="001E4678" w:rsidRPr="001F3DB4" w:rsidRDefault="001E4678" w:rsidP="001E4678">
      <w:pPr>
        <w:jc w:val="center"/>
        <w:rPr>
          <w:rFonts w:ascii="Times New Roman" w:hAnsi="Times New Roman" w:cs="Times New Roman"/>
          <w:b/>
          <w:bCs/>
          <w:sz w:val="48"/>
          <w:szCs w:val="48"/>
        </w:rPr>
      </w:pPr>
      <w:r w:rsidRPr="001F3DB4">
        <w:rPr>
          <w:rFonts w:ascii="Times New Roman" w:hAnsi="Times New Roman" w:cs="Times New Roman"/>
          <w:b/>
          <w:bCs/>
          <w:sz w:val="48"/>
          <w:szCs w:val="48"/>
        </w:rPr>
        <w:t>Обоснование</w:t>
      </w:r>
    </w:p>
    <w:p w14:paraId="30861C44" w14:textId="77777777" w:rsidR="001E4678" w:rsidRPr="001F3DB4" w:rsidRDefault="001E4678" w:rsidP="001E4678">
      <w:pPr>
        <w:jc w:val="center"/>
        <w:rPr>
          <w:rFonts w:ascii="Times New Roman" w:hAnsi="Times New Roman" w:cs="Times New Roman"/>
          <w:b/>
          <w:bCs/>
          <w:sz w:val="36"/>
          <w:szCs w:val="36"/>
        </w:rPr>
      </w:pPr>
      <w:r w:rsidRPr="001F3DB4">
        <w:rPr>
          <w:rFonts w:ascii="Times New Roman" w:hAnsi="Times New Roman" w:cs="Times New Roman"/>
          <w:b/>
          <w:bCs/>
          <w:sz w:val="36"/>
          <w:szCs w:val="36"/>
        </w:rPr>
        <w:t>реализации</w:t>
      </w:r>
      <w:r w:rsidR="0013476C" w:rsidRPr="001F3DB4">
        <w:rPr>
          <w:rFonts w:ascii="Times New Roman" w:hAnsi="Times New Roman" w:cs="Times New Roman"/>
          <w:b/>
          <w:bCs/>
          <w:sz w:val="36"/>
          <w:szCs w:val="36"/>
        </w:rPr>
        <w:t xml:space="preserve"> </w:t>
      </w:r>
      <w:r w:rsidRPr="001F3DB4">
        <w:rPr>
          <w:rFonts w:ascii="Times New Roman" w:hAnsi="Times New Roman" w:cs="Times New Roman"/>
          <w:b/>
          <w:bCs/>
          <w:sz w:val="36"/>
          <w:szCs w:val="36"/>
        </w:rPr>
        <w:t>сервиса</w:t>
      </w:r>
    </w:p>
    <w:p w14:paraId="23F722D7" w14:textId="774BD56E" w:rsidR="0013476C" w:rsidRPr="001F3DB4" w:rsidRDefault="0013476C" w:rsidP="001E4678">
      <w:pPr>
        <w:jc w:val="center"/>
        <w:rPr>
          <w:rFonts w:ascii="Times New Roman" w:hAnsi="Times New Roman" w:cs="Times New Roman"/>
          <w:b/>
          <w:bCs/>
          <w:sz w:val="36"/>
          <w:szCs w:val="36"/>
        </w:rPr>
      </w:pPr>
      <w:r w:rsidRPr="001F3DB4">
        <w:rPr>
          <w:rFonts w:ascii="Times New Roman" w:hAnsi="Times New Roman" w:cs="Times New Roman"/>
          <w:b/>
          <w:bCs/>
          <w:sz w:val="36"/>
          <w:szCs w:val="36"/>
        </w:rPr>
        <w:t xml:space="preserve">Receipts and </w:t>
      </w:r>
      <w:r w:rsidR="00B8649B" w:rsidRPr="001F3DB4">
        <w:rPr>
          <w:rFonts w:ascii="Times New Roman" w:hAnsi="Times New Roman" w:cs="Times New Roman"/>
          <w:b/>
          <w:bCs/>
          <w:sz w:val="36"/>
          <w:szCs w:val="36"/>
        </w:rPr>
        <w:t>Promotions</w:t>
      </w:r>
    </w:p>
    <w:p w14:paraId="5B00462E" w14:textId="5400AD9E" w:rsidR="001E4678" w:rsidRPr="001F3DB4" w:rsidRDefault="001E4678" w:rsidP="001E4678">
      <w:pPr>
        <w:jc w:val="center"/>
        <w:rPr>
          <w:rFonts w:ascii="Times New Roman" w:hAnsi="Times New Roman" w:cs="Times New Roman"/>
          <w:b/>
          <w:bCs/>
          <w:sz w:val="36"/>
          <w:szCs w:val="36"/>
        </w:rPr>
      </w:pPr>
      <w:r w:rsidRPr="001F3DB4">
        <w:rPr>
          <w:rFonts w:ascii="Times New Roman" w:hAnsi="Times New Roman" w:cs="Times New Roman"/>
          <w:b/>
          <w:bCs/>
          <w:sz w:val="36"/>
          <w:szCs w:val="36"/>
        </w:rPr>
        <w:t xml:space="preserve">для платежной системы </w:t>
      </w:r>
      <w:r w:rsidR="00B8649B">
        <w:rPr>
          <w:rFonts w:ascii="Times New Roman" w:hAnsi="Times New Roman" w:cs="Times New Roman"/>
          <w:b/>
          <w:bCs/>
          <w:sz w:val="36"/>
          <w:szCs w:val="36"/>
        </w:rPr>
        <w:t>«</w:t>
      </w:r>
      <w:r w:rsidRPr="001F3DB4">
        <w:rPr>
          <w:rFonts w:ascii="Times New Roman" w:hAnsi="Times New Roman" w:cs="Times New Roman"/>
          <w:b/>
          <w:bCs/>
          <w:sz w:val="36"/>
          <w:szCs w:val="36"/>
        </w:rPr>
        <w:t>Мир</w:t>
      </w:r>
      <w:r w:rsidR="00B8649B">
        <w:rPr>
          <w:rFonts w:ascii="Times New Roman" w:hAnsi="Times New Roman" w:cs="Times New Roman"/>
          <w:b/>
          <w:bCs/>
          <w:sz w:val="36"/>
          <w:szCs w:val="36"/>
        </w:rPr>
        <w:t>»</w:t>
      </w:r>
    </w:p>
    <w:p w14:paraId="349135C4" w14:textId="77777777" w:rsidR="001E4678" w:rsidRPr="001F3DB4" w:rsidRDefault="001E4678">
      <w:pPr>
        <w:rPr>
          <w:rFonts w:ascii="Times New Roman" w:hAnsi="Times New Roman" w:cs="Times New Roman"/>
          <w:b/>
          <w:bCs/>
          <w:sz w:val="48"/>
          <w:szCs w:val="48"/>
        </w:rPr>
      </w:pPr>
    </w:p>
    <w:p w14:paraId="41C87EFD" w14:textId="77777777" w:rsidR="0013476C" w:rsidRPr="001F3DB4" w:rsidRDefault="0013476C">
      <w:pPr>
        <w:rPr>
          <w:rFonts w:ascii="Times New Roman" w:hAnsi="Times New Roman" w:cs="Times New Roman"/>
          <w:b/>
          <w:bCs/>
          <w:sz w:val="48"/>
          <w:szCs w:val="48"/>
        </w:rPr>
      </w:pPr>
    </w:p>
    <w:p w14:paraId="43BC8122" w14:textId="77777777" w:rsidR="0013476C" w:rsidRPr="001F3DB4" w:rsidRDefault="0013476C">
      <w:pPr>
        <w:rPr>
          <w:rFonts w:ascii="Times New Roman" w:hAnsi="Times New Roman" w:cs="Times New Roman"/>
          <w:b/>
          <w:bCs/>
          <w:sz w:val="48"/>
          <w:szCs w:val="48"/>
        </w:rPr>
      </w:pPr>
    </w:p>
    <w:p w14:paraId="31B2CB4C" w14:textId="77777777" w:rsidR="0013476C" w:rsidRPr="001F3DB4" w:rsidRDefault="0013476C">
      <w:pPr>
        <w:rPr>
          <w:rFonts w:ascii="Times New Roman" w:hAnsi="Times New Roman" w:cs="Times New Roman"/>
          <w:b/>
          <w:bCs/>
          <w:sz w:val="48"/>
          <w:szCs w:val="48"/>
        </w:rPr>
      </w:pPr>
    </w:p>
    <w:p w14:paraId="332DE333" w14:textId="77777777" w:rsidR="0013476C" w:rsidRPr="001F3DB4" w:rsidRDefault="0013476C" w:rsidP="0013476C">
      <w:pPr>
        <w:jc w:val="right"/>
        <w:rPr>
          <w:rFonts w:ascii="Times New Roman" w:hAnsi="Times New Roman" w:cs="Times New Roman"/>
          <w:b/>
          <w:bCs/>
          <w:sz w:val="32"/>
          <w:szCs w:val="32"/>
        </w:rPr>
      </w:pPr>
      <w:r w:rsidRPr="001F3DB4">
        <w:rPr>
          <w:rFonts w:ascii="Times New Roman" w:hAnsi="Times New Roman" w:cs="Times New Roman"/>
          <w:b/>
          <w:bCs/>
          <w:sz w:val="32"/>
          <w:szCs w:val="32"/>
        </w:rPr>
        <w:t>Беловицкий Владислав</w:t>
      </w:r>
    </w:p>
    <w:p w14:paraId="0271E509" w14:textId="77777777" w:rsidR="001E4678" w:rsidRPr="001F3DB4" w:rsidRDefault="0013476C" w:rsidP="0013476C">
      <w:pPr>
        <w:jc w:val="right"/>
        <w:rPr>
          <w:rFonts w:ascii="Times New Roman" w:hAnsi="Times New Roman" w:cs="Times New Roman"/>
          <w:b/>
          <w:bCs/>
          <w:sz w:val="32"/>
          <w:szCs w:val="32"/>
        </w:rPr>
      </w:pPr>
      <w:r w:rsidRPr="001F3DB4">
        <w:rPr>
          <w:rFonts w:ascii="Times New Roman" w:hAnsi="Times New Roman" w:cs="Times New Roman"/>
          <w:b/>
          <w:bCs/>
          <w:sz w:val="32"/>
          <w:szCs w:val="32"/>
        </w:rPr>
        <w:t>БПИ191</w:t>
      </w:r>
    </w:p>
    <w:p w14:paraId="666C4503" w14:textId="77777777" w:rsidR="0013476C" w:rsidRPr="001F3DB4" w:rsidRDefault="0013476C" w:rsidP="0013476C">
      <w:pPr>
        <w:jc w:val="right"/>
        <w:rPr>
          <w:rFonts w:ascii="Times New Roman" w:hAnsi="Times New Roman" w:cs="Times New Roman"/>
          <w:b/>
          <w:bCs/>
          <w:sz w:val="32"/>
          <w:szCs w:val="32"/>
        </w:rPr>
      </w:pPr>
    </w:p>
    <w:p w14:paraId="62A06D84" w14:textId="77777777" w:rsidR="0013476C" w:rsidRPr="001F3DB4" w:rsidRDefault="0013476C" w:rsidP="0013476C">
      <w:pPr>
        <w:jc w:val="right"/>
        <w:rPr>
          <w:rFonts w:ascii="Times New Roman" w:hAnsi="Times New Roman" w:cs="Times New Roman"/>
          <w:b/>
          <w:bCs/>
          <w:sz w:val="32"/>
          <w:szCs w:val="32"/>
        </w:rPr>
      </w:pPr>
    </w:p>
    <w:p w14:paraId="3F96413D" w14:textId="77777777" w:rsidR="0013476C" w:rsidRPr="001F3DB4" w:rsidRDefault="0013476C" w:rsidP="0013476C">
      <w:pPr>
        <w:jc w:val="right"/>
        <w:rPr>
          <w:rFonts w:ascii="Times New Roman" w:hAnsi="Times New Roman" w:cs="Times New Roman"/>
          <w:b/>
          <w:bCs/>
          <w:sz w:val="32"/>
          <w:szCs w:val="32"/>
        </w:rPr>
      </w:pPr>
    </w:p>
    <w:p w14:paraId="0251844D" w14:textId="77777777" w:rsidR="001E4678" w:rsidRPr="001F3DB4" w:rsidRDefault="001E4678">
      <w:pPr>
        <w:rPr>
          <w:rFonts w:ascii="Times New Roman" w:hAnsi="Times New Roman" w:cs="Times New Roman"/>
          <w:b/>
          <w:bCs/>
          <w:sz w:val="48"/>
          <w:szCs w:val="48"/>
        </w:rPr>
      </w:pPr>
    </w:p>
    <w:p w14:paraId="0C4D27DC" w14:textId="77777777" w:rsidR="001E4678" w:rsidRPr="00B8649B" w:rsidRDefault="001E4678" w:rsidP="001E4678">
      <w:pPr>
        <w:jc w:val="center"/>
        <w:rPr>
          <w:rFonts w:ascii="Times New Roman" w:hAnsi="Times New Roman" w:cs="Times New Roman"/>
          <w:b/>
          <w:bCs/>
          <w:sz w:val="36"/>
          <w:szCs w:val="36"/>
        </w:rPr>
      </w:pPr>
      <w:r w:rsidRPr="00B8649B">
        <w:rPr>
          <w:rFonts w:ascii="Times New Roman" w:hAnsi="Times New Roman" w:cs="Times New Roman"/>
          <w:b/>
          <w:bCs/>
          <w:sz w:val="36"/>
          <w:szCs w:val="36"/>
        </w:rPr>
        <w:t>Москва, 2019</w:t>
      </w:r>
    </w:p>
    <w:sdt>
      <w:sdtPr>
        <w:rPr>
          <w:rFonts w:ascii="Times New Roman" w:eastAsiaTheme="minorHAnsi" w:hAnsi="Times New Roman" w:cs="Times New Roman"/>
          <w:color w:val="auto"/>
          <w:sz w:val="22"/>
          <w:szCs w:val="22"/>
          <w:lang w:eastAsia="en-US"/>
        </w:rPr>
        <w:id w:val="-1438365875"/>
        <w:docPartObj>
          <w:docPartGallery w:val="Table of Contents"/>
          <w:docPartUnique/>
        </w:docPartObj>
      </w:sdtPr>
      <w:sdtEndPr>
        <w:rPr>
          <w:b/>
          <w:bCs/>
        </w:rPr>
      </w:sdtEndPr>
      <w:sdtContent>
        <w:p w14:paraId="06FEEB02" w14:textId="77777777" w:rsidR="00B65CEB" w:rsidRPr="001F3DB4" w:rsidRDefault="00B65CEB">
          <w:pPr>
            <w:pStyle w:val="a7"/>
            <w:rPr>
              <w:rFonts w:ascii="Times New Roman" w:hAnsi="Times New Roman" w:cs="Times New Roman"/>
            </w:rPr>
          </w:pPr>
          <w:r w:rsidRPr="001F3DB4">
            <w:rPr>
              <w:rFonts w:ascii="Times New Roman" w:hAnsi="Times New Roman" w:cs="Times New Roman"/>
            </w:rPr>
            <w:t>Оглавление</w:t>
          </w:r>
        </w:p>
        <w:p w14:paraId="240CAFFF" w14:textId="33C4B39C" w:rsidR="00111601" w:rsidRDefault="00B65CEB">
          <w:pPr>
            <w:pStyle w:val="11"/>
            <w:tabs>
              <w:tab w:val="left" w:pos="440"/>
              <w:tab w:val="right" w:leader="dot" w:pos="9345"/>
            </w:tabs>
            <w:rPr>
              <w:rFonts w:eastAsiaTheme="minorEastAsia"/>
              <w:noProof/>
              <w:lang w:eastAsia="ru-RU"/>
            </w:rPr>
          </w:pPr>
          <w:r w:rsidRPr="001F3DB4">
            <w:rPr>
              <w:rFonts w:ascii="Times New Roman" w:hAnsi="Times New Roman" w:cs="Times New Roman"/>
            </w:rPr>
            <w:fldChar w:fldCharType="begin"/>
          </w:r>
          <w:r w:rsidRPr="001F3DB4">
            <w:rPr>
              <w:rFonts w:ascii="Times New Roman" w:hAnsi="Times New Roman" w:cs="Times New Roman"/>
            </w:rPr>
            <w:instrText xml:space="preserve"> TOC \o "1-3" \h \z \u </w:instrText>
          </w:r>
          <w:r w:rsidRPr="001F3DB4">
            <w:rPr>
              <w:rFonts w:ascii="Times New Roman" w:hAnsi="Times New Roman" w:cs="Times New Roman"/>
            </w:rPr>
            <w:fldChar w:fldCharType="separate"/>
          </w:r>
          <w:hyperlink w:anchor="_Toc35637246" w:history="1">
            <w:r w:rsidR="00111601" w:rsidRPr="006E1401">
              <w:rPr>
                <w:rStyle w:val="a6"/>
                <w:rFonts w:ascii="Times New Roman" w:hAnsi="Times New Roman" w:cs="Times New Roman"/>
                <w:noProof/>
              </w:rPr>
              <w:t>1.</w:t>
            </w:r>
            <w:r w:rsidR="00111601">
              <w:rPr>
                <w:rFonts w:eastAsiaTheme="minorEastAsia"/>
                <w:noProof/>
                <w:lang w:eastAsia="ru-RU"/>
              </w:rPr>
              <w:tab/>
            </w:r>
            <w:r w:rsidR="00111601" w:rsidRPr="006E1401">
              <w:rPr>
                <w:rStyle w:val="a6"/>
                <w:rFonts w:ascii="Times New Roman" w:hAnsi="Times New Roman" w:cs="Times New Roman"/>
                <w:noProof/>
              </w:rPr>
              <w:t>История изменений</w:t>
            </w:r>
            <w:r w:rsidR="00111601">
              <w:rPr>
                <w:noProof/>
                <w:webHidden/>
              </w:rPr>
              <w:tab/>
            </w:r>
            <w:r w:rsidR="00111601">
              <w:rPr>
                <w:noProof/>
                <w:webHidden/>
              </w:rPr>
              <w:fldChar w:fldCharType="begin"/>
            </w:r>
            <w:r w:rsidR="00111601">
              <w:rPr>
                <w:noProof/>
                <w:webHidden/>
              </w:rPr>
              <w:instrText xml:space="preserve"> PAGEREF _Toc35637246 \h </w:instrText>
            </w:r>
            <w:r w:rsidR="00111601">
              <w:rPr>
                <w:noProof/>
                <w:webHidden/>
              </w:rPr>
            </w:r>
            <w:r w:rsidR="00111601">
              <w:rPr>
                <w:noProof/>
                <w:webHidden/>
              </w:rPr>
              <w:fldChar w:fldCharType="separate"/>
            </w:r>
            <w:r w:rsidR="00111601">
              <w:rPr>
                <w:noProof/>
                <w:webHidden/>
              </w:rPr>
              <w:t>3</w:t>
            </w:r>
            <w:r w:rsidR="00111601">
              <w:rPr>
                <w:noProof/>
                <w:webHidden/>
              </w:rPr>
              <w:fldChar w:fldCharType="end"/>
            </w:r>
          </w:hyperlink>
        </w:p>
        <w:p w14:paraId="15C89ED5" w14:textId="061A8422" w:rsidR="00111601" w:rsidRDefault="00BF63F4">
          <w:pPr>
            <w:pStyle w:val="11"/>
            <w:tabs>
              <w:tab w:val="left" w:pos="440"/>
              <w:tab w:val="right" w:leader="dot" w:pos="9345"/>
            </w:tabs>
            <w:rPr>
              <w:rFonts w:eastAsiaTheme="minorEastAsia"/>
              <w:noProof/>
              <w:lang w:eastAsia="ru-RU"/>
            </w:rPr>
          </w:pPr>
          <w:hyperlink w:anchor="_Toc35637247" w:history="1">
            <w:r w:rsidR="00111601" w:rsidRPr="006E1401">
              <w:rPr>
                <w:rStyle w:val="a6"/>
                <w:rFonts w:ascii="Times New Roman" w:hAnsi="Times New Roman" w:cs="Times New Roman"/>
                <w:noProof/>
              </w:rPr>
              <w:t>2.</w:t>
            </w:r>
            <w:r w:rsidR="00111601">
              <w:rPr>
                <w:rFonts w:eastAsiaTheme="minorEastAsia"/>
                <w:noProof/>
                <w:lang w:eastAsia="ru-RU"/>
              </w:rPr>
              <w:tab/>
            </w:r>
            <w:r w:rsidR="00111601" w:rsidRPr="006E1401">
              <w:rPr>
                <w:rStyle w:val="a6"/>
                <w:rFonts w:ascii="Times New Roman" w:hAnsi="Times New Roman" w:cs="Times New Roman"/>
                <w:noProof/>
              </w:rPr>
              <w:t>Резюме</w:t>
            </w:r>
            <w:r w:rsidR="00111601">
              <w:rPr>
                <w:noProof/>
                <w:webHidden/>
              </w:rPr>
              <w:tab/>
            </w:r>
            <w:r w:rsidR="00111601">
              <w:rPr>
                <w:noProof/>
                <w:webHidden/>
              </w:rPr>
              <w:fldChar w:fldCharType="begin"/>
            </w:r>
            <w:r w:rsidR="00111601">
              <w:rPr>
                <w:noProof/>
                <w:webHidden/>
              </w:rPr>
              <w:instrText xml:space="preserve"> PAGEREF _Toc35637247 \h </w:instrText>
            </w:r>
            <w:r w:rsidR="00111601">
              <w:rPr>
                <w:noProof/>
                <w:webHidden/>
              </w:rPr>
            </w:r>
            <w:r w:rsidR="00111601">
              <w:rPr>
                <w:noProof/>
                <w:webHidden/>
              </w:rPr>
              <w:fldChar w:fldCharType="separate"/>
            </w:r>
            <w:r w:rsidR="00111601">
              <w:rPr>
                <w:noProof/>
                <w:webHidden/>
              </w:rPr>
              <w:t>4</w:t>
            </w:r>
            <w:r w:rsidR="00111601">
              <w:rPr>
                <w:noProof/>
                <w:webHidden/>
              </w:rPr>
              <w:fldChar w:fldCharType="end"/>
            </w:r>
          </w:hyperlink>
        </w:p>
        <w:p w14:paraId="4C821903" w14:textId="38E57062" w:rsidR="00111601" w:rsidRDefault="00BF63F4">
          <w:pPr>
            <w:pStyle w:val="11"/>
            <w:tabs>
              <w:tab w:val="left" w:pos="440"/>
              <w:tab w:val="right" w:leader="dot" w:pos="9345"/>
            </w:tabs>
            <w:rPr>
              <w:rFonts w:eastAsiaTheme="minorEastAsia"/>
              <w:noProof/>
              <w:lang w:eastAsia="ru-RU"/>
            </w:rPr>
          </w:pPr>
          <w:hyperlink w:anchor="_Toc35637248" w:history="1">
            <w:r w:rsidR="00111601" w:rsidRPr="006E1401">
              <w:rPr>
                <w:rStyle w:val="a6"/>
                <w:rFonts w:ascii="Times New Roman" w:hAnsi="Times New Roman" w:cs="Times New Roman"/>
                <w:noProof/>
                <w:lang w:val="en-US"/>
              </w:rPr>
              <w:t>3.</w:t>
            </w:r>
            <w:r w:rsidR="00111601">
              <w:rPr>
                <w:rFonts w:eastAsiaTheme="minorEastAsia"/>
                <w:noProof/>
                <w:lang w:eastAsia="ru-RU"/>
              </w:rPr>
              <w:tab/>
            </w:r>
            <w:r w:rsidR="00111601" w:rsidRPr="006E1401">
              <w:rPr>
                <w:rStyle w:val="a6"/>
                <w:rFonts w:ascii="Times New Roman" w:hAnsi="Times New Roman" w:cs="Times New Roman"/>
                <w:noProof/>
              </w:rPr>
              <w:t>Описание</w:t>
            </w:r>
            <w:r w:rsidR="00111601" w:rsidRPr="006E1401">
              <w:rPr>
                <w:rStyle w:val="a6"/>
                <w:rFonts w:ascii="Times New Roman" w:hAnsi="Times New Roman" w:cs="Times New Roman"/>
                <w:noProof/>
                <w:lang w:val="en-US"/>
              </w:rPr>
              <w:t xml:space="preserve"> </w:t>
            </w:r>
            <w:r w:rsidR="00111601" w:rsidRPr="006E1401">
              <w:rPr>
                <w:rStyle w:val="a6"/>
                <w:rFonts w:ascii="Times New Roman" w:hAnsi="Times New Roman" w:cs="Times New Roman"/>
                <w:noProof/>
              </w:rPr>
              <w:t>сервиса</w:t>
            </w:r>
            <w:r w:rsidR="00111601" w:rsidRPr="006E1401">
              <w:rPr>
                <w:rStyle w:val="a6"/>
                <w:rFonts w:ascii="Times New Roman" w:hAnsi="Times New Roman" w:cs="Times New Roman"/>
                <w:noProof/>
                <w:lang w:val="en-US"/>
              </w:rPr>
              <w:t xml:space="preserve"> Receipts and Promotions</w:t>
            </w:r>
            <w:r w:rsidR="00111601">
              <w:rPr>
                <w:noProof/>
                <w:webHidden/>
              </w:rPr>
              <w:tab/>
            </w:r>
            <w:r w:rsidR="00111601">
              <w:rPr>
                <w:noProof/>
                <w:webHidden/>
              </w:rPr>
              <w:fldChar w:fldCharType="begin"/>
            </w:r>
            <w:r w:rsidR="00111601">
              <w:rPr>
                <w:noProof/>
                <w:webHidden/>
              </w:rPr>
              <w:instrText xml:space="preserve"> PAGEREF _Toc35637248 \h </w:instrText>
            </w:r>
            <w:r w:rsidR="00111601">
              <w:rPr>
                <w:noProof/>
                <w:webHidden/>
              </w:rPr>
            </w:r>
            <w:r w:rsidR="00111601">
              <w:rPr>
                <w:noProof/>
                <w:webHidden/>
              </w:rPr>
              <w:fldChar w:fldCharType="separate"/>
            </w:r>
            <w:r w:rsidR="00111601">
              <w:rPr>
                <w:noProof/>
                <w:webHidden/>
              </w:rPr>
              <w:t>4</w:t>
            </w:r>
            <w:r w:rsidR="00111601">
              <w:rPr>
                <w:noProof/>
                <w:webHidden/>
              </w:rPr>
              <w:fldChar w:fldCharType="end"/>
            </w:r>
          </w:hyperlink>
        </w:p>
        <w:p w14:paraId="36065471" w14:textId="6C49FEF8" w:rsidR="00111601" w:rsidRDefault="00BF63F4">
          <w:pPr>
            <w:pStyle w:val="21"/>
            <w:tabs>
              <w:tab w:val="left" w:pos="880"/>
              <w:tab w:val="right" w:leader="dot" w:pos="9345"/>
            </w:tabs>
            <w:rPr>
              <w:rFonts w:eastAsiaTheme="minorEastAsia"/>
              <w:noProof/>
              <w:lang w:eastAsia="ru-RU"/>
            </w:rPr>
          </w:pPr>
          <w:hyperlink w:anchor="_Toc35637249" w:history="1">
            <w:r w:rsidR="00111601" w:rsidRPr="006E1401">
              <w:rPr>
                <w:rStyle w:val="a6"/>
                <w:rFonts w:ascii="Times New Roman" w:hAnsi="Times New Roman" w:cs="Times New Roman"/>
                <w:noProof/>
              </w:rPr>
              <w:t>3.1.</w:t>
            </w:r>
            <w:r w:rsidR="00111601">
              <w:rPr>
                <w:rFonts w:eastAsiaTheme="minorEastAsia"/>
                <w:noProof/>
                <w:lang w:eastAsia="ru-RU"/>
              </w:rPr>
              <w:tab/>
            </w:r>
            <w:r w:rsidR="00111601" w:rsidRPr="006E1401">
              <w:rPr>
                <w:rStyle w:val="a6"/>
                <w:rFonts w:ascii="Times New Roman" w:hAnsi="Times New Roman" w:cs="Times New Roman"/>
                <w:noProof/>
              </w:rPr>
              <w:t>Идея сервиса</w:t>
            </w:r>
            <w:r w:rsidR="00111601">
              <w:rPr>
                <w:noProof/>
                <w:webHidden/>
              </w:rPr>
              <w:tab/>
            </w:r>
            <w:r w:rsidR="00111601">
              <w:rPr>
                <w:noProof/>
                <w:webHidden/>
              </w:rPr>
              <w:fldChar w:fldCharType="begin"/>
            </w:r>
            <w:r w:rsidR="00111601">
              <w:rPr>
                <w:noProof/>
                <w:webHidden/>
              </w:rPr>
              <w:instrText xml:space="preserve"> PAGEREF _Toc35637249 \h </w:instrText>
            </w:r>
            <w:r w:rsidR="00111601">
              <w:rPr>
                <w:noProof/>
                <w:webHidden/>
              </w:rPr>
            </w:r>
            <w:r w:rsidR="00111601">
              <w:rPr>
                <w:noProof/>
                <w:webHidden/>
              </w:rPr>
              <w:fldChar w:fldCharType="separate"/>
            </w:r>
            <w:r w:rsidR="00111601">
              <w:rPr>
                <w:noProof/>
                <w:webHidden/>
              </w:rPr>
              <w:t>4</w:t>
            </w:r>
            <w:r w:rsidR="00111601">
              <w:rPr>
                <w:noProof/>
                <w:webHidden/>
              </w:rPr>
              <w:fldChar w:fldCharType="end"/>
            </w:r>
          </w:hyperlink>
        </w:p>
        <w:p w14:paraId="2BE2506A" w14:textId="6D942368" w:rsidR="00111601" w:rsidRDefault="00BF63F4">
          <w:pPr>
            <w:pStyle w:val="21"/>
            <w:tabs>
              <w:tab w:val="left" w:pos="880"/>
              <w:tab w:val="right" w:leader="dot" w:pos="9345"/>
            </w:tabs>
            <w:rPr>
              <w:rFonts w:eastAsiaTheme="minorEastAsia"/>
              <w:noProof/>
              <w:lang w:eastAsia="ru-RU"/>
            </w:rPr>
          </w:pPr>
          <w:hyperlink w:anchor="_Toc35637250" w:history="1">
            <w:r w:rsidR="00111601" w:rsidRPr="006E1401">
              <w:rPr>
                <w:rStyle w:val="a6"/>
                <w:rFonts w:ascii="Times New Roman" w:hAnsi="Times New Roman" w:cs="Times New Roman"/>
                <w:noProof/>
              </w:rPr>
              <w:t>3.2.</w:t>
            </w:r>
            <w:r w:rsidR="00111601">
              <w:rPr>
                <w:rFonts w:eastAsiaTheme="minorEastAsia"/>
                <w:noProof/>
                <w:lang w:eastAsia="ru-RU"/>
              </w:rPr>
              <w:tab/>
            </w:r>
            <w:r w:rsidR="00111601" w:rsidRPr="006E1401">
              <w:rPr>
                <w:rStyle w:val="a6"/>
                <w:rFonts w:ascii="Times New Roman" w:hAnsi="Times New Roman" w:cs="Times New Roman"/>
                <w:noProof/>
              </w:rPr>
              <w:t>Архитектура сервиса</w:t>
            </w:r>
            <w:r w:rsidR="00111601">
              <w:rPr>
                <w:noProof/>
                <w:webHidden/>
              </w:rPr>
              <w:tab/>
            </w:r>
            <w:r w:rsidR="00111601">
              <w:rPr>
                <w:noProof/>
                <w:webHidden/>
              </w:rPr>
              <w:fldChar w:fldCharType="begin"/>
            </w:r>
            <w:r w:rsidR="00111601">
              <w:rPr>
                <w:noProof/>
                <w:webHidden/>
              </w:rPr>
              <w:instrText xml:space="preserve"> PAGEREF _Toc35637250 \h </w:instrText>
            </w:r>
            <w:r w:rsidR="00111601">
              <w:rPr>
                <w:noProof/>
                <w:webHidden/>
              </w:rPr>
            </w:r>
            <w:r w:rsidR="00111601">
              <w:rPr>
                <w:noProof/>
                <w:webHidden/>
              </w:rPr>
              <w:fldChar w:fldCharType="separate"/>
            </w:r>
            <w:r w:rsidR="00111601">
              <w:rPr>
                <w:noProof/>
                <w:webHidden/>
              </w:rPr>
              <w:t>6</w:t>
            </w:r>
            <w:r w:rsidR="00111601">
              <w:rPr>
                <w:noProof/>
                <w:webHidden/>
              </w:rPr>
              <w:fldChar w:fldCharType="end"/>
            </w:r>
          </w:hyperlink>
        </w:p>
        <w:p w14:paraId="2433B26C" w14:textId="23DABD1E" w:rsidR="00111601" w:rsidRDefault="00BF63F4">
          <w:pPr>
            <w:pStyle w:val="21"/>
            <w:tabs>
              <w:tab w:val="left" w:pos="880"/>
              <w:tab w:val="right" w:leader="dot" w:pos="9345"/>
            </w:tabs>
            <w:rPr>
              <w:rFonts w:eastAsiaTheme="minorEastAsia"/>
              <w:noProof/>
              <w:lang w:eastAsia="ru-RU"/>
            </w:rPr>
          </w:pPr>
          <w:hyperlink w:anchor="_Toc35637251" w:history="1">
            <w:r w:rsidR="00111601" w:rsidRPr="006E1401">
              <w:rPr>
                <w:rStyle w:val="a6"/>
                <w:rFonts w:ascii="Times New Roman" w:hAnsi="Times New Roman" w:cs="Times New Roman"/>
                <w:noProof/>
              </w:rPr>
              <w:t>3.3.</w:t>
            </w:r>
            <w:r w:rsidR="00111601">
              <w:rPr>
                <w:rFonts w:eastAsiaTheme="minorEastAsia"/>
                <w:noProof/>
                <w:lang w:eastAsia="ru-RU"/>
              </w:rPr>
              <w:tab/>
            </w:r>
            <w:r w:rsidR="00111601" w:rsidRPr="006E1401">
              <w:rPr>
                <w:rStyle w:val="a6"/>
                <w:rFonts w:ascii="Times New Roman" w:hAnsi="Times New Roman" w:cs="Times New Roman"/>
                <w:noProof/>
              </w:rPr>
              <w:t>Пользовательские сценарии</w:t>
            </w:r>
            <w:r w:rsidR="00111601">
              <w:rPr>
                <w:noProof/>
                <w:webHidden/>
              </w:rPr>
              <w:tab/>
            </w:r>
            <w:r w:rsidR="00111601">
              <w:rPr>
                <w:noProof/>
                <w:webHidden/>
              </w:rPr>
              <w:fldChar w:fldCharType="begin"/>
            </w:r>
            <w:r w:rsidR="00111601">
              <w:rPr>
                <w:noProof/>
                <w:webHidden/>
              </w:rPr>
              <w:instrText xml:space="preserve"> PAGEREF _Toc35637251 \h </w:instrText>
            </w:r>
            <w:r w:rsidR="00111601">
              <w:rPr>
                <w:noProof/>
                <w:webHidden/>
              </w:rPr>
            </w:r>
            <w:r w:rsidR="00111601">
              <w:rPr>
                <w:noProof/>
                <w:webHidden/>
              </w:rPr>
              <w:fldChar w:fldCharType="separate"/>
            </w:r>
            <w:r w:rsidR="00111601">
              <w:rPr>
                <w:noProof/>
                <w:webHidden/>
              </w:rPr>
              <w:t>11</w:t>
            </w:r>
            <w:r w:rsidR="00111601">
              <w:rPr>
                <w:noProof/>
                <w:webHidden/>
              </w:rPr>
              <w:fldChar w:fldCharType="end"/>
            </w:r>
          </w:hyperlink>
        </w:p>
        <w:p w14:paraId="6E50B0C0" w14:textId="17DAA817" w:rsidR="00111601" w:rsidRDefault="00BF63F4">
          <w:pPr>
            <w:pStyle w:val="11"/>
            <w:tabs>
              <w:tab w:val="left" w:pos="440"/>
              <w:tab w:val="right" w:leader="dot" w:pos="9345"/>
            </w:tabs>
            <w:rPr>
              <w:rFonts w:eastAsiaTheme="minorEastAsia"/>
              <w:noProof/>
              <w:lang w:eastAsia="ru-RU"/>
            </w:rPr>
          </w:pPr>
          <w:hyperlink w:anchor="_Toc35637252" w:history="1">
            <w:r w:rsidR="00111601" w:rsidRPr="006E1401">
              <w:rPr>
                <w:rStyle w:val="a6"/>
                <w:rFonts w:ascii="Times New Roman" w:hAnsi="Times New Roman" w:cs="Times New Roman"/>
                <w:noProof/>
              </w:rPr>
              <w:t>4.</w:t>
            </w:r>
            <w:r w:rsidR="00111601">
              <w:rPr>
                <w:rFonts w:eastAsiaTheme="minorEastAsia"/>
                <w:noProof/>
                <w:lang w:eastAsia="ru-RU"/>
              </w:rPr>
              <w:tab/>
            </w:r>
            <w:r w:rsidR="00111601" w:rsidRPr="006E1401">
              <w:rPr>
                <w:rStyle w:val="a6"/>
                <w:rFonts w:ascii="Times New Roman" w:hAnsi="Times New Roman" w:cs="Times New Roman"/>
                <w:noProof/>
              </w:rPr>
              <w:t>Рынок сервиса и его маркетинг</w:t>
            </w:r>
            <w:r w:rsidR="00111601">
              <w:rPr>
                <w:noProof/>
                <w:webHidden/>
              </w:rPr>
              <w:tab/>
            </w:r>
            <w:r w:rsidR="00111601">
              <w:rPr>
                <w:noProof/>
                <w:webHidden/>
              </w:rPr>
              <w:fldChar w:fldCharType="begin"/>
            </w:r>
            <w:r w:rsidR="00111601">
              <w:rPr>
                <w:noProof/>
                <w:webHidden/>
              </w:rPr>
              <w:instrText xml:space="preserve"> PAGEREF _Toc35637252 \h </w:instrText>
            </w:r>
            <w:r w:rsidR="00111601">
              <w:rPr>
                <w:noProof/>
                <w:webHidden/>
              </w:rPr>
            </w:r>
            <w:r w:rsidR="00111601">
              <w:rPr>
                <w:noProof/>
                <w:webHidden/>
              </w:rPr>
              <w:fldChar w:fldCharType="separate"/>
            </w:r>
            <w:r w:rsidR="00111601">
              <w:rPr>
                <w:noProof/>
                <w:webHidden/>
              </w:rPr>
              <w:t>12</w:t>
            </w:r>
            <w:r w:rsidR="00111601">
              <w:rPr>
                <w:noProof/>
                <w:webHidden/>
              </w:rPr>
              <w:fldChar w:fldCharType="end"/>
            </w:r>
          </w:hyperlink>
        </w:p>
        <w:p w14:paraId="28999596" w14:textId="08185964" w:rsidR="00111601" w:rsidRDefault="00BF63F4">
          <w:pPr>
            <w:pStyle w:val="21"/>
            <w:tabs>
              <w:tab w:val="left" w:pos="880"/>
              <w:tab w:val="right" w:leader="dot" w:pos="9345"/>
            </w:tabs>
            <w:rPr>
              <w:rFonts w:eastAsiaTheme="minorEastAsia"/>
              <w:noProof/>
              <w:lang w:eastAsia="ru-RU"/>
            </w:rPr>
          </w:pPr>
          <w:hyperlink w:anchor="_Toc35637253" w:history="1">
            <w:r w:rsidR="00111601" w:rsidRPr="006E1401">
              <w:rPr>
                <w:rStyle w:val="a6"/>
                <w:rFonts w:ascii="Times New Roman" w:hAnsi="Times New Roman" w:cs="Times New Roman"/>
                <w:noProof/>
              </w:rPr>
              <w:t>4.1.</w:t>
            </w:r>
            <w:r w:rsidR="00111601">
              <w:rPr>
                <w:rFonts w:eastAsiaTheme="minorEastAsia"/>
                <w:noProof/>
                <w:lang w:eastAsia="ru-RU"/>
              </w:rPr>
              <w:tab/>
            </w:r>
            <w:r w:rsidR="00111601" w:rsidRPr="006E1401">
              <w:rPr>
                <w:rStyle w:val="a6"/>
                <w:rFonts w:ascii="Times New Roman" w:hAnsi="Times New Roman" w:cs="Times New Roman"/>
                <w:noProof/>
              </w:rPr>
              <w:t>«Клиентская боль»</w:t>
            </w:r>
            <w:r w:rsidR="00111601">
              <w:rPr>
                <w:noProof/>
                <w:webHidden/>
              </w:rPr>
              <w:tab/>
            </w:r>
            <w:r w:rsidR="00111601">
              <w:rPr>
                <w:noProof/>
                <w:webHidden/>
              </w:rPr>
              <w:fldChar w:fldCharType="begin"/>
            </w:r>
            <w:r w:rsidR="00111601">
              <w:rPr>
                <w:noProof/>
                <w:webHidden/>
              </w:rPr>
              <w:instrText xml:space="preserve"> PAGEREF _Toc35637253 \h </w:instrText>
            </w:r>
            <w:r w:rsidR="00111601">
              <w:rPr>
                <w:noProof/>
                <w:webHidden/>
              </w:rPr>
            </w:r>
            <w:r w:rsidR="00111601">
              <w:rPr>
                <w:noProof/>
                <w:webHidden/>
              </w:rPr>
              <w:fldChar w:fldCharType="separate"/>
            </w:r>
            <w:r w:rsidR="00111601">
              <w:rPr>
                <w:noProof/>
                <w:webHidden/>
              </w:rPr>
              <w:t>13</w:t>
            </w:r>
            <w:r w:rsidR="00111601">
              <w:rPr>
                <w:noProof/>
                <w:webHidden/>
              </w:rPr>
              <w:fldChar w:fldCharType="end"/>
            </w:r>
          </w:hyperlink>
        </w:p>
        <w:p w14:paraId="270C5B42" w14:textId="465C04B2" w:rsidR="00111601" w:rsidRDefault="00BF63F4">
          <w:pPr>
            <w:pStyle w:val="21"/>
            <w:tabs>
              <w:tab w:val="left" w:pos="880"/>
              <w:tab w:val="right" w:leader="dot" w:pos="9345"/>
            </w:tabs>
            <w:rPr>
              <w:rFonts w:eastAsiaTheme="minorEastAsia"/>
              <w:noProof/>
              <w:lang w:eastAsia="ru-RU"/>
            </w:rPr>
          </w:pPr>
          <w:hyperlink w:anchor="_Toc35637254" w:history="1">
            <w:r w:rsidR="00111601" w:rsidRPr="006E1401">
              <w:rPr>
                <w:rStyle w:val="a6"/>
                <w:rFonts w:ascii="Times New Roman" w:hAnsi="Times New Roman" w:cs="Times New Roman"/>
                <w:noProof/>
              </w:rPr>
              <w:t>4.2.</w:t>
            </w:r>
            <w:r w:rsidR="00111601">
              <w:rPr>
                <w:rFonts w:eastAsiaTheme="minorEastAsia"/>
                <w:noProof/>
                <w:lang w:eastAsia="ru-RU"/>
              </w:rPr>
              <w:tab/>
            </w:r>
            <w:r w:rsidR="00111601" w:rsidRPr="006E1401">
              <w:rPr>
                <w:rStyle w:val="a6"/>
                <w:rFonts w:ascii="Times New Roman" w:hAnsi="Times New Roman" w:cs="Times New Roman"/>
                <w:noProof/>
              </w:rPr>
              <w:t>Целевая аудитория сервиса и ее сегментация</w:t>
            </w:r>
            <w:r w:rsidR="00111601">
              <w:rPr>
                <w:noProof/>
                <w:webHidden/>
              </w:rPr>
              <w:tab/>
            </w:r>
            <w:r w:rsidR="00111601">
              <w:rPr>
                <w:noProof/>
                <w:webHidden/>
              </w:rPr>
              <w:fldChar w:fldCharType="begin"/>
            </w:r>
            <w:r w:rsidR="00111601">
              <w:rPr>
                <w:noProof/>
                <w:webHidden/>
              </w:rPr>
              <w:instrText xml:space="preserve"> PAGEREF _Toc35637254 \h </w:instrText>
            </w:r>
            <w:r w:rsidR="00111601">
              <w:rPr>
                <w:noProof/>
                <w:webHidden/>
              </w:rPr>
            </w:r>
            <w:r w:rsidR="00111601">
              <w:rPr>
                <w:noProof/>
                <w:webHidden/>
              </w:rPr>
              <w:fldChar w:fldCharType="separate"/>
            </w:r>
            <w:r w:rsidR="00111601">
              <w:rPr>
                <w:noProof/>
                <w:webHidden/>
              </w:rPr>
              <w:t>13</w:t>
            </w:r>
            <w:r w:rsidR="00111601">
              <w:rPr>
                <w:noProof/>
                <w:webHidden/>
              </w:rPr>
              <w:fldChar w:fldCharType="end"/>
            </w:r>
          </w:hyperlink>
        </w:p>
        <w:p w14:paraId="2015BC8F" w14:textId="0CA0C503" w:rsidR="00111601" w:rsidRDefault="00BF63F4">
          <w:pPr>
            <w:pStyle w:val="21"/>
            <w:tabs>
              <w:tab w:val="left" w:pos="880"/>
              <w:tab w:val="right" w:leader="dot" w:pos="9345"/>
            </w:tabs>
            <w:rPr>
              <w:rFonts w:eastAsiaTheme="minorEastAsia"/>
              <w:noProof/>
              <w:lang w:eastAsia="ru-RU"/>
            </w:rPr>
          </w:pPr>
          <w:hyperlink w:anchor="_Toc35637255" w:history="1">
            <w:r w:rsidR="00111601" w:rsidRPr="006E1401">
              <w:rPr>
                <w:rStyle w:val="a6"/>
                <w:rFonts w:ascii="Times New Roman" w:hAnsi="Times New Roman" w:cs="Times New Roman"/>
                <w:noProof/>
              </w:rPr>
              <w:t>4.3.</w:t>
            </w:r>
            <w:r w:rsidR="00111601">
              <w:rPr>
                <w:rFonts w:eastAsiaTheme="minorEastAsia"/>
                <w:noProof/>
                <w:lang w:eastAsia="ru-RU"/>
              </w:rPr>
              <w:tab/>
            </w:r>
            <w:r w:rsidR="00111601" w:rsidRPr="006E1401">
              <w:rPr>
                <w:rStyle w:val="a6"/>
                <w:rFonts w:ascii="Times New Roman" w:hAnsi="Times New Roman" w:cs="Times New Roman"/>
                <w:noProof/>
              </w:rPr>
              <w:t>Потребительские характеристики сервиса</w:t>
            </w:r>
            <w:r w:rsidR="00111601">
              <w:rPr>
                <w:noProof/>
                <w:webHidden/>
              </w:rPr>
              <w:tab/>
            </w:r>
            <w:r w:rsidR="00111601">
              <w:rPr>
                <w:noProof/>
                <w:webHidden/>
              </w:rPr>
              <w:fldChar w:fldCharType="begin"/>
            </w:r>
            <w:r w:rsidR="00111601">
              <w:rPr>
                <w:noProof/>
                <w:webHidden/>
              </w:rPr>
              <w:instrText xml:space="preserve"> PAGEREF _Toc35637255 \h </w:instrText>
            </w:r>
            <w:r w:rsidR="00111601">
              <w:rPr>
                <w:noProof/>
                <w:webHidden/>
              </w:rPr>
            </w:r>
            <w:r w:rsidR="00111601">
              <w:rPr>
                <w:noProof/>
                <w:webHidden/>
              </w:rPr>
              <w:fldChar w:fldCharType="separate"/>
            </w:r>
            <w:r w:rsidR="00111601">
              <w:rPr>
                <w:noProof/>
                <w:webHidden/>
              </w:rPr>
              <w:t>14</w:t>
            </w:r>
            <w:r w:rsidR="00111601">
              <w:rPr>
                <w:noProof/>
                <w:webHidden/>
              </w:rPr>
              <w:fldChar w:fldCharType="end"/>
            </w:r>
          </w:hyperlink>
        </w:p>
        <w:p w14:paraId="7CEF7BA8" w14:textId="6FF22B21" w:rsidR="00111601" w:rsidRDefault="00BF63F4">
          <w:pPr>
            <w:pStyle w:val="21"/>
            <w:tabs>
              <w:tab w:val="left" w:pos="880"/>
              <w:tab w:val="right" w:leader="dot" w:pos="9345"/>
            </w:tabs>
            <w:rPr>
              <w:rFonts w:eastAsiaTheme="minorEastAsia"/>
              <w:noProof/>
              <w:lang w:eastAsia="ru-RU"/>
            </w:rPr>
          </w:pPr>
          <w:hyperlink w:anchor="_Toc35637256" w:history="1">
            <w:r w:rsidR="00111601" w:rsidRPr="006E1401">
              <w:rPr>
                <w:rStyle w:val="a6"/>
                <w:rFonts w:ascii="Times New Roman" w:hAnsi="Times New Roman" w:cs="Times New Roman"/>
                <w:noProof/>
              </w:rPr>
              <w:t>4.4.</w:t>
            </w:r>
            <w:r w:rsidR="00111601">
              <w:rPr>
                <w:rFonts w:eastAsiaTheme="minorEastAsia"/>
                <w:noProof/>
                <w:lang w:eastAsia="ru-RU"/>
              </w:rPr>
              <w:tab/>
            </w:r>
            <w:r w:rsidR="00111601" w:rsidRPr="006E1401">
              <w:rPr>
                <w:rStyle w:val="a6"/>
                <w:rFonts w:ascii="Times New Roman" w:hAnsi="Times New Roman" w:cs="Times New Roman"/>
                <w:noProof/>
              </w:rPr>
              <w:t>Анализ конкурентной среды</w:t>
            </w:r>
            <w:r w:rsidR="00111601">
              <w:rPr>
                <w:noProof/>
                <w:webHidden/>
              </w:rPr>
              <w:tab/>
            </w:r>
            <w:r w:rsidR="00111601">
              <w:rPr>
                <w:noProof/>
                <w:webHidden/>
              </w:rPr>
              <w:fldChar w:fldCharType="begin"/>
            </w:r>
            <w:r w:rsidR="00111601">
              <w:rPr>
                <w:noProof/>
                <w:webHidden/>
              </w:rPr>
              <w:instrText xml:space="preserve"> PAGEREF _Toc35637256 \h </w:instrText>
            </w:r>
            <w:r w:rsidR="00111601">
              <w:rPr>
                <w:noProof/>
                <w:webHidden/>
              </w:rPr>
            </w:r>
            <w:r w:rsidR="00111601">
              <w:rPr>
                <w:noProof/>
                <w:webHidden/>
              </w:rPr>
              <w:fldChar w:fldCharType="separate"/>
            </w:r>
            <w:r w:rsidR="00111601">
              <w:rPr>
                <w:noProof/>
                <w:webHidden/>
              </w:rPr>
              <w:t>14</w:t>
            </w:r>
            <w:r w:rsidR="00111601">
              <w:rPr>
                <w:noProof/>
                <w:webHidden/>
              </w:rPr>
              <w:fldChar w:fldCharType="end"/>
            </w:r>
          </w:hyperlink>
        </w:p>
        <w:p w14:paraId="0A67E7B4" w14:textId="15C93F24" w:rsidR="00111601" w:rsidRDefault="00BF63F4">
          <w:pPr>
            <w:pStyle w:val="21"/>
            <w:tabs>
              <w:tab w:val="left" w:pos="880"/>
              <w:tab w:val="right" w:leader="dot" w:pos="9345"/>
            </w:tabs>
            <w:rPr>
              <w:rFonts w:eastAsiaTheme="minorEastAsia"/>
              <w:noProof/>
              <w:lang w:eastAsia="ru-RU"/>
            </w:rPr>
          </w:pPr>
          <w:hyperlink w:anchor="_Toc35637257" w:history="1">
            <w:r w:rsidR="00111601" w:rsidRPr="006E1401">
              <w:rPr>
                <w:rStyle w:val="a6"/>
                <w:rFonts w:ascii="Times New Roman" w:hAnsi="Times New Roman" w:cs="Times New Roman"/>
                <w:noProof/>
              </w:rPr>
              <w:t>4.5.</w:t>
            </w:r>
            <w:r w:rsidR="00111601">
              <w:rPr>
                <w:rFonts w:eastAsiaTheme="minorEastAsia"/>
                <w:noProof/>
                <w:lang w:eastAsia="ru-RU"/>
              </w:rPr>
              <w:tab/>
            </w:r>
            <w:r w:rsidR="00111601" w:rsidRPr="006E1401">
              <w:rPr>
                <w:rStyle w:val="a6"/>
                <w:rFonts w:ascii="Times New Roman" w:hAnsi="Times New Roman" w:cs="Times New Roman"/>
                <w:noProof/>
              </w:rPr>
              <w:t>Конкурентные преимущества сервиса</w:t>
            </w:r>
            <w:r w:rsidR="00111601">
              <w:rPr>
                <w:noProof/>
                <w:webHidden/>
              </w:rPr>
              <w:tab/>
            </w:r>
            <w:r w:rsidR="00111601">
              <w:rPr>
                <w:noProof/>
                <w:webHidden/>
              </w:rPr>
              <w:fldChar w:fldCharType="begin"/>
            </w:r>
            <w:r w:rsidR="00111601">
              <w:rPr>
                <w:noProof/>
                <w:webHidden/>
              </w:rPr>
              <w:instrText xml:space="preserve"> PAGEREF _Toc35637257 \h </w:instrText>
            </w:r>
            <w:r w:rsidR="00111601">
              <w:rPr>
                <w:noProof/>
                <w:webHidden/>
              </w:rPr>
            </w:r>
            <w:r w:rsidR="00111601">
              <w:rPr>
                <w:noProof/>
                <w:webHidden/>
              </w:rPr>
              <w:fldChar w:fldCharType="separate"/>
            </w:r>
            <w:r w:rsidR="00111601">
              <w:rPr>
                <w:noProof/>
                <w:webHidden/>
              </w:rPr>
              <w:t>15</w:t>
            </w:r>
            <w:r w:rsidR="00111601">
              <w:rPr>
                <w:noProof/>
                <w:webHidden/>
              </w:rPr>
              <w:fldChar w:fldCharType="end"/>
            </w:r>
          </w:hyperlink>
        </w:p>
        <w:p w14:paraId="4F3087AE" w14:textId="33B5A2AA" w:rsidR="00111601" w:rsidRDefault="00BF63F4">
          <w:pPr>
            <w:pStyle w:val="21"/>
            <w:tabs>
              <w:tab w:val="left" w:pos="880"/>
              <w:tab w:val="right" w:leader="dot" w:pos="9345"/>
            </w:tabs>
            <w:rPr>
              <w:rFonts w:eastAsiaTheme="minorEastAsia"/>
              <w:noProof/>
              <w:lang w:eastAsia="ru-RU"/>
            </w:rPr>
          </w:pPr>
          <w:hyperlink w:anchor="_Toc35637258" w:history="1">
            <w:r w:rsidR="00111601" w:rsidRPr="006E1401">
              <w:rPr>
                <w:rStyle w:val="a6"/>
                <w:rFonts w:ascii="Times New Roman" w:hAnsi="Times New Roman" w:cs="Times New Roman"/>
                <w:noProof/>
              </w:rPr>
              <w:t>4.6.</w:t>
            </w:r>
            <w:r w:rsidR="00111601">
              <w:rPr>
                <w:rFonts w:eastAsiaTheme="minorEastAsia"/>
                <w:noProof/>
                <w:lang w:eastAsia="ru-RU"/>
              </w:rPr>
              <w:tab/>
            </w:r>
            <w:r w:rsidR="00111601" w:rsidRPr="006E1401">
              <w:rPr>
                <w:rStyle w:val="a6"/>
                <w:rFonts w:ascii="Times New Roman" w:hAnsi="Times New Roman" w:cs="Times New Roman"/>
                <w:noProof/>
              </w:rPr>
              <w:t>Позиционирование сервиса</w:t>
            </w:r>
            <w:r w:rsidR="00111601">
              <w:rPr>
                <w:noProof/>
                <w:webHidden/>
              </w:rPr>
              <w:tab/>
            </w:r>
            <w:r w:rsidR="00111601">
              <w:rPr>
                <w:noProof/>
                <w:webHidden/>
              </w:rPr>
              <w:fldChar w:fldCharType="begin"/>
            </w:r>
            <w:r w:rsidR="00111601">
              <w:rPr>
                <w:noProof/>
                <w:webHidden/>
              </w:rPr>
              <w:instrText xml:space="preserve"> PAGEREF _Toc35637258 \h </w:instrText>
            </w:r>
            <w:r w:rsidR="00111601">
              <w:rPr>
                <w:noProof/>
                <w:webHidden/>
              </w:rPr>
            </w:r>
            <w:r w:rsidR="00111601">
              <w:rPr>
                <w:noProof/>
                <w:webHidden/>
              </w:rPr>
              <w:fldChar w:fldCharType="separate"/>
            </w:r>
            <w:r w:rsidR="00111601">
              <w:rPr>
                <w:noProof/>
                <w:webHidden/>
              </w:rPr>
              <w:t>15</w:t>
            </w:r>
            <w:r w:rsidR="00111601">
              <w:rPr>
                <w:noProof/>
                <w:webHidden/>
              </w:rPr>
              <w:fldChar w:fldCharType="end"/>
            </w:r>
          </w:hyperlink>
        </w:p>
        <w:p w14:paraId="13D20D42" w14:textId="5144546E" w:rsidR="00111601" w:rsidRDefault="00BF63F4">
          <w:pPr>
            <w:pStyle w:val="11"/>
            <w:tabs>
              <w:tab w:val="left" w:pos="440"/>
              <w:tab w:val="right" w:leader="dot" w:pos="9345"/>
            </w:tabs>
            <w:rPr>
              <w:rFonts w:eastAsiaTheme="minorEastAsia"/>
              <w:noProof/>
              <w:lang w:eastAsia="ru-RU"/>
            </w:rPr>
          </w:pPr>
          <w:hyperlink w:anchor="_Toc35637259" w:history="1">
            <w:r w:rsidR="00111601" w:rsidRPr="006E1401">
              <w:rPr>
                <w:rStyle w:val="a6"/>
                <w:rFonts w:ascii="Times New Roman" w:hAnsi="Times New Roman" w:cs="Times New Roman"/>
                <w:noProof/>
              </w:rPr>
              <w:t>5.</w:t>
            </w:r>
            <w:r w:rsidR="00111601">
              <w:rPr>
                <w:rFonts w:eastAsiaTheme="minorEastAsia"/>
                <w:noProof/>
                <w:lang w:eastAsia="ru-RU"/>
              </w:rPr>
              <w:tab/>
            </w:r>
            <w:r w:rsidR="00111601" w:rsidRPr="006E1401">
              <w:rPr>
                <w:rStyle w:val="a6"/>
                <w:rFonts w:ascii="Times New Roman" w:hAnsi="Times New Roman" w:cs="Times New Roman"/>
                <w:noProof/>
              </w:rPr>
              <w:t>SWOT–анализ сервиса</w:t>
            </w:r>
            <w:r w:rsidR="00111601">
              <w:rPr>
                <w:noProof/>
                <w:webHidden/>
              </w:rPr>
              <w:tab/>
            </w:r>
            <w:r w:rsidR="00111601">
              <w:rPr>
                <w:noProof/>
                <w:webHidden/>
              </w:rPr>
              <w:fldChar w:fldCharType="begin"/>
            </w:r>
            <w:r w:rsidR="00111601">
              <w:rPr>
                <w:noProof/>
                <w:webHidden/>
              </w:rPr>
              <w:instrText xml:space="preserve"> PAGEREF _Toc35637259 \h </w:instrText>
            </w:r>
            <w:r w:rsidR="00111601">
              <w:rPr>
                <w:noProof/>
                <w:webHidden/>
              </w:rPr>
            </w:r>
            <w:r w:rsidR="00111601">
              <w:rPr>
                <w:noProof/>
                <w:webHidden/>
              </w:rPr>
              <w:fldChar w:fldCharType="separate"/>
            </w:r>
            <w:r w:rsidR="00111601">
              <w:rPr>
                <w:noProof/>
                <w:webHidden/>
              </w:rPr>
              <w:t>16</w:t>
            </w:r>
            <w:r w:rsidR="00111601">
              <w:rPr>
                <w:noProof/>
                <w:webHidden/>
              </w:rPr>
              <w:fldChar w:fldCharType="end"/>
            </w:r>
          </w:hyperlink>
        </w:p>
        <w:p w14:paraId="7C5357CB" w14:textId="345703B8" w:rsidR="00111601" w:rsidRDefault="00BF63F4">
          <w:pPr>
            <w:pStyle w:val="11"/>
            <w:tabs>
              <w:tab w:val="left" w:pos="440"/>
              <w:tab w:val="right" w:leader="dot" w:pos="9345"/>
            </w:tabs>
            <w:rPr>
              <w:rFonts w:eastAsiaTheme="minorEastAsia"/>
              <w:noProof/>
              <w:lang w:eastAsia="ru-RU"/>
            </w:rPr>
          </w:pPr>
          <w:hyperlink w:anchor="_Toc35637260" w:history="1">
            <w:r w:rsidR="00111601" w:rsidRPr="006E1401">
              <w:rPr>
                <w:rStyle w:val="a6"/>
                <w:rFonts w:ascii="Times New Roman" w:hAnsi="Times New Roman" w:cs="Times New Roman"/>
                <w:noProof/>
              </w:rPr>
              <w:t>6.</w:t>
            </w:r>
            <w:r w:rsidR="00111601">
              <w:rPr>
                <w:rFonts w:eastAsiaTheme="minorEastAsia"/>
                <w:noProof/>
                <w:lang w:eastAsia="ru-RU"/>
              </w:rPr>
              <w:tab/>
            </w:r>
            <w:r w:rsidR="00111601" w:rsidRPr="006E1401">
              <w:rPr>
                <w:rStyle w:val="a6"/>
                <w:rFonts w:ascii="Times New Roman" w:hAnsi="Times New Roman" w:cs="Times New Roman"/>
                <w:noProof/>
              </w:rPr>
              <w:t>Маркетинговый план</w:t>
            </w:r>
            <w:r w:rsidR="00111601">
              <w:rPr>
                <w:noProof/>
                <w:webHidden/>
              </w:rPr>
              <w:tab/>
            </w:r>
            <w:r w:rsidR="00111601">
              <w:rPr>
                <w:noProof/>
                <w:webHidden/>
              </w:rPr>
              <w:fldChar w:fldCharType="begin"/>
            </w:r>
            <w:r w:rsidR="00111601">
              <w:rPr>
                <w:noProof/>
                <w:webHidden/>
              </w:rPr>
              <w:instrText xml:space="preserve"> PAGEREF _Toc35637260 \h </w:instrText>
            </w:r>
            <w:r w:rsidR="00111601">
              <w:rPr>
                <w:noProof/>
                <w:webHidden/>
              </w:rPr>
            </w:r>
            <w:r w:rsidR="00111601">
              <w:rPr>
                <w:noProof/>
                <w:webHidden/>
              </w:rPr>
              <w:fldChar w:fldCharType="separate"/>
            </w:r>
            <w:r w:rsidR="00111601">
              <w:rPr>
                <w:noProof/>
                <w:webHidden/>
              </w:rPr>
              <w:t>18</w:t>
            </w:r>
            <w:r w:rsidR="00111601">
              <w:rPr>
                <w:noProof/>
                <w:webHidden/>
              </w:rPr>
              <w:fldChar w:fldCharType="end"/>
            </w:r>
          </w:hyperlink>
        </w:p>
        <w:p w14:paraId="245BF724" w14:textId="32EC4D6B" w:rsidR="00111601" w:rsidRDefault="00BF63F4">
          <w:pPr>
            <w:pStyle w:val="11"/>
            <w:tabs>
              <w:tab w:val="left" w:pos="440"/>
              <w:tab w:val="right" w:leader="dot" w:pos="9345"/>
            </w:tabs>
            <w:rPr>
              <w:rFonts w:eastAsiaTheme="minorEastAsia"/>
              <w:noProof/>
              <w:lang w:eastAsia="ru-RU"/>
            </w:rPr>
          </w:pPr>
          <w:hyperlink w:anchor="_Toc35637261" w:history="1">
            <w:r w:rsidR="00111601" w:rsidRPr="006E1401">
              <w:rPr>
                <w:rStyle w:val="a6"/>
                <w:rFonts w:ascii="Times New Roman" w:hAnsi="Times New Roman" w:cs="Times New Roman"/>
                <w:noProof/>
              </w:rPr>
              <w:t>7.</w:t>
            </w:r>
            <w:r w:rsidR="00111601">
              <w:rPr>
                <w:rFonts w:eastAsiaTheme="minorEastAsia"/>
                <w:noProof/>
                <w:lang w:eastAsia="ru-RU"/>
              </w:rPr>
              <w:tab/>
            </w:r>
            <w:r w:rsidR="00111601" w:rsidRPr="006E1401">
              <w:rPr>
                <w:rStyle w:val="a6"/>
                <w:rFonts w:ascii="Times New Roman" w:hAnsi="Times New Roman" w:cs="Times New Roman"/>
                <w:noProof/>
              </w:rPr>
              <w:t>Организационный план создания сервиса</w:t>
            </w:r>
            <w:r w:rsidR="00111601">
              <w:rPr>
                <w:noProof/>
                <w:webHidden/>
              </w:rPr>
              <w:tab/>
            </w:r>
            <w:r w:rsidR="00111601">
              <w:rPr>
                <w:noProof/>
                <w:webHidden/>
              </w:rPr>
              <w:fldChar w:fldCharType="begin"/>
            </w:r>
            <w:r w:rsidR="00111601">
              <w:rPr>
                <w:noProof/>
                <w:webHidden/>
              </w:rPr>
              <w:instrText xml:space="preserve"> PAGEREF _Toc35637261 \h </w:instrText>
            </w:r>
            <w:r w:rsidR="00111601">
              <w:rPr>
                <w:noProof/>
                <w:webHidden/>
              </w:rPr>
            </w:r>
            <w:r w:rsidR="00111601">
              <w:rPr>
                <w:noProof/>
                <w:webHidden/>
              </w:rPr>
              <w:fldChar w:fldCharType="separate"/>
            </w:r>
            <w:r w:rsidR="00111601">
              <w:rPr>
                <w:noProof/>
                <w:webHidden/>
              </w:rPr>
              <w:t>18</w:t>
            </w:r>
            <w:r w:rsidR="00111601">
              <w:rPr>
                <w:noProof/>
                <w:webHidden/>
              </w:rPr>
              <w:fldChar w:fldCharType="end"/>
            </w:r>
          </w:hyperlink>
        </w:p>
        <w:p w14:paraId="7724E53C" w14:textId="5DD5DBE6" w:rsidR="00111601" w:rsidRDefault="00BF63F4">
          <w:pPr>
            <w:pStyle w:val="11"/>
            <w:tabs>
              <w:tab w:val="left" w:pos="440"/>
              <w:tab w:val="right" w:leader="dot" w:pos="9345"/>
            </w:tabs>
            <w:rPr>
              <w:rFonts w:eastAsiaTheme="minorEastAsia"/>
              <w:noProof/>
              <w:lang w:eastAsia="ru-RU"/>
            </w:rPr>
          </w:pPr>
          <w:hyperlink w:anchor="_Toc35637262" w:history="1">
            <w:r w:rsidR="00111601" w:rsidRPr="006E1401">
              <w:rPr>
                <w:rStyle w:val="a6"/>
                <w:rFonts w:ascii="Times New Roman" w:hAnsi="Times New Roman" w:cs="Times New Roman"/>
                <w:noProof/>
              </w:rPr>
              <w:t>8.</w:t>
            </w:r>
            <w:r w:rsidR="00111601">
              <w:rPr>
                <w:rFonts w:eastAsiaTheme="minorEastAsia"/>
                <w:noProof/>
                <w:lang w:eastAsia="ru-RU"/>
              </w:rPr>
              <w:tab/>
            </w:r>
            <w:r w:rsidR="00111601" w:rsidRPr="006E1401">
              <w:rPr>
                <w:rStyle w:val="a6"/>
                <w:rFonts w:ascii="Times New Roman" w:hAnsi="Times New Roman" w:cs="Times New Roman"/>
                <w:noProof/>
              </w:rPr>
              <w:t>Ожидаемые результаты</w:t>
            </w:r>
            <w:r w:rsidR="00111601">
              <w:rPr>
                <w:noProof/>
                <w:webHidden/>
              </w:rPr>
              <w:tab/>
            </w:r>
            <w:r w:rsidR="00111601">
              <w:rPr>
                <w:noProof/>
                <w:webHidden/>
              </w:rPr>
              <w:fldChar w:fldCharType="begin"/>
            </w:r>
            <w:r w:rsidR="00111601">
              <w:rPr>
                <w:noProof/>
                <w:webHidden/>
              </w:rPr>
              <w:instrText xml:space="preserve"> PAGEREF _Toc35637262 \h </w:instrText>
            </w:r>
            <w:r w:rsidR="00111601">
              <w:rPr>
                <w:noProof/>
                <w:webHidden/>
              </w:rPr>
            </w:r>
            <w:r w:rsidR="00111601">
              <w:rPr>
                <w:noProof/>
                <w:webHidden/>
              </w:rPr>
              <w:fldChar w:fldCharType="separate"/>
            </w:r>
            <w:r w:rsidR="00111601">
              <w:rPr>
                <w:noProof/>
                <w:webHidden/>
              </w:rPr>
              <w:t>19</w:t>
            </w:r>
            <w:r w:rsidR="00111601">
              <w:rPr>
                <w:noProof/>
                <w:webHidden/>
              </w:rPr>
              <w:fldChar w:fldCharType="end"/>
            </w:r>
          </w:hyperlink>
        </w:p>
        <w:p w14:paraId="5D7B21BC" w14:textId="529B1C7B" w:rsidR="00111601" w:rsidRDefault="00BF63F4">
          <w:pPr>
            <w:pStyle w:val="11"/>
            <w:tabs>
              <w:tab w:val="left" w:pos="440"/>
              <w:tab w:val="right" w:leader="dot" w:pos="9345"/>
            </w:tabs>
            <w:rPr>
              <w:rFonts w:eastAsiaTheme="minorEastAsia"/>
              <w:noProof/>
              <w:lang w:eastAsia="ru-RU"/>
            </w:rPr>
          </w:pPr>
          <w:hyperlink w:anchor="_Toc35637263" w:history="1">
            <w:r w:rsidR="00111601" w:rsidRPr="006E1401">
              <w:rPr>
                <w:rStyle w:val="a6"/>
                <w:rFonts w:ascii="Times New Roman" w:hAnsi="Times New Roman" w:cs="Times New Roman"/>
                <w:noProof/>
              </w:rPr>
              <w:t>9.</w:t>
            </w:r>
            <w:r w:rsidR="00111601">
              <w:rPr>
                <w:rFonts w:eastAsiaTheme="minorEastAsia"/>
                <w:noProof/>
                <w:lang w:eastAsia="ru-RU"/>
              </w:rPr>
              <w:tab/>
            </w:r>
            <w:r w:rsidR="00111601" w:rsidRPr="006E1401">
              <w:rPr>
                <w:rStyle w:val="a6"/>
                <w:rFonts w:ascii="Times New Roman" w:hAnsi="Times New Roman" w:cs="Times New Roman"/>
                <w:noProof/>
              </w:rPr>
              <w:t>Список литературы</w:t>
            </w:r>
            <w:r w:rsidR="00111601">
              <w:rPr>
                <w:noProof/>
                <w:webHidden/>
              </w:rPr>
              <w:tab/>
            </w:r>
            <w:r w:rsidR="00111601">
              <w:rPr>
                <w:noProof/>
                <w:webHidden/>
              </w:rPr>
              <w:fldChar w:fldCharType="begin"/>
            </w:r>
            <w:r w:rsidR="00111601">
              <w:rPr>
                <w:noProof/>
                <w:webHidden/>
              </w:rPr>
              <w:instrText xml:space="preserve"> PAGEREF _Toc35637263 \h </w:instrText>
            </w:r>
            <w:r w:rsidR="00111601">
              <w:rPr>
                <w:noProof/>
                <w:webHidden/>
              </w:rPr>
            </w:r>
            <w:r w:rsidR="00111601">
              <w:rPr>
                <w:noProof/>
                <w:webHidden/>
              </w:rPr>
              <w:fldChar w:fldCharType="separate"/>
            </w:r>
            <w:r w:rsidR="00111601">
              <w:rPr>
                <w:noProof/>
                <w:webHidden/>
              </w:rPr>
              <w:t>19</w:t>
            </w:r>
            <w:r w:rsidR="00111601">
              <w:rPr>
                <w:noProof/>
                <w:webHidden/>
              </w:rPr>
              <w:fldChar w:fldCharType="end"/>
            </w:r>
          </w:hyperlink>
        </w:p>
        <w:p w14:paraId="3A56F935" w14:textId="57CA1BB6" w:rsidR="00B65CEB" w:rsidRPr="001F3DB4" w:rsidRDefault="00B65CEB">
          <w:pPr>
            <w:rPr>
              <w:rFonts w:ascii="Times New Roman" w:hAnsi="Times New Roman" w:cs="Times New Roman"/>
            </w:rPr>
          </w:pPr>
          <w:r w:rsidRPr="001F3DB4">
            <w:rPr>
              <w:rFonts w:ascii="Times New Roman" w:hAnsi="Times New Roman" w:cs="Times New Roman"/>
              <w:b/>
              <w:bCs/>
            </w:rPr>
            <w:fldChar w:fldCharType="end"/>
          </w:r>
        </w:p>
      </w:sdtContent>
    </w:sdt>
    <w:p w14:paraId="35A34BA2" w14:textId="77777777" w:rsidR="003855BD" w:rsidRPr="001F3DB4" w:rsidRDefault="003855BD">
      <w:pPr>
        <w:rPr>
          <w:rFonts w:ascii="Times New Roman" w:hAnsi="Times New Roman" w:cs="Times New Roman"/>
        </w:rPr>
      </w:pPr>
    </w:p>
    <w:p w14:paraId="54995679" w14:textId="77777777" w:rsidR="00B65CEB" w:rsidRPr="001F3DB4" w:rsidRDefault="00B65CEB">
      <w:pPr>
        <w:rPr>
          <w:rFonts w:ascii="Times New Roman" w:hAnsi="Times New Roman" w:cs="Times New Roman"/>
        </w:rPr>
      </w:pPr>
      <w:r w:rsidRPr="001F3DB4">
        <w:rPr>
          <w:rFonts w:ascii="Times New Roman" w:hAnsi="Times New Roman" w:cs="Times New Roman"/>
        </w:rPr>
        <w:br w:type="page"/>
      </w:r>
    </w:p>
    <w:p w14:paraId="19974AE2" w14:textId="77777777" w:rsidR="00B65CEB" w:rsidRPr="001F3DB4" w:rsidRDefault="00B65CEB" w:rsidP="004604A3">
      <w:pPr>
        <w:pStyle w:val="1"/>
        <w:numPr>
          <w:ilvl w:val="0"/>
          <w:numId w:val="18"/>
        </w:numPr>
        <w:rPr>
          <w:rFonts w:ascii="Times New Roman" w:hAnsi="Times New Roman" w:cs="Times New Roman"/>
        </w:rPr>
      </w:pPr>
      <w:bookmarkStart w:id="0" w:name="_Toc35637246"/>
      <w:r w:rsidRPr="001F3DB4">
        <w:rPr>
          <w:rFonts w:ascii="Times New Roman" w:hAnsi="Times New Roman" w:cs="Times New Roman"/>
        </w:rPr>
        <w:lastRenderedPageBreak/>
        <w:t>История изменений</w:t>
      </w:r>
      <w:bookmarkEnd w:id="0"/>
    </w:p>
    <w:p w14:paraId="5C207B4B" w14:textId="68CAABD9" w:rsidR="00B65CEB" w:rsidRDefault="006004E8" w:rsidP="00B65CEB">
      <w:pPr>
        <w:rPr>
          <w:rFonts w:ascii="Times New Roman" w:hAnsi="Times New Roman" w:cs="Times New Roman"/>
        </w:rPr>
      </w:pPr>
      <w:r>
        <w:rPr>
          <w:rFonts w:ascii="Times New Roman" w:hAnsi="Times New Roman" w:cs="Times New Roman"/>
        </w:rPr>
        <w:t xml:space="preserve">История изменений </w:t>
      </w:r>
      <w:r w:rsidRPr="006004E8">
        <w:rPr>
          <w:rFonts w:ascii="Times New Roman" w:hAnsi="Times New Roman" w:cs="Times New Roman"/>
        </w:rPr>
        <w:t>Обосновани</w:t>
      </w:r>
      <w:r>
        <w:rPr>
          <w:rFonts w:ascii="Times New Roman" w:hAnsi="Times New Roman" w:cs="Times New Roman"/>
        </w:rPr>
        <w:t xml:space="preserve">я </w:t>
      </w:r>
      <w:r w:rsidRPr="006004E8">
        <w:rPr>
          <w:rFonts w:ascii="Times New Roman" w:hAnsi="Times New Roman" w:cs="Times New Roman"/>
        </w:rPr>
        <w:t>реализации сервиса</w:t>
      </w:r>
      <w:r>
        <w:rPr>
          <w:rFonts w:ascii="Times New Roman" w:hAnsi="Times New Roman" w:cs="Times New Roman"/>
        </w:rPr>
        <w:t xml:space="preserve"> </w:t>
      </w:r>
      <w:r w:rsidRPr="006004E8">
        <w:rPr>
          <w:rFonts w:ascii="Times New Roman" w:hAnsi="Times New Roman" w:cs="Times New Roman"/>
        </w:rPr>
        <w:t>Receipts and Promotions</w:t>
      </w:r>
      <w:r>
        <w:rPr>
          <w:rFonts w:ascii="Times New Roman" w:hAnsi="Times New Roman" w:cs="Times New Roman"/>
        </w:rPr>
        <w:t xml:space="preserve"> </w:t>
      </w:r>
      <w:r w:rsidRPr="006004E8">
        <w:rPr>
          <w:rFonts w:ascii="Times New Roman" w:hAnsi="Times New Roman" w:cs="Times New Roman"/>
        </w:rPr>
        <w:t>для платежной системы «Мир»</w:t>
      </w:r>
      <w:r>
        <w:rPr>
          <w:rFonts w:ascii="Times New Roman" w:hAnsi="Times New Roman" w:cs="Times New Roman"/>
        </w:rPr>
        <w:t xml:space="preserve"> представлена в табл. 1.</w:t>
      </w:r>
    </w:p>
    <w:p w14:paraId="6D9D020B" w14:textId="1F712453" w:rsidR="006004E8" w:rsidRPr="001F3DB4" w:rsidRDefault="006004E8" w:rsidP="00B65CEB">
      <w:pPr>
        <w:rPr>
          <w:rFonts w:ascii="Times New Roman" w:hAnsi="Times New Roman" w:cs="Times New Roman"/>
        </w:rPr>
      </w:pPr>
      <w:r>
        <w:rPr>
          <w:rFonts w:ascii="Times New Roman" w:hAnsi="Times New Roman" w:cs="Times New Roman"/>
        </w:rPr>
        <w:t>Таблица 1. История изменений Обоснования.</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760"/>
        <w:gridCol w:w="4369"/>
        <w:gridCol w:w="1792"/>
      </w:tblGrid>
      <w:tr w:rsidR="00B65CEB" w:rsidRPr="001F3DB4" w14:paraId="40049062"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D9D9D9"/>
          </w:tcPr>
          <w:p w14:paraId="6526D91D" w14:textId="77777777" w:rsidR="00B65CEB" w:rsidRPr="001F3DB4" w:rsidRDefault="00B65CEB" w:rsidP="00894FCC">
            <w:pPr>
              <w:spacing w:after="120"/>
              <w:rPr>
                <w:rFonts w:ascii="Times New Roman" w:hAnsi="Times New Roman" w:cs="Times New Roman"/>
                <w:lang w:bidi="ru-RU"/>
              </w:rPr>
            </w:pPr>
            <w:r w:rsidRPr="001F3DB4">
              <w:rPr>
                <w:rFonts w:ascii="Times New Roman" w:hAnsi="Times New Roman" w:cs="Times New Roman"/>
                <w:lang w:bidi="ru-RU"/>
              </w:rPr>
              <w:t>№ версии</w:t>
            </w:r>
          </w:p>
        </w:tc>
        <w:tc>
          <w:tcPr>
            <w:tcW w:w="1760" w:type="dxa"/>
            <w:tcBorders>
              <w:top w:val="single" w:sz="4" w:space="0" w:color="auto"/>
              <w:left w:val="single" w:sz="4" w:space="0" w:color="auto"/>
              <w:bottom w:val="single" w:sz="4" w:space="0" w:color="auto"/>
              <w:right w:val="single" w:sz="4" w:space="0" w:color="auto"/>
            </w:tcBorders>
            <w:shd w:val="clear" w:color="auto" w:fill="D9D9D9"/>
          </w:tcPr>
          <w:p w14:paraId="1E642AD1" w14:textId="77777777" w:rsidR="00B65CEB" w:rsidRPr="001F3DB4" w:rsidRDefault="00B65CEB" w:rsidP="00894FCC">
            <w:pPr>
              <w:spacing w:after="120"/>
              <w:rPr>
                <w:rFonts w:ascii="Times New Roman" w:hAnsi="Times New Roman" w:cs="Times New Roman"/>
                <w:lang w:bidi="ru-RU"/>
              </w:rPr>
            </w:pPr>
            <w:r w:rsidRPr="001F3DB4">
              <w:rPr>
                <w:rFonts w:ascii="Times New Roman" w:hAnsi="Times New Roman" w:cs="Times New Roman"/>
                <w:lang w:bidi="ru-RU"/>
              </w:rPr>
              <w:t>Дата обновления</w:t>
            </w:r>
          </w:p>
        </w:tc>
        <w:tc>
          <w:tcPr>
            <w:tcW w:w="4369" w:type="dxa"/>
            <w:tcBorders>
              <w:top w:val="single" w:sz="4" w:space="0" w:color="auto"/>
              <w:left w:val="single" w:sz="4" w:space="0" w:color="auto"/>
              <w:bottom w:val="single" w:sz="4" w:space="0" w:color="auto"/>
              <w:right w:val="single" w:sz="4" w:space="0" w:color="auto"/>
            </w:tcBorders>
            <w:shd w:val="clear" w:color="auto" w:fill="D9D9D9"/>
          </w:tcPr>
          <w:p w14:paraId="03CB6261" w14:textId="77777777" w:rsidR="00B65CEB" w:rsidRPr="001F3DB4" w:rsidRDefault="00B65CEB" w:rsidP="00894FCC">
            <w:pPr>
              <w:spacing w:after="120"/>
              <w:rPr>
                <w:rFonts w:ascii="Times New Roman" w:hAnsi="Times New Roman" w:cs="Times New Roman"/>
                <w:lang w:bidi="ru-RU"/>
              </w:rPr>
            </w:pPr>
            <w:r w:rsidRPr="001F3DB4">
              <w:rPr>
                <w:rFonts w:ascii="Times New Roman" w:hAnsi="Times New Roman" w:cs="Times New Roman"/>
                <w:lang w:bidi="ru-RU"/>
              </w:rPr>
              <w:t>Краткое описание изменения</w:t>
            </w:r>
          </w:p>
        </w:tc>
        <w:tc>
          <w:tcPr>
            <w:tcW w:w="1792" w:type="dxa"/>
            <w:tcBorders>
              <w:top w:val="single" w:sz="4" w:space="0" w:color="auto"/>
              <w:left w:val="single" w:sz="4" w:space="0" w:color="auto"/>
              <w:bottom w:val="single" w:sz="4" w:space="0" w:color="auto"/>
              <w:right w:val="single" w:sz="4" w:space="0" w:color="auto"/>
            </w:tcBorders>
            <w:shd w:val="clear" w:color="auto" w:fill="D9D9D9"/>
          </w:tcPr>
          <w:p w14:paraId="2C89DD89" w14:textId="77777777" w:rsidR="00B65CEB" w:rsidRPr="001F3DB4" w:rsidRDefault="00B65CEB" w:rsidP="00894FCC">
            <w:pPr>
              <w:spacing w:after="120"/>
              <w:rPr>
                <w:rFonts w:ascii="Times New Roman" w:hAnsi="Times New Roman" w:cs="Times New Roman"/>
                <w:lang w:bidi="ru-RU"/>
              </w:rPr>
            </w:pPr>
            <w:r w:rsidRPr="001F3DB4">
              <w:rPr>
                <w:rFonts w:ascii="Times New Roman" w:hAnsi="Times New Roman" w:cs="Times New Roman"/>
                <w:lang w:bidi="ru-RU"/>
              </w:rPr>
              <w:t>Обновлено</w:t>
            </w:r>
          </w:p>
        </w:tc>
      </w:tr>
      <w:tr w:rsidR="00B65CEB" w:rsidRPr="001F3DB4" w14:paraId="2530FE2D"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0A23E19D" w14:textId="77777777" w:rsidR="00B65CEB" w:rsidRPr="001F3DB4" w:rsidRDefault="00B65CEB" w:rsidP="00894FCC">
            <w:pPr>
              <w:spacing w:after="120"/>
              <w:rPr>
                <w:rFonts w:ascii="Times New Roman" w:hAnsi="Times New Roman" w:cs="Times New Roman"/>
                <w:lang w:bidi="ru-RU"/>
              </w:rPr>
            </w:pPr>
            <w:r w:rsidRPr="001F3DB4">
              <w:rPr>
                <w:rFonts w:ascii="Times New Roman" w:hAnsi="Times New Roman" w:cs="Times New Roman"/>
                <w:lang w:bidi="ru-RU"/>
              </w:rPr>
              <w:t>0.0.1</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1D92E7A1" w14:textId="77777777" w:rsidR="00B65CEB" w:rsidRPr="001F3DB4" w:rsidRDefault="0013476C" w:rsidP="00894FCC">
            <w:pPr>
              <w:spacing w:after="120"/>
              <w:rPr>
                <w:rFonts w:ascii="Times New Roman" w:hAnsi="Times New Roman" w:cs="Times New Roman"/>
                <w:lang w:bidi="ru-RU"/>
              </w:rPr>
            </w:pPr>
            <w:r w:rsidRPr="001F3DB4">
              <w:rPr>
                <w:rFonts w:ascii="Times New Roman" w:hAnsi="Times New Roman" w:cs="Times New Roman"/>
                <w:lang w:bidi="ru-RU"/>
              </w:rPr>
              <w:t>10</w:t>
            </w:r>
            <w:r w:rsidR="00B65CEB" w:rsidRPr="001F3DB4">
              <w:rPr>
                <w:rFonts w:ascii="Times New Roman" w:hAnsi="Times New Roman" w:cs="Times New Roman"/>
                <w:lang w:bidi="ru-RU"/>
              </w:rPr>
              <w:t>.</w:t>
            </w:r>
            <w:r w:rsidRPr="001F3DB4">
              <w:rPr>
                <w:rFonts w:ascii="Times New Roman" w:hAnsi="Times New Roman" w:cs="Times New Roman"/>
                <w:lang w:bidi="ru-RU"/>
              </w:rPr>
              <w:t>12</w:t>
            </w:r>
            <w:r w:rsidR="00B65CEB" w:rsidRPr="001F3DB4">
              <w:rPr>
                <w:rFonts w:ascii="Times New Roman" w:hAnsi="Times New Roman" w:cs="Times New Roman"/>
                <w:lang w:bidi="ru-RU"/>
              </w:rPr>
              <w:t>.20</w:t>
            </w:r>
            <w:r w:rsidRPr="001F3DB4">
              <w:rPr>
                <w:rFonts w:ascii="Times New Roman" w:hAnsi="Times New Roman" w:cs="Times New Roman"/>
                <w:lang w:bidi="ru-RU"/>
              </w:rPr>
              <w:t>19</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27CCC9AE" w14:textId="77777777" w:rsidR="00B65CEB" w:rsidRPr="001F3DB4" w:rsidRDefault="00B65CEB" w:rsidP="00894FCC">
            <w:pPr>
              <w:spacing w:after="120"/>
              <w:rPr>
                <w:rFonts w:ascii="Times New Roman" w:hAnsi="Times New Roman" w:cs="Times New Roman"/>
                <w:lang w:bidi="ru-RU"/>
              </w:rPr>
            </w:pPr>
            <w:r w:rsidRPr="001F3DB4">
              <w:rPr>
                <w:rFonts w:ascii="Times New Roman" w:hAnsi="Times New Roman" w:cs="Times New Roman"/>
                <w:lang w:bidi="ru-RU"/>
              </w:rPr>
              <w:t>Initial draft</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7661E8E8" w14:textId="68FB87EA" w:rsidR="00B65CEB" w:rsidRPr="001F3DB4" w:rsidRDefault="0013476C" w:rsidP="00894FCC">
            <w:pPr>
              <w:spacing w:after="120"/>
              <w:rPr>
                <w:rFonts w:ascii="Times New Roman" w:hAnsi="Times New Roman" w:cs="Times New Roman"/>
                <w:lang w:bidi="ru-RU"/>
              </w:rPr>
            </w:pPr>
            <w:r w:rsidRPr="001F3DB4">
              <w:rPr>
                <w:rFonts w:ascii="Times New Roman" w:hAnsi="Times New Roman" w:cs="Times New Roman"/>
                <w:lang w:bidi="ru-RU"/>
              </w:rPr>
              <w:t>Беловицкий</w:t>
            </w:r>
            <w:r w:rsidR="0078709F" w:rsidRPr="001F3DB4">
              <w:rPr>
                <w:rFonts w:ascii="Times New Roman" w:hAnsi="Times New Roman" w:cs="Times New Roman"/>
                <w:lang w:bidi="ru-RU"/>
              </w:rPr>
              <w:t xml:space="preserve"> В.И.</w:t>
            </w:r>
          </w:p>
        </w:tc>
      </w:tr>
      <w:tr w:rsidR="00B65CEB" w:rsidRPr="001F3DB4" w14:paraId="44EBA8AC"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6393BB6B" w14:textId="77777777" w:rsidR="00B65CEB" w:rsidRPr="001F3DB4" w:rsidRDefault="00FD7202" w:rsidP="00894FCC">
            <w:pPr>
              <w:spacing w:after="120"/>
              <w:rPr>
                <w:rFonts w:ascii="Times New Roman" w:hAnsi="Times New Roman" w:cs="Times New Roman"/>
                <w:lang w:bidi="ru-RU"/>
              </w:rPr>
            </w:pPr>
            <w:r w:rsidRPr="001F3DB4">
              <w:rPr>
                <w:rFonts w:ascii="Times New Roman" w:hAnsi="Times New Roman" w:cs="Times New Roman"/>
                <w:lang w:bidi="ru-RU"/>
              </w:rPr>
              <w:t>0.0.2</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3589E51E" w14:textId="77777777" w:rsidR="00B65CEB" w:rsidRPr="001F3DB4" w:rsidRDefault="00FD7202" w:rsidP="00894FCC">
            <w:pPr>
              <w:spacing w:after="120"/>
              <w:rPr>
                <w:rFonts w:ascii="Times New Roman" w:hAnsi="Times New Roman" w:cs="Times New Roman"/>
                <w:lang w:bidi="ru-RU"/>
              </w:rPr>
            </w:pPr>
            <w:r w:rsidRPr="001F3DB4">
              <w:rPr>
                <w:rFonts w:ascii="Times New Roman" w:hAnsi="Times New Roman" w:cs="Times New Roman"/>
                <w:lang w:bidi="ru-RU"/>
              </w:rPr>
              <w:t>04.01.2020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0627834C" w14:textId="7CD2B0E3" w:rsidR="00B65CEB" w:rsidRPr="001F3DB4" w:rsidRDefault="008E198C" w:rsidP="00894FCC">
            <w:pPr>
              <w:spacing w:after="120"/>
              <w:rPr>
                <w:rFonts w:ascii="Times New Roman" w:hAnsi="Times New Roman" w:cs="Times New Roman"/>
                <w:lang w:bidi="ru-RU"/>
              </w:rPr>
            </w:pPr>
            <w:r>
              <w:rPr>
                <w:rFonts w:ascii="Times New Roman" w:hAnsi="Times New Roman" w:cs="Times New Roman"/>
                <w:lang w:bidi="ru-RU"/>
              </w:rPr>
              <w:t>Дополнение исходной версии, детальная проработка всех разделов</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34E4B474" w14:textId="03D62F95" w:rsidR="00FD7202" w:rsidRPr="001F3DB4" w:rsidRDefault="00FD7202" w:rsidP="00894FCC">
            <w:pPr>
              <w:spacing w:after="120"/>
              <w:rPr>
                <w:rFonts w:ascii="Times New Roman" w:hAnsi="Times New Roman" w:cs="Times New Roman"/>
                <w:lang w:bidi="ru-RU"/>
              </w:rPr>
            </w:pPr>
            <w:r w:rsidRPr="001F3DB4">
              <w:rPr>
                <w:rFonts w:ascii="Times New Roman" w:hAnsi="Times New Roman" w:cs="Times New Roman"/>
                <w:lang w:bidi="ru-RU"/>
              </w:rPr>
              <w:t>Беловицкий</w:t>
            </w:r>
            <w:r w:rsidR="0078709F" w:rsidRPr="001F3DB4">
              <w:rPr>
                <w:rFonts w:ascii="Times New Roman" w:hAnsi="Times New Roman" w:cs="Times New Roman"/>
                <w:lang w:bidi="ru-RU"/>
              </w:rPr>
              <w:t xml:space="preserve"> В.И.</w:t>
            </w:r>
          </w:p>
        </w:tc>
      </w:tr>
      <w:tr w:rsidR="00FD7202" w:rsidRPr="001F3DB4" w14:paraId="3F9FA9AD"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1FB2A2DB" w14:textId="77777777" w:rsidR="00FD7202" w:rsidRPr="001F3DB4" w:rsidRDefault="00FD7202" w:rsidP="00894FCC">
            <w:pPr>
              <w:spacing w:after="120"/>
              <w:rPr>
                <w:rFonts w:ascii="Times New Roman" w:hAnsi="Times New Roman" w:cs="Times New Roman"/>
                <w:lang w:bidi="ru-RU"/>
              </w:rPr>
            </w:pPr>
            <w:r w:rsidRPr="001F3DB4">
              <w:rPr>
                <w:rFonts w:ascii="Times New Roman" w:hAnsi="Times New Roman" w:cs="Times New Roman"/>
                <w:lang w:bidi="ru-RU"/>
              </w:rPr>
              <w:t>0.0.3</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231E7344" w14:textId="77777777" w:rsidR="00FD7202" w:rsidRPr="001F3DB4" w:rsidRDefault="00FD7202" w:rsidP="00894FCC">
            <w:pPr>
              <w:spacing w:after="120"/>
              <w:rPr>
                <w:rFonts w:ascii="Times New Roman" w:hAnsi="Times New Roman" w:cs="Times New Roman"/>
                <w:lang w:bidi="ru-RU"/>
              </w:rPr>
            </w:pPr>
            <w:r w:rsidRPr="001F3DB4">
              <w:rPr>
                <w:rFonts w:ascii="Times New Roman" w:hAnsi="Times New Roman" w:cs="Times New Roman"/>
                <w:lang w:bidi="ru-RU"/>
              </w:rPr>
              <w:t>11.01.2020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37D17E6C" w14:textId="4E37D5A4" w:rsidR="009F4A40" w:rsidRPr="001F3DB4" w:rsidRDefault="00FD7202" w:rsidP="008E198C">
            <w:pPr>
              <w:spacing w:after="120"/>
              <w:rPr>
                <w:rFonts w:ascii="Times New Roman" w:hAnsi="Times New Roman" w:cs="Times New Roman"/>
                <w:lang w:bidi="ru-RU"/>
              </w:rPr>
            </w:pPr>
            <w:r w:rsidRPr="001F3DB4">
              <w:rPr>
                <w:rFonts w:ascii="Times New Roman" w:hAnsi="Times New Roman" w:cs="Times New Roman"/>
                <w:lang w:bidi="ru-RU"/>
              </w:rPr>
              <w:t>Добавлена архитектура сервиса, уточнена работа</w:t>
            </w:r>
            <w:r w:rsidR="009F4A40" w:rsidRPr="001F3DB4">
              <w:rPr>
                <w:rFonts w:ascii="Times New Roman" w:hAnsi="Times New Roman" w:cs="Times New Roman"/>
                <w:lang w:bidi="ru-RU"/>
              </w:rPr>
              <w:t>.</w:t>
            </w:r>
            <w:r w:rsidR="008E198C">
              <w:rPr>
                <w:rFonts w:ascii="Times New Roman" w:hAnsi="Times New Roman" w:cs="Times New Roman"/>
                <w:lang w:bidi="ru-RU"/>
              </w:rPr>
              <w:t xml:space="preserve"> </w:t>
            </w:r>
            <w:r w:rsidR="009F4A40" w:rsidRPr="001F3DB4">
              <w:rPr>
                <w:rFonts w:ascii="Times New Roman" w:hAnsi="Times New Roman" w:cs="Times New Roman"/>
                <w:lang w:bidi="ru-RU"/>
              </w:rPr>
              <w:t>Эмитенты исключены из архитектуры сервиса</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7AEBB585" w14:textId="5D165161" w:rsidR="00FD7202" w:rsidRPr="001F3DB4" w:rsidRDefault="00FD7202" w:rsidP="00894FCC">
            <w:pPr>
              <w:spacing w:after="120"/>
              <w:rPr>
                <w:rFonts w:ascii="Times New Roman" w:hAnsi="Times New Roman" w:cs="Times New Roman"/>
                <w:lang w:bidi="ru-RU"/>
              </w:rPr>
            </w:pPr>
            <w:r w:rsidRPr="001F3DB4">
              <w:rPr>
                <w:rFonts w:ascii="Times New Roman" w:hAnsi="Times New Roman" w:cs="Times New Roman"/>
                <w:lang w:bidi="ru-RU"/>
              </w:rPr>
              <w:t>Беловицкий</w:t>
            </w:r>
            <w:r w:rsidR="0078709F" w:rsidRPr="001F3DB4">
              <w:rPr>
                <w:rFonts w:ascii="Times New Roman" w:hAnsi="Times New Roman" w:cs="Times New Roman"/>
                <w:lang w:bidi="ru-RU"/>
              </w:rPr>
              <w:t xml:space="preserve"> В.И.</w:t>
            </w:r>
          </w:p>
        </w:tc>
      </w:tr>
      <w:tr w:rsidR="000572AE" w:rsidRPr="001F3DB4" w14:paraId="53796D51"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655928B1" w14:textId="727526AA" w:rsidR="000572AE" w:rsidRPr="001F3DB4" w:rsidRDefault="000572AE" w:rsidP="00894FCC">
            <w:pPr>
              <w:spacing w:after="120"/>
              <w:rPr>
                <w:rFonts w:ascii="Times New Roman" w:hAnsi="Times New Roman" w:cs="Times New Roman"/>
                <w:lang w:bidi="ru-RU"/>
              </w:rPr>
            </w:pPr>
            <w:r w:rsidRPr="001F3DB4">
              <w:rPr>
                <w:rFonts w:ascii="Times New Roman" w:hAnsi="Times New Roman" w:cs="Times New Roman"/>
                <w:lang w:bidi="ru-RU"/>
              </w:rPr>
              <w:t>0.0.4</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287B0909" w14:textId="5D4D5CC1" w:rsidR="000572AE" w:rsidRPr="001F3DB4" w:rsidRDefault="000572AE" w:rsidP="00894FCC">
            <w:pPr>
              <w:spacing w:after="120"/>
              <w:rPr>
                <w:rFonts w:ascii="Times New Roman" w:hAnsi="Times New Roman" w:cs="Times New Roman"/>
                <w:lang w:bidi="ru-RU"/>
              </w:rPr>
            </w:pPr>
            <w:r w:rsidRPr="001F3DB4">
              <w:rPr>
                <w:rFonts w:ascii="Times New Roman" w:hAnsi="Times New Roman" w:cs="Times New Roman"/>
                <w:lang w:bidi="ru-RU"/>
              </w:rPr>
              <w:t>1</w:t>
            </w:r>
            <w:r w:rsidR="00BD4EC5">
              <w:rPr>
                <w:rFonts w:ascii="Times New Roman" w:hAnsi="Times New Roman" w:cs="Times New Roman"/>
                <w:lang w:bidi="ru-RU"/>
              </w:rPr>
              <w:t>8</w:t>
            </w:r>
            <w:r w:rsidRPr="001F3DB4">
              <w:rPr>
                <w:rFonts w:ascii="Times New Roman" w:hAnsi="Times New Roman" w:cs="Times New Roman"/>
                <w:lang w:bidi="ru-RU"/>
              </w:rPr>
              <w:t>.01.2020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131665FB" w14:textId="08DE4031" w:rsidR="000572AE" w:rsidRPr="001F3DB4" w:rsidRDefault="000572AE" w:rsidP="00894FCC">
            <w:pPr>
              <w:spacing w:after="120"/>
              <w:rPr>
                <w:rFonts w:ascii="Times New Roman" w:hAnsi="Times New Roman" w:cs="Times New Roman"/>
                <w:lang w:bidi="ru-RU"/>
              </w:rPr>
            </w:pPr>
            <w:r w:rsidRPr="001F3DB4">
              <w:rPr>
                <w:rFonts w:ascii="Times New Roman" w:hAnsi="Times New Roman" w:cs="Times New Roman"/>
                <w:lang w:bidi="ru-RU"/>
              </w:rPr>
              <w:t xml:space="preserve">Добавлена концепция отзывов </w:t>
            </w:r>
            <w:r w:rsidR="008E198C">
              <w:rPr>
                <w:rFonts w:ascii="Times New Roman" w:hAnsi="Times New Roman" w:cs="Times New Roman"/>
                <w:lang w:bidi="ru-RU"/>
              </w:rPr>
              <w:t xml:space="preserve">покупателей </w:t>
            </w:r>
            <w:r w:rsidRPr="001F3DB4">
              <w:rPr>
                <w:rFonts w:ascii="Times New Roman" w:hAnsi="Times New Roman" w:cs="Times New Roman"/>
                <w:lang w:bidi="ru-RU"/>
              </w:rPr>
              <w:t>о купленных товарах</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5D52FB24" w14:textId="049CDA37" w:rsidR="000572AE" w:rsidRPr="001F3DB4" w:rsidRDefault="000572AE" w:rsidP="00894FCC">
            <w:pPr>
              <w:spacing w:after="120"/>
              <w:rPr>
                <w:rFonts w:ascii="Times New Roman" w:hAnsi="Times New Roman" w:cs="Times New Roman"/>
                <w:lang w:bidi="ru-RU"/>
              </w:rPr>
            </w:pPr>
            <w:r w:rsidRPr="001F3DB4">
              <w:rPr>
                <w:rFonts w:ascii="Times New Roman" w:hAnsi="Times New Roman" w:cs="Times New Roman"/>
                <w:lang w:bidi="ru-RU"/>
              </w:rPr>
              <w:t>Беловицкий</w:t>
            </w:r>
            <w:r w:rsidR="0078709F" w:rsidRPr="001F3DB4">
              <w:rPr>
                <w:rFonts w:ascii="Times New Roman" w:hAnsi="Times New Roman" w:cs="Times New Roman"/>
                <w:lang w:bidi="ru-RU"/>
              </w:rPr>
              <w:t xml:space="preserve"> В.И.</w:t>
            </w:r>
          </w:p>
        </w:tc>
      </w:tr>
      <w:tr w:rsidR="000572AE" w:rsidRPr="001F3DB4" w14:paraId="06C9FD8C"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7A48B12F" w14:textId="326B1830" w:rsidR="000572AE" w:rsidRPr="001F3DB4" w:rsidRDefault="000572AE" w:rsidP="00894FCC">
            <w:pPr>
              <w:spacing w:after="120"/>
              <w:rPr>
                <w:rFonts w:ascii="Times New Roman" w:hAnsi="Times New Roman" w:cs="Times New Roman"/>
                <w:lang w:bidi="ru-RU"/>
              </w:rPr>
            </w:pPr>
            <w:r w:rsidRPr="001F3DB4">
              <w:rPr>
                <w:rFonts w:ascii="Times New Roman" w:hAnsi="Times New Roman" w:cs="Times New Roman"/>
                <w:lang w:bidi="ru-RU"/>
              </w:rPr>
              <w:t>0.0.5</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51C25CFF" w14:textId="30CAE9E7" w:rsidR="000572AE" w:rsidRPr="001F3DB4" w:rsidRDefault="000572AE" w:rsidP="00894FCC">
            <w:pPr>
              <w:spacing w:after="120"/>
              <w:rPr>
                <w:rFonts w:ascii="Times New Roman" w:hAnsi="Times New Roman" w:cs="Times New Roman"/>
                <w:lang w:bidi="ru-RU"/>
              </w:rPr>
            </w:pPr>
            <w:r w:rsidRPr="001F3DB4">
              <w:rPr>
                <w:rFonts w:ascii="Times New Roman" w:hAnsi="Times New Roman" w:cs="Times New Roman"/>
                <w:lang w:bidi="ru-RU"/>
              </w:rPr>
              <w:t>2</w:t>
            </w:r>
            <w:r w:rsidR="00BD4EC5">
              <w:rPr>
                <w:rFonts w:ascii="Times New Roman" w:hAnsi="Times New Roman" w:cs="Times New Roman"/>
                <w:lang w:bidi="ru-RU"/>
              </w:rPr>
              <w:t>5</w:t>
            </w:r>
            <w:r w:rsidRPr="001F3DB4">
              <w:rPr>
                <w:rFonts w:ascii="Times New Roman" w:hAnsi="Times New Roman" w:cs="Times New Roman"/>
                <w:lang w:bidi="ru-RU"/>
              </w:rPr>
              <w:t>.01.2020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28768578" w14:textId="1D936D9B" w:rsidR="000572AE" w:rsidRPr="001F3DB4" w:rsidRDefault="008E198C" w:rsidP="00894FCC">
            <w:pPr>
              <w:spacing w:after="120"/>
              <w:rPr>
                <w:rFonts w:ascii="Times New Roman" w:hAnsi="Times New Roman" w:cs="Times New Roman"/>
                <w:lang w:bidi="ru-RU"/>
              </w:rPr>
            </w:pPr>
            <w:r>
              <w:rPr>
                <w:rFonts w:ascii="Times New Roman" w:hAnsi="Times New Roman" w:cs="Times New Roman"/>
                <w:lang w:bidi="ru-RU"/>
              </w:rPr>
              <w:t>Литературная обработка текста, согласование с тезисами, поданными на конференцию им. Арменского</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65EB1679" w14:textId="21E93689" w:rsidR="000572AE" w:rsidRPr="001F3DB4" w:rsidRDefault="005E7EF9" w:rsidP="00894FCC">
            <w:pPr>
              <w:spacing w:after="120"/>
              <w:rPr>
                <w:rFonts w:ascii="Times New Roman" w:hAnsi="Times New Roman" w:cs="Times New Roman"/>
                <w:lang w:bidi="ru-RU"/>
              </w:rPr>
            </w:pPr>
            <w:r w:rsidRPr="001F3DB4">
              <w:rPr>
                <w:rFonts w:ascii="Times New Roman" w:hAnsi="Times New Roman" w:cs="Times New Roman"/>
                <w:lang w:bidi="ru-RU"/>
              </w:rPr>
              <w:t>Беловицкий</w:t>
            </w:r>
            <w:r w:rsidR="0078709F" w:rsidRPr="001F3DB4">
              <w:rPr>
                <w:rFonts w:ascii="Times New Roman" w:hAnsi="Times New Roman" w:cs="Times New Roman"/>
                <w:lang w:bidi="ru-RU"/>
              </w:rPr>
              <w:t xml:space="preserve"> В.И.</w:t>
            </w:r>
          </w:p>
        </w:tc>
      </w:tr>
      <w:tr w:rsidR="005A6CF7" w:rsidRPr="001F3DB4" w14:paraId="0F10A508"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51C0900C" w14:textId="24E61F06" w:rsidR="005A6CF7" w:rsidRPr="001F3DB4" w:rsidRDefault="005A6CF7" w:rsidP="005A6CF7">
            <w:pPr>
              <w:spacing w:after="120"/>
              <w:rPr>
                <w:rFonts w:ascii="Times New Roman" w:hAnsi="Times New Roman" w:cs="Times New Roman"/>
                <w:lang w:bidi="ru-RU"/>
              </w:rPr>
            </w:pPr>
            <w:r>
              <w:rPr>
                <w:rFonts w:ascii="Times New Roman" w:hAnsi="Times New Roman" w:cs="Times New Roman"/>
                <w:lang w:bidi="ru-RU"/>
              </w:rPr>
              <w:t>0.0.6</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6362F718" w14:textId="1C7BDB47" w:rsidR="005A6CF7" w:rsidRPr="001F3DB4" w:rsidRDefault="005A6CF7" w:rsidP="005A6CF7">
            <w:pPr>
              <w:spacing w:after="120"/>
              <w:rPr>
                <w:rFonts w:ascii="Times New Roman" w:hAnsi="Times New Roman" w:cs="Times New Roman"/>
                <w:lang w:bidi="ru-RU"/>
              </w:rPr>
            </w:pPr>
            <w:r>
              <w:rPr>
                <w:rFonts w:ascii="Times New Roman" w:hAnsi="Times New Roman" w:cs="Times New Roman"/>
                <w:lang w:bidi="ru-RU"/>
              </w:rPr>
              <w:t>29.01.2020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66AE52A5" w14:textId="53148647" w:rsidR="005A6CF7" w:rsidRPr="001F3DB4" w:rsidRDefault="005A6CF7" w:rsidP="005A6CF7">
            <w:pPr>
              <w:spacing w:after="120"/>
              <w:rPr>
                <w:rFonts w:ascii="Times New Roman" w:hAnsi="Times New Roman" w:cs="Times New Roman"/>
                <w:lang w:bidi="ru-RU"/>
              </w:rPr>
            </w:pPr>
            <w:r w:rsidRPr="001F3DB4">
              <w:rPr>
                <w:rFonts w:ascii="Times New Roman" w:hAnsi="Times New Roman" w:cs="Times New Roman"/>
                <w:lang w:bidi="ru-RU"/>
              </w:rPr>
              <w:t>Редактирование документа</w:t>
            </w:r>
            <w:r w:rsidR="008E198C">
              <w:rPr>
                <w:rFonts w:ascii="Times New Roman" w:hAnsi="Times New Roman" w:cs="Times New Roman"/>
                <w:lang w:bidi="ru-RU"/>
              </w:rPr>
              <w:t>: проверка нумерации рисунков, таблиц, ссылок на источники</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48A5789B" w14:textId="7595D63E" w:rsidR="00A9769D" w:rsidRPr="001F3DB4" w:rsidRDefault="005A6CF7" w:rsidP="005A6CF7">
            <w:pPr>
              <w:spacing w:after="120"/>
              <w:rPr>
                <w:rFonts w:ascii="Times New Roman" w:hAnsi="Times New Roman" w:cs="Times New Roman"/>
                <w:lang w:bidi="ru-RU"/>
              </w:rPr>
            </w:pPr>
            <w:r w:rsidRPr="001F3DB4">
              <w:rPr>
                <w:rFonts w:ascii="Times New Roman" w:hAnsi="Times New Roman" w:cs="Times New Roman"/>
                <w:lang w:bidi="ru-RU"/>
              </w:rPr>
              <w:t>Беловицкий В.И.</w:t>
            </w:r>
          </w:p>
        </w:tc>
      </w:tr>
      <w:tr w:rsidR="00A9769D" w:rsidRPr="001F3DB4" w14:paraId="73E7FB83"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4E52F94B" w14:textId="08D0E508" w:rsidR="00A9769D" w:rsidRDefault="00A9769D" w:rsidP="005A6CF7">
            <w:pPr>
              <w:spacing w:after="120"/>
              <w:rPr>
                <w:rFonts w:ascii="Times New Roman" w:hAnsi="Times New Roman" w:cs="Times New Roman"/>
                <w:lang w:bidi="ru-RU"/>
              </w:rPr>
            </w:pPr>
            <w:r>
              <w:rPr>
                <w:rFonts w:ascii="Times New Roman" w:hAnsi="Times New Roman" w:cs="Times New Roman"/>
                <w:lang w:bidi="ru-RU"/>
              </w:rPr>
              <w:t>0.0.</w:t>
            </w:r>
            <w:r w:rsidR="00F73953">
              <w:rPr>
                <w:rFonts w:ascii="Times New Roman" w:hAnsi="Times New Roman" w:cs="Times New Roman"/>
                <w:lang w:bidi="ru-RU"/>
              </w:rPr>
              <w:t>7</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60329932" w14:textId="2F329BE1" w:rsidR="00A9769D" w:rsidRDefault="00F73953" w:rsidP="005A6CF7">
            <w:pPr>
              <w:spacing w:after="120"/>
              <w:rPr>
                <w:rFonts w:ascii="Times New Roman" w:hAnsi="Times New Roman" w:cs="Times New Roman"/>
                <w:lang w:bidi="ru-RU"/>
              </w:rPr>
            </w:pPr>
            <w:r>
              <w:rPr>
                <w:rFonts w:ascii="Times New Roman" w:hAnsi="Times New Roman" w:cs="Times New Roman"/>
                <w:lang w:bidi="ru-RU"/>
              </w:rPr>
              <w:t>03.02.2020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176006C6" w14:textId="0807CEFF" w:rsidR="00100543" w:rsidRPr="00100543" w:rsidRDefault="00100543" w:rsidP="005A6CF7">
            <w:pPr>
              <w:spacing w:after="120"/>
              <w:rPr>
                <w:rFonts w:ascii="Times New Roman" w:hAnsi="Times New Roman" w:cs="Times New Roman"/>
                <w:lang w:bidi="ru-RU"/>
              </w:rPr>
            </w:pPr>
            <w:r>
              <w:rPr>
                <w:rFonts w:ascii="Times New Roman" w:hAnsi="Times New Roman" w:cs="Times New Roman"/>
                <w:lang w:bidi="ru-RU"/>
              </w:rPr>
              <w:t>Убран раздел 2</w:t>
            </w:r>
            <w:r w:rsidR="005A6ACF">
              <w:rPr>
                <w:rFonts w:ascii="Times New Roman" w:hAnsi="Times New Roman" w:cs="Times New Roman"/>
                <w:lang w:bidi="ru-RU"/>
              </w:rPr>
              <w:t xml:space="preserve"> (см. версию 0.0.6)</w:t>
            </w:r>
            <w:r>
              <w:rPr>
                <w:rFonts w:ascii="Times New Roman" w:hAnsi="Times New Roman" w:cs="Times New Roman"/>
                <w:lang w:bidi="ru-RU"/>
              </w:rPr>
              <w:t>, смещение нумерации разделов.</w:t>
            </w:r>
          </w:p>
          <w:p w14:paraId="102C0309" w14:textId="4E67E910" w:rsidR="00A9769D" w:rsidRPr="005A6ACF" w:rsidRDefault="00100543" w:rsidP="005A6CF7">
            <w:pPr>
              <w:spacing w:after="120"/>
              <w:rPr>
                <w:rFonts w:ascii="Times New Roman" w:hAnsi="Times New Roman" w:cs="Times New Roman"/>
                <w:lang w:bidi="ru-RU"/>
              </w:rPr>
            </w:pPr>
            <w:r>
              <w:rPr>
                <w:rFonts w:ascii="Times New Roman" w:hAnsi="Times New Roman" w:cs="Times New Roman"/>
                <w:lang w:bidi="ru-RU"/>
              </w:rPr>
              <w:t>Внесение правок в</w:t>
            </w:r>
            <w:r w:rsidR="001D3A63">
              <w:rPr>
                <w:rFonts w:ascii="Times New Roman" w:hAnsi="Times New Roman" w:cs="Times New Roman"/>
                <w:lang w:bidi="ru-RU"/>
              </w:rPr>
              <w:t xml:space="preserve"> новом</w:t>
            </w:r>
            <w:r>
              <w:rPr>
                <w:rFonts w:ascii="Times New Roman" w:hAnsi="Times New Roman" w:cs="Times New Roman"/>
                <w:lang w:bidi="ru-RU"/>
              </w:rPr>
              <w:t xml:space="preserve"> раздел</w:t>
            </w:r>
            <w:r w:rsidR="005A6ACF">
              <w:rPr>
                <w:rFonts w:ascii="Times New Roman" w:hAnsi="Times New Roman" w:cs="Times New Roman"/>
                <w:lang w:bidi="ru-RU"/>
              </w:rPr>
              <w:t>е 2</w:t>
            </w:r>
            <w:r>
              <w:rPr>
                <w:rFonts w:ascii="Times New Roman" w:hAnsi="Times New Roman" w:cs="Times New Roman"/>
                <w:lang w:bidi="ru-RU"/>
              </w:rPr>
              <w:t xml:space="preserve"> </w:t>
            </w:r>
            <w:r w:rsidR="006C0C70">
              <w:rPr>
                <w:rFonts w:ascii="Times New Roman" w:hAnsi="Times New Roman" w:cs="Times New Roman"/>
                <w:lang w:bidi="ru-RU"/>
              </w:rPr>
              <w:t xml:space="preserve">(бывший 3) </w:t>
            </w:r>
            <w:r>
              <w:rPr>
                <w:rFonts w:ascii="Times New Roman" w:hAnsi="Times New Roman" w:cs="Times New Roman"/>
                <w:lang w:bidi="ru-RU"/>
              </w:rPr>
              <w:t xml:space="preserve">по вопросам </w:t>
            </w:r>
            <w:r w:rsidR="005A6ACF">
              <w:rPr>
                <w:rFonts w:ascii="Times New Roman" w:hAnsi="Times New Roman" w:cs="Times New Roman"/>
                <w:lang w:bidi="ru-RU"/>
              </w:rPr>
              <w:t xml:space="preserve">Соловьева Е.Г. </w:t>
            </w:r>
            <w:r w:rsidR="006C0C70">
              <w:rPr>
                <w:rFonts w:ascii="Times New Roman" w:hAnsi="Times New Roman" w:cs="Times New Roman"/>
                <w:lang w:bidi="ru-RU"/>
              </w:rPr>
              <w:t>Обоснование полезности электронных чеков</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037D2B04" w14:textId="74895A55" w:rsidR="00F73953" w:rsidRPr="001F3DB4" w:rsidRDefault="00F73953" w:rsidP="005A6CF7">
            <w:pPr>
              <w:spacing w:after="120"/>
              <w:rPr>
                <w:rFonts w:ascii="Times New Roman" w:hAnsi="Times New Roman" w:cs="Times New Roman"/>
                <w:lang w:bidi="ru-RU"/>
              </w:rPr>
            </w:pPr>
            <w:r>
              <w:rPr>
                <w:rFonts w:ascii="Times New Roman" w:hAnsi="Times New Roman" w:cs="Times New Roman"/>
                <w:lang w:bidi="ru-RU"/>
              </w:rPr>
              <w:t>Беловицкий В.И.</w:t>
            </w:r>
          </w:p>
        </w:tc>
      </w:tr>
      <w:tr w:rsidR="00F73953" w:rsidRPr="001F3DB4" w14:paraId="1B256450"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6E53C9B1" w14:textId="697220E7" w:rsidR="00F73953" w:rsidRDefault="00F73953" w:rsidP="005A6CF7">
            <w:pPr>
              <w:spacing w:after="120"/>
              <w:rPr>
                <w:rFonts w:ascii="Times New Roman" w:hAnsi="Times New Roman" w:cs="Times New Roman"/>
                <w:lang w:bidi="ru-RU"/>
              </w:rPr>
            </w:pPr>
            <w:r>
              <w:rPr>
                <w:rFonts w:ascii="Times New Roman" w:hAnsi="Times New Roman" w:cs="Times New Roman"/>
                <w:lang w:bidi="ru-RU"/>
              </w:rPr>
              <w:t>0.0.8</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1F6D80F1" w14:textId="355F9351" w:rsidR="00F73953" w:rsidRDefault="00F73953" w:rsidP="005A6CF7">
            <w:pPr>
              <w:spacing w:after="120"/>
              <w:rPr>
                <w:rFonts w:ascii="Times New Roman" w:hAnsi="Times New Roman" w:cs="Times New Roman"/>
                <w:lang w:bidi="ru-RU"/>
              </w:rPr>
            </w:pPr>
            <w:r>
              <w:rPr>
                <w:rFonts w:ascii="Times New Roman" w:hAnsi="Times New Roman" w:cs="Times New Roman"/>
                <w:lang w:bidi="ru-RU"/>
              </w:rPr>
              <w:t>1</w:t>
            </w:r>
            <w:r w:rsidR="003D7992">
              <w:rPr>
                <w:rFonts w:ascii="Times New Roman" w:hAnsi="Times New Roman" w:cs="Times New Roman"/>
                <w:lang w:bidi="ru-RU"/>
              </w:rPr>
              <w:t>7</w:t>
            </w:r>
            <w:r>
              <w:rPr>
                <w:rFonts w:ascii="Times New Roman" w:hAnsi="Times New Roman" w:cs="Times New Roman"/>
                <w:lang w:bidi="ru-RU"/>
              </w:rPr>
              <w:t>.02.2020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46F857EB" w14:textId="0900697B" w:rsidR="005A6ACF" w:rsidRPr="001F3DB4" w:rsidRDefault="001D3A63" w:rsidP="005A6CF7">
            <w:pPr>
              <w:spacing w:after="120"/>
              <w:rPr>
                <w:rFonts w:ascii="Times New Roman" w:hAnsi="Times New Roman" w:cs="Times New Roman"/>
                <w:lang w:bidi="ru-RU"/>
              </w:rPr>
            </w:pPr>
            <w:r>
              <w:rPr>
                <w:rFonts w:ascii="Times New Roman" w:hAnsi="Times New Roman" w:cs="Times New Roman"/>
                <w:lang w:bidi="ru-RU"/>
              </w:rPr>
              <w:t>Уточнение архитектуры сервиса, редактирование исходных и создание новых схем</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4051BF51" w14:textId="13177CE3" w:rsidR="00F73953" w:rsidRPr="001F3DB4" w:rsidRDefault="00F73953" w:rsidP="005A6CF7">
            <w:pPr>
              <w:spacing w:after="120"/>
              <w:rPr>
                <w:rFonts w:ascii="Times New Roman" w:hAnsi="Times New Roman" w:cs="Times New Roman"/>
                <w:lang w:bidi="ru-RU"/>
              </w:rPr>
            </w:pPr>
            <w:r>
              <w:rPr>
                <w:rFonts w:ascii="Times New Roman" w:hAnsi="Times New Roman" w:cs="Times New Roman"/>
                <w:lang w:bidi="ru-RU"/>
              </w:rPr>
              <w:t>Беловицкий В.И.</w:t>
            </w:r>
          </w:p>
        </w:tc>
      </w:tr>
      <w:tr w:rsidR="003D7992" w:rsidRPr="001F3DB4" w14:paraId="78B0CFC0"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4035CA46" w14:textId="577C1581" w:rsidR="003D7992" w:rsidRDefault="003D7992" w:rsidP="005A6CF7">
            <w:pPr>
              <w:spacing w:after="120"/>
              <w:rPr>
                <w:rFonts w:ascii="Times New Roman" w:hAnsi="Times New Roman" w:cs="Times New Roman"/>
                <w:lang w:bidi="ru-RU"/>
              </w:rPr>
            </w:pPr>
            <w:r>
              <w:rPr>
                <w:rFonts w:ascii="Times New Roman" w:hAnsi="Times New Roman" w:cs="Times New Roman"/>
                <w:lang w:bidi="ru-RU"/>
              </w:rPr>
              <w:t>0.0.9</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6A9DC448" w14:textId="7F3B329D" w:rsidR="003D7992" w:rsidRDefault="003D7992" w:rsidP="005A6CF7">
            <w:pPr>
              <w:spacing w:after="120"/>
              <w:rPr>
                <w:rFonts w:ascii="Times New Roman" w:hAnsi="Times New Roman" w:cs="Times New Roman"/>
                <w:lang w:bidi="ru-RU"/>
              </w:rPr>
            </w:pPr>
            <w:r>
              <w:rPr>
                <w:rFonts w:ascii="Times New Roman" w:hAnsi="Times New Roman" w:cs="Times New Roman"/>
                <w:lang w:bidi="ru-RU"/>
              </w:rPr>
              <w:t>18.02.2020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417FEABA" w14:textId="6FDB4D73" w:rsidR="003D7992" w:rsidRDefault="005F4C59" w:rsidP="005A6CF7">
            <w:pPr>
              <w:spacing w:after="120"/>
              <w:rPr>
                <w:rFonts w:ascii="Times New Roman" w:hAnsi="Times New Roman" w:cs="Times New Roman"/>
                <w:lang w:bidi="ru-RU"/>
              </w:rPr>
            </w:pPr>
            <w:r>
              <w:rPr>
                <w:rFonts w:ascii="Times New Roman" w:hAnsi="Times New Roman" w:cs="Times New Roman"/>
                <w:lang w:bidi="ru-RU"/>
              </w:rPr>
              <w:t>Обновление внешнего вида схем</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635CC2FA" w14:textId="287BEEBC" w:rsidR="003D7992" w:rsidRDefault="003D7992" w:rsidP="005A6CF7">
            <w:pPr>
              <w:spacing w:after="120"/>
              <w:rPr>
                <w:rFonts w:ascii="Times New Roman" w:hAnsi="Times New Roman" w:cs="Times New Roman"/>
                <w:lang w:bidi="ru-RU"/>
              </w:rPr>
            </w:pPr>
            <w:r>
              <w:rPr>
                <w:rFonts w:ascii="Times New Roman" w:hAnsi="Times New Roman" w:cs="Times New Roman"/>
                <w:lang w:bidi="ru-RU"/>
              </w:rPr>
              <w:t>Беловицкий В.И.</w:t>
            </w:r>
          </w:p>
        </w:tc>
      </w:tr>
      <w:tr w:rsidR="0056395B" w:rsidRPr="001F3DB4" w14:paraId="7705FFDC"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226DDB89" w14:textId="3BC984D0" w:rsidR="0056395B" w:rsidRPr="0056395B" w:rsidRDefault="0056395B" w:rsidP="0056395B">
            <w:pPr>
              <w:spacing w:after="120"/>
              <w:rPr>
                <w:rFonts w:ascii="Times New Roman" w:hAnsi="Times New Roman" w:cs="Times New Roman"/>
                <w:lang w:bidi="ru-RU"/>
              </w:rPr>
            </w:pPr>
            <w:r>
              <w:rPr>
                <w:rFonts w:ascii="Times New Roman" w:hAnsi="Times New Roman" w:cs="Times New Roman"/>
                <w:lang w:val="en-US" w:bidi="ru-RU"/>
              </w:rPr>
              <w:t>0</w:t>
            </w:r>
            <w:r>
              <w:rPr>
                <w:rFonts w:ascii="Times New Roman" w:hAnsi="Times New Roman" w:cs="Times New Roman"/>
                <w:lang w:bidi="ru-RU"/>
              </w:rPr>
              <w:t>.0.10</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6B8BEB36" w14:textId="0C748004" w:rsidR="0056395B" w:rsidRDefault="0056395B" w:rsidP="0056395B">
            <w:pPr>
              <w:spacing w:after="120"/>
              <w:rPr>
                <w:rFonts w:ascii="Times New Roman" w:hAnsi="Times New Roman" w:cs="Times New Roman"/>
                <w:lang w:bidi="ru-RU"/>
              </w:rPr>
            </w:pPr>
            <w:r>
              <w:rPr>
                <w:rFonts w:ascii="Times New Roman" w:hAnsi="Times New Roman" w:cs="Times New Roman"/>
                <w:lang w:bidi="ru-RU"/>
              </w:rPr>
              <w:t>10.03.2020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71CB6BA7" w14:textId="55BCBBAD" w:rsidR="0056395B" w:rsidRDefault="0056395B" w:rsidP="0056395B">
            <w:pPr>
              <w:spacing w:after="120"/>
              <w:rPr>
                <w:rFonts w:ascii="Times New Roman" w:hAnsi="Times New Roman" w:cs="Times New Roman"/>
                <w:lang w:bidi="ru-RU"/>
              </w:rPr>
            </w:pPr>
            <w:r>
              <w:rPr>
                <w:rFonts w:ascii="Times New Roman" w:hAnsi="Times New Roman" w:cs="Times New Roman"/>
                <w:lang w:bidi="ru-RU"/>
              </w:rPr>
              <w:t>Изменения в разделах 4.2, 4.5</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23EDDB62" w14:textId="7BC1B9AA" w:rsidR="0056395B" w:rsidRDefault="0056395B" w:rsidP="0056395B">
            <w:pPr>
              <w:spacing w:after="120"/>
              <w:rPr>
                <w:rFonts w:ascii="Times New Roman" w:hAnsi="Times New Roman" w:cs="Times New Roman"/>
                <w:lang w:bidi="ru-RU"/>
              </w:rPr>
            </w:pPr>
            <w:r>
              <w:rPr>
                <w:rFonts w:ascii="Times New Roman" w:hAnsi="Times New Roman" w:cs="Times New Roman"/>
                <w:lang w:bidi="ru-RU"/>
              </w:rPr>
              <w:t>Беловицкий В.И.</w:t>
            </w:r>
          </w:p>
        </w:tc>
      </w:tr>
      <w:tr w:rsidR="002B6381" w:rsidRPr="001F3DB4" w14:paraId="674E7028"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6C517CAC" w14:textId="53136147" w:rsidR="002B6381" w:rsidRPr="002B6381" w:rsidRDefault="002B6381" w:rsidP="0056395B">
            <w:pPr>
              <w:spacing w:after="120"/>
              <w:rPr>
                <w:rFonts w:ascii="Times New Roman" w:hAnsi="Times New Roman" w:cs="Times New Roman"/>
                <w:lang w:bidi="ru-RU"/>
              </w:rPr>
            </w:pPr>
            <w:r>
              <w:rPr>
                <w:rFonts w:ascii="Times New Roman" w:hAnsi="Times New Roman" w:cs="Times New Roman"/>
                <w:lang w:bidi="ru-RU"/>
              </w:rPr>
              <w:t>0.0.11</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0D28C222" w14:textId="7ED96FCF" w:rsidR="002B6381" w:rsidRDefault="002B6381" w:rsidP="0056395B">
            <w:pPr>
              <w:spacing w:after="120"/>
              <w:rPr>
                <w:rFonts w:ascii="Times New Roman" w:hAnsi="Times New Roman" w:cs="Times New Roman"/>
                <w:lang w:bidi="ru-RU"/>
              </w:rPr>
            </w:pPr>
            <w:r>
              <w:rPr>
                <w:rFonts w:ascii="Times New Roman" w:hAnsi="Times New Roman" w:cs="Times New Roman"/>
                <w:lang w:bidi="ru-RU"/>
              </w:rPr>
              <w:t>20.03.2020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6FAC3856" w14:textId="2817C733" w:rsidR="002B6381" w:rsidRDefault="002B6381" w:rsidP="0056395B">
            <w:pPr>
              <w:spacing w:after="120"/>
              <w:rPr>
                <w:rFonts w:ascii="Times New Roman" w:hAnsi="Times New Roman" w:cs="Times New Roman"/>
                <w:lang w:bidi="ru-RU"/>
              </w:rPr>
            </w:pPr>
            <w:r>
              <w:rPr>
                <w:rFonts w:ascii="Times New Roman" w:hAnsi="Times New Roman" w:cs="Times New Roman"/>
                <w:lang w:bidi="ru-RU"/>
              </w:rPr>
              <w:t>Изменения в разделах 4.6 и главе «Ожидаемые результаты»</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3CFA3EF7" w14:textId="49973427" w:rsidR="002B6381" w:rsidRDefault="002B6381" w:rsidP="0056395B">
            <w:pPr>
              <w:spacing w:after="120"/>
              <w:rPr>
                <w:rFonts w:ascii="Times New Roman" w:hAnsi="Times New Roman" w:cs="Times New Roman"/>
                <w:lang w:bidi="ru-RU"/>
              </w:rPr>
            </w:pPr>
            <w:r>
              <w:rPr>
                <w:rFonts w:ascii="Times New Roman" w:hAnsi="Times New Roman" w:cs="Times New Roman"/>
                <w:lang w:bidi="ru-RU"/>
              </w:rPr>
              <w:t>Беловицкий В.И.</w:t>
            </w:r>
          </w:p>
        </w:tc>
      </w:tr>
      <w:tr w:rsidR="00BF63F4" w:rsidRPr="001F3DB4" w14:paraId="690292B7" w14:textId="77777777" w:rsidTr="0078709F">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14:paraId="5E18B5F5" w14:textId="718187FC" w:rsidR="00BF63F4" w:rsidRDefault="00BF63F4" w:rsidP="0056395B">
            <w:pPr>
              <w:spacing w:after="120"/>
              <w:rPr>
                <w:rFonts w:ascii="Times New Roman" w:hAnsi="Times New Roman" w:cs="Times New Roman"/>
                <w:lang w:bidi="ru-RU"/>
              </w:rPr>
            </w:pPr>
            <w:r>
              <w:rPr>
                <w:rFonts w:ascii="Times New Roman" w:hAnsi="Times New Roman" w:cs="Times New Roman"/>
                <w:lang w:bidi="ru-RU"/>
              </w:rPr>
              <w:t>0.0.12</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14:paraId="750962D9" w14:textId="44C932DF" w:rsidR="00BF63F4" w:rsidRDefault="00BF63F4" w:rsidP="0056395B">
            <w:pPr>
              <w:spacing w:after="120"/>
              <w:rPr>
                <w:rFonts w:ascii="Times New Roman" w:hAnsi="Times New Roman" w:cs="Times New Roman"/>
                <w:lang w:bidi="ru-RU"/>
              </w:rPr>
            </w:pPr>
            <w:r>
              <w:rPr>
                <w:rFonts w:ascii="Times New Roman" w:hAnsi="Times New Roman" w:cs="Times New Roman"/>
                <w:lang w:bidi="ru-RU"/>
              </w:rPr>
              <w:t>25.05.2020</w:t>
            </w:r>
          </w:p>
        </w:tc>
        <w:tc>
          <w:tcPr>
            <w:tcW w:w="4369" w:type="dxa"/>
            <w:tcBorders>
              <w:top w:val="single" w:sz="4" w:space="0" w:color="auto"/>
              <w:left w:val="single" w:sz="4" w:space="0" w:color="auto"/>
              <w:bottom w:val="single" w:sz="4" w:space="0" w:color="auto"/>
              <w:right w:val="single" w:sz="4" w:space="0" w:color="auto"/>
            </w:tcBorders>
            <w:shd w:val="clear" w:color="auto" w:fill="FFFFFF"/>
          </w:tcPr>
          <w:p w14:paraId="04221FCA" w14:textId="52E0B9FA" w:rsidR="00BF63F4" w:rsidRPr="00BF63F4" w:rsidRDefault="00BF63F4" w:rsidP="0056395B">
            <w:pPr>
              <w:spacing w:after="120"/>
              <w:rPr>
                <w:rFonts w:ascii="Times New Roman" w:hAnsi="Times New Roman" w:cs="Times New Roman"/>
                <w:lang w:bidi="ru-RU"/>
              </w:rPr>
            </w:pPr>
            <w:r>
              <w:rPr>
                <w:rFonts w:ascii="Times New Roman" w:hAnsi="Times New Roman" w:cs="Times New Roman"/>
                <w:lang w:bidi="ru-RU"/>
              </w:rPr>
              <w:t>Изменения в разделе 5</w:t>
            </w:r>
          </w:p>
        </w:tc>
        <w:tc>
          <w:tcPr>
            <w:tcW w:w="1792" w:type="dxa"/>
            <w:tcBorders>
              <w:top w:val="single" w:sz="4" w:space="0" w:color="auto"/>
              <w:left w:val="single" w:sz="4" w:space="0" w:color="auto"/>
              <w:bottom w:val="single" w:sz="4" w:space="0" w:color="auto"/>
              <w:right w:val="single" w:sz="4" w:space="0" w:color="auto"/>
            </w:tcBorders>
            <w:shd w:val="clear" w:color="auto" w:fill="FFFFFF"/>
          </w:tcPr>
          <w:p w14:paraId="2C2A2CB9" w14:textId="68B8E629" w:rsidR="00BF63F4" w:rsidRDefault="00BF63F4" w:rsidP="0056395B">
            <w:pPr>
              <w:spacing w:after="120"/>
              <w:rPr>
                <w:rFonts w:ascii="Times New Roman" w:hAnsi="Times New Roman" w:cs="Times New Roman"/>
                <w:lang w:bidi="ru-RU"/>
              </w:rPr>
            </w:pPr>
            <w:r>
              <w:rPr>
                <w:rFonts w:ascii="Times New Roman" w:hAnsi="Times New Roman" w:cs="Times New Roman"/>
                <w:lang w:bidi="ru-RU"/>
              </w:rPr>
              <w:t>Беловицкий В.И.</w:t>
            </w:r>
          </w:p>
        </w:tc>
      </w:tr>
    </w:tbl>
    <w:p w14:paraId="6B3D1D26" w14:textId="77777777" w:rsidR="00B65CEB" w:rsidRPr="001F3DB4" w:rsidRDefault="00B65CEB" w:rsidP="00B65CEB">
      <w:pPr>
        <w:spacing w:after="120"/>
        <w:rPr>
          <w:rFonts w:ascii="Times New Roman" w:hAnsi="Times New Roman" w:cs="Times New Roman"/>
        </w:rPr>
      </w:pPr>
    </w:p>
    <w:p w14:paraId="29108B46" w14:textId="77777777" w:rsidR="00B65CEB" w:rsidRPr="001F3DB4" w:rsidRDefault="00B65CEB">
      <w:pPr>
        <w:rPr>
          <w:rFonts w:ascii="Times New Roman" w:eastAsiaTheme="majorEastAsia" w:hAnsi="Times New Roman" w:cs="Times New Roman"/>
          <w:b/>
          <w:sz w:val="32"/>
          <w:szCs w:val="32"/>
        </w:rPr>
      </w:pPr>
      <w:r w:rsidRPr="001F3DB4">
        <w:rPr>
          <w:rFonts w:ascii="Times New Roman" w:hAnsi="Times New Roman" w:cs="Times New Roman"/>
        </w:rPr>
        <w:br w:type="page"/>
      </w:r>
    </w:p>
    <w:p w14:paraId="0975E98A" w14:textId="77777777" w:rsidR="001E4678" w:rsidRPr="001F3DB4" w:rsidRDefault="001E4678" w:rsidP="004604A3">
      <w:pPr>
        <w:pStyle w:val="1"/>
        <w:numPr>
          <w:ilvl w:val="0"/>
          <w:numId w:val="18"/>
        </w:numPr>
        <w:rPr>
          <w:rFonts w:ascii="Times New Roman" w:hAnsi="Times New Roman" w:cs="Times New Roman"/>
        </w:rPr>
      </w:pPr>
      <w:bookmarkStart w:id="1" w:name="_Toc35637247"/>
      <w:r w:rsidRPr="001F3DB4">
        <w:rPr>
          <w:rFonts w:ascii="Times New Roman" w:hAnsi="Times New Roman" w:cs="Times New Roman"/>
        </w:rPr>
        <w:lastRenderedPageBreak/>
        <w:t>Резюме</w:t>
      </w:r>
      <w:bookmarkEnd w:id="1"/>
    </w:p>
    <w:p w14:paraId="0B8D0CC2" w14:textId="5A439D8A" w:rsidR="0013476C" w:rsidRPr="001F3DB4" w:rsidRDefault="0013476C" w:rsidP="0013476C">
      <w:pPr>
        <w:pStyle w:val="a3"/>
        <w:numPr>
          <w:ilvl w:val="0"/>
          <w:numId w:val="2"/>
        </w:numPr>
        <w:spacing w:before="120" w:after="120"/>
        <w:ind w:left="714" w:hanging="357"/>
        <w:contextualSpacing w:val="0"/>
        <w:rPr>
          <w:rFonts w:ascii="Times New Roman" w:hAnsi="Times New Roman" w:cs="Times New Roman"/>
        </w:rPr>
      </w:pPr>
      <w:r w:rsidRPr="001F3DB4">
        <w:rPr>
          <w:rFonts w:ascii="Times New Roman" w:hAnsi="Times New Roman" w:cs="Times New Roman"/>
        </w:rPr>
        <w:t xml:space="preserve">Цель «Обоснования сервиса Receipts and </w:t>
      </w:r>
      <w:r w:rsidR="002B4E3A" w:rsidRPr="001F3DB4">
        <w:rPr>
          <w:rFonts w:ascii="Times New Roman" w:hAnsi="Times New Roman" w:cs="Times New Roman"/>
        </w:rPr>
        <w:t>Promotions</w:t>
      </w:r>
      <w:r w:rsidRPr="001F3DB4">
        <w:rPr>
          <w:rFonts w:ascii="Times New Roman" w:hAnsi="Times New Roman" w:cs="Times New Roman"/>
        </w:rPr>
        <w:t xml:space="preserve"> к карте </w:t>
      </w:r>
      <w:r w:rsidR="002B4E3A">
        <w:rPr>
          <w:rFonts w:ascii="Times New Roman" w:hAnsi="Times New Roman" w:cs="Times New Roman"/>
        </w:rPr>
        <w:t>«</w:t>
      </w:r>
      <w:r w:rsidR="002B4E3A" w:rsidRPr="001F3DB4">
        <w:rPr>
          <w:rFonts w:ascii="Times New Roman" w:hAnsi="Times New Roman" w:cs="Times New Roman"/>
        </w:rPr>
        <w:t>Мир</w:t>
      </w:r>
      <w:r w:rsidRPr="001F3DB4">
        <w:rPr>
          <w:rFonts w:ascii="Times New Roman" w:hAnsi="Times New Roman" w:cs="Times New Roman"/>
        </w:rPr>
        <w:t xml:space="preserve">» состоит в том, чтобы заинтересовать представителей </w:t>
      </w:r>
      <w:r w:rsidR="0042567E">
        <w:rPr>
          <w:rFonts w:ascii="Times New Roman" w:hAnsi="Times New Roman" w:cs="Times New Roman"/>
        </w:rPr>
        <w:t>Национальной системы платежных карт (</w:t>
      </w:r>
      <w:r w:rsidRPr="001F3DB4">
        <w:rPr>
          <w:rFonts w:ascii="Times New Roman" w:hAnsi="Times New Roman" w:cs="Times New Roman"/>
        </w:rPr>
        <w:t>НСПК</w:t>
      </w:r>
      <w:r w:rsidR="0042567E">
        <w:rPr>
          <w:rFonts w:ascii="Times New Roman" w:hAnsi="Times New Roman" w:cs="Times New Roman"/>
        </w:rPr>
        <w:t>)</w:t>
      </w:r>
      <w:r w:rsidRPr="001F3DB4">
        <w:rPr>
          <w:rFonts w:ascii="Times New Roman" w:hAnsi="Times New Roman" w:cs="Times New Roman"/>
        </w:rPr>
        <w:t xml:space="preserve"> в интеграции данного сервиса в платежную систему </w:t>
      </w:r>
      <w:r w:rsidR="0042567E">
        <w:rPr>
          <w:rFonts w:ascii="Times New Roman" w:hAnsi="Times New Roman" w:cs="Times New Roman"/>
        </w:rPr>
        <w:t>«</w:t>
      </w:r>
      <w:r w:rsidR="0042567E" w:rsidRPr="001F3DB4">
        <w:rPr>
          <w:rFonts w:ascii="Times New Roman" w:hAnsi="Times New Roman" w:cs="Times New Roman"/>
        </w:rPr>
        <w:t>Мир</w:t>
      </w:r>
      <w:r w:rsidR="0042567E">
        <w:rPr>
          <w:rFonts w:ascii="Times New Roman" w:hAnsi="Times New Roman" w:cs="Times New Roman"/>
        </w:rPr>
        <w:t>»</w:t>
      </w:r>
      <w:r w:rsidR="0042567E" w:rsidRPr="001F3DB4">
        <w:rPr>
          <w:rFonts w:ascii="Times New Roman" w:hAnsi="Times New Roman" w:cs="Times New Roman"/>
        </w:rPr>
        <w:t xml:space="preserve"> </w:t>
      </w:r>
      <w:r w:rsidRPr="001F3DB4">
        <w:rPr>
          <w:rFonts w:ascii="Times New Roman" w:hAnsi="Times New Roman" w:cs="Times New Roman"/>
        </w:rPr>
        <w:t>с целью привлечения новых пользователей данной системы и, как следствие, расширения данного бизнеса.</w:t>
      </w:r>
    </w:p>
    <w:p w14:paraId="3D2F15BD" w14:textId="28C98F94" w:rsidR="0013476C" w:rsidRPr="001F3DB4" w:rsidRDefault="0013476C" w:rsidP="0013476C">
      <w:pPr>
        <w:pStyle w:val="a3"/>
        <w:numPr>
          <w:ilvl w:val="0"/>
          <w:numId w:val="2"/>
        </w:numPr>
        <w:spacing w:before="120" w:after="120"/>
        <w:ind w:left="714" w:hanging="357"/>
        <w:contextualSpacing w:val="0"/>
        <w:rPr>
          <w:rFonts w:ascii="Times New Roman" w:hAnsi="Times New Roman" w:cs="Times New Roman"/>
        </w:rPr>
      </w:pPr>
      <w:r w:rsidRPr="001F3DB4">
        <w:rPr>
          <w:rFonts w:ascii="Times New Roman" w:hAnsi="Times New Roman" w:cs="Times New Roman"/>
        </w:rPr>
        <w:t xml:space="preserve">Разработка и внедрение прототипа сервиса Receipts and </w:t>
      </w:r>
      <w:r w:rsidR="002B4E3A" w:rsidRPr="001F3DB4">
        <w:rPr>
          <w:rFonts w:ascii="Times New Roman" w:hAnsi="Times New Roman" w:cs="Times New Roman"/>
        </w:rPr>
        <w:t>Promotions</w:t>
      </w:r>
      <w:r w:rsidRPr="001F3DB4">
        <w:rPr>
          <w:rFonts w:ascii="Times New Roman" w:hAnsi="Times New Roman" w:cs="Times New Roman"/>
        </w:rPr>
        <w:t xml:space="preserve"> к карте </w:t>
      </w:r>
      <w:r w:rsidR="002B4E3A">
        <w:rPr>
          <w:rFonts w:ascii="Times New Roman" w:hAnsi="Times New Roman" w:cs="Times New Roman"/>
        </w:rPr>
        <w:t>«</w:t>
      </w:r>
      <w:r w:rsidR="002B4E3A" w:rsidRPr="001F3DB4">
        <w:rPr>
          <w:rFonts w:ascii="Times New Roman" w:hAnsi="Times New Roman" w:cs="Times New Roman"/>
        </w:rPr>
        <w:t>Мир</w:t>
      </w:r>
      <w:r w:rsidR="002B4E3A">
        <w:rPr>
          <w:rFonts w:ascii="Times New Roman" w:hAnsi="Times New Roman" w:cs="Times New Roman"/>
        </w:rPr>
        <w:t>»</w:t>
      </w:r>
      <w:r w:rsidR="002B4E3A" w:rsidRPr="001F3DB4">
        <w:rPr>
          <w:rFonts w:ascii="Times New Roman" w:hAnsi="Times New Roman" w:cs="Times New Roman"/>
        </w:rPr>
        <w:t xml:space="preserve"> </w:t>
      </w:r>
      <w:r w:rsidRPr="001F3DB4">
        <w:rPr>
          <w:rFonts w:ascii="Times New Roman" w:hAnsi="Times New Roman" w:cs="Times New Roman"/>
        </w:rPr>
        <w:t>не потребует финансовых затрат, поскольку</w:t>
      </w:r>
      <w:r w:rsidR="00432E6A">
        <w:rPr>
          <w:rFonts w:ascii="Times New Roman" w:hAnsi="Times New Roman" w:cs="Times New Roman"/>
        </w:rPr>
        <w:t xml:space="preserve"> </w:t>
      </w:r>
      <w:r w:rsidRPr="001F3DB4">
        <w:rPr>
          <w:rFonts w:ascii="Times New Roman" w:hAnsi="Times New Roman" w:cs="Times New Roman"/>
        </w:rPr>
        <w:t>привлекаемые в тестовом режиме</w:t>
      </w:r>
      <w:r w:rsidR="00432E6A">
        <w:rPr>
          <w:rFonts w:ascii="Times New Roman" w:hAnsi="Times New Roman" w:cs="Times New Roman"/>
        </w:rPr>
        <w:t xml:space="preserve"> </w:t>
      </w:r>
      <w:r w:rsidR="00432E6A" w:rsidRPr="001F3DB4">
        <w:rPr>
          <w:rFonts w:ascii="Times New Roman" w:hAnsi="Times New Roman" w:cs="Times New Roman"/>
        </w:rPr>
        <w:t>данные</w:t>
      </w:r>
      <w:r w:rsidRPr="001F3DB4">
        <w:rPr>
          <w:rFonts w:ascii="Times New Roman" w:hAnsi="Times New Roman" w:cs="Times New Roman"/>
        </w:rPr>
        <w:t xml:space="preserve"> могут быть получены бесплатно по добровольному согласию участников сервиса.</w:t>
      </w:r>
    </w:p>
    <w:p w14:paraId="16AD1159" w14:textId="440BF215" w:rsidR="001F3DB4" w:rsidRPr="001F3DB4" w:rsidRDefault="0013476C" w:rsidP="001F3DB4">
      <w:pPr>
        <w:pStyle w:val="a3"/>
        <w:numPr>
          <w:ilvl w:val="0"/>
          <w:numId w:val="2"/>
        </w:numPr>
        <w:spacing w:before="120" w:after="120"/>
        <w:ind w:left="714" w:hanging="357"/>
        <w:contextualSpacing w:val="0"/>
        <w:rPr>
          <w:rFonts w:ascii="Times New Roman" w:hAnsi="Times New Roman" w:cs="Times New Roman"/>
        </w:rPr>
      </w:pPr>
      <w:r w:rsidRPr="001F3DB4">
        <w:rPr>
          <w:rFonts w:ascii="Times New Roman" w:hAnsi="Times New Roman" w:cs="Times New Roman"/>
        </w:rPr>
        <w:t xml:space="preserve">Предлагается внедрить сервис Receipts and </w:t>
      </w:r>
      <w:r w:rsidR="002B4E3A" w:rsidRPr="001F3DB4">
        <w:rPr>
          <w:rFonts w:ascii="Times New Roman" w:hAnsi="Times New Roman" w:cs="Times New Roman"/>
        </w:rPr>
        <w:t>Promotions</w:t>
      </w:r>
      <w:r w:rsidRPr="001F3DB4">
        <w:rPr>
          <w:rFonts w:ascii="Times New Roman" w:hAnsi="Times New Roman" w:cs="Times New Roman"/>
        </w:rPr>
        <w:t xml:space="preserve"> к карте </w:t>
      </w:r>
      <w:r w:rsidR="002B4E3A">
        <w:rPr>
          <w:rFonts w:ascii="Times New Roman" w:hAnsi="Times New Roman" w:cs="Times New Roman"/>
        </w:rPr>
        <w:t>«</w:t>
      </w:r>
      <w:r w:rsidR="002B4E3A" w:rsidRPr="001F3DB4">
        <w:rPr>
          <w:rFonts w:ascii="Times New Roman" w:hAnsi="Times New Roman" w:cs="Times New Roman"/>
        </w:rPr>
        <w:t>Мир</w:t>
      </w:r>
      <w:r w:rsidR="002B4E3A">
        <w:rPr>
          <w:rFonts w:ascii="Times New Roman" w:hAnsi="Times New Roman" w:cs="Times New Roman"/>
        </w:rPr>
        <w:t>»</w:t>
      </w:r>
      <w:r w:rsidRPr="001F3DB4">
        <w:rPr>
          <w:rFonts w:ascii="Times New Roman" w:hAnsi="Times New Roman" w:cs="Times New Roman"/>
        </w:rPr>
        <w:t xml:space="preserve">, представляющий собой универсальную систему взаимодействия между магазинами и покупателями </w:t>
      </w:r>
      <w:r w:rsidR="00432E6A">
        <w:rPr>
          <w:rFonts w:ascii="Times New Roman" w:hAnsi="Times New Roman" w:cs="Times New Roman"/>
        </w:rPr>
        <w:t>за счет</w:t>
      </w:r>
      <w:r w:rsidRPr="001F3DB4">
        <w:rPr>
          <w:rFonts w:ascii="Times New Roman" w:hAnsi="Times New Roman" w:cs="Times New Roman"/>
        </w:rPr>
        <w:t xml:space="preserve"> использовани</w:t>
      </w:r>
      <w:r w:rsidR="00432E6A">
        <w:rPr>
          <w:rFonts w:ascii="Times New Roman" w:hAnsi="Times New Roman" w:cs="Times New Roman"/>
        </w:rPr>
        <w:t>я</w:t>
      </w:r>
      <w:r w:rsidRPr="001F3DB4">
        <w:rPr>
          <w:rFonts w:ascii="Times New Roman" w:hAnsi="Times New Roman" w:cs="Times New Roman"/>
        </w:rPr>
        <w:t xml:space="preserve"> электронных чеков. </w:t>
      </w:r>
      <w:r w:rsidR="00911D97" w:rsidRPr="001F3DB4">
        <w:rPr>
          <w:rFonts w:ascii="Times New Roman" w:hAnsi="Times New Roman" w:cs="Times New Roman"/>
        </w:rPr>
        <w:t>Сервис позволит любому магазину доставлять персонализированные предложения покупател</w:t>
      </w:r>
      <w:r w:rsidR="00432E6A">
        <w:rPr>
          <w:rFonts w:ascii="Times New Roman" w:hAnsi="Times New Roman" w:cs="Times New Roman"/>
        </w:rPr>
        <w:t>ю</w:t>
      </w:r>
      <w:r w:rsidR="00911D97" w:rsidRPr="001F3DB4">
        <w:rPr>
          <w:rFonts w:ascii="Times New Roman" w:hAnsi="Times New Roman" w:cs="Times New Roman"/>
        </w:rPr>
        <w:t xml:space="preserve"> независимо от наличия (у магазина или покупателя) бонусных карт. Покупателям будут доступны чеки из всех магазинов в электронном виде в </w:t>
      </w:r>
      <w:r w:rsidR="00432E6A">
        <w:rPr>
          <w:rFonts w:ascii="Times New Roman" w:hAnsi="Times New Roman" w:cs="Times New Roman"/>
        </w:rPr>
        <w:t xml:space="preserve">мобильном </w:t>
      </w:r>
      <w:r w:rsidR="00911D97" w:rsidRPr="001F3DB4">
        <w:rPr>
          <w:rFonts w:ascii="Times New Roman" w:hAnsi="Times New Roman" w:cs="Times New Roman"/>
        </w:rPr>
        <w:t xml:space="preserve">приложении </w:t>
      </w:r>
      <w:r w:rsidR="0042567E">
        <w:rPr>
          <w:rFonts w:ascii="Times New Roman" w:hAnsi="Times New Roman" w:cs="Times New Roman"/>
        </w:rPr>
        <w:t>«</w:t>
      </w:r>
      <w:r w:rsidR="00AB3425" w:rsidRPr="001F3DB4">
        <w:rPr>
          <w:rFonts w:ascii="Times New Roman" w:hAnsi="Times New Roman" w:cs="Times New Roman"/>
        </w:rPr>
        <w:t>Привет, Мир!</w:t>
      </w:r>
      <w:r w:rsidR="0042567E">
        <w:rPr>
          <w:rFonts w:ascii="Times New Roman" w:hAnsi="Times New Roman" w:cs="Times New Roman"/>
        </w:rPr>
        <w:t>»</w:t>
      </w:r>
      <w:r w:rsidR="00911D97" w:rsidRPr="001F3DB4">
        <w:rPr>
          <w:rFonts w:ascii="Times New Roman" w:hAnsi="Times New Roman" w:cs="Times New Roman"/>
        </w:rPr>
        <w:t>.</w:t>
      </w:r>
      <w:r w:rsidR="001F3DB4">
        <w:rPr>
          <w:rFonts w:ascii="Times New Roman" w:hAnsi="Times New Roman" w:cs="Times New Roman"/>
        </w:rPr>
        <w:t xml:space="preserve"> </w:t>
      </w:r>
      <w:r w:rsidR="00432E6A">
        <w:rPr>
          <w:rFonts w:ascii="Times New Roman" w:hAnsi="Times New Roman" w:cs="Times New Roman"/>
        </w:rPr>
        <w:t>Магазины и п</w:t>
      </w:r>
      <w:r w:rsidR="001F3DB4">
        <w:rPr>
          <w:rFonts w:ascii="Times New Roman" w:hAnsi="Times New Roman" w:cs="Times New Roman"/>
        </w:rPr>
        <w:t>роизводители товаров получат возможность эффективно собирать мнение покупателей о своей продукции.</w:t>
      </w:r>
    </w:p>
    <w:p w14:paraId="2D247451" w14:textId="3D62225C" w:rsidR="00911D97" w:rsidRPr="001F3DB4" w:rsidRDefault="00911D97" w:rsidP="001061A2">
      <w:pPr>
        <w:pStyle w:val="a3"/>
        <w:numPr>
          <w:ilvl w:val="0"/>
          <w:numId w:val="2"/>
        </w:numPr>
        <w:spacing w:before="120" w:after="120"/>
        <w:ind w:left="714" w:hanging="357"/>
        <w:contextualSpacing w:val="0"/>
        <w:rPr>
          <w:rFonts w:ascii="Times New Roman" w:hAnsi="Times New Roman" w:cs="Times New Roman"/>
        </w:rPr>
      </w:pPr>
      <w:r w:rsidRPr="001F3DB4">
        <w:rPr>
          <w:rFonts w:ascii="Times New Roman" w:hAnsi="Times New Roman" w:cs="Times New Roman"/>
        </w:rPr>
        <w:t xml:space="preserve">На данный момент не существует аналогичного сервиса. </w:t>
      </w:r>
      <w:r w:rsidR="001061A2" w:rsidRPr="001F3DB4">
        <w:rPr>
          <w:rFonts w:ascii="Times New Roman" w:hAnsi="Times New Roman" w:cs="Times New Roman"/>
        </w:rPr>
        <w:t xml:space="preserve">Отношения между магазинами и покупателями строятся преимущественно на бонусных картах и рассылках, в то время как использование электронных чеков позволит существенно расширить возможности </w:t>
      </w:r>
      <w:r w:rsidR="008274C8">
        <w:rPr>
          <w:rFonts w:ascii="Times New Roman" w:hAnsi="Times New Roman" w:cs="Times New Roman"/>
        </w:rPr>
        <w:t>персонализации</w:t>
      </w:r>
      <w:r w:rsidR="001061A2" w:rsidRPr="001F3DB4">
        <w:rPr>
          <w:rFonts w:ascii="Times New Roman" w:hAnsi="Times New Roman" w:cs="Times New Roman"/>
        </w:rPr>
        <w:t>.</w:t>
      </w:r>
    </w:p>
    <w:p w14:paraId="6A8F11C1" w14:textId="77777777" w:rsidR="0013476C" w:rsidRPr="001F3DB4" w:rsidRDefault="0013476C" w:rsidP="0013476C">
      <w:pPr>
        <w:pStyle w:val="a3"/>
        <w:numPr>
          <w:ilvl w:val="0"/>
          <w:numId w:val="2"/>
        </w:numPr>
        <w:spacing w:before="120" w:after="120"/>
        <w:contextualSpacing w:val="0"/>
        <w:rPr>
          <w:rFonts w:ascii="Times New Roman" w:hAnsi="Times New Roman" w:cs="Times New Roman"/>
        </w:rPr>
      </w:pPr>
      <w:r w:rsidRPr="001F3DB4">
        <w:rPr>
          <w:rFonts w:ascii="Times New Roman" w:hAnsi="Times New Roman" w:cs="Times New Roman"/>
        </w:rPr>
        <w:t>Состояние готовности сервиса: детальное описание идеи.</w:t>
      </w:r>
    </w:p>
    <w:p w14:paraId="0DA8FA26" w14:textId="7381FC39" w:rsidR="0013476C" w:rsidRPr="001F3DB4" w:rsidRDefault="0013476C" w:rsidP="0013476C">
      <w:pPr>
        <w:pStyle w:val="a3"/>
        <w:numPr>
          <w:ilvl w:val="0"/>
          <w:numId w:val="2"/>
        </w:numPr>
        <w:spacing w:before="120" w:after="120"/>
        <w:contextualSpacing w:val="0"/>
        <w:rPr>
          <w:rFonts w:ascii="Times New Roman" w:hAnsi="Times New Roman" w:cs="Times New Roman"/>
        </w:rPr>
      </w:pPr>
      <w:r w:rsidRPr="001F3DB4">
        <w:rPr>
          <w:rFonts w:ascii="Times New Roman" w:hAnsi="Times New Roman" w:cs="Times New Roman"/>
        </w:rPr>
        <w:t xml:space="preserve">Систему будет возможно легко интегрировать в </w:t>
      </w:r>
      <w:r w:rsidR="008274C8">
        <w:rPr>
          <w:rFonts w:ascii="Times New Roman" w:hAnsi="Times New Roman" w:cs="Times New Roman"/>
        </w:rPr>
        <w:t xml:space="preserve">мобильное </w:t>
      </w:r>
      <w:r w:rsidRPr="001F3DB4">
        <w:rPr>
          <w:rFonts w:ascii="Times New Roman" w:hAnsi="Times New Roman" w:cs="Times New Roman"/>
        </w:rPr>
        <w:t>приложение «Привет, Мир!».</w:t>
      </w:r>
    </w:p>
    <w:p w14:paraId="26913FE6" w14:textId="77777777" w:rsidR="005863DC" w:rsidRPr="001F3DB4" w:rsidRDefault="005863DC" w:rsidP="005863DC">
      <w:pPr>
        <w:spacing w:before="120" w:after="120"/>
        <w:rPr>
          <w:rFonts w:ascii="Times New Roman" w:hAnsi="Times New Roman" w:cs="Times New Roman"/>
        </w:rPr>
      </w:pPr>
    </w:p>
    <w:p w14:paraId="2D4D27F5" w14:textId="7B1EEDCA" w:rsidR="001061A2" w:rsidRPr="001F3DB4" w:rsidRDefault="00B97010" w:rsidP="001061A2">
      <w:pPr>
        <w:pStyle w:val="1"/>
        <w:numPr>
          <w:ilvl w:val="0"/>
          <w:numId w:val="18"/>
        </w:numPr>
        <w:rPr>
          <w:rFonts w:ascii="Times New Roman" w:hAnsi="Times New Roman" w:cs="Times New Roman"/>
          <w:lang w:val="en-US"/>
        </w:rPr>
      </w:pPr>
      <w:bookmarkStart w:id="2" w:name="_Toc35637248"/>
      <w:r w:rsidRPr="001F3DB4">
        <w:rPr>
          <w:rFonts w:ascii="Times New Roman" w:hAnsi="Times New Roman" w:cs="Times New Roman"/>
        </w:rPr>
        <w:t>Описание</w:t>
      </w:r>
      <w:r w:rsidRPr="001F3DB4">
        <w:rPr>
          <w:rFonts w:ascii="Times New Roman" w:hAnsi="Times New Roman" w:cs="Times New Roman"/>
          <w:lang w:val="en-US"/>
        </w:rPr>
        <w:t xml:space="preserve"> </w:t>
      </w:r>
      <w:r w:rsidRPr="001F3DB4">
        <w:rPr>
          <w:rFonts w:ascii="Times New Roman" w:hAnsi="Times New Roman" w:cs="Times New Roman"/>
        </w:rPr>
        <w:t>с</w:t>
      </w:r>
      <w:r w:rsidR="005D54A4" w:rsidRPr="001F3DB4">
        <w:rPr>
          <w:rFonts w:ascii="Times New Roman" w:hAnsi="Times New Roman" w:cs="Times New Roman"/>
        </w:rPr>
        <w:t>ервис</w:t>
      </w:r>
      <w:r w:rsidRPr="001F3DB4">
        <w:rPr>
          <w:rFonts w:ascii="Times New Roman" w:hAnsi="Times New Roman" w:cs="Times New Roman"/>
        </w:rPr>
        <w:t>а</w:t>
      </w:r>
      <w:r w:rsidR="005D54A4" w:rsidRPr="001F3DB4">
        <w:rPr>
          <w:rFonts w:ascii="Times New Roman" w:hAnsi="Times New Roman" w:cs="Times New Roman"/>
          <w:lang w:val="en-US"/>
        </w:rPr>
        <w:t xml:space="preserve"> </w:t>
      </w:r>
      <w:r w:rsidR="00273813" w:rsidRPr="001F3DB4">
        <w:rPr>
          <w:rFonts w:ascii="Times New Roman" w:hAnsi="Times New Roman" w:cs="Times New Roman"/>
          <w:lang w:val="en-US"/>
        </w:rPr>
        <w:t xml:space="preserve">Receipts and </w:t>
      </w:r>
      <w:r w:rsidR="008274C8" w:rsidRPr="001F3DB4">
        <w:rPr>
          <w:rFonts w:ascii="Times New Roman" w:hAnsi="Times New Roman" w:cs="Times New Roman"/>
          <w:lang w:val="en-US"/>
        </w:rPr>
        <w:t>Promotions</w:t>
      </w:r>
      <w:bookmarkEnd w:id="2"/>
    </w:p>
    <w:p w14:paraId="0402ADD6" w14:textId="77777777" w:rsidR="006B0077" w:rsidRPr="001F3DB4" w:rsidRDefault="00092DA1" w:rsidP="00273813">
      <w:pPr>
        <w:pStyle w:val="2"/>
        <w:numPr>
          <w:ilvl w:val="1"/>
          <w:numId w:val="18"/>
        </w:numPr>
        <w:rPr>
          <w:rFonts w:ascii="Times New Roman" w:hAnsi="Times New Roman" w:cs="Times New Roman"/>
          <w:lang w:val="ru-RU"/>
        </w:rPr>
      </w:pPr>
      <w:bookmarkStart w:id="3" w:name="_Toc35637249"/>
      <w:r w:rsidRPr="001F3DB4">
        <w:rPr>
          <w:rFonts w:ascii="Times New Roman" w:hAnsi="Times New Roman" w:cs="Times New Roman"/>
          <w:lang w:val="ru-RU"/>
        </w:rPr>
        <w:t>Идея</w:t>
      </w:r>
      <w:r w:rsidR="00C575CB" w:rsidRPr="001F3DB4">
        <w:rPr>
          <w:rFonts w:ascii="Times New Roman" w:hAnsi="Times New Roman" w:cs="Times New Roman"/>
        </w:rPr>
        <w:t xml:space="preserve"> </w:t>
      </w:r>
      <w:r w:rsidR="005D54A4" w:rsidRPr="001F3DB4">
        <w:rPr>
          <w:rFonts w:ascii="Times New Roman" w:hAnsi="Times New Roman" w:cs="Times New Roman"/>
          <w:lang w:val="ru-RU"/>
        </w:rPr>
        <w:t>сер</w:t>
      </w:r>
      <w:r w:rsidR="00273813" w:rsidRPr="001F3DB4">
        <w:rPr>
          <w:rFonts w:ascii="Times New Roman" w:hAnsi="Times New Roman" w:cs="Times New Roman"/>
          <w:lang w:val="ru-RU"/>
        </w:rPr>
        <w:t>виса</w:t>
      </w:r>
      <w:bookmarkEnd w:id="3"/>
    </w:p>
    <w:p w14:paraId="7499848E" w14:textId="67AE1943" w:rsidR="008274C8" w:rsidRDefault="008274C8" w:rsidP="0089060C">
      <w:pPr>
        <w:pStyle w:val="a3"/>
        <w:numPr>
          <w:ilvl w:val="0"/>
          <w:numId w:val="13"/>
        </w:numPr>
        <w:spacing w:before="120" w:after="120"/>
        <w:ind w:left="714" w:hanging="357"/>
        <w:contextualSpacing w:val="0"/>
        <w:rPr>
          <w:rFonts w:ascii="Times New Roman" w:hAnsi="Times New Roman" w:cs="Times New Roman"/>
        </w:rPr>
      </w:pPr>
      <w:r>
        <w:rPr>
          <w:rFonts w:ascii="Times New Roman" w:hAnsi="Times New Roman" w:cs="Times New Roman"/>
        </w:rPr>
        <w:t>С</w:t>
      </w:r>
      <w:r w:rsidR="006B0077" w:rsidRPr="001F3DB4">
        <w:rPr>
          <w:rFonts w:ascii="Times New Roman" w:hAnsi="Times New Roman" w:cs="Times New Roman"/>
        </w:rPr>
        <w:t>ервис</w:t>
      </w:r>
      <w:r w:rsidRPr="008274C8">
        <w:rPr>
          <w:rFonts w:ascii="Times New Roman" w:hAnsi="Times New Roman" w:cs="Times New Roman"/>
        </w:rPr>
        <w:t xml:space="preserve"> </w:t>
      </w:r>
      <w:r>
        <w:rPr>
          <w:rFonts w:ascii="Times New Roman" w:hAnsi="Times New Roman" w:cs="Times New Roman"/>
          <w:lang w:val="en-US"/>
        </w:rPr>
        <w:t>Receipts</w:t>
      </w:r>
      <w:r w:rsidRPr="008274C8">
        <w:rPr>
          <w:rFonts w:ascii="Times New Roman" w:hAnsi="Times New Roman" w:cs="Times New Roman"/>
        </w:rPr>
        <w:t xml:space="preserve"> </w:t>
      </w:r>
      <w:r>
        <w:rPr>
          <w:rFonts w:ascii="Times New Roman" w:hAnsi="Times New Roman" w:cs="Times New Roman"/>
          <w:lang w:val="en-US"/>
        </w:rPr>
        <w:t>and</w:t>
      </w:r>
      <w:r w:rsidRPr="008274C8">
        <w:rPr>
          <w:rFonts w:ascii="Times New Roman" w:hAnsi="Times New Roman" w:cs="Times New Roman"/>
        </w:rPr>
        <w:t xml:space="preserve"> </w:t>
      </w:r>
      <w:r>
        <w:rPr>
          <w:rFonts w:ascii="Times New Roman" w:hAnsi="Times New Roman" w:cs="Times New Roman"/>
          <w:lang w:val="en-US"/>
        </w:rPr>
        <w:t>Promotions</w:t>
      </w:r>
      <w:r w:rsidRPr="008274C8">
        <w:rPr>
          <w:rFonts w:ascii="Times New Roman" w:hAnsi="Times New Roman" w:cs="Times New Roman"/>
        </w:rPr>
        <w:t xml:space="preserve"> </w:t>
      </w:r>
      <w:r>
        <w:rPr>
          <w:rFonts w:ascii="Times New Roman" w:hAnsi="Times New Roman" w:cs="Times New Roman"/>
        </w:rPr>
        <w:t>нацелен</w:t>
      </w:r>
      <w:r w:rsidRPr="008274C8">
        <w:rPr>
          <w:rFonts w:ascii="Times New Roman" w:hAnsi="Times New Roman" w:cs="Times New Roman"/>
        </w:rPr>
        <w:t xml:space="preserve"> </w:t>
      </w:r>
      <w:r>
        <w:rPr>
          <w:rFonts w:ascii="Times New Roman" w:hAnsi="Times New Roman" w:cs="Times New Roman"/>
        </w:rPr>
        <w:t>на</w:t>
      </w:r>
      <w:r w:rsidRPr="008274C8">
        <w:rPr>
          <w:rFonts w:ascii="Times New Roman" w:hAnsi="Times New Roman" w:cs="Times New Roman"/>
        </w:rPr>
        <w:t xml:space="preserve"> </w:t>
      </w:r>
      <w:r>
        <w:rPr>
          <w:rFonts w:ascii="Times New Roman" w:hAnsi="Times New Roman" w:cs="Times New Roman"/>
        </w:rPr>
        <w:t>повышение эффективности коммуникации между облаком платежной системы «Мир», магазинами и покупателями – держателями пластиковых карт «Мир» через мобильное приложение «При</w:t>
      </w:r>
      <w:r w:rsidR="00026BCF">
        <w:rPr>
          <w:rFonts w:ascii="Times New Roman" w:hAnsi="Times New Roman" w:cs="Times New Roman"/>
        </w:rPr>
        <w:t>вет</w:t>
      </w:r>
      <w:r>
        <w:rPr>
          <w:rFonts w:ascii="Times New Roman" w:hAnsi="Times New Roman" w:cs="Times New Roman"/>
        </w:rPr>
        <w:t xml:space="preserve">, Мир!» посредством обработки информации с электронных чеков, полностью идентичных бумажным чекам покупок, совершаемых в </w:t>
      </w:r>
      <w:r w:rsidR="002D1627">
        <w:rPr>
          <w:rFonts w:ascii="Times New Roman" w:hAnsi="Times New Roman" w:cs="Times New Roman"/>
        </w:rPr>
        <w:t>данных</w:t>
      </w:r>
      <w:r>
        <w:rPr>
          <w:rFonts w:ascii="Times New Roman" w:hAnsi="Times New Roman" w:cs="Times New Roman"/>
        </w:rPr>
        <w:t xml:space="preserve"> </w:t>
      </w:r>
      <w:r w:rsidR="002D1627">
        <w:rPr>
          <w:rFonts w:ascii="Times New Roman" w:hAnsi="Times New Roman" w:cs="Times New Roman"/>
        </w:rPr>
        <w:t>магазинах.</w:t>
      </w:r>
    </w:p>
    <w:p w14:paraId="2DF809C6" w14:textId="4EF43C65" w:rsidR="002D1627" w:rsidRDefault="002D1627" w:rsidP="0089060C">
      <w:pPr>
        <w:pStyle w:val="a3"/>
        <w:numPr>
          <w:ilvl w:val="0"/>
          <w:numId w:val="13"/>
        </w:numPr>
        <w:spacing w:before="120" w:after="120"/>
        <w:ind w:left="714" w:hanging="357"/>
        <w:contextualSpacing w:val="0"/>
        <w:rPr>
          <w:rFonts w:ascii="Times New Roman" w:hAnsi="Times New Roman" w:cs="Times New Roman"/>
        </w:rPr>
      </w:pPr>
      <w:r>
        <w:rPr>
          <w:rFonts w:ascii="Times New Roman" w:hAnsi="Times New Roman" w:cs="Times New Roman"/>
        </w:rPr>
        <w:t xml:space="preserve">После каждой покупки по карте «Мир» вся информация с чека сохраняется в облаке «Мир» </w:t>
      </w:r>
      <w:r w:rsidR="0089060C" w:rsidRPr="001F3DB4">
        <w:rPr>
          <w:rFonts w:ascii="Times New Roman" w:hAnsi="Times New Roman" w:cs="Times New Roman"/>
        </w:rPr>
        <w:t>в электронном виде.</w:t>
      </w:r>
      <w:r w:rsidR="006B0077" w:rsidRPr="001F3DB4">
        <w:rPr>
          <w:rFonts w:ascii="Times New Roman" w:hAnsi="Times New Roman" w:cs="Times New Roman"/>
        </w:rPr>
        <w:t xml:space="preserve"> </w:t>
      </w:r>
      <w:r>
        <w:rPr>
          <w:rFonts w:ascii="Times New Roman" w:hAnsi="Times New Roman" w:cs="Times New Roman"/>
        </w:rPr>
        <w:t>По мере накопления электронных чеков возможен анализ данной информации как со стороны покупателя (по своим покупкам), так и со стороны магазина (по персонализации выгодных предложений для отдельных групп клиентов и даже конкретных клиентов).</w:t>
      </w:r>
    </w:p>
    <w:p w14:paraId="4A8C94CF" w14:textId="4658F42C" w:rsidR="00CC5269" w:rsidRPr="00CC5269" w:rsidRDefault="002D1627" w:rsidP="00A9769D">
      <w:pPr>
        <w:pStyle w:val="a3"/>
        <w:numPr>
          <w:ilvl w:val="0"/>
          <w:numId w:val="13"/>
        </w:numPr>
        <w:spacing w:before="120" w:after="120"/>
        <w:ind w:left="714" w:hanging="357"/>
        <w:contextualSpacing w:val="0"/>
        <w:rPr>
          <w:rFonts w:ascii="Times New Roman" w:hAnsi="Times New Roman" w:cs="Times New Roman"/>
        </w:rPr>
      </w:pPr>
      <w:r w:rsidRPr="00CC5269">
        <w:rPr>
          <w:rFonts w:ascii="Times New Roman" w:hAnsi="Times New Roman" w:cs="Times New Roman"/>
        </w:rPr>
        <w:t>Используя карту «Мир» и мобильное приложение «Привет, Мир!», покупатель сможет получать чеки всех своих покупок в электронном виде.</w:t>
      </w:r>
      <w:r w:rsidR="00E3781F" w:rsidRPr="00CC5269">
        <w:rPr>
          <w:rFonts w:ascii="Times New Roman" w:hAnsi="Times New Roman" w:cs="Times New Roman"/>
        </w:rPr>
        <w:t xml:space="preserve"> Данная опция принципиально отличается от существующих сервисов пластиковых карт, когда на мобильный телефон (или в мобильном приложении) клиента приходит общая сумма транзакции по карте. Сегодня многие покупки совершаются в супермаркетах, где представлены все категории товаров (от продуктов и одежды до бытовой техники и мебели и т.д.). Получая общую сумму транзакции клиент не может выделить суммы отдельных предметов в чеке, тогда как электронный чек содержит полную информацию о покупке. На основе этой информации удобно вести семейный бюджет, особенно для больших семей. Следует отметить, что в малых семьях, как правило, все расходы и так очевидны, не возникает постоянной необходимости проводить анализ бюджета с целью экономии, особенно если </w:t>
      </w:r>
      <w:r w:rsidR="00E3781F" w:rsidRPr="00CC5269">
        <w:rPr>
          <w:rFonts w:ascii="Times New Roman" w:hAnsi="Times New Roman" w:cs="Times New Roman"/>
        </w:rPr>
        <w:lastRenderedPageBreak/>
        <w:t xml:space="preserve">каждый член семьи – активный работающий гражданин. Тогда как в семьях с большим числом детей, с </w:t>
      </w:r>
      <w:r w:rsidR="00CC5269" w:rsidRPr="00CC5269">
        <w:rPr>
          <w:rFonts w:ascii="Times New Roman" w:hAnsi="Times New Roman" w:cs="Times New Roman"/>
        </w:rPr>
        <w:t xml:space="preserve">проживающими на социальные пособия </w:t>
      </w:r>
      <w:r w:rsidR="00E3781F" w:rsidRPr="00CC5269">
        <w:rPr>
          <w:rFonts w:ascii="Times New Roman" w:hAnsi="Times New Roman" w:cs="Times New Roman"/>
        </w:rPr>
        <w:t>неработающими членами семьи, а также в семьях с небольшим доходом часто возникает необходимость экономить на определенном виде покупок</w:t>
      </w:r>
      <w:r w:rsidR="00CC5269" w:rsidRPr="00CC5269">
        <w:rPr>
          <w:rFonts w:ascii="Times New Roman" w:hAnsi="Times New Roman" w:cs="Times New Roman"/>
        </w:rPr>
        <w:t xml:space="preserve">. Люди стараются оптимизировать свой бюджет, например, экономя на средствах бытовой химии (например, замена на дешевые бренды), определенных продуктах (например, замена мясных продуктов на соевые) и т.п. В хорошо обеспеченных семьях вопрос анализа бюджета стоит менее остро, но он тоже актуален, когда речь идет об обеспечении детей разных возрастов. Например, расходы на младенца, младшего школьника и старшеклассника в таких категориях, как медицинское обслуживание (для малыша), обучение, посещение спортивных и художественных секций (включая все необходимые предметы и расходные материалы), требуют от родителей анализа денежных трат. Более того, ситуация на рынке перечисленных услуг и товаров постоянно меняется, приходится вносить коррективы в ранее запланированные бюджетные рамки, что также удобнее делать, располагая полной информацией о купленных товарах и услугах за определенный период времени. Приведенные примеры и множество других возможных ситуаций, с которыми семьи с разным составом сталкивают ежедневно, позволяют рассматривать сервис электронных чеков как самостоятельную опцию, отличающуюся от простого получения информации о транзакциях по банковской карте. </w:t>
      </w:r>
      <w:r w:rsidRPr="00CC5269">
        <w:rPr>
          <w:rFonts w:ascii="Times New Roman" w:hAnsi="Times New Roman" w:cs="Times New Roman"/>
        </w:rPr>
        <w:t xml:space="preserve">Информацию с чеков можно просматривать, сортировать, фильтровать и экспортировать в удобном формате для дальнейшей обработки (например, в </w:t>
      </w:r>
      <w:r w:rsidRPr="00CC5269">
        <w:rPr>
          <w:rFonts w:ascii="Times New Roman" w:hAnsi="Times New Roman" w:cs="Times New Roman"/>
          <w:lang w:val="en-US"/>
        </w:rPr>
        <w:t>Excel</w:t>
      </w:r>
      <w:r w:rsidRPr="00CC5269">
        <w:rPr>
          <w:rFonts w:ascii="Times New Roman" w:hAnsi="Times New Roman" w:cs="Times New Roman"/>
        </w:rPr>
        <w:t>). Данная возможность удобна для ведения бюджета за определенные периоды времени и прогнозов с целью экономии.</w:t>
      </w:r>
    </w:p>
    <w:p w14:paraId="5C52463B" w14:textId="53BDEADF" w:rsidR="002D1627" w:rsidRPr="00EB27CA" w:rsidRDefault="005C2630" w:rsidP="00A9769D">
      <w:pPr>
        <w:pStyle w:val="a3"/>
        <w:numPr>
          <w:ilvl w:val="0"/>
          <w:numId w:val="13"/>
        </w:numPr>
        <w:spacing w:before="120" w:after="120"/>
        <w:ind w:left="714" w:hanging="357"/>
        <w:contextualSpacing w:val="0"/>
        <w:rPr>
          <w:rFonts w:ascii="Times New Roman" w:hAnsi="Times New Roman" w:cs="Times New Roman"/>
        </w:rPr>
      </w:pPr>
      <w:r w:rsidRPr="00EB27CA">
        <w:rPr>
          <w:rFonts w:ascii="Times New Roman" w:hAnsi="Times New Roman" w:cs="Times New Roman"/>
        </w:rPr>
        <w:t xml:space="preserve">Сервис </w:t>
      </w:r>
      <w:r w:rsidRPr="00EB27CA">
        <w:rPr>
          <w:rFonts w:ascii="Times New Roman" w:hAnsi="Times New Roman" w:cs="Times New Roman"/>
          <w:lang w:val="en-US"/>
        </w:rPr>
        <w:t>Receipts</w:t>
      </w:r>
      <w:r w:rsidRPr="00EB27CA">
        <w:rPr>
          <w:rFonts w:ascii="Times New Roman" w:hAnsi="Times New Roman" w:cs="Times New Roman"/>
        </w:rPr>
        <w:t xml:space="preserve"> </w:t>
      </w:r>
      <w:r w:rsidRPr="00EB27CA">
        <w:rPr>
          <w:rFonts w:ascii="Times New Roman" w:hAnsi="Times New Roman" w:cs="Times New Roman"/>
          <w:lang w:val="en-US"/>
        </w:rPr>
        <w:t>and</w:t>
      </w:r>
      <w:r w:rsidRPr="00EB27CA">
        <w:rPr>
          <w:rFonts w:ascii="Times New Roman" w:hAnsi="Times New Roman" w:cs="Times New Roman"/>
        </w:rPr>
        <w:t xml:space="preserve"> </w:t>
      </w:r>
      <w:r w:rsidRPr="00EB27CA">
        <w:rPr>
          <w:rFonts w:ascii="Times New Roman" w:hAnsi="Times New Roman" w:cs="Times New Roman"/>
          <w:lang w:val="en-US"/>
        </w:rPr>
        <w:t>Promotions</w:t>
      </w:r>
      <w:r w:rsidRPr="00EB27CA">
        <w:rPr>
          <w:rFonts w:ascii="Times New Roman" w:hAnsi="Times New Roman" w:cs="Times New Roman"/>
        </w:rPr>
        <w:t xml:space="preserve"> позволит магазинам сформировать свои программы лояльности, реализуемые в настоящее время в виде многочисленных бонусных карт (которые покупатель вынужден носить с собой как объемную визитницу), внутри данного сервиса. Данные программы лояльности могут </w:t>
      </w:r>
      <w:r w:rsidR="00EB27CA" w:rsidRPr="00EB27CA">
        <w:rPr>
          <w:rFonts w:ascii="Times New Roman" w:hAnsi="Times New Roman" w:cs="Times New Roman"/>
        </w:rPr>
        <w:t xml:space="preserve">как </w:t>
      </w:r>
      <w:r w:rsidRPr="00EB27CA">
        <w:rPr>
          <w:rFonts w:ascii="Times New Roman" w:hAnsi="Times New Roman" w:cs="Times New Roman"/>
        </w:rPr>
        <w:t xml:space="preserve">наследоваться </w:t>
      </w:r>
      <w:r w:rsidR="00EB27CA" w:rsidRPr="00EB27CA">
        <w:rPr>
          <w:rFonts w:ascii="Times New Roman" w:hAnsi="Times New Roman" w:cs="Times New Roman"/>
        </w:rPr>
        <w:t xml:space="preserve">из уже существующих бонусных карт, копируя их функционал, так и быть созданными заново по желанию магазина. </w:t>
      </w:r>
      <w:r w:rsidR="00EB27CA">
        <w:rPr>
          <w:rFonts w:ascii="Times New Roman" w:hAnsi="Times New Roman" w:cs="Times New Roman"/>
        </w:rPr>
        <w:t>П</w:t>
      </w:r>
      <w:r w:rsidR="003C5F78" w:rsidRPr="00EB27CA">
        <w:rPr>
          <w:rFonts w:ascii="Times New Roman" w:hAnsi="Times New Roman" w:cs="Times New Roman"/>
        </w:rPr>
        <w:t>окупател</w:t>
      </w:r>
      <w:r w:rsidR="00EB27CA">
        <w:rPr>
          <w:rFonts w:ascii="Times New Roman" w:hAnsi="Times New Roman" w:cs="Times New Roman"/>
        </w:rPr>
        <w:t>ь, со своей стороны, сможет</w:t>
      </w:r>
      <w:r w:rsidR="003C5F78" w:rsidRPr="00EB27CA">
        <w:rPr>
          <w:rFonts w:ascii="Times New Roman" w:hAnsi="Times New Roman" w:cs="Times New Roman"/>
        </w:rPr>
        <w:t xml:space="preserve"> отказаться от пластиковых бонусных карт магазинов, накапливая информацию по ним в электронном виде</w:t>
      </w:r>
      <w:r w:rsidR="00EB27CA">
        <w:rPr>
          <w:rFonts w:ascii="Times New Roman" w:hAnsi="Times New Roman" w:cs="Times New Roman"/>
        </w:rPr>
        <w:t>.</w:t>
      </w:r>
    </w:p>
    <w:p w14:paraId="75D39752" w14:textId="348C098F" w:rsidR="00270F5A" w:rsidRDefault="0089060C" w:rsidP="0089060C">
      <w:pPr>
        <w:pStyle w:val="a3"/>
        <w:numPr>
          <w:ilvl w:val="0"/>
          <w:numId w:val="13"/>
        </w:numPr>
        <w:spacing w:before="120" w:after="120"/>
        <w:ind w:left="714" w:hanging="357"/>
        <w:contextualSpacing w:val="0"/>
        <w:rPr>
          <w:rFonts w:ascii="Times New Roman" w:hAnsi="Times New Roman" w:cs="Times New Roman"/>
        </w:rPr>
      </w:pPr>
      <w:r w:rsidRPr="00E3781F">
        <w:rPr>
          <w:rFonts w:ascii="Times New Roman" w:hAnsi="Times New Roman" w:cs="Times New Roman"/>
        </w:rPr>
        <w:t>М</w:t>
      </w:r>
      <w:r w:rsidR="006B0077" w:rsidRPr="00E3781F">
        <w:rPr>
          <w:rFonts w:ascii="Times New Roman" w:hAnsi="Times New Roman" w:cs="Times New Roman"/>
        </w:rPr>
        <w:t>агазины, основываясь на покупках клиента</w:t>
      </w:r>
      <w:r w:rsidR="001F3DB4" w:rsidRPr="00E3781F">
        <w:rPr>
          <w:rFonts w:ascii="Times New Roman" w:hAnsi="Times New Roman" w:cs="Times New Roman"/>
        </w:rPr>
        <w:t>,</w:t>
      </w:r>
      <w:r w:rsidR="006B0077" w:rsidRPr="00E3781F">
        <w:rPr>
          <w:rFonts w:ascii="Times New Roman" w:hAnsi="Times New Roman" w:cs="Times New Roman"/>
        </w:rPr>
        <w:t xml:space="preserve"> смогут гибко настраивать </w:t>
      </w:r>
      <w:r w:rsidR="003C5F78" w:rsidRPr="00E3781F">
        <w:rPr>
          <w:rFonts w:ascii="Times New Roman" w:hAnsi="Times New Roman" w:cs="Times New Roman"/>
        </w:rPr>
        <w:t xml:space="preserve">бонусные </w:t>
      </w:r>
      <w:r w:rsidR="006B0077" w:rsidRPr="00E3781F">
        <w:rPr>
          <w:rFonts w:ascii="Times New Roman" w:hAnsi="Times New Roman" w:cs="Times New Roman"/>
        </w:rPr>
        <w:t>предложения под конкретного покупателя</w:t>
      </w:r>
      <w:r w:rsidRPr="00E3781F">
        <w:rPr>
          <w:rFonts w:ascii="Times New Roman" w:hAnsi="Times New Roman" w:cs="Times New Roman"/>
        </w:rPr>
        <w:t xml:space="preserve">. </w:t>
      </w:r>
      <w:r w:rsidR="003C5F78" w:rsidRPr="00E3781F">
        <w:rPr>
          <w:rFonts w:ascii="Times New Roman" w:hAnsi="Times New Roman" w:cs="Times New Roman"/>
        </w:rPr>
        <w:t>Также магазины и п</w:t>
      </w:r>
      <w:r w:rsidR="001F3DB4" w:rsidRPr="00E3781F">
        <w:rPr>
          <w:rFonts w:ascii="Times New Roman" w:hAnsi="Times New Roman" w:cs="Times New Roman"/>
        </w:rPr>
        <w:t>роизводители товаров смогут собирать отзывы клиентов</w:t>
      </w:r>
      <w:r w:rsidR="003C5F78" w:rsidRPr="00E3781F">
        <w:rPr>
          <w:rFonts w:ascii="Times New Roman" w:hAnsi="Times New Roman" w:cs="Times New Roman"/>
        </w:rPr>
        <w:t>, точно зная, что именно этими клиентами покупались определенные товары. Отдельно может производиться</w:t>
      </w:r>
      <w:r w:rsidR="003C5F78">
        <w:rPr>
          <w:rFonts w:ascii="Times New Roman" w:hAnsi="Times New Roman" w:cs="Times New Roman"/>
        </w:rPr>
        <w:t xml:space="preserve"> оценка бонусных предложений и акций со стороны покупателей, что также расширяет маркетинговые возможности магазинов.</w:t>
      </w:r>
    </w:p>
    <w:p w14:paraId="4FABFFC8" w14:textId="00A996E7" w:rsidR="00823C5A" w:rsidRPr="001F3DB4" w:rsidRDefault="00823C5A" w:rsidP="00823C5A">
      <w:pPr>
        <w:pStyle w:val="a3"/>
        <w:numPr>
          <w:ilvl w:val="0"/>
          <w:numId w:val="13"/>
        </w:numPr>
        <w:spacing w:before="120" w:after="120"/>
        <w:ind w:left="714" w:hanging="357"/>
        <w:contextualSpacing w:val="0"/>
        <w:rPr>
          <w:rFonts w:ascii="Times New Roman" w:hAnsi="Times New Roman" w:cs="Times New Roman"/>
        </w:rPr>
      </w:pPr>
      <w:r w:rsidRPr="001F3DB4">
        <w:rPr>
          <w:rFonts w:ascii="Times New Roman" w:hAnsi="Times New Roman" w:cs="Times New Roman"/>
        </w:rPr>
        <w:t xml:space="preserve">Сервис стандартизирует </w:t>
      </w:r>
      <w:r w:rsidR="003C5F78">
        <w:rPr>
          <w:rFonts w:ascii="Times New Roman" w:hAnsi="Times New Roman" w:cs="Times New Roman"/>
        </w:rPr>
        <w:t>и значительно</w:t>
      </w:r>
      <w:r w:rsidR="003C5F78" w:rsidRPr="001F3DB4">
        <w:rPr>
          <w:rFonts w:ascii="Times New Roman" w:hAnsi="Times New Roman" w:cs="Times New Roman"/>
        </w:rPr>
        <w:t xml:space="preserve"> облегчает </w:t>
      </w:r>
      <w:r w:rsidRPr="001F3DB4">
        <w:rPr>
          <w:rFonts w:ascii="Times New Roman" w:hAnsi="Times New Roman" w:cs="Times New Roman"/>
        </w:rPr>
        <w:t>взаимодействие между магазином и покупателем. Магазины заинтересованы в том, чтобы их предложения пользовались популярностью, а покупатели заинтересованы в подходящих для них предложениях.</w:t>
      </w:r>
    </w:p>
    <w:p w14:paraId="14807041" w14:textId="75E80634" w:rsidR="00A32E2E" w:rsidRPr="00DC670E" w:rsidRDefault="00A32E2E" w:rsidP="00A32E2E">
      <w:pPr>
        <w:pStyle w:val="a3"/>
        <w:numPr>
          <w:ilvl w:val="0"/>
          <w:numId w:val="13"/>
        </w:numPr>
        <w:spacing w:before="120" w:after="120"/>
        <w:ind w:left="714" w:hanging="357"/>
        <w:contextualSpacing w:val="0"/>
        <w:rPr>
          <w:rFonts w:ascii="Times New Roman" w:hAnsi="Times New Roman" w:cs="Times New Roman"/>
        </w:rPr>
      </w:pPr>
      <w:r w:rsidRPr="00DC670E">
        <w:rPr>
          <w:rFonts w:ascii="Times New Roman" w:hAnsi="Times New Roman" w:cs="Times New Roman"/>
        </w:rPr>
        <w:t>Идея сервиса основан</w:t>
      </w:r>
      <w:r w:rsidR="003C5F78" w:rsidRPr="00DC670E">
        <w:rPr>
          <w:rFonts w:ascii="Times New Roman" w:hAnsi="Times New Roman" w:cs="Times New Roman"/>
        </w:rPr>
        <w:t>а</w:t>
      </w:r>
      <w:r w:rsidRPr="00DC670E">
        <w:rPr>
          <w:rFonts w:ascii="Times New Roman" w:hAnsi="Times New Roman" w:cs="Times New Roman"/>
        </w:rPr>
        <w:t xml:space="preserve"> на предположении, что все большая часть населения Р</w:t>
      </w:r>
      <w:r w:rsidR="003C5F78" w:rsidRPr="00DC670E">
        <w:rPr>
          <w:rFonts w:ascii="Times New Roman" w:hAnsi="Times New Roman" w:cs="Times New Roman"/>
        </w:rPr>
        <w:t>оссийской</w:t>
      </w:r>
      <w:r w:rsidR="003C5F78">
        <w:rPr>
          <w:rFonts w:ascii="Times New Roman" w:hAnsi="Times New Roman" w:cs="Times New Roman"/>
        </w:rPr>
        <w:t xml:space="preserve"> </w:t>
      </w:r>
      <w:r w:rsidRPr="001F3DB4">
        <w:rPr>
          <w:rFonts w:ascii="Times New Roman" w:hAnsi="Times New Roman" w:cs="Times New Roman"/>
        </w:rPr>
        <w:t>Ф</w:t>
      </w:r>
      <w:r w:rsidR="003C5F78">
        <w:rPr>
          <w:rFonts w:ascii="Times New Roman" w:hAnsi="Times New Roman" w:cs="Times New Roman"/>
        </w:rPr>
        <w:t>едерации</w:t>
      </w:r>
      <w:r w:rsidRPr="001F3DB4">
        <w:rPr>
          <w:rFonts w:ascii="Times New Roman" w:hAnsi="Times New Roman" w:cs="Times New Roman"/>
        </w:rPr>
        <w:t xml:space="preserve"> использует электронную информацию для обеспечения ежедневной жизни, в частности покупок.</w:t>
      </w:r>
      <w:r w:rsidR="003C5F78">
        <w:rPr>
          <w:rFonts w:ascii="Times New Roman" w:hAnsi="Times New Roman" w:cs="Times New Roman"/>
        </w:rPr>
        <w:t xml:space="preserve"> Таким образом, сервис нацелен на продвижение концепции цифровизации общества, закрепленной в национальной программе «Цифровая экономика </w:t>
      </w:r>
      <w:r w:rsidR="003C5F78" w:rsidRPr="00DC670E">
        <w:rPr>
          <w:rFonts w:ascii="Times New Roman" w:hAnsi="Times New Roman" w:cs="Times New Roman"/>
        </w:rPr>
        <w:t>Российской Федерации» [1].</w:t>
      </w:r>
    </w:p>
    <w:p w14:paraId="1E5F23DD" w14:textId="5730DF73" w:rsidR="006349D3" w:rsidRPr="001F3DB4" w:rsidRDefault="00780048" w:rsidP="0098106D">
      <w:pPr>
        <w:pStyle w:val="a3"/>
        <w:numPr>
          <w:ilvl w:val="0"/>
          <w:numId w:val="13"/>
        </w:numPr>
        <w:spacing w:before="120" w:after="120"/>
        <w:ind w:left="714" w:hanging="357"/>
        <w:contextualSpacing w:val="0"/>
        <w:rPr>
          <w:rFonts w:ascii="Times New Roman" w:hAnsi="Times New Roman" w:cs="Times New Roman"/>
        </w:rPr>
      </w:pPr>
      <w:r w:rsidRPr="001F3DB4">
        <w:rPr>
          <w:rFonts w:ascii="Times New Roman" w:hAnsi="Times New Roman" w:cs="Times New Roman"/>
        </w:rPr>
        <w:t xml:space="preserve">Идея сервиса верна, поскольку </w:t>
      </w:r>
      <w:r w:rsidR="00446AFD" w:rsidRPr="001F3DB4">
        <w:rPr>
          <w:rFonts w:ascii="Times New Roman" w:hAnsi="Times New Roman" w:cs="Times New Roman"/>
        </w:rPr>
        <w:t xml:space="preserve">сервис </w:t>
      </w:r>
      <w:r w:rsidR="00DC670E">
        <w:rPr>
          <w:rFonts w:ascii="Times New Roman" w:hAnsi="Times New Roman" w:cs="Times New Roman"/>
        </w:rPr>
        <w:t xml:space="preserve">в перспективе будет </w:t>
      </w:r>
      <w:r w:rsidR="00446AFD" w:rsidRPr="00EB27CA">
        <w:rPr>
          <w:rFonts w:ascii="Times New Roman" w:hAnsi="Times New Roman" w:cs="Times New Roman"/>
        </w:rPr>
        <w:t xml:space="preserve">выгоден </w:t>
      </w:r>
      <w:r w:rsidR="00EB27CA">
        <w:rPr>
          <w:rFonts w:ascii="Times New Roman" w:hAnsi="Times New Roman" w:cs="Times New Roman"/>
        </w:rPr>
        <w:t>следующим</w:t>
      </w:r>
      <w:r w:rsidR="00446AFD" w:rsidRPr="00EB27CA">
        <w:rPr>
          <w:rFonts w:ascii="Times New Roman" w:hAnsi="Times New Roman" w:cs="Times New Roman"/>
        </w:rPr>
        <w:t xml:space="preserve"> </w:t>
      </w:r>
      <w:r w:rsidR="00DC670E" w:rsidRPr="00EB27CA">
        <w:rPr>
          <w:rFonts w:ascii="Times New Roman" w:hAnsi="Times New Roman" w:cs="Times New Roman"/>
        </w:rPr>
        <w:t>участвующим сторонам: покупателям – держателям пластиковых карт «М</w:t>
      </w:r>
      <w:r w:rsidR="00DC670E">
        <w:rPr>
          <w:rFonts w:ascii="Times New Roman" w:hAnsi="Times New Roman" w:cs="Times New Roman"/>
        </w:rPr>
        <w:t>ир»</w:t>
      </w:r>
      <w:r w:rsidR="00EB27CA">
        <w:rPr>
          <w:rFonts w:ascii="Times New Roman" w:hAnsi="Times New Roman" w:cs="Times New Roman"/>
        </w:rPr>
        <w:t>;</w:t>
      </w:r>
      <w:r w:rsidR="00DC670E">
        <w:rPr>
          <w:rFonts w:ascii="Times New Roman" w:hAnsi="Times New Roman" w:cs="Times New Roman"/>
        </w:rPr>
        <w:t xml:space="preserve"> магазинам</w:t>
      </w:r>
      <w:r w:rsidR="00EB27CA">
        <w:rPr>
          <w:rFonts w:ascii="Times New Roman" w:hAnsi="Times New Roman" w:cs="Times New Roman"/>
        </w:rPr>
        <w:t>;</w:t>
      </w:r>
      <w:r w:rsidR="00DC670E">
        <w:rPr>
          <w:rFonts w:ascii="Times New Roman" w:hAnsi="Times New Roman" w:cs="Times New Roman"/>
        </w:rPr>
        <w:t xml:space="preserve"> платежной системе «Мир». Р</w:t>
      </w:r>
      <w:r w:rsidR="00446AFD" w:rsidRPr="001F3DB4">
        <w:rPr>
          <w:rFonts w:ascii="Times New Roman" w:hAnsi="Times New Roman" w:cs="Times New Roman"/>
        </w:rPr>
        <w:t>азвити</w:t>
      </w:r>
      <w:r w:rsidR="00DC670E">
        <w:rPr>
          <w:rFonts w:ascii="Times New Roman" w:hAnsi="Times New Roman" w:cs="Times New Roman"/>
        </w:rPr>
        <w:t>е</w:t>
      </w:r>
      <w:r w:rsidR="00446AFD" w:rsidRPr="001F3DB4">
        <w:rPr>
          <w:rFonts w:ascii="Times New Roman" w:hAnsi="Times New Roman" w:cs="Times New Roman"/>
        </w:rPr>
        <w:t xml:space="preserve"> электронного взаимодействия между магазинами и покупателями</w:t>
      </w:r>
      <w:r w:rsidR="00DC670E">
        <w:rPr>
          <w:rFonts w:ascii="Times New Roman" w:hAnsi="Times New Roman" w:cs="Times New Roman"/>
        </w:rPr>
        <w:t xml:space="preserve"> будет способствовать развитию российской экономики в целом.</w:t>
      </w:r>
    </w:p>
    <w:p w14:paraId="71DE9C0F" w14:textId="4F92E6E3" w:rsidR="00DC670E" w:rsidRPr="00EB27CA" w:rsidRDefault="00DC670E" w:rsidP="00A9769D">
      <w:pPr>
        <w:pStyle w:val="a3"/>
        <w:numPr>
          <w:ilvl w:val="0"/>
          <w:numId w:val="13"/>
        </w:numPr>
        <w:spacing w:before="120" w:after="120"/>
        <w:ind w:left="714" w:hanging="357"/>
        <w:contextualSpacing w:val="0"/>
        <w:rPr>
          <w:rFonts w:ascii="Times New Roman" w:hAnsi="Times New Roman" w:cs="Times New Roman"/>
        </w:rPr>
      </w:pPr>
      <w:r w:rsidRPr="00EB27CA">
        <w:rPr>
          <w:rFonts w:ascii="Times New Roman" w:hAnsi="Times New Roman" w:cs="Times New Roman"/>
        </w:rPr>
        <w:t>Предлагаемый с</w:t>
      </w:r>
      <w:r w:rsidR="00823C5A" w:rsidRPr="00EB27CA">
        <w:rPr>
          <w:rFonts w:ascii="Times New Roman" w:hAnsi="Times New Roman" w:cs="Times New Roman"/>
        </w:rPr>
        <w:t>ервис</w:t>
      </w:r>
      <w:r w:rsidRPr="00EB27CA">
        <w:rPr>
          <w:rFonts w:ascii="Times New Roman" w:hAnsi="Times New Roman" w:cs="Times New Roman"/>
        </w:rPr>
        <w:t xml:space="preserve"> способствует </w:t>
      </w:r>
      <w:r w:rsidR="00EB27CA" w:rsidRPr="00EB27CA">
        <w:rPr>
          <w:rFonts w:ascii="Times New Roman" w:hAnsi="Times New Roman" w:cs="Times New Roman"/>
        </w:rPr>
        <w:t>оптимизации процесса покупок</w:t>
      </w:r>
      <w:r w:rsidRPr="00EB27CA">
        <w:rPr>
          <w:rFonts w:ascii="Times New Roman" w:hAnsi="Times New Roman" w:cs="Times New Roman"/>
        </w:rPr>
        <w:t xml:space="preserve">, </w:t>
      </w:r>
      <w:r w:rsidR="00EB27CA" w:rsidRPr="00EB27CA">
        <w:rPr>
          <w:rFonts w:ascii="Times New Roman" w:hAnsi="Times New Roman" w:cs="Times New Roman"/>
        </w:rPr>
        <w:t xml:space="preserve">что актуально в современном обществе. </w:t>
      </w:r>
      <w:r w:rsidRPr="00EB27CA">
        <w:rPr>
          <w:rFonts w:ascii="Times New Roman" w:hAnsi="Times New Roman" w:cs="Times New Roman"/>
        </w:rPr>
        <w:t xml:space="preserve">Отказываясь от пластиковых бонусных карт конкретных магазинов, пользователи не только избавляются от необходимости носить с собой лишний </w:t>
      </w:r>
      <w:r w:rsidRPr="00EB27CA">
        <w:rPr>
          <w:rFonts w:ascii="Times New Roman" w:hAnsi="Times New Roman" w:cs="Times New Roman"/>
        </w:rPr>
        <w:lastRenderedPageBreak/>
        <w:t>груз, но и собирают в одном мобильном приложении «Привет, Мир!» все выгодные предложения на данный момент</w:t>
      </w:r>
      <w:r w:rsidR="006E179E" w:rsidRPr="00EB27CA">
        <w:rPr>
          <w:rFonts w:ascii="Times New Roman" w:hAnsi="Times New Roman" w:cs="Times New Roman"/>
        </w:rPr>
        <w:t>. Магазины, со своей стороны, получают возможность более чутко реагировать на запросы покупателей, получая больший объем данных из облака «Мир».</w:t>
      </w:r>
    </w:p>
    <w:p w14:paraId="7D49D0E2" w14:textId="77777777" w:rsidR="00C6166F" w:rsidRPr="001F3DB4" w:rsidRDefault="00C6166F">
      <w:pPr>
        <w:rPr>
          <w:rFonts w:ascii="Times New Roman" w:hAnsi="Times New Roman" w:cs="Times New Roman"/>
        </w:rPr>
      </w:pPr>
    </w:p>
    <w:p w14:paraId="36EC12F0" w14:textId="4D657ECB" w:rsidR="001D1319" w:rsidRDefault="006D7EB7" w:rsidP="001D1319">
      <w:pPr>
        <w:pStyle w:val="2"/>
        <w:numPr>
          <w:ilvl w:val="1"/>
          <w:numId w:val="18"/>
        </w:numPr>
        <w:rPr>
          <w:rFonts w:ascii="Times New Roman" w:hAnsi="Times New Roman" w:cs="Times New Roman"/>
          <w:lang w:val="ru-RU"/>
        </w:rPr>
      </w:pPr>
      <w:bookmarkStart w:id="4" w:name="_Toc35637250"/>
      <w:r>
        <w:rPr>
          <w:rFonts w:ascii="Times New Roman" w:hAnsi="Times New Roman" w:cs="Times New Roman"/>
          <w:lang w:val="ru-RU"/>
        </w:rPr>
        <w:t>Архитектура сервиса</w:t>
      </w:r>
      <w:bookmarkEnd w:id="4"/>
    </w:p>
    <w:p w14:paraId="38406692" w14:textId="02083D77" w:rsidR="001D1319" w:rsidRDefault="001D1319" w:rsidP="001D1319">
      <w:pPr>
        <w:rPr>
          <w:rFonts w:ascii="Times New Roman" w:hAnsi="Times New Roman" w:cs="Times New Roman"/>
        </w:rPr>
      </w:pPr>
      <w:r w:rsidRPr="00540E36">
        <w:rPr>
          <w:rFonts w:ascii="Times New Roman" w:hAnsi="Times New Roman" w:cs="Times New Roman"/>
        </w:rPr>
        <w:t>Основные обозначения объектов сервиса:</w:t>
      </w:r>
    </w:p>
    <w:p w14:paraId="112AA7AB" w14:textId="6E814C80" w:rsidR="00996344" w:rsidRPr="00996344" w:rsidRDefault="00996344" w:rsidP="001D1319">
      <w:pPr>
        <w:rPr>
          <w:rFonts w:ascii="Times New Roman" w:hAnsi="Times New Roman" w:cs="Times New Roman"/>
        </w:rPr>
      </w:pPr>
      <w:r>
        <w:rPr>
          <w:rFonts w:ascii="Times New Roman" w:hAnsi="Times New Roman" w:cs="Times New Roman"/>
          <w:lang w:val="en-US"/>
        </w:rPr>
        <w:t>Receipt</w:t>
      </w:r>
      <w:r w:rsidRPr="00996344">
        <w:rPr>
          <w:rFonts w:ascii="Times New Roman" w:hAnsi="Times New Roman" w:cs="Times New Roman"/>
        </w:rPr>
        <w:t xml:space="preserve"> –</w:t>
      </w:r>
      <w:r>
        <w:rPr>
          <w:rFonts w:ascii="Times New Roman" w:hAnsi="Times New Roman" w:cs="Times New Roman"/>
        </w:rPr>
        <w:t xml:space="preserve"> структурированная,</w:t>
      </w:r>
      <w:r w:rsidRPr="00996344">
        <w:rPr>
          <w:rFonts w:ascii="Times New Roman" w:hAnsi="Times New Roman" w:cs="Times New Roman"/>
        </w:rPr>
        <w:t xml:space="preserve"> </w:t>
      </w:r>
      <w:r>
        <w:rPr>
          <w:rFonts w:ascii="Times New Roman" w:hAnsi="Times New Roman" w:cs="Times New Roman"/>
        </w:rPr>
        <w:t>электронная версия чека. В целях упрощения, в описании ниже используется слово «чек».</w:t>
      </w:r>
    </w:p>
    <w:p w14:paraId="1DD91A71" w14:textId="57B72A42" w:rsidR="001D1319" w:rsidRPr="00540E36" w:rsidRDefault="001D1319" w:rsidP="001D1319">
      <w:pPr>
        <w:rPr>
          <w:rFonts w:ascii="Times New Roman" w:hAnsi="Times New Roman" w:cs="Times New Roman"/>
        </w:rPr>
      </w:pPr>
      <w:r w:rsidRPr="00540E36">
        <w:rPr>
          <w:rFonts w:ascii="Times New Roman" w:hAnsi="Times New Roman" w:cs="Times New Roman"/>
          <w:lang w:val="en-US"/>
        </w:rPr>
        <w:t>Promotion</w:t>
      </w:r>
      <w:r w:rsidRPr="00540E36">
        <w:rPr>
          <w:rFonts w:ascii="Times New Roman" w:hAnsi="Times New Roman" w:cs="Times New Roman"/>
        </w:rPr>
        <w:t xml:space="preserve"> – предложение от магазина. Содержит в себе: тип предложения (скидка, подарок, кэшбэк и т.п.)</w:t>
      </w:r>
      <w:r w:rsidR="004A6DF2" w:rsidRPr="00540E36">
        <w:rPr>
          <w:rFonts w:ascii="Times New Roman" w:hAnsi="Times New Roman" w:cs="Times New Roman"/>
        </w:rPr>
        <w:t>;</w:t>
      </w:r>
      <w:r w:rsidRPr="00540E36">
        <w:rPr>
          <w:rFonts w:ascii="Times New Roman" w:hAnsi="Times New Roman" w:cs="Times New Roman"/>
        </w:rPr>
        <w:t xml:space="preserve"> товар</w:t>
      </w:r>
      <w:r w:rsidR="00996344">
        <w:rPr>
          <w:rFonts w:ascii="Times New Roman" w:hAnsi="Times New Roman" w:cs="Times New Roman"/>
        </w:rPr>
        <w:t>, на который предложение распространяется</w:t>
      </w:r>
      <w:r w:rsidR="004A6DF2" w:rsidRPr="00540E36">
        <w:rPr>
          <w:rFonts w:ascii="Times New Roman" w:hAnsi="Times New Roman" w:cs="Times New Roman"/>
        </w:rPr>
        <w:t>;</w:t>
      </w:r>
      <w:r w:rsidRPr="00540E36">
        <w:rPr>
          <w:rFonts w:ascii="Times New Roman" w:hAnsi="Times New Roman" w:cs="Times New Roman"/>
        </w:rPr>
        <w:t xml:space="preserve"> срок действия</w:t>
      </w:r>
      <w:r w:rsidR="00996344">
        <w:rPr>
          <w:rFonts w:ascii="Times New Roman" w:hAnsi="Times New Roman" w:cs="Times New Roman"/>
        </w:rPr>
        <w:t xml:space="preserve"> предложения</w:t>
      </w:r>
      <w:r w:rsidRPr="00540E36">
        <w:rPr>
          <w:rFonts w:ascii="Times New Roman" w:hAnsi="Times New Roman" w:cs="Times New Roman"/>
        </w:rPr>
        <w:t xml:space="preserve">. </w:t>
      </w:r>
    </w:p>
    <w:p w14:paraId="096A9808" w14:textId="24853086" w:rsidR="001D1319" w:rsidRPr="00540E36" w:rsidRDefault="001D1319" w:rsidP="001D1319">
      <w:pPr>
        <w:rPr>
          <w:rFonts w:ascii="Times New Roman" w:hAnsi="Times New Roman" w:cs="Times New Roman"/>
        </w:rPr>
      </w:pPr>
      <w:r w:rsidRPr="00540E36">
        <w:rPr>
          <w:rFonts w:ascii="Times New Roman" w:hAnsi="Times New Roman" w:cs="Times New Roman"/>
          <w:lang w:val="en-US"/>
        </w:rPr>
        <w:t>Barcode</w:t>
      </w:r>
      <w:r w:rsidRPr="00540E36">
        <w:rPr>
          <w:rFonts w:ascii="Times New Roman" w:hAnsi="Times New Roman" w:cs="Times New Roman"/>
        </w:rPr>
        <w:t xml:space="preserve"> – </w:t>
      </w:r>
      <w:r w:rsidR="004A6DF2" w:rsidRPr="00540E36">
        <w:rPr>
          <w:rFonts w:ascii="Times New Roman" w:hAnsi="Times New Roman" w:cs="Times New Roman"/>
        </w:rPr>
        <w:t xml:space="preserve">совокупность объектов </w:t>
      </w:r>
      <w:r w:rsidR="004A6DF2" w:rsidRPr="00540E36">
        <w:rPr>
          <w:rFonts w:ascii="Times New Roman" w:hAnsi="Times New Roman" w:cs="Times New Roman"/>
          <w:lang w:val="en-US"/>
        </w:rPr>
        <w:t>Promotion</w:t>
      </w:r>
      <w:r w:rsidR="004A6DF2" w:rsidRPr="00540E36">
        <w:rPr>
          <w:rFonts w:ascii="Times New Roman" w:hAnsi="Times New Roman" w:cs="Times New Roman"/>
        </w:rPr>
        <w:t xml:space="preserve">, выбранных покупателем для показа кассиру в виде штрихкода. </w:t>
      </w:r>
      <w:r w:rsidR="00422025">
        <w:rPr>
          <w:rFonts w:ascii="Times New Roman" w:hAnsi="Times New Roman" w:cs="Times New Roman"/>
        </w:rPr>
        <w:t>Хранится</w:t>
      </w:r>
      <w:r w:rsidR="00EC1BC5">
        <w:rPr>
          <w:rFonts w:ascii="Times New Roman" w:hAnsi="Times New Roman" w:cs="Times New Roman"/>
        </w:rPr>
        <w:t xml:space="preserve"> в</w:t>
      </w:r>
      <w:r w:rsidR="00422025">
        <w:rPr>
          <w:rFonts w:ascii="Times New Roman" w:hAnsi="Times New Roman" w:cs="Times New Roman"/>
        </w:rPr>
        <w:t xml:space="preserve"> базе магазина</w:t>
      </w:r>
      <w:r w:rsidR="00EC1BC5">
        <w:rPr>
          <w:rFonts w:ascii="Times New Roman" w:hAnsi="Times New Roman" w:cs="Times New Roman"/>
        </w:rPr>
        <w:t xml:space="preserve"> и облаке «Мир»</w:t>
      </w:r>
      <w:r w:rsidR="00422025">
        <w:rPr>
          <w:rFonts w:ascii="Times New Roman" w:hAnsi="Times New Roman" w:cs="Times New Roman"/>
        </w:rPr>
        <w:t>.</w:t>
      </w:r>
    </w:p>
    <w:p w14:paraId="79365820" w14:textId="39715AA3" w:rsidR="006D7EB7" w:rsidRPr="004A6DF2" w:rsidRDefault="001D1319" w:rsidP="00D84DC3">
      <w:pPr>
        <w:rPr>
          <w:rFonts w:ascii="Times New Roman" w:hAnsi="Times New Roman" w:cs="Times New Roman"/>
        </w:rPr>
      </w:pPr>
      <w:r w:rsidRPr="00540E36">
        <w:rPr>
          <w:rFonts w:ascii="Times New Roman" w:hAnsi="Times New Roman" w:cs="Times New Roman"/>
          <w:lang w:val="en-US"/>
        </w:rPr>
        <w:t>ClientData</w:t>
      </w:r>
      <w:r w:rsidR="004A6DF2" w:rsidRPr="00540E36">
        <w:rPr>
          <w:rFonts w:ascii="Times New Roman" w:hAnsi="Times New Roman" w:cs="Times New Roman"/>
        </w:rPr>
        <w:t xml:space="preserve"> – информация о покупателе из облака «Мир» для магазина. Содержит в себе: идентификатор покупателя;</w:t>
      </w:r>
      <w:r w:rsidR="00996344" w:rsidRPr="00996344">
        <w:rPr>
          <w:rFonts w:ascii="Times New Roman" w:hAnsi="Times New Roman" w:cs="Times New Roman"/>
        </w:rPr>
        <w:t xml:space="preserve"> </w:t>
      </w:r>
      <w:r w:rsidR="00996344">
        <w:rPr>
          <w:rFonts w:ascii="Times New Roman" w:hAnsi="Times New Roman" w:cs="Times New Roman"/>
        </w:rPr>
        <w:t>товары, которые были приобретены покупателем в данном магазине</w:t>
      </w:r>
      <w:r w:rsidR="00996344" w:rsidRPr="00996344">
        <w:rPr>
          <w:rFonts w:ascii="Times New Roman" w:hAnsi="Times New Roman" w:cs="Times New Roman"/>
        </w:rPr>
        <w:t xml:space="preserve">; </w:t>
      </w:r>
      <w:r w:rsidR="004A6DF2" w:rsidRPr="00540E36">
        <w:rPr>
          <w:rFonts w:ascii="Times New Roman" w:hAnsi="Times New Roman" w:cs="Times New Roman"/>
        </w:rPr>
        <w:t xml:space="preserve">множество объектов </w:t>
      </w:r>
      <w:r w:rsidR="004A6DF2" w:rsidRPr="00540E36">
        <w:rPr>
          <w:rFonts w:ascii="Times New Roman" w:hAnsi="Times New Roman" w:cs="Times New Roman"/>
          <w:lang w:val="en-US"/>
        </w:rPr>
        <w:t>Promotion</w:t>
      </w:r>
      <w:r w:rsidR="004A6DF2" w:rsidRPr="00540E36">
        <w:rPr>
          <w:rFonts w:ascii="Times New Roman" w:hAnsi="Times New Roman" w:cs="Times New Roman"/>
        </w:rPr>
        <w:t>, которыми он воспользовался; оценки поступивших предложений.</w:t>
      </w:r>
      <w:r w:rsidR="0054685A" w:rsidRPr="00540E36">
        <w:rPr>
          <w:rFonts w:ascii="Times New Roman" w:hAnsi="Times New Roman" w:cs="Times New Roman"/>
        </w:rPr>
        <w:t xml:space="preserve"> </w:t>
      </w:r>
    </w:p>
    <w:p w14:paraId="232706B5" w14:textId="09E4872F" w:rsidR="00EA613E" w:rsidRPr="00C26C52" w:rsidRDefault="00DD2782" w:rsidP="00D84DC3">
      <w:pPr>
        <w:rPr>
          <w:rFonts w:ascii="Times New Roman" w:hAnsi="Times New Roman" w:cs="Times New Roman"/>
          <w:b/>
          <w:bCs/>
        </w:rPr>
      </w:pPr>
      <w:r w:rsidRPr="00C26C52">
        <w:rPr>
          <w:rFonts w:ascii="Times New Roman" w:hAnsi="Times New Roman" w:cs="Times New Roman"/>
          <w:b/>
          <w:bCs/>
        </w:rPr>
        <w:t>1</w:t>
      </w:r>
      <w:r w:rsidR="006D7EB7" w:rsidRPr="00C26C52">
        <w:rPr>
          <w:rFonts w:ascii="Times New Roman" w:hAnsi="Times New Roman" w:cs="Times New Roman"/>
          <w:b/>
          <w:bCs/>
        </w:rPr>
        <w:t>.</w:t>
      </w:r>
      <w:r w:rsidRPr="00C26C52">
        <w:rPr>
          <w:rFonts w:ascii="Times New Roman" w:hAnsi="Times New Roman" w:cs="Times New Roman"/>
          <w:b/>
          <w:bCs/>
        </w:rPr>
        <w:t xml:space="preserve"> </w:t>
      </w:r>
      <w:r w:rsidRPr="001F3DB4">
        <w:rPr>
          <w:rFonts w:ascii="Times New Roman" w:hAnsi="Times New Roman" w:cs="Times New Roman"/>
          <w:b/>
          <w:bCs/>
        </w:rPr>
        <w:t>Покупка</w:t>
      </w:r>
    </w:p>
    <w:p w14:paraId="20FAD28E" w14:textId="4368740D" w:rsidR="00BF2D9C" w:rsidRPr="00BF2D9C" w:rsidRDefault="00BF2D9C" w:rsidP="00BF2D9C">
      <w:pPr>
        <w:rPr>
          <w:rFonts w:ascii="Times New Roman" w:hAnsi="Times New Roman" w:cs="Times New Roman"/>
        </w:rPr>
      </w:pPr>
      <w:r w:rsidRPr="00BF2D9C">
        <w:rPr>
          <w:rFonts w:ascii="Times New Roman" w:hAnsi="Times New Roman" w:cs="Times New Roman"/>
        </w:rPr>
        <w:t>Оплата покупок в магазине выполняется клиентом с помощью пластиковой карты «Мир» или через NFC-чип в мобильном устройстве. При этом проводится стандартная платежная операция по ISO-8583 [</w:t>
      </w:r>
      <w:r>
        <w:rPr>
          <w:rFonts w:ascii="Times New Roman" w:hAnsi="Times New Roman" w:cs="Times New Roman"/>
        </w:rPr>
        <w:t>2</w:t>
      </w:r>
      <w:r w:rsidRPr="00BF2D9C">
        <w:rPr>
          <w:rFonts w:ascii="Times New Roman" w:hAnsi="Times New Roman" w:cs="Times New Roman"/>
        </w:rPr>
        <w:t>] (</w:t>
      </w:r>
      <w:r w:rsidRPr="000A7A93">
        <w:rPr>
          <w:rFonts w:ascii="Times New Roman" w:hAnsi="Times New Roman" w:cs="Times New Roman"/>
          <w:i/>
          <w:iCs/>
        </w:rPr>
        <w:t>1</w:t>
      </w:r>
      <w:r w:rsidRPr="00BF2D9C">
        <w:rPr>
          <w:rFonts w:ascii="Times New Roman" w:hAnsi="Times New Roman" w:cs="Times New Roman"/>
        </w:rPr>
        <w:t>–</w:t>
      </w:r>
      <w:r w:rsidRPr="000A7A93">
        <w:rPr>
          <w:rFonts w:ascii="Times New Roman" w:hAnsi="Times New Roman" w:cs="Times New Roman"/>
          <w:i/>
          <w:iCs/>
        </w:rPr>
        <w:t>6</w:t>
      </w:r>
      <w:r w:rsidRPr="00BF2D9C">
        <w:rPr>
          <w:rFonts w:ascii="Times New Roman" w:hAnsi="Times New Roman" w:cs="Times New Roman"/>
        </w:rPr>
        <w:t xml:space="preserve"> на рис. 1). После получения ответа от эквайера об успешной покупке (</w:t>
      </w:r>
      <w:r w:rsidRPr="000A7A93">
        <w:rPr>
          <w:rFonts w:ascii="Times New Roman" w:hAnsi="Times New Roman" w:cs="Times New Roman"/>
          <w:i/>
          <w:iCs/>
        </w:rPr>
        <w:t>7</w:t>
      </w:r>
      <w:r w:rsidRPr="00BF2D9C">
        <w:rPr>
          <w:rFonts w:ascii="Times New Roman" w:hAnsi="Times New Roman" w:cs="Times New Roman"/>
        </w:rPr>
        <w:t>) магазин отправляет в облако данные чека. Далее из облака эти данные поступают в мобильное приложение клиента «Привет, Мир!» (</w:t>
      </w:r>
      <w:r w:rsidRPr="000A7A93">
        <w:rPr>
          <w:rFonts w:ascii="Times New Roman" w:hAnsi="Times New Roman" w:cs="Times New Roman"/>
          <w:i/>
          <w:iCs/>
        </w:rPr>
        <w:t>8</w:t>
      </w:r>
      <w:r w:rsidRPr="00BF2D9C">
        <w:rPr>
          <w:rFonts w:ascii="Times New Roman" w:hAnsi="Times New Roman" w:cs="Times New Roman"/>
        </w:rPr>
        <w:t>).</w:t>
      </w:r>
    </w:p>
    <w:p w14:paraId="7D70092E" w14:textId="38E3F5D6" w:rsidR="006D7EB7" w:rsidRPr="001F3DB4" w:rsidRDefault="001D3A63" w:rsidP="006D7EB7">
      <w:pPr>
        <w:rPr>
          <w:rFonts w:ascii="Times New Roman" w:hAnsi="Times New Roman" w:cs="Times New Roman"/>
        </w:rPr>
      </w:pPr>
      <w:r>
        <w:rPr>
          <w:noProof/>
        </w:rPr>
        <w:drawing>
          <wp:inline distT="0" distB="0" distL="0" distR="0" wp14:anchorId="1C5ADAE7" wp14:editId="2278FCAF">
            <wp:extent cx="5940425" cy="31210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21025"/>
                    </a:xfrm>
                    <a:prstGeom prst="rect">
                      <a:avLst/>
                    </a:prstGeom>
                  </pic:spPr>
                </pic:pic>
              </a:graphicData>
            </a:graphic>
          </wp:inline>
        </w:drawing>
      </w:r>
    </w:p>
    <w:p w14:paraId="4E1D3813" w14:textId="561183A5" w:rsidR="006D7EB7" w:rsidRDefault="006D7EB7" w:rsidP="006D7EB7">
      <w:pPr>
        <w:rPr>
          <w:rFonts w:ascii="Times New Roman" w:hAnsi="Times New Roman" w:cs="Times New Roman"/>
        </w:rPr>
      </w:pPr>
      <w:r w:rsidRPr="001F3DB4">
        <w:rPr>
          <w:rFonts w:ascii="Times New Roman" w:hAnsi="Times New Roman" w:cs="Times New Roman"/>
        </w:rPr>
        <w:t xml:space="preserve">Рис. 1. </w:t>
      </w:r>
      <w:r>
        <w:rPr>
          <w:rFonts w:ascii="Times New Roman" w:hAnsi="Times New Roman" w:cs="Times New Roman"/>
        </w:rPr>
        <w:t>Схема п</w:t>
      </w:r>
      <w:r w:rsidRPr="001F3DB4">
        <w:rPr>
          <w:rFonts w:ascii="Times New Roman" w:hAnsi="Times New Roman" w:cs="Times New Roman"/>
        </w:rPr>
        <w:t>роцесс</w:t>
      </w:r>
      <w:r>
        <w:rPr>
          <w:rFonts w:ascii="Times New Roman" w:hAnsi="Times New Roman" w:cs="Times New Roman"/>
        </w:rPr>
        <w:t>а</w:t>
      </w:r>
      <w:r w:rsidRPr="001F3DB4">
        <w:rPr>
          <w:rFonts w:ascii="Times New Roman" w:hAnsi="Times New Roman" w:cs="Times New Roman"/>
        </w:rPr>
        <w:t xml:space="preserve"> покупки</w:t>
      </w:r>
      <w:r>
        <w:rPr>
          <w:rFonts w:ascii="Times New Roman" w:hAnsi="Times New Roman" w:cs="Times New Roman"/>
        </w:rPr>
        <w:t xml:space="preserve"> при использовании сервиса </w:t>
      </w:r>
      <w:r w:rsidRPr="006D7EB7">
        <w:rPr>
          <w:rFonts w:ascii="Times New Roman" w:hAnsi="Times New Roman" w:cs="Times New Roman"/>
        </w:rPr>
        <w:t>Receipts and Promotions</w:t>
      </w:r>
      <w:r>
        <w:rPr>
          <w:rFonts w:ascii="Times New Roman" w:hAnsi="Times New Roman" w:cs="Times New Roman"/>
        </w:rPr>
        <w:t xml:space="preserve">: </w:t>
      </w:r>
      <w:r w:rsidRPr="006D7EB7">
        <w:rPr>
          <w:rFonts w:ascii="Times New Roman" w:hAnsi="Times New Roman" w:cs="Times New Roman"/>
        </w:rPr>
        <w:t>зеленые стрелки – стандартная платежная операция по ISO-8583;</w:t>
      </w:r>
      <w:r w:rsidR="001D3A63">
        <w:rPr>
          <w:rFonts w:ascii="Times New Roman" w:hAnsi="Times New Roman" w:cs="Times New Roman"/>
        </w:rPr>
        <w:t xml:space="preserve"> голубые </w:t>
      </w:r>
      <w:r w:rsidRPr="006D7EB7">
        <w:rPr>
          <w:rFonts w:ascii="Times New Roman" w:hAnsi="Times New Roman" w:cs="Times New Roman"/>
        </w:rPr>
        <w:t>– основная работа нового сервиса</w:t>
      </w:r>
      <w:r w:rsidR="001D3A63">
        <w:rPr>
          <w:rFonts w:ascii="Times New Roman" w:hAnsi="Times New Roman" w:cs="Times New Roman"/>
        </w:rPr>
        <w:t>.</w:t>
      </w:r>
    </w:p>
    <w:p w14:paraId="198213F0" w14:textId="2E43926A" w:rsidR="00540E36" w:rsidRPr="00540E36" w:rsidRDefault="000A7A93" w:rsidP="000A7A93">
      <w:pPr>
        <w:rPr>
          <w:rFonts w:ascii="Times New Roman" w:hAnsi="Times New Roman" w:cs="Times New Roman"/>
          <w:b/>
          <w:bCs/>
        </w:rPr>
      </w:pPr>
      <w:r w:rsidRPr="001F3DB4">
        <w:rPr>
          <w:rFonts w:ascii="Times New Roman" w:hAnsi="Times New Roman" w:cs="Times New Roman"/>
          <w:b/>
          <w:bCs/>
        </w:rPr>
        <w:t>2</w:t>
      </w:r>
      <w:r>
        <w:rPr>
          <w:rFonts w:ascii="Times New Roman" w:hAnsi="Times New Roman" w:cs="Times New Roman"/>
          <w:b/>
          <w:bCs/>
        </w:rPr>
        <w:t>.</w:t>
      </w:r>
      <w:r w:rsidRPr="001F3DB4">
        <w:rPr>
          <w:rFonts w:ascii="Times New Roman" w:hAnsi="Times New Roman" w:cs="Times New Roman"/>
          <w:b/>
          <w:bCs/>
        </w:rPr>
        <w:t xml:space="preserve"> Предложения магазинов</w:t>
      </w:r>
    </w:p>
    <w:p w14:paraId="57163058" w14:textId="6E49B2E9" w:rsidR="00797FE6" w:rsidRDefault="00797FE6" w:rsidP="00797FE6">
      <w:pPr>
        <w:rPr>
          <w:rFonts w:ascii="Times New Roman" w:hAnsi="Times New Roman" w:cs="Times New Roman"/>
        </w:rPr>
      </w:pPr>
      <w:r w:rsidRPr="00540E36">
        <w:rPr>
          <w:rFonts w:ascii="Times New Roman" w:hAnsi="Times New Roman" w:cs="Times New Roman"/>
          <w:color w:val="000000" w:themeColor="text1"/>
        </w:rPr>
        <w:t xml:space="preserve">Магазин может периодических запрашивать и получать из облака платежной системы «Мир» </w:t>
      </w:r>
      <w:r w:rsidR="00996344">
        <w:rPr>
          <w:rFonts w:ascii="Times New Roman" w:hAnsi="Times New Roman" w:cs="Times New Roman"/>
          <w:color w:val="000000" w:themeColor="text1"/>
        </w:rPr>
        <w:t xml:space="preserve">массив объектов </w:t>
      </w:r>
      <w:r w:rsidR="00996344">
        <w:rPr>
          <w:rFonts w:ascii="Times New Roman" w:hAnsi="Times New Roman" w:cs="Times New Roman"/>
          <w:color w:val="000000" w:themeColor="text1"/>
          <w:lang w:val="en-US"/>
        </w:rPr>
        <w:t>ClientData</w:t>
      </w:r>
      <w:r w:rsidR="00996344" w:rsidRPr="00996344">
        <w:rPr>
          <w:rFonts w:ascii="Times New Roman" w:hAnsi="Times New Roman" w:cs="Times New Roman"/>
          <w:color w:val="000000" w:themeColor="text1"/>
        </w:rPr>
        <w:t xml:space="preserve"> </w:t>
      </w:r>
      <w:r w:rsidRPr="00797FE6">
        <w:rPr>
          <w:rFonts w:ascii="Times New Roman" w:hAnsi="Times New Roman" w:cs="Times New Roman"/>
        </w:rPr>
        <w:t>(рис. 2).</w:t>
      </w:r>
    </w:p>
    <w:p w14:paraId="5A029041" w14:textId="70B7BEC1" w:rsidR="00540E36" w:rsidRDefault="00540E36" w:rsidP="00797FE6">
      <w:pPr>
        <w:rPr>
          <w:rFonts w:ascii="Times New Roman" w:hAnsi="Times New Roman" w:cs="Times New Roman"/>
        </w:rPr>
      </w:pPr>
      <w:r>
        <w:rPr>
          <w:noProof/>
        </w:rPr>
        <w:lastRenderedPageBreak/>
        <w:drawing>
          <wp:inline distT="0" distB="0" distL="0" distR="0" wp14:anchorId="69C47376" wp14:editId="32CE21B1">
            <wp:extent cx="4194025" cy="12584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7493" cy="1265474"/>
                    </a:xfrm>
                    <a:prstGeom prst="rect">
                      <a:avLst/>
                    </a:prstGeom>
                  </pic:spPr>
                </pic:pic>
              </a:graphicData>
            </a:graphic>
          </wp:inline>
        </w:drawing>
      </w:r>
    </w:p>
    <w:p w14:paraId="541DF7B6" w14:textId="4C8FA8C9" w:rsidR="00540E36" w:rsidRDefault="00540E36" w:rsidP="00797FE6">
      <w:pPr>
        <w:rPr>
          <w:rFonts w:ascii="Times New Roman" w:hAnsi="Times New Roman" w:cs="Times New Roman"/>
        </w:rPr>
      </w:pPr>
      <w:r>
        <w:rPr>
          <w:rFonts w:ascii="Times New Roman" w:hAnsi="Times New Roman" w:cs="Times New Roman"/>
        </w:rPr>
        <w:t>Рис. 2. Запрос и получение данных</w:t>
      </w:r>
      <w:r w:rsidR="00996344">
        <w:rPr>
          <w:rFonts w:ascii="Times New Roman" w:hAnsi="Times New Roman" w:cs="Times New Roman"/>
        </w:rPr>
        <w:t xml:space="preserve"> о клиентах</w:t>
      </w:r>
      <w:r>
        <w:rPr>
          <w:rFonts w:ascii="Times New Roman" w:hAnsi="Times New Roman" w:cs="Times New Roman"/>
        </w:rPr>
        <w:t xml:space="preserve"> из облака «Мир». </w:t>
      </w:r>
    </w:p>
    <w:p w14:paraId="4EBCCD63" w14:textId="569A42E8" w:rsidR="0098587D" w:rsidRDefault="0098587D" w:rsidP="00797FE6">
      <w:pPr>
        <w:rPr>
          <w:rFonts w:ascii="Times New Roman" w:hAnsi="Times New Roman" w:cs="Times New Roman"/>
        </w:rPr>
      </w:pPr>
      <w:r w:rsidRPr="0098587D">
        <w:rPr>
          <w:rFonts w:ascii="Times New Roman" w:hAnsi="Times New Roman" w:cs="Times New Roman"/>
        </w:rPr>
        <w:t>Далее полученные данные могут анализироваться магазином самостоятельно (</w:t>
      </w:r>
      <w:r w:rsidRPr="0098587D">
        <w:rPr>
          <w:rFonts w:ascii="Times New Roman" w:hAnsi="Times New Roman" w:cs="Times New Roman"/>
          <w:i/>
          <w:iCs/>
        </w:rPr>
        <w:t>1</w:t>
      </w:r>
      <w:r>
        <w:rPr>
          <w:rFonts w:ascii="Times New Roman" w:hAnsi="Times New Roman" w:cs="Times New Roman"/>
        </w:rPr>
        <w:t xml:space="preserve"> на </w:t>
      </w:r>
      <w:r w:rsidRPr="0098587D">
        <w:rPr>
          <w:rFonts w:ascii="Times New Roman" w:hAnsi="Times New Roman" w:cs="Times New Roman"/>
        </w:rPr>
        <w:t xml:space="preserve">рис. </w:t>
      </w:r>
      <w:r>
        <w:rPr>
          <w:rFonts w:ascii="Times New Roman" w:hAnsi="Times New Roman" w:cs="Times New Roman"/>
        </w:rPr>
        <w:t>3</w:t>
      </w:r>
      <w:r w:rsidRPr="0098587D">
        <w:rPr>
          <w:rFonts w:ascii="Times New Roman" w:hAnsi="Times New Roman" w:cs="Times New Roman"/>
        </w:rPr>
        <w:t>), после</w:t>
      </w:r>
      <w:r w:rsidRPr="00797FE6">
        <w:rPr>
          <w:rFonts w:ascii="Times New Roman" w:hAnsi="Times New Roman" w:cs="Times New Roman"/>
        </w:rPr>
        <w:t xml:space="preserve"> чего магазин направляет в облако </w:t>
      </w:r>
      <w:r>
        <w:rPr>
          <w:rFonts w:ascii="Times New Roman" w:hAnsi="Times New Roman" w:cs="Times New Roman"/>
        </w:rPr>
        <w:t>персонализированные</w:t>
      </w:r>
      <w:r w:rsidRPr="00797FE6">
        <w:rPr>
          <w:rFonts w:ascii="Times New Roman" w:hAnsi="Times New Roman" w:cs="Times New Roman"/>
        </w:rPr>
        <w:t xml:space="preserve"> предложения для каждого клиента (</w:t>
      </w:r>
      <w:r>
        <w:rPr>
          <w:rFonts w:ascii="Times New Roman" w:hAnsi="Times New Roman" w:cs="Times New Roman"/>
          <w:i/>
          <w:iCs/>
        </w:rPr>
        <w:t>2</w:t>
      </w:r>
      <w:r w:rsidRPr="00797FE6">
        <w:rPr>
          <w:rFonts w:ascii="Times New Roman" w:hAnsi="Times New Roman" w:cs="Times New Roman"/>
        </w:rPr>
        <w:t>). Эти предложения поступают к клиентам из облака (</w:t>
      </w:r>
      <w:r>
        <w:rPr>
          <w:rFonts w:ascii="Times New Roman" w:hAnsi="Times New Roman" w:cs="Times New Roman"/>
          <w:i/>
          <w:iCs/>
        </w:rPr>
        <w:t>3</w:t>
      </w:r>
      <w:r w:rsidRPr="00797FE6">
        <w:rPr>
          <w:rFonts w:ascii="Times New Roman" w:hAnsi="Times New Roman" w:cs="Times New Roman"/>
        </w:rPr>
        <w:t>) через мобильное приложение «Привет, Мир!», не подвергаясь в облаке изменениям со стороны платежной системы.</w:t>
      </w:r>
    </w:p>
    <w:p w14:paraId="6672BC55" w14:textId="68C011BC" w:rsidR="00996344" w:rsidRDefault="0054717F" w:rsidP="00797FE6">
      <w:pPr>
        <w:rPr>
          <w:rFonts w:ascii="Times New Roman" w:hAnsi="Times New Roman" w:cs="Times New Roman"/>
        </w:rPr>
      </w:pPr>
      <w:r>
        <w:rPr>
          <w:noProof/>
        </w:rPr>
        <w:drawing>
          <wp:inline distT="0" distB="0" distL="0" distR="0" wp14:anchorId="2B754D4A" wp14:editId="08A51814">
            <wp:extent cx="5648784" cy="3402965"/>
            <wp:effectExtent l="0" t="0" r="952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5"/>
                    <a:stretch/>
                  </pic:blipFill>
                  <pic:spPr bwMode="auto">
                    <a:xfrm>
                      <a:off x="0" y="0"/>
                      <a:ext cx="5652154" cy="3404995"/>
                    </a:xfrm>
                    <a:prstGeom prst="rect">
                      <a:avLst/>
                    </a:prstGeom>
                    <a:ln>
                      <a:noFill/>
                    </a:ln>
                    <a:extLst>
                      <a:ext uri="{53640926-AAD7-44D8-BBD7-CCE9431645EC}">
                        <a14:shadowObscured xmlns:a14="http://schemas.microsoft.com/office/drawing/2010/main"/>
                      </a:ext>
                    </a:extLst>
                  </pic:spPr>
                </pic:pic>
              </a:graphicData>
            </a:graphic>
          </wp:inline>
        </w:drawing>
      </w:r>
    </w:p>
    <w:p w14:paraId="2DAE5CD3" w14:textId="7F03D0A5" w:rsidR="002A50E6" w:rsidRPr="005C0E05" w:rsidRDefault="0054717F" w:rsidP="00446AFD">
      <w:pPr>
        <w:rPr>
          <w:rFonts w:ascii="Times New Roman" w:hAnsi="Times New Roman" w:cs="Times New Roman"/>
        </w:rPr>
      </w:pPr>
      <w:r>
        <w:rPr>
          <w:rFonts w:ascii="Times New Roman" w:hAnsi="Times New Roman" w:cs="Times New Roman"/>
        </w:rPr>
        <w:t>Рис. 3. Целев</w:t>
      </w:r>
      <w:r w:rsidR="00B5780C">
        <w:rPr>
          <w:rFonts w:ascii="Times New Roman" w:hAnsi="Times New Roman" w:cs="Times New Roman"/>
        </w:rPr>
        <w:t>ая рассылка</w:t>
      </w:r>
      <w:r>
        <w:rPr>
          <w:rFonts w:ascii="Times New Roman" w:hAnsi="Times New Roman" w:cs="Times New Roman"/>
        </w:rPr>
        <w:t xml:space="preserve"> предложени</w:t>
      </w:r>
      <w:r w:rsidR="00B5780C">
        <w:rPr>
          <w:rFonts w:ascii="Times New Roman" w:hAnsi="Times New Roman" w:cs="Times New Roman"/>
        </w:rPr>
        <w:t>й</w:t>
      </w:r>
      <w:r>
        <w:rPr>
          <w:rFonts w:ascii="Times New Roman" w:hAnsi="Times New Roman" w:cs="Times New Roman"/>
        </w:rPr>
        <w:t xml:space="preserve"> от магазина</w:t>
      </w:r>
    </w:p>
    <w:p w14:paraId="7BB65BBD" w14:textId="27CC7801" w:rsidR="00797FE6" w:rsidRDefault="00797FE6" w:rsidP="00797FE6">
      <w:pPr>
        <w:rPr>
          <w:rFonts w:ascii="Times New Roman" w:hAnsi="Times New Roman" w:cs="Times New Roman"/>
        </w:rPr>
      </w:pPr>
      <w:r w:rsidRPr="00797FE6">
        <w:rPr>
          <w:rFonts w:ascii="Times New Roman" w:hAnsi="Times New Roman" w:cs="Times New Roman"/>
        </w:rPr>
        <w:t>Второй вариант взаимодействия магазина и облака состоит в том, что от магазина в облако поступают все предложения (</w:t>
      </w:r>
      <w:r w:rsidR="00B5780C">
        <w:rPr>
          <w:rFonts w:ascii="Times New Roman" w:hAnsi="Times New Roman" w:cs="Times New Roman"/>
          <w:i/>
          <w:iCs/>
        </w:rPr>
        <w:t>1</w:t>
      </w:r>
      <w:r w:rsidRPr="00797FE6">
        <w:rPr>
          <w:rFonts w:ascii="Times New Roman" w:hAnsi="Times New Roman" w:cs="Times New Roman"/>
        </w:rPr>
        <w:t xml:space="preserve"> на рис. </w:t>
      </w:r>
      <w:r w:rsidR="00B5780C">
        <w:rPr>
          <w:rFonts w:ascii="Times New Roman" w:hAnsi="Times New Roman" w:cs="Times New Roman"/>
        </w:rPr>
        <w:t>4</w:t>
      </w:r>
      <w:r w:rsidRPr="00797FE6">
        <w:rPr>
          <w:rFonts w:ascii="Times New Roman" w:hAnsi="Times New Roman" w:cs="Times New Roman"/>
        </w:rPr>
        <w:t xml:space="preserve">), без учета персонализации для отдельных клиентов. Анализ и </w:t>
      </w:r>
      <w:r>
        <w:rPr>
          <w:rFonts w:ascii="Times New Roman" w:hAnsi="Times New Roman" w:cs="Times New Roman"/>
        </w:rPr>
        <w:t>персонализация</w:t>
      </w:r>
      <w:r w:rsidRPr="00797FE6">
        <w:rPr>
          <w:rFonts w:ascii="Times New Roman" w:hAnsi="Times New Roman" w:cs="Times New Roman"/>
        </w:rPr>
        <w:t xml:space="preserve"> этих предложений проводятся в облаке алгоритмами «Мир» (</w:t>
      </w:r>
      <w:r w:rsidR="00B5780C">
        <w:rPr>
          <w:rFonts w:ascii="Times New Roman" w:hAnsi="Times New Roman" w:cs="Times New Roman"/>
          <w:i/>
          <w:iCs/>
        </w:rPr>
        <w:t xml:space="preserve">2 </w:t>
      </w:r>
      <w:r>
        <w:rPr>
          <w:rFonts w:ascii="Times New Roman" w:hAnsi="Times New Roman" w:cs="Times New Roman"/>
        </w:rPr>
        <w:t xml:space="preserve">на рис. </w:t>
      </w:r>
      <w:r w:rsidR="00B5780C">
        <w:rPr>
          <w:rFonts w:ascii="Times New Roman" w:hAnsi="Times New Roman" w:cs="Times New Roman"/>
        </w:rPr>
        <w:t>4</w:t>
      </w:r>
      <w:r w:rsidRPr="00797FE6">
        <w:rPr>
          <w:rFonts w:ascii="Times New Roman" w:hAnsi="Times New Roman" w:cs="Times New Roman"/>
        </w:rPr>
        <w:t>). Далее клиенты получают персонализированные предложения, как и в первом варианте (</w:t>
      </w:r>
      <w:r w:rsidR="00B5780C">
        <w:rPr>
          <w:rFonts w:ascii="Times New Roman" w:hAnsi="Times New Roman" w:cs="Times New Roman"/>
          <w:i/>
          <w:iCs/>
        </w:rPr>
        <w:t>3</w:t>
      </w:r>
      <w:r w:rsidRPr="00797FE6">
        <w:rPr>
          <w:rFonts w:ascii="Times New Roman" w:hAnsi="Times New Roman" w:cs="Times New Roman"/>
        </w:rPr>
        <w:t>).</w:t>
      </w:r>
    </w:p>
    <w:p w14:paraId="3FFD0E03" w14:textId="38C9590A" w:rsidR="005C0E05" w:rsidRDefault="005C0E05" w:rsidP="00797FE6">
      <w:pPr>
        <w:rPr>
          <w:rFonts w:ascii="Times New Roman" w:hAnsi="Times New Roman" w:cs="Times New Roman"/>
        </w:rPr>
      </w:pPr>
      <w:r>
        <w:rPr>
          <w:noProof/>
        </w:rPr>
        <w:lastRenderedPageBreak/>
        <w:drawing>
          <wp:inline distT="0" distB="0" distL="0" distR="0" wp14:anchorId="4C4ADE39" wp14:editId="0C6FD19E">
            <wp:extent cx="5487174" cy="3178514"/>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570" cy="3183957"/>
                    </a:xfrm>
                    <a:prstGeom prst="rect">
                      <a:avLst/>
                    </a:prstGeom>
                  </pic:spPr>
                </pic:pic>
              </a:graphicData>
            </a:graphic>
          </wp:inline>
        </w:drawing>
      </w:r>
    </w:p>
    <w:p w14:paraId="1F69A8C8" w14:textId="4FAB1BB5" w:rsidR="005C0E05" w:rsidRPr="00797FE6" w:rsidRDefault="005C0E05" w:rsidP="00797FE6">
      <w:pPr>
        <w:rPr>
          <w:rFonts w:ascii="Times New Roman" w:hAnsi="Times New Roman" w:cs="Times New Roman"/>
        </w:rPr>
      </w:pPr>
      <w:r>
        <w:rPr>
          <w:rFonts w:ascii="Times New Roman" w:hAnsi="Times New Roman" w:cs="Times New Roman"/>
        </w:rPr>
        <w:t>Рис. 4.</w:t>
      </w:r>
      <w:r w:rsidR="00B5780C">
        <w:rPr>
          <w:rFonts w:ascii="Times New Roman" w:hAnsi="Times New Roman" w:cs="Times New Roman"/>
        </w:rPr>
        <w:t xml:space="preserve"> Общая рассылка предложений от магазина</w:t>
      </w:r>
    </w:p>
    <w:p w14:paraId="41D633BC" w14:textId="14EC7723" w:rsidR="002A50E6" w:rsidRPr="001F3DB4" w:rsidRDefault="00797FE6" w:rsidP="00446AFD">
      <w:pPr>
        <w:rPr>
          <w:rFonts w:ascii="Times New Roman" w:hAnsi="Times New Roman" w:cs="Times New Roman"/>
          <w:b/>
          <w:bCs/>
        </w:rPr>
      </w:pPr>
      <w:r>
        <w:rPr>
          <w:rFonts w:ascii="Times New Roman" w:hAnsi="Times New Roman" w:cs="Times New Roman"/>
          <w:b/>
          <w:bCs/>
        </w:rPr>
        <w:t xml:space="preserve">3. </w:t>
      </w:r>
      <w:r w:rsidR="002A50E6" w:rsidRPr="001F3DB4">
        <w:rPr>
          <w:rFonts w:ascii="Times New Roman" w:hAnsi="Times New Roman" w:cs="Times New Roman"/>
          <w:b/>
          <w:bCs/>
        </w:rPr>
        <w:t>Просмотр чеков</w:t>
      </w:r>
    </w:p>
    <w:p w14:paraId="138675E7" w14:textId="7A7B5C23" w:rsidR="007440D8" w:rsidRDefault="003734C1" w:rsidP="002A50E6">
      <w:pPr>
        <w:rPr>
          <w:rFonts w:ascii="Times New Roman" w:hAnsi="Times New Roman" w:cs="Times New Roman"/>
        </w:rPr>
      </w:pPr>
      <w:r w:rsidRPr="001F3DB4">
        <w:rPr>
          <w:rFonts w:ascii="Times New Roman" w:hAnsi="Times New Roman" w:cs="Times New Roman"/>
        </w:rPr>
        <w:t>У</w:t>
      </w:r>
      <w:r w:rsidR="002A50E6" w:rsidRPr="001F3DB4">
        <w:rPr>
          <w:rFonts w:ascii="Times New Roman" w:hAnsi="Times New Roman" w:cs="Times New Roman"/>
        </w:rPr>
        <w:t xml:space="preserve"> всех чеков в облаке</w:t>
      </w:r>
      <w:r w:rsidRPr="001F3DB4">
        <w:rPr>
          <w:rFonts w:ascii="Times New Roman" w:hAnsi="Times New Roman" w:cs="Times New Roman"/>
        </w:rPr>
        <w:t xml:space="preserve"> в момент покупки (см. </w:t>
      </w:r>
      <w:r w:rsidR="00797FE6">
        <w:rPr>
          <w:rFonts w:ascii="Times New Roman" w:hAnsi="Times New Roman" w:cs="Times New Roman"/>
        </w:rPr>
        <w:t xml:space="preserve">п. 1. </w:t>
      </w:r>
      <w:r w:rsidRPr="001F3DB4">
        <w:rPr>
          <w:rFonts w:ascii="Times New Roman" w:hAnsi="Times New Roman" w:cs="Times New Roman"/>
        </w:rPr>
        <w:t>Покупка)</w:t>
      </w:r>
      <w:r w:rsidR="002A50E6" w:rsidRPr="001F3DB4">
        <w:rPr>
          <w:rFonts w:ascii="Times New Roman" w:hAnsi="Times New Roman" w:cs="Times New Roman"/>
        </w:rPr>
        <w:t xml:space="preserve"> формируются идентификаторы, </w:t>
      </w:r>
      <w:r w:rsidR="007440D8">
        <w:rPr>
          <w:rFonts w:ascii="Times New Roman" w:hAnsi="Times New Roman" w:cs="Times New Roman"/>
        </w:rPr>
        <w:t>которые</w:t>
      </w:r>
      <w:r w:rsidR="002A50E6" w:rsidRPr="001F3DB4">
        <w:rPr>
          <w:rFonts w:ascii="Times New Roman" w:hAnsi="Times New Roman" w:cs="Times New Roman"/>
        </w:rPr>
        <w:t xml:space="preserve"> привязываются к конкретному клиенту</w:t>
      </w:r>
      <w:r w:rsidRPr="001F3DB4">
        <w:rPr>
          <w:rFonts w:ascii="Times New Roman" w:hAnsi="Times New Roman" w:cs="Times New Roman"/>
        </w:rPr>
        <w:t>.</w:t>
      </w:r>
      <w:r w:rsidR="007440D8">
        <w:rPr>
          <w:rFonts w:ascii="Times New Roman" w:hAnsi="Times New Roman" w:cs="Times New Roman"/>
        </w:rPr>
        <w:t xml:space="preserve"> </w:t>
      </w:r>
      <w:r w:rsidR="007440D8" w:rsidRPr="001F3DB4">
        <w:rPr>
          <w:rFonts w:ascii="Times New Roman" w:hAnsi="Times New Roman" w:cs="Times New Roman"/>
        </w:rPr>
        <w:t>Процесс просмотра чеков клиентом</w:t>
      </w:r>
      <w:r w:rsidR="007440D8">
        <w:rPr>
          <w:rFonts w:ascii="Times New Roman" w:hAnsi="Times New Roman" w:cs="Times New Roman"/>
        </w:rPr>
        <w:t xml:space="preserve"> в мобильном приложении «Привет, Мир!» представлен на рис. </w:t>
      </w:r>
      <w:r w:rsidR="00273690">
        <w:rPr>
          <w:rFonts w:ascii="Times New Roman" w:hAnsi="Times New Roman" w:cs="Times New Roman"/>
        </w:rPr>
        <w:t>5</w:t>
      </w:r>
      <w:r w:rsidR="007440D8">
        <w:rPr>
          <w:rFonts w:ascii="Times New Roman" w:hAnsi="Times New Roman" w:cs="Times New Roman"/>
        </w:rPr>
        <w:t>.</w:t>
      </w:r>
    </w:p>
    <w:p w14:paraId="65AE3C49" w14:textId="73A815FD" w:rsidR="00797FE6" w:rsidRPr="001F3DB4" w:rsidRDefault="00273690" w:rsidP="00797FE6">
      <w:pPr>
        <w:rPr>
          <w:rFonts w:ascii="Times New Roman" w:hAnsi="Times New Roman" w:cs="Times New Roman"/>
        </w:rPr>
      </w:pPr>
      <w:r>
        <w:rPr>
          <w:noProof/>
        </w:rPr>
        <w:drawing>
          <wp:inline distT="0" distB="0" distL="0" distR="0" wp14:anchorId="12608858" wp14:editId="34980C34">
            <wp:extent cx="5940425" cy="201739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17395"/>
                    </a:xfrm>
                    <a:prstGeom prst="rect">
                      <a:avLst/>
                    </a:prstGeom>
                  </pic:spPr>
                </pic:pic>
              </a:graphicData>
            </a:graphic>
          </wp:inline>
        </w:drawing>
      </w:r>
    </w:p>
    <w:p w14:paraId="684B9888" w14:textId="63C23823" w:rsidR="00797FE6" w:rsidRPr="001F3DB4" w:rsidRDefault="00797FE6" w:rsidP="00797FE6">
      <w:pPr>
        <w:rPr>
          <w:rFonts w:ascii="Times New Roman" w:hAnsi="Times New Roman" w:cs="Times New Roman"/>
        </w:rPr>
      </w:pPr>
      <w:r w:rsidRPr="001F3DB4">
        <w:rPr>
          <w:rFonts w:ascii="Times New Roman" w:hAnsi="Times New Roman" w:cs="Times New Roman"/>
        </w:rPr>
        <w:t>Рис.</w:t>
      </w:r>
      <w:r w:rsidR="005C0E05">
        <w:rPr>
          <w:rFonts w:ascii="Times New Roman" w:hAnsi="Times New Roman" w:cs="Times New Roman"/>
        </w:rPr>
        <w:t xml:space="preserve"> 5</w:t>
      </w:r>
      <w:r w:rsidRPr="001F3DB4">
        <w:rPr>
          <w:rFonts w:ascii="Times New Roman" w:hAnsi="Times New Roman" w:cs="Times New Roman"/>
        </w:rPr>
        <w:t>. Процесс просмотра чеков клиентом.</w:t>
      </w:r>
    </w:p>
    <w:p w14:paraId="6FC3DFA1" w14:textId="2A9D86D1" w:rsidR="003734C1" w:rsidRDefault="007440D8" w:rsidP="002A50E6">
      <w:pPr>
        <w:rPr>
          <w:rFonts w:ascii="Times New Roman" w:hAnsi="Times New Roman" w:cs="Times New Roman"/>
        </w:rPr>
      </w:pPr>
      <w:r>
        <w:rPr>
          <w:rFonts w:ascii="Times New Roman" w:hAnsi="Times New Roman" w:cs="Times New Roman"/>
        </w:rPr>
        <w:t>В мобильном приложении «Привет, Мир!» к</w:t>
      </w:r>
      <w:r w:rsidR="003734C1" w:rsidRPr="001F3DB4">
        <w:rPr>
          <w:rFonts w:ascii="Times New Roman" w:hAnsi="Times New Roman" w:cs="Times New Roman"/>
        </w:rPr>
        <w:t>лиенту отобража</w:t>
      </w:r>
      <w:r>
        <w:rPr>
          <w:rFonts w:ascii="Times New Roman" w:hAnsi="Times New Roman" w:cs="Times New Roman"/>
        </w:rPr>
        <w:t>е</w:t>
      </w:r>
      <w:r w:rsidR="003734C1" w:rsidRPr="001F3DB4">
        <w:rPr>
          <w:rFonts w:ascii="Times New Roman" w:hAnsi="Times New Roman" w:cs="Times New Roman"/>
        </w:rPr>
        <w:t xml:space="preserve">тся </w:t>
      </w:r>
      <w:r>
        <w:rPr>
          <w:rFonts w:ascii="Times New Roman" w:hAnsi="Times New Roman" w:cs="Times New Roman"/>
        </w:rPr>
        <w:t xml:space="preserve">полная информация по </w:t>
      </w:r>
      <w:r w:rsidR="003734C1" w:rsidRPr="001F3DB4">
        <w:rPr>
          <w:rFonts w:ascii="Times New Roman" w:hAnsi="Times New Roman" w:cs="Times New Roman"/>
        </w:rPr>
        <w:t>чек</w:t>
      </w:r>
      <w:r>
        <w:rPr>
          <w:rFonts w:ascii="Times New Roman" w:hAnsi="Times New Roman" w:cs="Times New Roman"/>
        </w:rPr>
        <w:t>ам</w:t>
      </w:r>
      <w:r w:rsidR="003734C1" w:rsidRPr="001F3DB4">
        <w:rPr>
          <w:rFonts w:ascii="Times New Roman" w:hAnsi="Times New Roman" w:cs="Times New Roman"/>
        </w:rPr>
        <w:t xml:space="preserve"> из всех магазинов, в которых </w:t>
      </w:r>
      <w:r>
        <w:rPr>
          <w:rFonts w:ascii="Times New Roman" w:hAnsi="Times New Roman" w:cs="Times New Roman"/>
        </w:rPr>
        <w:t>он</w:t>
      </w:r>
      <w:r w:rsidR="003734C1" w:rsidRPr="001F3DB4">
        <w:rPr>
          <w:rFonts w:ascii="Times New Roman" w:hAnsi="Times New Roman" w:cs="Times New Roman"/>
        </w:rPr>
        <w:t xml:space="preserve"> совершал покупки</w:t>
      </w:r>
      <w:r>
        <w:rPr>
          <w:rFonts w:ascii="Times New Roman" w:hAnsi="Times New Roman" w:cs="Times New Roman"/>
        </w:rPr>
        <w:t xml:space="preserve"> по пластиковой карте «Мир». Электронные чеки полностью идентичны бумажным чекам, которые клиент получает после покупки в магазине.</w:t>
      </w:r>
    </w:p>
    <w:p w14:paraId="34BD727C" w14:textId="566EE6D5" w:rsidR="003734C1" w:rsidRPr="001F3DB4" w:rsidRDefault="003734C1" w:rsidP="002A50E6">
      <w:pPr>
        <w:rPr>
          <w:rFonts w:ascii="Times New Roman" w:hAnsi="Times New Roman" w:cs="Times New Roman"/>
        </w:rPr>
      </w:pPr>
      <w:r w:rsidRPr="001F3DB4">
        <w:rPr>
          <w:rFonts w:ascii="Times New Roman" w:hAnsi="Times New Roman" w:cs="Times New Roman"/>
        </w:rPr>
        <w:t xml:space="preserve">Клиент </w:t>
      </w:r>
      <w:r w:rsidR="007440D8">
        <w:rPr>
          <w:rFonts w:ascii="Times New Roman" w:hAnsi="Times New Roman" w:cs="Times New Roman"/>
        </w:rPr>
        <w:t xml:space="preserve">может формировать </w:t>
      </w:r>
      <w:r w:rsidRPr="001F3DB4">
        <w:rPr>
          <w:rFonts w:ascii="Times New Roman" w:hAnsi="Times New Roman" w:cs="Times New Roman"/>
        </w:rPr>
        <w:t>запрос на сортировку</w:t>
      </w:r>
      <w:r w:rsidR="007440D8">
        <w:rPr>
          <w:rFonts w:ascii="Times New Roman" w:hAnsi="Times New Roman" w:cs="Times New Roman"/>
        </w:rPr>
        <w:t xml:space="preserve"> или </w:t>
      </w:r>
      <w:r w:rsidRPr="001F3DB4">
        <w:rPr>
          <w:rFonts w:ascii="Times New Roman" w:hAnsi="Times New Roman" w:cs="Times New Roman"/>
        </w:rPr>
        <w:t xml:space="preserve">фильтрацию чеков в </w:t>
      </w:r>
      <w:r w:rsidR="007440D8">
        <w:rPr>
          <w:rFonts w:ascii="Times New Roman" w:hAnsi="Times New Roman" w:cs="Times New Roman"/>
        </w:rPr>
        <w:t xml:space="preserve">мобильном </w:t>
      </w:r>
      <w:r w:rsidRPr="001F3DB4">
        <w:rPr>
          <w:rFonts w:ascii="Times New Roman" w:hAnsi="Times New Roman" w:cs="Times New Roman"/>
        </w:rPr>
        <w:t>приложении</w:t>
      </w:r>
      <w:r w:rsidR="007440D8">
        <w:rPr>
          <w:rFonts w:ascii="Times New Roman" w:hAnsi="Times New Roman" w:cs="Times New Roman"/>
        </w:rPr>
        <w:t xml:space="preserve"> «Привет, Мир!» (</w:t>
      </w:r>
      <w:r w:rsidR="00273690">
        <w:rPr>
          <w:rFonts w:ascii="Times New Roman" w:hAnsi="Times New Roman" w:cs="Times New Roman"/>
          <w:i/>
          <w:iCs/>
        </w:rPr>
        <w:t>1</w:t>
      </w:r>
      <w:r w:rsidR="007440D8">
        <w:rPr>
          <w:rFonts w:ascii="Times New Roman" w:hAnsi="Times New Roman" w:cs="Times New Roman"/>
        </w:rPr>
        <w:t xml:space="preserve"> на рис. </w:t>
      </w:r>
      <w:r w:rsidR="00E706EE">
        <w:rPr>
          <w:rFonts w:ascii="Times New Roman" w:hAnsi="Times New Roman" w:cs="Times New Roman"/>
        </w:rPr>
        <w:t>5</w:t>
      </w:r>
      <w:r w:rsidR="007440D8">
        <w:rPr>
          <w:rFonts w:ascii="Times New Roman" w:hAnsi="Times New Roman" w:cs="Times New Roman"/>
        </w:rPr>
        <w:t>)</w:t>
      </w:r>
      <w:r w:rsidRPr="001F3DB4">
        <w:rPr>
          <w:rFonts w:ascii="Times New Roman" w:hAnsi="Times New Roman" w:cs="Times New Roman"/>
        </w:rPr>
        <w:t xml:space="preserve">, </w:t>
      </w:r>
      <w:r w:rsidR="007440D8">
        <w:rPr>
          <w:rFonts w:ascii="Times New Roman" w:hAnsi="Times New Roman" w:cs="Times New Roman"/>
        </w:rPr>
        <w:t xml:space="preserve">после чего </w:t>
      </w:r>
      <w:r w:rsidRPr="001F3DB4">
        <w:rPr>
          <w:rFonts w:ascii="Times New Roman" w:hAnsi="Times New Roman" w:cs="Times New Roman"/>
        </w:rPr>
        <w:t>запрос отправляется в облако</w:t>
      </w:r>
      <w:r w:rsidR="007440D8">
        <w:rPr>
          <w:rFonts w:ascii="Times New Roman" w:hAnsi="Times New Roman" w:cs="Times New Roman"/>
        </w:rPr>
        <w:t xml:space="preserve"> «Мир» (</w:t>
      </w:r>
      <w:r w:rsidR="00273690">
        <w:rPr>
          <w:rFonts w:ascii="Times New Roman" w:hAnsi="Times New Roman" w:cs="Times New Roman"/>
          <w:i/>
          <w:iCs/>
        </w:rPr>
        <w:t>2</w:t>
      </w:r>
      <w:r w:rsidR="007440D8">
        <w:rPr>
          <w:rFonts w:ascii="Times New Roman" w:hAnsi="Times New Roman" w:cs="Times New Roman"/>
        </w:rPr>
        <w:t>)</w:t>
      </w:r>
      <w:r w:rsidRPr="001F3DB4">
        <w:rPr>
          <w:rFonts w:ascii="Times New Roman" w:hAnsi="Times New Roman" w:cs="Times New Roman"/>
        </w:rPr>
        <w:t xml:space="preserve">. </w:t>
      </w:r>
      <w:r w:rsidR="001225FE" w:rsidRPr="001F3DB4">
        <w:rPr>
          <w:rFonts w:ascii="Times New Roman" w:hAnsi="Times New Roman" w:cs="Times New Roman"/>
        </w:rPr>
        <w:t xml:space="preserve">Сортировать и фильтровать </w:t>
      </w:r>
      <w:r w:rsidR="007440D8">
        <w:rPr>
          <w:rFonts w:ascii="Times New Roman" w:hAnsi="Times New Roman" w:cs="Times New Roman"/>
        </w:rPr>
        <w:t xml:space="preserve">информацию </w:t>
      </w:r>
      <w:r w:rsidR="001225FE" w:rsidRPr="001F3DB4">
        <w:rPr>
          <w:rFonts w:ascii="Times New Roman" w:hAnsi="Times New Roman" w:cs="Times New Roman"/>
        </w:rPr>
        <w:t xml:space="preserve">можно по магазинам, категориям, товарам, ценам, </w:t>
      </w:r>
      <w:r w:rsidR="007440D8">
        <w:rPr>
          <w:rFonts w:ascii="Times New Roman" w:hAnsi="Times New Roman" w:cs="Times New Roman"/>
        </w:rPr>
        <w:t>дате и времени</w:t>
      </w:r>
      <w:r w:rsidR="001225FE" w:rsidRPr="001F3DB4">
        <w:rPr>
          <w:rFonts w:ascii="Times New Roman" w:hAnsi="Times New Roman" w:cs="Times New Roman"/>
        </w:rPr>
        <w:t xml:space="preserve"> покуп</w:t>
      </w:r>
      <w:r w:rsidR="007440D8">
        <w:rPr>
          <w:rFonts w:ascii="Times New Roman" w:hAnsi="Times New Roman" w:cs="Times New Roman"/>
        </w:rPr>
        <w:t>ок</w:t>
      </w:r>
      <w:r w:rsidR="001225FE" w:rsidRPr="001F3DB4">
        <w:rPr>
          <w:rFonts w:ascii="Times New Roman" w:hAnsi="Times New Roman" w:cs="Times New Roman"/>
        </w:rPr>
        <w:t xml:space="preserve"> и т.д.</w:t>
      </w:r>
      <w:r w:rsidR="007440D8">
        <w:rPr>
          <w:rFonts w:ascii="Times New Roman" w:hAnsi="Times New Roman" w:cs="Times New Roman"/>
        </w:rPr>
        <w:t xml:space="preserve"> Далее о</w:t>
      </w:r>
      <w:r w:rsidRPr="001F3DB4">
        <w:rPr>
          <w:rFonts w:ascii="Times New Roman" w:hAnsi="Times New Roman" w:cs="Times New Roman"/>
        </w:rPr>
        <w:t xml:space="preserve">блако возвращает </w:t>
      </w:r>
      <w:r w:rsidR="007440D8">
        <w:rPr>
          <w:rFonts w:ascii="Times New Roman" w:hAnsi="Times New Roman" w:cs="Times New Roman"/>
        </w:rPr>
        <w:t xml:space="preserve">клиенту </w:t>
      </w:r>
      <w:r w:rsidRPr="001F3DB4">
        <w:rPr>
          <w:rFonts w:ascii="Times New Roman" w:hAnsi="Times New Roman" w:cs="Times New Roman"/>
        </w:rPr>
        <w:t>данные, соответствующие запросу</w:t>
      </w:r>
      <w:r w:rsidR="007440D8">
        <w:rPr>
          <w:rFonts w:ascii="Times New Roman" w:hAnsi="Times New Roman" w:cs="Times New Roman"/>
        </w:rPr>
        <w:t xml:space="preserve"> (</w:t>
      </w:r>
      <w:r w:rsidR="00273690">
        <w:rPr>
          <w:rFonts w:ascii="Times New Roman" w:hAnsi="Times New Roman" w:cs="Times New Roman"/>
          <w:i/>
          <w:iCs/>
        </w:rPr>
        <w:t>3</w:t>
      </w:r>
      <w:r w:rsidR="007440D8" w:rsidRPr="007440D8">
        <w:rPr>
          <w:rFonts w:ascii="Times New Roman" w:hAnsi="Times New Roman" w:cs="Times New Roman"/>
        </w:rPr>
        <w:t>)</w:t>
      </w:r>
      <w:r w:rsidRPr="001F3DB4">
        <w:rPr>
          <w:rFonts w:ascii="Times New Roman" w:hAnsi="Times New Roman" w:cs="Times New Roman"/>
        </w:rPr>
        <w:t>.</w:t>
      </w:r>
    </w:p>
    <w:p w14:paraId="62DDC9AC" w14:textId="3557D236" w:rsidR="002A50E6" w:rsidRDefault="002A50E6" w:rsidP="002A50E6">
      <w:pPr>
        <w:rPr>
          <w:rFonts w:ascii="Times New Roman" w:hAnsi="Times New Roman" w:cs="Times New Roman"/>
        </w:rPr>
      </w:pPr>
      <w:r w:rsidRPr="001F3DB4">
        <w:rPr>
          <w:rFonts w:ascii="Times New Roman" w:hAnsi="Times New Roman" w:cs="Times New Roman"/>
        </w:rPr>
        <w:t xml:space="preserve">Клиент может экспортировать </w:t>
      </w:r>
      <w:r w:rsidR="003734C1" w:rsidRPr="001F3DB4">
        <w:rPr>
          <w:rFonts w:ascii="Times New Roman" w:hAnsi="Times New Roman" w:cs="Times New Roman"/>
        </w:rPr>
        <w:t>полученную информацию</w:t>
      </w:r>
      <w:r w:rsidRPr="001F3DB4">
        <w:rPr>
          <w:rFonts w:ascii="Times New Roman" w:hAnsi="Times New Roman" w:cs="Times New Roman"/>
        </w:rPr>
        <w:t xml:space="preserve"> в удобном формате (</w:t>
      </w:r>
      <w:r w:rsidRPr="001F3DB4">
        <w:rPr>
          <w:rFonts w:ascii="Times New Roman" w:hAnsi="Times New Roman" w:cs="Times New Roman"/>
          <w:lang w:val="en-US"/>
        </w:rPr>
        <w:t>Excel</w:t>
      </w:r>
      <w:r w:rsidRPr="001F3DB4">
        <w:rPr>
          <w:rFonts w:ascii="Times New Roman" w:hAnsi="Times New Roman" w:cs="Times New Roman"/>
        </w:rPr>
        <w:t xml:space="preserve">, </w:t>
      </w:r>
      <w:r w:rsidRPr="001F3DB4">
        <w:rPr>
          <w:rFonts w:ascii="Times New Roman" w:hAnsi="Times New Roman" w:cs="Times New Roman"/>
          <w:lang w:val="en-US"/>
        </w:rPr>
        <w:t>CSV</w:t>
      </w:r>
      <w:r w:rsidRPr="001F3DB4">
        <w:rPr>
          <w:rFonts w:ascii="Times New Roman" w:hAnsi="Times New Roman" w:cs="Times New Roman"/>
        </w:rPr>
        <w:t xml:space="preserve"> и т.п.)</w:t>
      </w:r>
      <w:r w:rsidR="007440D8">
        <w:rPr>
          <w:rFonts w:ascii="Times New Roman" w:hAnsi="Times New Roman" w:cs="Times New Roman"/>
        </w:rPr>
        <w:t xml:space="preserve"> для дальнейшей обработки и сохранения в любой из необходимых ему программ.</w:t>
      </w:r>
    </w:p>
    <w:p w14:paraId="0528305F" w14:textId="73BA6EF3" w:rsidR="00273690" w:rsidRDefault="00273690" w:rsidP="002A50E6">
      <w:pPr>
        <w:rPr>
          <w:rFonts w:ascii="Times New Roman" w:hAnsi="Times New Roman" w:cs="Times New Roman"/>
        </w:rPr>
      </w:pPr>
    </w:p>
    <w:p w14:paraId="523F498D" w14:textId="77777777" w:rsidR="00273690" w:rsidRDefault="00273690" w:rsidP="002A50E6">
      <w:pPr>
        <w:rPr>
          <w:rFonts w:ascii="Times New Roman" w:hAnsi="Times New Roman" w:cs="Times New Roman"/>
        </w:rPr>
      </w:pPr>
    </w:p>
    <w:p w14:paraId="0DAA764E" w14:textId="01A7AC71" w:rsidR="003734C1" w:rsidRPr="001F3DB4" w:rsidRDefault="003734C1" w:rsidP="002A50E6">
      <w:pPr>
        <w:rPr>
          <w:rFonts w:ascii="Times New Roman" w:hAnsi="Times New Roman" w:cs="Times New Roman"/>
          <w:b/>
          <w:bCs/>
        </w:rPr>
      </w:pPr>
      <w:r w:rsidRPr="00ED3F34">
        <w:rPr>
          <w:rFonts w:ascii="Times New Roman" w:hAnsi="Times New Roman" w:cs="Times New Roman"/>
          <w:b/>
          <w:bCs/>
        </w:rPr>
        <w:lastRenderedPageBreak/>
        <w:t>4</w:t>
      </w:r>
      <w:r w:rsidR="007440D8" w:rsidRPr="00ED3F34">
        <w:rPr>
          <w:rFonts w:ascii="Times New Roman" w:hAnsi="Times New Roman" w:cs="Times New Roman"/>
          <w:b/>
          <w:bCs/>
        </w:rPr>
        <w:t>.</w:t>
      </w:r>
      <w:r w:rsidRPr="00ED3F34">
        <w:rPr>
          <w:rFonts w:ascii="Times New Roman" w:hAnsi="Times New Roman" w:cs="Times New Roman"/>
          <w:b/>
          <w:bCs/>
        </w:rPr>
        <w:t xml:space="preserve"> Оценивание предложений</w:t>
      </w:r>
    </w:p>
    <w:p w14:paraId="5F893705" w14:textId="3B39C1D9" w:rsidR="002A50E6" w:rsidRDefault="003734C1" w:rsidP="00446AFD">
      <w:pPr>
        <w:rPr>
          <w:rFonts w:ascii="Times New Roman" w:hAnsi="Times New Roman" w:cs="Times New Roman"/>
        </w:rPr>
      </w:pPr>
      <w:r w:rsidRPr="001F3DB4">
        <w:rPr>
          <w:rFonts w:ascii="Times New Roman" w:hAnsi="Times New Roman" w:cs="Times New Roman"/>
        </w:rPr>
        <w:t>Клиент</w:t>
      </w:r>
      <w:r w:rsidR="00ED3F34">
        <w:rPr>
          <w:rFonts w:ascii="Times New Roman" w:hAnsi="Times New Roman" w:cs="Times New Roman"/>
        </w:rPr>
        <w:t xml:space="preserve"> может оценивать предложения и акции от магазинов. В мобильном приложении</w:t>
      </w:r>
      <w:r w:rsidRPr="001F3DB4">
        <w:rPr>
          <w:rFonts w:ascii="Times New Roman" w:hAnsi="Times New Roman" w:cs="Times New Roman"/>
        </w:rPr>
        <w:t xml:space="preserve"> </w:t>
      </w:r>
      <w:r w:rsidR="00ED3F34">
        <w:rPr>
          <w:rFonts w:ascii="Times New Roman" w:hAnsi="Times New Roman" w:cs="Times New Roman"/>
        </w:rPr>
        <w:t xml:space="preserve">«Привет, Мир!» для клиента </w:t>
      </w:r>
      <w:r w:rsidRPr="001F3DB4">
        <w:rPr>
          <w:rFonts w:ascii="Times New Roman" w:hAnsi="Times New Roman" w:cs="Times New Roman"/>
        </w:rPr>
        <w:t>отображается список предложений от конкретного магазина</w:t>
      </w:r>
      <w:r w:rsidR="00ED3F34">
        <w:rPr>
          <w:rFonts w:ascii="Times New Roman" w:hAnsi="Times New Roman" w:cs="Times New Roman"/>
        </w:rPr>
        <w:t xml:space="preserve"> (рис. </w:t>
      </w:r>
      <w:r w:rsidR="00273690">
        <w:rPr>
          <w:rFonts w:ascii="Times New Roman" w:hAnsi="Times New Roman" w:cs="Times New Roman"/>
        </w:rPr>
        <w:t>6</w:t>
      </w:r>
      <w:r w:rsidR="00ED3F34">
        <w:rPr>
          <w:rFonts w:ascii="Times New Roman" w:hAnsi="Times New Roman" w:cs="Times New Roman"/>
        </w:rPr>
        <w:t>).</w:t>
      </w:r>
    </w:p>
    <w:p w14:paraId="6A10C5EB" w14:textId="5A27BF79" w:rsidR="00ED3F34" w:rsidRPr="001F3DB4" w:rsidRDefault="00273690" w:rsidP="00ED3F34">
      <w:pPr>
        <w:rPr>
          <w:rFonts w:ascii="Times New Roman" w:hAnsi="Times New Roman" w:cs="Times New Roman"/>
        </w:rPr>
      </w:pPr>
      <w:r>
        <w:rPr>
          <w:noProof/>
        </w:rPr>
        <w:drawing>
          <wp:inline distT="0" distB="0" distL="0" distR="0" wp14:anchorId="41E97234" wp14:editId="7C1B1093">
            <wp:extent cx="5336397" cy="183964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5678" cy="1853186"/>
                    </a:xfrm>
                    <a:prstGeom prst="rect">
                      <a:avLst/>
                    </a:prstGeom>
                  </pic:spPr>
                </pic:pic>
              </a:graphicData>
            </a:graphic>
          </wp:inline>
        </w:drawing>
      </w:r>
    </w:p>
    <w:p w14:paraId="2085B23F" w14:textId="22E65D8C" w:rsidR="00ED3F34" w:rsidRPr="001F3DB4" w:rsidRDefault="00ED3F34" w:rsidP="00ED3F34">
      <w:pPr>
        <w:rPr>
          <w:rFonts w:ascii="Times New Roman" w:hAnsi="Times New Roman" w:cs="Times New Roman"/>
        </w:rPr>
      </w:pPr>
      <w:r w:rsidRPr="001F3DB4">
        <w:rPr>
          <w:rFonts w:ascii="Times New Roman" w:hAnsi="Times New Roman" w:cs="Times New Roman"/>
        </w:rPr>
        <w:t xml:space="preserve">Рис. </w:t>
      </w:r>
      <w:r w:rsidR="005C0E05">
        <w:rPr>
          <w:rFonts w:ascii="Times New Roman" w:hAnsi="Times New Roman" w:cs="Times New Roman"/>
        </w:rPr>
        <w:t>6</w:t>
      </w:r>
      <w:r w:rsidRPr="001F3DB4">
        <w:rPr>
          <w:rFonts w:ascii="Times New Roman" w:hAnsi="Times New Roman" w:cs="Times New Roman"/>
        </w:rPr>
        <w:t>. Процесс оценивания предложений клиентом.</w:t>
      </w:r>
    </w:p>
    <w:p w14:paraId="2E10ACDC" w14:textId="3270BA1C" w:rsidR="003734C1" w:rsidRPr="00273690" w:rsidRDefault="003734C1" w:rsidP="00446AFD">
      <w:pPr>
        <w:rPr>
          <w:rFonts w:ascii="Times New Roman" w:hAnsi="Times New Roman" w:cs="Times New Roman"/>
        </w:rPr>
      </w:pPr>
      <w:r w:rsidRPr="001F3DB4">
        <w:rPr>
          <w:rFonts w:ascii="Times New Roman" w:hAnsi="Times New Roman" w:cs="Times New Roman"/>
        </w:rPr>
        <w:t>Клиент</w:t>
      </w:r>
      <w:r w:rsidR="001225FE" w:rsidRPr="001F3DB4">
        <w:rPr>
          <w:rFonts w:ascii="Times New Roman" w:hAnsi="Times New Roman" w:cs="Times New Roman"/>
        </w:rPr>
        <w:t xml:space="preserve"> может последовательно</w:t>
      </w:r>
      <w:r w:rsidRPr="001F3DB4">
        <w:rPr>
          <w:rFonts w:ascii="Times New Roman" w:hAnsi="Times New Roman" w:cs="Times New Roman"/>
        </w:rPr>
        <w:t xml:space="preserve"> </w:t>
      </w:r>
      <w:r w:rsidR="001225FE" w:rsidRPr="001F3DB4">
        <w:rPr>
          <w:rFonts w:ascii="Times New Roman" w:hAnsi="Times New Roman" w:cs="Times New Roman"/>
        </w:rPr>
        <w:t>оценивать предложения от магазина</w:t>
      </w:r>
      <w:r w:rsidR="00ED3F34">
        <w:rPr>
          <w:rFonts w:ascii="Times New Roman" w:hAnsi="Times New Roman" w:cs="Times New Roman"/>
        </w:rPr>
        <w:t xml:space="preserve"> (</w:t>
      </w:r>
      <w:r w:rsidR="00273690">
        <w:rPr>
          <w:rFonts w:ascii="Times New Roman" w:hAnsi="Times New Roman" w:cs="Times New Roman"/>
          <w:i/>
          <w:iCs/>
        </w:rPr>
        <w:t>1</w:t>
      </w:r>
      <w:r w:rsidR="00ED3F34">
        <w:rPr>
          <w:rFonts w:ascii="Times New Roman" w:hAnsi="Times New Roman" w:cs="Times New Roman"/>
        </w:rPr>
        <w:t xml:space="preserve"> на рис. </w:t>
      </w:r>
      <w:r w:rsidR="004405E4">
        <w:rPr>
          <w:rFonts w:ascii="Times New Roman" w:hAnsi="Times New Roman" w:cs="Times New Roman"/>
        </w:rPr>
        <w:t>6</w:t>
      </w:r>
      <w:r w:rsidR="00ED3F34">
        <w:rPr>
          <w:rFonts w:ascii="Times New Roman" w:hAnsi="Times New Roman" w:cs="Times New Roman"/>
        </w:rPr>
        <w:t>)</w:t>
      </w:r>
      <w:r w:rsidR="001225FE" w:rsidRPr="001F3DB4">
        <w:rPr>
          <w:rFonts w:ascii="Times New Roman" w:hAnsi="Times New Roman" w:cs="Times New Roman"/>
        </w:rPr>
        <w:t xml:space="preserve">. </w:t>
      </w:r>
      <w:r w:rsidR="00ED3F34">
        <w:rPr>
          <w:rFonts w:ascii="Times New Roman" w:hAnsi="Times New Roman" w:cs="Times New Roman"/>
        </w:rPr>
        <w:t>Результаты оценивания отправляются в облако «Мир» (</w:t>
      </w:r>
      <w:r w:rsidR="00273690">
        <w:rPr>
          <w:rFonts w:ascii="Times New Roman" w:hAnsi="Times New Roman" w:cs="Times New Roman"/>
          <w:i/>
          <w:iCs/>
        </w:rPr>
        <w:t>2</w:t>
      </w:r>
      <w:r w:rsidR="00ED3F34">
        <w:rPr>
          <w:rFonts w:ascii="Times New Roman" w:hAnsi="Times New Roman" w:cs="Times New Roman"/>
        </w:rPr>
        <w:t xml:space="preserve">). </w:t>
      </w:r>
      <w:r w:rsidR="001225FE" w:rsidRPr="001F3DB4">
        <w:rPr>
          <w:rFonts w:ascii="Times New Roman" w:hAnsi="Times New Roman" w:cs="Times New Roman"/>
        </w:rPr>
        <w:t>В будущем при определении подходящих предложений алгоритмы будут учитывать, какие категории товаров и какие именно товары понравились</w:t>
      </w:r>
      <w:r w:rsidR="00ED3F34">
        <w:rPr>
          <w:rFonts w:ascii="Times New Roman" w:hAnsi="Times New Roman" w:cs="Times New Roman"/>
        </w:rPr>
        <w:t xml:space="preserve"> или </w:t>
      </w:r>
      <w:r w:rsidR="001225FE" w:rsidRPr="001F3DB4">
        <w:rPr>
          <w:rFonts w:ascii="Times New Roman" w:hAnsi="Times New Roman" w:cs="Times New Roman"/>
        </w:rPr>
        <w:t xml:space="preserve">не понравились клиенту. </w:t>
      </w:r>
      <w:r w:rsidR="00ED3F34">
        <w:rPr>
          <w:rFonts w:ascii="Times New Roman" w:hAnsi="Times New Roman" w:cs="Times New Roman"/>
        </w:rPr>
        <w:t xml:space="preserve">Возможно также оценивать характер акций: кому-то нравятся прямые скидки, кому-то предложения в виде скидки и подарка, кто-то выше оценивает предложения к определенным праздникам и датам и т.п. </w:t>
      </w:r>
      <w:r w:rsidR="001225FE" w:rsidRPr="001F3DB4">
        <w:rPr>
          <w:rFonts w:ascii="Times New Roman" w:hAnsi="Times New Roman" w:cs="Times New Roman"/>
        </w:rPr>
        <w:t xml:space="preserve">В предложения могут также входить опросы от магазинов формата </w:t>
      </w:r>
      <w:r w:rsidR="00D810A1">
        <w:rPr>
          <w:rFonts w:ascii="Times New Roman" w:hAnsi="Times New Roman" w:cs="Times New Roman"/>
        </w:rPr>
        <w:t>«</w:t>
      </w:r>
      <w:r w:rsidR="001225FE" w:rsidRPr="00D810A1">
        <w:rPr>
          <w:rFonts w:ascii="Times New Roman" w:hAnsi="Times New Roman" w:cs="Times New Roman"/>
        </w:rPr>
        <w:t>выберите а</w:t>
      </w:r>
      <w:r w:rsidR="001225FE" w:rsidRPr="001F3DB4">
        <w:rPr>
          <w:rFonts w:ascii="Times New Roman" w:hAnsi="Times New Roman" w:cs="Times New Roman"/>
        </w:rPr>
        <w:t xml:space="preserve">кции на интересующие </w:t>
      </w:r>
      <w:r w:rsidR="00ED3F34">
        <w:rPr>
          <w:rFonts w:ascii="Times New Roman" w:hAnsi="Times New Roman" w:cs="Times New Roman"/>
        </w:rPr>
        <w:t>в</w:t>
      </w:r>
      <w:r w:rsidR="001225FE" w:rsidRPr="001F3DB4">
        <w:rPr>
          <w:rFonts w:ascii="Times New Roman" w:hAnsi="Times New Roman" w:cs="Times New Roman"/>
        </w:rPr>
        <w:t xml:space="preserve">ас товары на определенный </w:t>
      </w:r>
      <w:r w:rsidR="001225FE" w:rsidRPr="00273690">
        <w:rPr>
          <w:rFonts w:ascii="Times New Roman" w:hAnsi="Times New Roman" w:cs="Times New Roman"/>
        </w:rPr>
        <w:t>срок</w:t>
      </w:r>
      <w:r w:rsidR="00D810A1" w:rsidRPr="00273690">
        <w:rPr>
          <w:rFonts w:ascii="Times New Roman" w:hAnsi="Times New Roman" w:cs="Times New Roman"/>
        </w:rPr>
        <w:t>».</w:t>
      </w:r>
    </w:p>
    <w:p w14:paraId="1887D4EE" w14:textId="7E6975C9" w:rsidR="00273690" w:rsidRPr="00273690" w:rsidRDefault="00D63AD2" w:rsidP="00446AFD">
      <w:pPr>
        <w:rPr>
          <w:rFonts w:ascii="Times New Roman" w:hAnsi="Times New Roman" w:cs="Times New Roman"/>
          <w:b/>
          <w:bCs/>
        </w:rPr>
      </w:pPr>
      <w:r w:rsidRPr="00273690">
        <w:rPr>
          <w:rFonts w:ascii="Times New Roman" w:hAnsi="Times New Roman" w:cs="Times New Roman"/>
          <w:b/>
          <w:bCs/>
        </w:rPr>
        <w:t>5</w:t>
      </w:r>
      <w:r w:rsidR="007440D8" w:rsidRPr="00273690">
        <w:rPr>
          <w:rFonts w:ascii="Times New Roman" w:hAnsi="Times New Roman" w:cs="Times New Roman"/>
          <w:b/>
          <w:bCs/>
        </w:rPr>
        <w:t>.</w:t>
      </w:r>
      <w:r w:rsidRPr="00273690">
        <w:rPr>
          <w:rFonts w:ascii="Times New Roman" w:hAnsi="Times New Roman" w:cs="Times New Roman"/>
          <w:b/>
          <w:bCs/>
        </w:rPr>
        <w:t xml:space="preserve"> </w:t>
      </w:r>
      <w:r w:rsidR="0034265A" w:rsidRPr="00273690">
        <w:rPr>
          <w:rFonts w:ascii="Times New Roman" w:hAnsi="Times New Roman" w:cs="Times New Roman"/>
          <w:b/>
          <w:bCs/>
        </w:rPr>
        <w:t>Формирование штрихкода</w:t>
      </w:r>
    </w:p>
    <w:p w14:paraId="4F4273B0" w14:textId="476F2513" w:rsidR="00796F20" w:rsidRDefault="0034265A" w:rsidP="00446AFD">
      <w:pPr>
        <w:rPr>
          <w:rFonts w:ascii="Times New Roman" w:hAnsi="Times New Roman" w:cs="Times New Roman"/>
        </w:rPr>
      </w:pPr>
      <w:r w:rsidRPr="00273690">
        <w:rPr>
          <w:rFonts w:ascii="Times New Roman" w:hAnsi="Times New Roman" w:cs="Times New Roman"/>
        </w:rPr>
        <w:t>Клиент может выбрать, какими предложениями (из доступных ему) он хочет воспользоваться для</w:t>
      </w:r>
      <w:r w:rsidRPr="001F3DB4">
        <w:rPr>
          <w:rFonts w:ascii="Times New Roman" w:hAnsi="Times New Roman" w:cs="Times New Roman"/>
        </w:rPr>
        <w:t xml:space="preserve"> предстоящей покупки. Выделив одно или несколько</w:t>
      </w:r>
      <w:r w:rsidR="00714D0A">
        <w:rPr>
          <w:rFonts w:ascii="Times New Roman" w:hAnsi="Times New Roman" w:cs="Times New Roman"/>
        </w:rPr>
        <w:t xml:space="preserve"> предложений</w:t>
      </w:r>
      <w:r w:rsidRPr="001F3DB4">
        <w:rPr>
          <w:rFonts w:ascii="Times New Roman" w:hAnsi="Times New Roman" w:cs="Times New Roman"/>
        </w:rPr>
        <w:t xml:space="preserve">, клиент через </w:t>
      </w:r>
      <w:r w:rsidR="00714D0A">
        <w:rPr>
          <w:rFonts w:ascii="Times New Roman" w:hAnsi="Times New Roman" w:cs="Times New Roman"/>
        </w:rPr>
        <w:t xml:space="preserve">мобильное </w:t>
      </w:r>
      <w:r w:rsidRPr="001F3DB4">
        <w:rPr>
          <w:rFonts w:ascii="Times New Roman" w:hAnsi="Times New Roman" w:cs="Times New Roman"/>
        </w:rPr>
        <w:t xml:space="preserve">приложение </w:t>
      </w:r>
      <w:r w:rsidR="00714D0A">
        <w:rPr>
          <w:rFonts w:ascii="Times New Roman" w:hAnsi="Times New Roman" w:cs="Times New Roman"/>
        </w:rPr>
        <w:t xml:space="preserve">«Привет, Мир!» </w:t>
      </w:r>
      <w:r w:rsidRPr="001F3DB4">
        <w:rPr>
          <w:rFonts w:ascii="Times New Roman" w:hAnsi="Times New Roman" w:cs="Times New Roman"/>
        </w:rPr>
        <w:t>отправляет запрос в облако</w:t>
      </w:r>
      <w:r w:rsidR="00714D0A">
        <w:rPr>
          <w:rFonts w:ascii="Times New Roman" w:hAnsi="Times New Roman" w:cs="Times New Roman"/>
        </w:rPr>
        <w:t xml:space="preserve"> «Мир»</w:t>
      </w:r>
      <w:r w:rsidR="00796F20">
        <w:rPr>
          <w:rFonts w:ascii="Times New Roman" w:hAnsi="Times New Roman" w:cs="Times New Roman"/>
        </w:rPr>
        <w:t xml:space="preserve"> (</w:t>
      </w:r>
      <w:r w:rsidR="00796F20" w:rsidRPr="00796F20">
        <w:rPr>
          <w:rFonts w:ascii="Times New Roman" w:hAnsi="Times New Roman" w:cs="Times New Roman"/>
          <w:i/>
          <w:iCs/>
        </w:rPr>
        <w:t>1</w:t>
      </w:r>
      <w:r w:rsidR="00796F20">
        <w:rPr>
          <w:rFonts w:ascii="Times New Roman" w:hAnsi="Times New Roman" w:cs="Times New Roman"/>
        </w:rPr>
        <w:t xml:space="preserve"> на рис. 7)</w:t>
      </w:r>
      <w:r w:rsidRPr="001F3DB4">
        <w:rPr>
          <w:rFonts w:ascii="Times New Roman" w:hAnsi="Times New Roman" w:cs="Times New Roman"/>
        </w:rPr>
        <w:t>.</w:t>
      </w:r>
      <w:r w:rsidR="00796F20">
        <w:rPr>
          <w:rFonts w:ascii="Times New Roman" w:hAnsi="Times New Roman" w:cs="Times New Roman"/>
        </w:rPr>
        <w:t xml:space="preserve"> Из облака отправляется запрос в магазин с информацией о выбранных акциях (</w:t>
      </w:r>
      <w:r w:rsidR="00796F20" w:rsidRPr="00796F20">
        <w:rPr>
          <w:rFonts w:ascii="Times New Roman" w:hAnsi="Times New Roman" w:cs="Times New Roman"/>
          <w:i/>
          <w:iCs/>
        </w:rPr>
        <w:t>2</w:t>
      </w:r>
      <w:r w:rsidR="00796F20">
        <w:rPr>
          <w:rFonts w:ascii="Times New Roman" w:hAnsi="Times New Roman" w:cs="Times New Roman"/>
        </w:rPr>
        <w:t>). В случае если какого-то товара нет в наличии или срок хотя бы одного предложения истек, мага</w:t>
      </w:r>
      <w:r w:rsidR="00715B32">
        <w:rPr>
          <w:rFonts w:ascii="Times New Roman" w:hAnsi="Times New Roman" w:cs="Times New Roman"/>
        </w:rPr>
        <w:t xml:space="preserve">зин отправляет в облако (а облако клиенту) уведомление о том, что такой штрихкод сформировать невозможно. В ином случае, магазин формирует у себя в базе объект </w:t>
      </w:r>
      <w:r w:rsidR="00715B32">
        <w:rPr>
          <w:rFonts w:ascii="Times New Roman" w:hAnsi="Times New Roman" w:cs="Times New Roman"/>
          <w:lang w:val="en-US"/>
        </w:rPr>
        <w:t>Barcode</w:t>
      </w:r>
      <w:r w:rsidR="00715B32">
        <w:rPr>
          <w:rFonts w:ascii="Times New Roman" w:hAnsi="Times New Roman" w:cs="Times New Roman"/>
        </w:rPr>
        <w:t>, в котором будет храниться информация о выбранных клиентом предложениях (</w:t>
      </w:r>
      <w:r w:rsidR="00715B32" w:rsidRPr="00715B32">
        <w:rPr>
          <w:rFonts w:ascii="Times New Roman" w:hAnsi="Times New Roman" w:cs="Times New Roman"/>
          <w:i/>
          <w:iCs/>
        </w:rPr>
        <w:t>3</w:t>
      </w:r>
      <w:r w:rsidR="00715B32">
        <w:rPr>
          <w:rFonts w:ascii="Times New Roman" w:hAnsi="Times New Roman" w:cs="Times New Roman"/>
        </w:rPr>
        <w:t>).</w:t>
      </w:r>
      <w:r w:rsidR="00796F20">
        <w:rPr>
          <w:noProof/>
        </w:rPr>
        <w:drawing>
          <wp:inline distT="0" distB="0" distL="0" distR="0" wp14:anchorId="36060E2C" wp14:editId="7D052A76">
            <wp:extent cx="5940425" cy="123761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37615"/>
                    </a:xfrm>
                    <a:prstGeom prst="rect">
                      <a:avLst/>
                    </a:prstGeom>
                  </pic:spPr>
                </pic:pic>
              </a:graphicData>
            </a:graphic>
          </wp:inline>
        </w:drawing>
      </w:r>
      <w:r w:rsidR="00796F20">
        <w:rPr>
          <w:rFonts w:ascii="Times New Roman" w:hAnsi="Times New Roman" w:cs="Times New Roman"/>
        </w:rPr>
        <w:t>Рис. 7. Процесс формирования штрихкода</w:t>
      </w:r>
      <w:r w:rsidR="00715B32">
        <w:rPr>
          <w:rFonts w:ascii="Times New Roman" w:hAnsi="Times New Roman" w:cs="Times New Roman"/>
        </w:rPr>
        <w:t>.</w:t>
      </w:r>
    </w:p>
    <w:p w14:paraId="0DEE1D13" w14:textId="48001E02" w:rsidR="00715B32" w:rsidRDefault="00715B32" w:rsidP="00446AFD">
      <w:pPr>
        <w:rPr>
          <w:rFonts w:ascii="Times New Roman" w:hAnsi="Times New Roman" w:cs="Times New Roman"/>
        </w:rPr>
      </w:pPr>
      <w:r w:rsidRPr="001F3DB4">
        <w:rPr>
          <w:rFonts w:ascii="Times New Roman" w:hAnsi="Times New Roman" w:cs="Times New Roman"/>
        </w:rPr>
        <w:t>В качестве ответа</w:t>
      </w:r>
      <w:r>
        <w:rPr>
          <w:rFonts w:ascii="Times New Roman" w:hAnsi="Times New Roman" w:cs="Times New Roman"/>
        </w:rPr>
        <w:t xml:space="preserve"> от магазина</w:t>
      </w:r>
      <w:r w:rsidRPr="001F3DB4">
        <w:rPr>
          <w:rFonts w:ascii="Times New Roman" w:hAnsi="Times New Roman" w:cs="Times New Roman"/>
        </w:rPr>
        <w:t xml:space="preserve"> приходит штрихкод, содержащий в себе информацию о выбранных акциях</w:t>
      </w:r>
      <w:r>
        <w:rPr>
          <w:rFonts w:ascii="Times New Roman" w:hAnsi="Times New Roman" w:cs="Times New Roman"/>
        </w:rPr>
        <w:t xml:space="preserve"> (</w:t>
      </w:r>
      <w:r w:rsidRPr="00715B32">
        <w:rPr>
          <w:rFonts w:ascii="Times New Roman" w:hAnsi="Times New Roman" w:cs="Times New Roman"/>
          <w:i/>
          <w:iCs/>
        </w:rPr>
        <w:t>4</w:t>
      </w:r>
      <w:r>
        <w:rPr>
          <w:rFonts w:ascii="Times New Roman" w:hAnsi="Times New Roman" w:cs="Times New Roman"/>
          <w:i/>
          <w:iCs/>
        </w:rPr>
        <w:t>,</w:t>
      </w:r>
      <w:r w:rsidRPr="00715B32">
        <w:rPr>
          <w:rFonts w:ascii="Times New Roman" w:hAnsi="Times New Roman" w:cs="Times New Roman"/>
          <w:i/>
          <w:iCs/>
        </w:rPr>
        <w:t>5</w:t>
      </w:r>
      <w:r>
        <w:rPr>
          <w:rFonts w:ascii="Times New Roman" w:hAnsi="Times New Roman" w:cs="Times New Roman"/>
        </w:rPr>
        <w:t>)</w:t>
      </w:r>
      <w:r w:rsidRPr="001F3DB4">
        <w:rPr>
          <w:rFonts w:ascii="Times New Roman" w:hAnsi="Times New Roman" w:cs="Times New Roman"/>
        </w:rPr>
        <w:t>. При покупке штрихкод необходимо предъявить кассиру</w:t>
      </w:r>
      <w:r>
        <w:rPr>
          <w:rFonts w:ascii="Times New Roman" w:hAnsi="Times New Roman" w:cs="Times New Roman"/>
        </w:rPr>
        <w:t xml:space="preserve"> (см</w:t>
      </w:r>
      <w:r w:rsidRPr="001F3DB4">
        <w:rPr>
          <w:rFonts w:ascii="Times New Roman" w:hAnsi="Times New Roman" w:cs="Times New Roman"/>
        </w:rPr>
        <w:t>.</w:t>
      </w:r>
      <w:r>
        <w:rPr>
          <w:rFonts w:ascii="Times New Roman" w:hAnsi="Times New Roman" w:cs="Times New Roman"/>
        </w:rPr>
        <w:t xml:space="preserve"> п. </w:t>
      </w:r>
      <w:r w:rsidR="000D15B1">
        <w:rPr>
          <w:rFonts w:ascii="Times New Roman" w:hAnsi="Times New Roman" w:cs="Times New Roman"/>
        </w:rPr>
        <w:t>6</w:t>
      </w:r>
      <w:r>
        <w:rPr>
          <w:rFonts w:ascii="Times New Roman" w:hAnsi="Times New Roman" w:cs="Times New Roman"/>
        </w:rPr>
        <w:t>. Покупка с использованием предложения).</w:t>
      </w:r>
    </w:p>
    <w:p w14:paraId="38A1D6E5" w14:textId="19091F9A" w:rsidR="000D15B1" w:rsidRDefault="000D15B1" w:rsidP="00446AFD">
      <w:pPr>
        <w:rPr>
          <w:rFonts w:ascii="Times New Roman" w:hAnsi="Times New Roman" w:cs="Times New Roman"/>
          <w:b/>
          <w:bCs/>
        </w:rPr>
      </w:pPr>
      <w:r w:rsidRPr="000D15B1">
        <w:rPr>
          <w:rFonts w:ascii="Times New Roman" w:hAnsi="Times New Roman" w:cs="Times New Roman"/>
          <w:b/>
          <w:bCs/>
        </w:rPr>
        <w:t>6. Покупка с использованием предложения</w:t>
      </w:r>
    </w:p>
    <w:p w14:paraId="0E0E08ED" w14:textId="1B8B266D" w:rsidR="00422025" w:rsidRPr="00E777BB" w:rsidRDefault="00422025" w:rsidP="00446AFD">
      <w:pPr>
        <w:rPr>
          <w:rFonts w:ascii="Times New Roman" w:hAnsi="Times New Roman" w:cs="Times New Roman"/>
        </w:rPr>
      </w:pPr>
      <w:r>
        <w:rPr>
          <w:rFonts w:ascii="Times New Roman" w:hAnsi="Times New Roman" w:cs="Times New Roman"/>
        </w:rPr>
        <w:t>При совершении покупок клиент может воспользоваться имеющимися предложениями. Для этого во время оплаты клиент должен показать штрихкод (см. п. 5. Формирование штрихкода) кассиру магазина (</w:t>
      </w:r>
      <w:r w:rsidRPr="00422025">
        <w:rPr>
          <w:rFonts w:ascii="Times New Roman" w:hAnsi="Times New Roman" w:cs="Times New Roman"/>
          <w:i/>
          <w:iCs/>
        </w:rPr>
        <w:t>1</w:t>
      </w:r>
      <w:r>
        <w:rPr>
          <w:rFonts w:ascii="Times New Roman" w:hAnsi="Times New Roman" w:cs="Times New Roman"/>
        </w:rPr>
        <w:t xml:space="preserve"> на рис. 8). Из </w:t>
      </w:r>
      <w:r w:rsidR="00E777BB">
        <w:rPr>
          <w:rFonts w:ascii="Times New Roman" w:hAnsi="Times New Roman" w:cs="Times New Roman"/>
        </w:rPr>
        <w:t xml:space="preserve">кассового </w:t>
      </w:r>
      <w:r>
        <w:rPr>
          <w:rFonts w:ascii="Times New Roman" w:hAnsi="Times New Roman" w:cs="Times New Roman"/>
        </w:rPr>
        <w:t xml:space="preserve">оборудования </w:t>
      </w:r>
      <w:r w:rsidR="00E777BB">
        <w:rPr>
          <w:rFonts w:ascii="Times New Roman" w:hAnsi="Times New Roman" w:cs="Times New Roman"/>
        </w:rPr>
        <w:t>направляется запрос в базу магазина для валидации показанного штрихкода (</w:t>
      </w:r>
      <w:r w:rsidR="00E777BB" w:rsidRPr="00E777BB">
        <w:rPr>
          <w:rFonts w:ascii="Times New Roman" w:hAnsi="Times New Roman" w:cs="Times New Roman"/>
          <w:i/>
          <w:iCs/>
        </w:rPr>
        <w:t>2</w:t>
      </w:r>
      <w:r w:rsidR="00E777BB">
        <w:rPr>
          <w:rFonts w:ascii="Times New Roman" w:hAnsi="Times New Roman" w:cs="Times New Roman"/>
        </w:rPr>
        <w:t>).</w:t>
      </w:r>
      <w:r>
        <w:rPr>
          <w:rFonts w:ascii="Times New Roman" w:hAnsi="Times New Roman" w:cs="Times New Roman"/>
        </w:rPr>
        <w:t xml:space="preserve"> </w:t>
      </w:r>
      <w:r w:rsidR="00E777BB">
        <w:rPr>
          <w:rFonts w:ascii="Times New Roman" w:hAnsi="Times New Roman" w:cs="Times New Roman"/>
        </w:rPr>
        <w:t xml:space="preserve">Если в базе найден соответствующий объект </w:t>
      </w:r>
      <w:r w:rsidR="00E777BB">
        <w:rPr>
          <w:rFonts w:ascii="Times New Roman" w:hAnsi="Times New Roman" w:cs="Times New Roman"/>
          <w:lang w:val="en-US"/>
        </w:rPr>
        <w:t>Barcode</w:t>
      </w:r>
      <w:r w:rsidR="00E777BB">
        <w:rPr>
          <w:rFonts w:ascii="Times New Roman" w:hAnsi="Times New Roman" w:cs="Times New Roman"/>
        </w:rPr>
        <w:t xml:space="preserve">, на </w:t>
      </w:r>
      <w:r w:rsidR="00E777BB">
        <w:rPr>
          <w:rFonts w:ascii="Times New Roman" w:hAnsi="Times New Roman" w:cs="Times New Roman"/>
        </w:rPr>
        <w:lastRenderedPageBreak/>
        <w:t xml:space="preserve">кассе обновляется стоимость текущих покупок (применяется скидка, кассир предлагает подарок и т.п.). Далее </w:t>
      </w:r>
      <w:r w:rsidR="00E777BB" w:rsidRPr="00BF2D9C">
        <w:rPr>
          <w:rFonts w:ascii="Times New Roman" w:hAnsi="Times New Roman" w:cs="Times New Roman"/>
        </w:rPr>
        <w:t>проводится стандартная платежная операция по ISO-8583 [</w:t>
      </w:r>
      <w:r w:rsidR="00E777BB">
        <w:rPr>
          <w:rFonts w:ascii="Times New Roman" w:hAnsi="Times New Roman" w:cs="Times New Roman"/>
        </w:rPr>
        <w:t>2</w:t>
      </w:r>
      <w:r w:rsidR="00E777BB" w:rsidRPr="00BF2D9C">
        <w:rPr>
          <w:rFonts w:ascii="Times New Roman" w:hAnsi="Times New Roman" w:cs="Times New Roman"/>
        </w:rPr>
        <w:t>] (</w:t>
      </w:r>
      <w:r w:rsidR="00E777BB">
        <w:rPr>
          <w:rFonts w:ascii="Times New Roman" w:hAnsi="Times New Roman" w:cs="Times New Roman"/>
          <w:i/>
          <w:iCs/>
        </w:rPr>
        <w:t>3</w:t>
      </w:r>
      <w:r w:rsidR="00E777BB" w:rsidRPr="00BF2D9C">
        <w:rPr>
          <w:rFonts w:ascii="Times New Roman" w:hAnsi="Times New Roman" w:cs="Times New Roman"/>
        </w:rPr>
        <w:t>–</w:t>
      </w:r>
      <w:r w:rsidR="00E777BB">
        <w:rPr>
          <w:rFonts w:ascii="Times New Roman" w:hAnsi="Times New Roman" w:cs="Times New Roman"/>
          <w:i/>
          <w:iCs/>
        </w:rPr>
        <w:t>8</w:t>
      </w:r>
      <w:r w:rsidR="00E777BB" w:rsidRPr="00BF2D9C">
        <w:rPr>
          <w:rFonts w:ascii="Times New Roman" w:hAnsi="Times New Roman" w:cs="Times New Roman"/>
        </w:rPr>
        <w:t>).</w:t>
      </w:r>
      <w:r w:rsidR="00E777BB">
        <w:rPr>
          <w:rFonts w:ascii="Times New Roman" w:hAnsi="Times New Roman" w:cs="Times New Roman"/>
        </w:rPr>
        <w:t xml:space="preserve"> </w:t>
      </w:r>
    </w:p>
    <w:p w14:paraId="3AF57BD8" w14:textId="14DE81AD" w:rsidR="000D15B1" w:rsidRDefault="000D15B1" w:rsidP="00446AFD">
      <w:pPr>
        <w:rPr>
          <w:rFonts w:ascii="Times New Roman" w:hAnsi="Times New Roman" w:cs="Times New Roman"/>
          <w:b/>
          <w:bCs/>
        </w:rPr>
      </w:pPr>
      <w:r>
        <w:rPr>
          <w:noProof/>
        </w:rPr>
        <w:drawing>
          <wp:inline distT="0" distB="0" distL="0" distR="0" wp14:anchorId="46549DA5" wp14:editId="072E4375">
            <wp:extent cx="5940425" cy="332613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26130"/>
                    </a:xfrm>
                    <a:prstGeom prst="rect">
                      <a:avLst/>
                    </a:prstGeom>
                  </pic:spPr>
                </pic:pic>
              </a:graphicData>
            </a:graphic>
          </wp:inline>
        </w:drawing>
      </w:r>
    </w:p>
    <w:p w14:paraId="7D6575D9" w14:textId="1E7296C9" w:rsidR="00E777BB" w:rsidRDefault="000D15B1" w:rsidP="00446AFD">
      <w:pPr>
        <w:rPr>
          <w:rFonts w:ascii="Times New Roman" w:hAnsi="Times New Roman" w:cs="Times New Roman"/>
        </w:rPr>
      </w:pPr>
      <w:r>
        <w:rPr>
          <w:rFonts w:ascii="Times New Roman" w:hAnsi="Times New Roman" w:cs="Times New Roman"/>
        </w:rPr>
        <w:t>Рис. 8. Процесс покупки с использованием предложения.</w:t>
      </w:r>
    </w:p>
    <w:p w14:paraId="2D0F5751" w14:textId="1FCBF0C2" w:rsidR="00E777BB" w:rsidRPr="000D15B1" w:rsidRDefault="00E777BB" w:rsidP="00446AFD">
      <w:pPr>
        <w:rPr>
          <w:rFonts w:ascii="Times New Roman" w:hAnsi="Times New Roman" w:cs="Times New Roman"/>
        </w:rPr>
      </w:pPr>
      <w:r>
        <w:rPr>
          <w:rFonts w:ascii="Times New Roman" w:hAnsi="Times New Roman" w:cs="Times New Roman"/>
        </w:rPr>
        <w:t xml:space="preserve">Затем магазин отправляет в облако чек и </w:t>
      </w:r>
      <w:r w:rsidR="00C62506">
        <w:rPr>
          <w:rFonts w:ascii="Times New Roman" w:hAnsi="Times New Roman" w:cs="Times New Roman"/>
        </w:rPr>
        <w:t>информацию</w:t>
      </w:r>
      <w:r>
        <w:rPr>
          <w:rFonts w:ascii="Times New Roman" w:hAnsi="Times New Roman" w:cs="Times New Roman"/>
        </w:rPr>
        <w:t xml:space="preserve"> о том, что клиент воспользовался </w:t>
      </w:r>
      <w:r w:rsidR="00EC1BC5">
        <w:rPr>
          <w:rFonts w:ascii="Times New Roman" w:hAnsi="Times New Roman" w:cs="Times New Roman"/>
        </w:rPr>
        <w:t xml:space="preserve">предложением. Из облака в приложение «Привет, Мир!» направляется </w:t>
      </w:r>
      <w:r w:rsidR="00C62506">
        <w:rPr>
          <w:rFonts w:ascii="Times New Roman" w:hAnsi="Times New Roman" w:cs="Times New Roman"/>
        </w:rPr>
        <w:t>уведомление о том, что штрихкод был успешно использован.</w:t>
      </w:r>
    </w:p>
    <w:p w14:paraId="0AB07E9F" w14:textId="4AC12F86" w:rsidR="00B10E8C" w:rsidRPr="008A1D28" w:rsidRDefault="000D15B1" w:rsidP="00446AFD">
      <w:pPr>
        <w:rPr>
          <w:rFonts w:ascii="Times New Roman" w:hAnsi="Times New Roman" w:cs="Times New Roman"/>
          <w:b/>
          <w:bCs/>
        </w:rPr>
      </w:pPr>
      <w:r>
        <w:rPr>
          <w:rFonts w:ascii="Times New Roman" w:hAnsi="Times New Roman" w:cs="Times New Roman"/>
          <w:b/>
          <w:bCs/>
        </w:rPr>
        <w:t>7</w:t>
      </w:r>
      <w:r w:rsidR="007440D8" w:rsidRPr="008A1D28">
        <w:rPr>
          <w:rFonts w:ascii="Times New Roman" w:hAnsi="Times New Roman" w:cs="Times New Roman"/>
          <w:b/>
          <w:bCs/>
        </w:rPr>
        <w:t>.</w:t>
      </w:r>
      <w:r w:rsidR="00B10E8C" w:rsidRPr="008A1D28">
        <w:rPr>
          <w:rFonts w:ascii="Times New Roman" w:hAnsi="Times New Roman" w:cs="Times New Roman"/>
          <w:b/>
          <w:bCs/>
        </w:rPr>
        <w:t xml:space="preserve"> Алгоритмы облака</w:t>
      </w:r>
      <w:r w:rsidR="00714D0A" w:rsidRPr="008A1D28">
        <w:rPr>
          <w:rFonts w:ascii="Times New Roman" w:hAnsi="Times New Roman" w:cs="Times New Roman"/>
          <w:b/>
          <w:bCs/>
        </w:rPr>
        <w:t xml:space="preserve"> «Мир»</w:t>
      </w:r>
    </w:p>
    <w:p w14:paraId="2FF64539" w14:textId="74B9BA27" w:rsidR="00A67300" w:rsidRPr="001F3DB4" w:rsidRDefault="00F653D4" w:rsidP="00A67300">
      <w:pPr>
        <w:rPr>
          <w:rFonts w:ascii="Times New Roman" w:hAnsi="Times New Roman" w:cs="Times New Roman"/>
        </w:rPr>
      </w:pPr>
      <w:r w:rsidRPr="008A1D28">
        <w:rPr>
          <w:rFonts w:ascii="Times New Roman" w:hAnsi="Times New Roman" w:cs="Times New Roman"/>
        </w:rPr>
        <w:t>Алгоритмы для персонализации предложений основыва</w:t>
      </w:r>
      <w:r w:rsidR="00A67300" w:rsidRPr="008A1D28">
        <w:rPr>
          <w:rFonts w:ascii="Times New Roman" w:hAnsi="Times New Roman" w:cs="Times New Roman"/>
        </w:rPr>
        <w:t>ются</w:t>
      </w:r>
      <w:r w:rsidR="00EF6AEF" w:rsidRPr="008A1D28">
        <w:rPr>
          <w:rFonts w:ascii="Times New Roman" w:hAnsi="Times New Roman" w:cs="Times New Roman"/>
        </w:rPr>
        <w:t>,</w:t>
      </w:r>
      <w:r w:rsidRPr="008A1D28">
        <w:rPr>
          <w:rFonts w:ascii="Times New Roman" w:hAnsi="Times New Roman" w:cs="Times New Roman"/>
        </w:rPr>
        <w:t xml:space="preserve"> в первую очередь</w:t>
      </w:r>
      <w:r w:rsidR="00EF6AEF" w:rsidRPr="008A1D28">
        <w:rPr>
          <w:rFonts w:ascii="Times New Roman" w:hAnsi="Times New Roman" w:cs="Times New Roman"/>
        </w:rPr>
        <w:t>,</w:t>
      </w:r>
      <w:r w:rsidRPr="008A1D28">
        <w:rPr>
          <w:rFonts w:ascii="Times New Roman" w:hAnsi="Times New Roman" w:cs="Times New Roman"/>
        </w:rPr>
        <w:t xml:space="preserve"> на данных</w:t>
      </w:r>
      <w:r w:rsidRPr="001F3DB4">
        <w:rPr>
          <w:rFonts w:ascii="Times New Roman" w:hAnsi="Times New Roman" w:cs="Times New Roman"/>
        </w:rPr>
        <w:t xml:space="preserve"> электронных чеков покупателя.</w:t>
      </w:r>
      <w:r w:rsidR="00A67300" w:rsidRPr="001F3DB4">
        <w:rPr>
          <w:rFonts w:ascii="Times New Roman" w:hAnsi="Times New Roman" w:cs="Times New Roman"/>
        </w:rPr>
        <w:t xml:space="preserve"> Дополнительными, но не менее важными, являются: оценивание покупателем предложений</w:t>
      </w:r>
      <w:r w:rsidR="00EF6AEF">
        <w:rPr>
          <w:rFonts w:ascii="Times New Roman" w:hAnsi="Times New Roman" w:cs="Times New Roman"/>
        </w:rPr>
        <w:t xml:space="preserve"> и</w:t>
      </w:r>
      <w:r w:rsidR="00A67300" w:rsidRPr="001F3DB4">
        <w:rPr>
          <w:rFonts w:ascii="Times New Roman" w:hAnsi="Times New Roman" w:cs="Times New Roman"/>
        </w:rPr>
        <w:t xml:space="preserve"> лояльность покупателя к </w:t>
      </w:r>
      <w:r w:rsidR="00EF6AEF">
        <w:rPr>
          <w:rFonts w:ascii="Times New Roman" w:hAnsi="Times New Roman" w:cs="Times New Roman"/>
        </w:rPr>
        <w:t>новому</w:t>
      </w:r>
      <w:r w:rsidR="00A67300" w:rsidRPr="001F3DB4">
        <w:rPr>
          <w:rFonts w:ascii="Times New Roman" w:hAnsi="Times New Roman" w:cs="Times New Roman"/>
        </w:rPr>
        <w:t xml:space="preserve"> – акциям на товары, которы</w:t>
      </w:r>
      <w:r w:rsidR="00EF6AEF">
        <w:rPr>
          <w:rFonts w:ascii="Times New Roman" w:hAnsi="Times New Roman" w:cs="Times New Roman"/>
        </w:rPr>
        <w:t>е</w:t>
      </w:r>
      <w:r w:rsidR="00A67300" w:rsidRPr="001F3DB4">
        <w:rPr>
          <w:rFonts w:ascii="Times New Roman" w:hAnsi="Times New Roman" w:cs="Times New Roman"/>
        </w:rPr>
        <w:t xml:space="preserve"> </w:t>
      </w:r>
      <w:r w:rsidR="00EF6AEF">
        <w:rPr>
          <w:rFonts w:ascii="Times New Roman" w:hAnsi="Times New Roman" w:cs="Times New Roman"/>
        </w:rPr>
        <w:t xml:space="preserve">он </w:t>
      </w:r>
      <w:r w:rsidR="00A67300" w:rsidRPr="001F3DB4">
        <w:rPr>
          <w:rFonts w:ascii="Times New Roman" w:hAnsi="Times New Roman" w:cs="Times New Roman"/>
        </w:rPr>
        <w:t>ранее не покупал</w:t>
      </w:r>
      <w:r w:rsidR="009E5DE2" w:rsidRPr="001F3DB4">
        <w:rPr>
          <w:rFonts w:ascii="Times New Roman" w:hAnsi="Times New Roman" w:cs="Times New Roman"/>
        </w:rPr>
        <w:t>.</w:t>
      </w:r>
    </w:p>
    <w:p w14:paraId="15CA5CAC" w14:textId="204E27A5" w:rsidR="00DD6198" w:rsidRPr="001F3DB4" w:rsidRDefault="00EF6AEF" w:rsidP="00F653D4">
      <w:pPr>
        <w:rPr>
          <w:rFonts w:ascii="Times New Roman" w:hAnsi="Times New Roman" w:cs="Times New Roman"/>
        </w:rPr>
      </w:pPr>
      <w:r>
        <w:rPr>
          <w:rFonts w:ascii="Times New Roman" w:hAnsi="Times New Roman" w:cs="Times New Roman"/>
        </w:rPr>
        <w:t xml:space="preserve">В течение некоторого времени </w:t>
      </w:r>
      <w:r w:rsidR="00DD6198" w:rsidRPr="001F3DB4">
        <w:rPr>
          <w:rFonts w:ascii="Times New Roman" w:hAnsi="Times New Roman" w:cs="Times New Roman"/>
        </w:rPr>
        <w:t xml:space="preserve">после </w:t>
      </w:r>
      <w:r>
        <w:rPr>
          <w:rFonts w:ascii="Times New Roman" w:hAnsi="Times New Roman" w:cs="Times New Roman"/>
        </w:rPr>
        <w:t xml:space="preserve">подключения клиента к </w:t>
      </w:r>
      <w:r w:rsidR="00DD6198" w:rsidRPr="001F3DB4">
        <w:rPr>
          <w:rFonts w:ascii="Times New Roman" w:hAnsi="Times New Roman" w:cs="Times New Roman"/>
        </w:rPr>
        <w:t xml:space="preserve">сервису будет собираться информация о его покупках в конкретном магазине. Сформируется представление о том, что именно, сколько и когда человек покупает. В это </w:t>
      </w:r>
      <w:r>
        <w:rPr>
          <w:rFonts w:ascii="Times New Roman" w:hAnsi="Times New Roman" w:cs="Times New Roman"/>
        </w:rPr>
        <w:t xml:space="preserve">же </w:t>
      </w:r>
      <w:r w:rsidR="00DD6198" w:rsidRPr="001F3DB4">
        <w:rPr>
          <w:rFonts w:ascii="Times New Roman" w:hAnsi="Times New Roman" w:cs="Times New Roman"/>
        </w:rPr>
        <w:t xml:space="preserve">время </w:t>
      </w:r>
      <w:r>
        <w:rPr>
          <w:rFonts w:ascii="Times New Roman" w:hAnsi="Times New Roman" w:cs="Times New Roman"/>
        </w:rPr>
        <w:t>клиенту</w:t>
      </w:r>
      <w:r w:rsidR="00DD6198" w:rsidRPr="001F3DB4">
        <w:rPr>
          <w:rFonts w:ascii="Times New Roman" w:hAnsi="Times New Roman" w:cs="Times New Roman"/>
        </w:rPr>
        <w:t xml:space="preserve"> будут предлагаться довольно общие предложения, которые </w:t>
      </w:r>
      <w:r>
        <w:rPr>
          <w:rFonts w:ascii="Times New Roman" w:hAnsi="Times New Roman" w:cs="Times New Roman"/>
        </w:rPr>
        <w:t xml:space="preserve">он сможет </w:t>
      </w:r>
      <w:r w:rsidR="00DD6198" w:rsidRPr="001F3DB4">
        <w:rPr>
          <w:rFonts w:ascii="Times New Roman" w:hAnsi="Times New Roman" w:cs="Times New Roman"/>
        </w:rPr>
        <w:t>оценивать.</w:t>
      </w:r>
    </w:p>
    <w:p w14:paraId="0F51F878" w14:textId="73D478A4" w:rsidR="001225FE" w:rsidRPr="001F3DB4" w:rsidRDefault="00DD6198" w:rsidP="00446AFD">
      <w:pPr>
        <w:rPr>
          <w:rFonts w:ascii="Times New Roman" w:hAnsi="Times New Roman" w:cs="Times New Roman"/>
        </w:rPr>
      </w:pPr>
      <w:r w:rsidRPr="001F3DB4">
        <w:rPr>
          <w:rFonts w:ascii="Times New Roman" w:hAnsi="Times New Roman" w:cs="Times New Roman"/>
        </w:rPr>
        <w:t xml:space="preserve">Постепенно будут поступать все более подходящие для конкретного </w:t>
      </w:r>
      <w:r w:rsidR="00EF6AEF">
        <w:rPr>
          <w:rFonts w:ascii="Times New Roman" w:hAnsi="Times New Roman" w:cs="Times New Roman"/>
        </w:rPr>
        <w:t>клиента</w:t>
      </w:r>
      <w:r w:rsidRPr="001F3DB4">
        <w:rPr>
          <w:rFonts w:ascii="Times New Roman" w:hAnsi="Times New Roman" w:cs="Times New Roman"/>
        </w:rPr>
        <w:t xml:space="preserve"> </w:t>
      </w:r>
      <w:r w:rsidR="00E43F4A" w:rsidRPr="001F3DB4">
        <w:rPr>
          <w:rFonts w:ascii="Times New Roman" w:hAnsi="Times New Roman" w:cs="Times New Roman"/>
        </w:rPr>
        <w:t>предложения, причем</w:t>
      </w:r>
      <w:r w:rsidRPr="001F3DB4">
        <w:rPr>
          <w:rFonts w:ascii="Times New Roman" w:hAnsi="Times New Roman" w:cs="Times New Roman"/>
        </w:rPr>
        <w:t xml:space="preserve"> также будет понятно, как </w:t>
      </w:r>
      <w:r w:rsidR="00EF6AEF">
        <w:rPr>
          <w:rFonts w:ascii="Times New Roman" w:hAnsi="Times New Roman" w:cs="Times New Roman"/>
        </w:rPr>
        <w:t xml:space="preserve">данный клиент </w:t>
      </w:r>
      <w:r w:rsidRPr="001F3DB4">
        <w:rPr>
          <w:rFonts w:ascii="Times New Roman" w:hAnsi="Times New Roman" w:cs="Times New Roman"/>
        </w:rPr>
        <w:t xml:space="preserve">реагирует на новые предложения и как можно лучше продать ему </w:t>
      </w:r>
      <w:r w:rsidR="00EF6AEF">
        <w:rPr>
          <w:rFonts w:ascii="Times New Roman" w:hAnsi="Times New Roman" w:cs="Times New Roman"/>
        </w:rPr>
        <w:t>что-то</w:t>
      </w:r>
      <w:r w:rsidRPr="001F3DB4">
        <w:rPr>
          <w:rFonts w:ascii="Times New Roman" w:hAnsi="Times New Roman" w:cs="Times New Roman"/>
        </w:rPr>
        <w:t xml:space="preserve">, </w:t>
      </w:r>
      <w:r w:rsidR="00EF6AEF">
        <w:rPr>
          <w:rFonts w:ascii="Times New Roman" w:hAnsi="Times New Roman" w:cs="Times New Roman"/>
        </w:rPr>
        <w:t>ранее не входившее в круг потребляемых им товаров</w:t>
      </w:r>
      <w:r w:rsidRPr="001F3DB4">
        <w:rPr>
          <w:rFonts w:ascii="Times New Roman" w:hAnsi="Times New Roman" w:cs="Times New Roman"/>
        </w:rPr>
        <w:t>.</w:t>
      </w:r>
    </w:p>
    <w:p w14:paraId="56B5E018" w14:textId="71AB5943" w:rsidR="00EC228C" w:rsidRPr="001F3DB4" w:rsidRDefault="00EC228C" w:rsidP="00446AFD">
      <w:pPr>
        <w:rPr>
          <w:rFonts w:ascii="Times New Roman" w:hAnsi="Times New Roman" w:cs="Times New Roman"/>
        </w:rPr>
      </w:pPr>
      <w:r w:rsidRPr="001F3DB4">
        <w:rPr>
          <w:rFonts w:ascii="Times New Roman" w:hAnsi="Times New Roman" w:cs="Times New Roman"/>
        </w:rPr>
        <w:t>Алгоритм можно будет разбить на две части: первичная работа с конкретными данными (</w:t>
      </w:r>
      <w:r w:rsidR="00EF6AEF">
        <w:rPr>
          <w:rFonts w:ascii="Times New Roman" w:hAnsi="Times New Roman" w:cs="Times New Roman"/>
        </w:rPr>
        <w:t>информация из</w:t>
      </w:r>
      <w:r w:rsidRPr="001F3DB4">
        <w:rPr>
          <w:rFonts w:ascii="Times New Roman" w:hAnsi="Times New Roman" w:cs="Times New Roman"/>
        </w:rPr>
        <w:t xml:space="preserve"> чека: позиции, количество, категории, средняя стоимость, время и т.д.) и примерные, улучшающиеся </w:t>
      </w:r>
      <w:r w:rsidR="00EF6AEF">
        <w:rPr>
          <w:rFonts w:ascii="Times New Roman" w:hAnsi="Times New Roman" w:cs="Times New Roman"/>
        </w:rPr>
        <w:t>прогнозы</w:t>
      </w:r>
      <w:r w:rsidRPr="001F3DB4">
        <w:rPr>
          <w:rFonts w:ascii="Times New Roman" w:hAnsi="Times New Roman" w:cs="Times New Roman"/>
        </w:rPr>
        <w:t xml:space="preserve">, основанные на накопленном массиве данных о </w:t>
      </w:r>
      <w:r w:rsidR="0015653F" w:rsidRPr="001F3DB4">
        <w:rPr>
          <w:rFonts w:ascii="Times New Roman" w:hAnsi="Times New Roman" w:cs="Times New Roman"/>
        </w:rPr>
        <w:t xml:space="preserve">покупках </w:t>
      </w:r>
      <w:r w:rsidR="00EF6AEF">
        <w:rPr>
          <w:rFonts w:ascii="Times New Roman" w:hAnsi="Times New Roman" w:cs="Times New Roman"/>
        </w:rPr>
        <w:t>данного клиента</w:t>
      </w:r>
      <w:r w:rsidRPr="001F3DB4">
        <w:rPr>
          <w:rFonts w:ascii="Times New Roman" w:hAnsi="Times New Roman" w:cs="Times New Roman"/>
        </w:rPr>
        <w:t>.</w:t>
      </w:r>
    </w:p>
    <w:p w14:paraId="1A62E405" w14:textId="63B2E0A2" w:rsidR="00E43F4A" w:rsidRDefault="00E43F4A" w:rsidP="00446AFD">
      <w:pPr>
        <w:rPr>
          <w:rFonts w:ascii="Times New Roman" w:hAnsi="Times New Roman" w:cs="Times New Roman"/>
        </w:rPr>
      </w:pPr>
      <w:r w:rsidRPr="001F3DB4">
        <w:rPr>
          <w:rFonts w:ascii="Times New Roman" w:hAnsi="Times New Roman" w:cs="Times New Roman"/>
        </w:rPr>
        <w:t xml:space="preserve">Детальные алгоритмы будут созданы командой </w:t>
      </w:r>
      <w:r w:rsidRPr="001F3DB4">
        <w:rPr>
          <w:rFonts w:ascii="Times New Roman" w:hAnsi="Times New Roman" w:cs="Times New Roman"/>
          <w:lang w:val="en-US"/>
        </w:rPr>
        <w:t>ML</w:t>
      </w:r>
      <w:r w:rsidR="00C17E1C">
        <w:rPr>
          <w:rFonts w:ascii="Times New Roman" w:hAnsi="Times New Roman" w:cs="Times New Roman"/>
        </w:rPr>
        <w:t>-</w:t>
      </w:r>
      <w:r w:rsidRPr="001F3DB4">
        <w:rPr>
          <w:rFonts w:ascii="Times New Roman" w:hAnsi="Times New Roman" w:cs="Times New Roman"/>
        </w:rPr>
        <w:t xml:space="preserve"> и </w:t>
      </w:r>
      <w:r w:rsidRPr="001F3DB4">
        <w:rPr>
          <w:rFonts w:ascii="Times New Roman" w:hAnsi="Times New Roman" w:cs="Times New Roman"/>
          <w:lang w:val="en-US"/>
        </w:rPr>
        <w:t>DL</w:t>
      </w:r>
      <w:r w:rsidR="00C17E1C">
        <w:rPr>
          <w:rFonts w:ascii="Times New Roman" w:hAnsi="Times New Roman" w:cs="Times New Roman"/>
        </w:rPr>
        <w:t>-</w:t>
      </w:r>
      <w:r w:rsidRPr="001F3DB4">
        <w:rPr>
          <w:rFonts w:ascii="Times New Roman" w:hAnsi="Times New Roman" w:cs="Times New Roman"/>
        </w:rPr>
        <w:t xml:space="preserve">программистов, </w:t>
      </w:r>
      <w:r w:rsidR="00C17E1C">
        <w:rPr>
          <w:rFonts w:ascii="Times New Roman" w:hAnsi="Times New Roman" w:cs="Times New Roman"/>
        </w:rPr>
        <w:t>которые будут разрабатывать сервис</w:t>
      </w:r>
      <w:r w:rsidRPr="001F3DB4">
        <w:rPr>
          <w:rFonts w:ascii="Times New Roman" w:hAnsi="Times New Roman" w:cs="Times New Roman"/>
        </w:rPr>
        <w:t xml:space="preserve">. На данный момент </w:t>
      </w:r>
      <w:r w:rsidR="00E01154" w:rsidRPr="001F3DB4">
        <w:rPr>
          <w:rFonts w:ascii="Times New Roman" w:hAnsi="Times New Roman" w:cs="Times New Roman"/>
        </w:rPr>
        <w:t>подобные</w:t>
      </w:r>
      <w:r w:rsidRPr="001F3DB4">
        <w:rPr>
          <w:rFonts w:ascii="Times New Roman" w:hAnsi="Times New Roman" w:cs="Times New Roman"/>
        </w:rPr>
        <w:t xml:space="preserve"> алгоритмы </w:t>
      </w:r>
      <w:r w:rsidR="00E01154" w:rsidRPr="001F3DB4">
        <w:rPr>
          <w:rFonts w:ascii="Times New Roman" w:hAnsi="Times New Roman" w:cs="Times New Roman"/>
        </w:rPr>
        <w:t xml:space="preserve">набирают </w:t>
      </w:r>
      <w:r w:rsidR="00DA306B">
        <w:rPr>
          <w:rFonts w:ascii="Times New Roman" w:hAnsi="Times New Roman" w:cs="Times New Roman"/>
        </w:rPr>
        <w:t xml:space="preserve">все </w:t>
      </w:r>
      <w:r w:rsidR="00E01154" w:rsidRPr="001F3DB4">
        <w:rPr>
          <w:rFonts w:ascii="Times New Roman" w:hAnsi="Times New Roman" w:cs="Times New Roman"/>
        </w:rPr>
        <w:t>большую популярность и</w:t>
      </w:r>
      <w:r w:rsidRPr="001F3DB4">
        <w:rPr>
          <w:rFonts w:ascii="Times New Roman" w:hAnsi="Times New Roman" w:cs="Times New Roman"/>
        </w:rPr>
        <w:t xml:space="preserve"> разрабатываются</w:t>
      </w:r>
      <w:r w:rsidR="00E01154" w:rsidRPr="001F3DB4">
        <w:rPr>
          <w:rFonts w:ascii="Times New Roman" w:hAnsi="Times New Roman" w:cs="Times New Roman"/>
        </w:rPr>
        <w:t xml:space="preserve"> крупными компаниями, в том числе привлекая молодых разработчиков (</w:t>
      </w:r>
      <w:r w:rsidR="00DA306B">
        <w:rPr>
          <w:rFonts w:ascii="Times New Roman" w:hAnsi="Times New Roman" w:cs="Times New Roman"/>
        </w:rPr>
        <w:t>на</w:t>
      </w:r>
      <w:r w:rsidR="00E01154" w:rsidRPr="001F3DB4">
        <w:rPr>
          <w:rFonts w:ascii="Times New Roman" w:hAnsi="Times New Roman" w:cs="Times New Roman"/>
        </w:rPr>
        <w:t>пример</w:t>
      </w:r>
      <w:r w:rsidR="00DA306B">
        <w:rPr>
          <w:rFonts w:ascii="Times New Roman" w:hAnsi="Times New Roman" w:cs="Times New Roman"/>
        </w:rPr>
        <w:t xml:space="preserve">, </w:t>
      </w:r>
      <w:r w:rsidR="00DA306B" w:rsidRPr="00DA306B">
        <w:rPr>
          <w:rFonts w:ascii="Times New Roman" w:hAnsi="Times New Roman" w:cs="Times New Roman"/>
        </w:rPr>
        <w:t>[3]</w:t>
      </w:r>
      <w:r w:rsidR="00E01154" w:rsidRPr="001F3DB4">
        <w:rPr>
          <w:rFonts w:ascii="Times New Roman" w:hAnsi="Times New Roman" w:cs="Times New Roman"/>
        </w:rPr>
        <w:t>).</w:t>
      </w:r>
    </w:p>
    <w:p w14:paraId="1114FEBF" w14:textId="3B1FA4C0" w:rsidR="001F3DB4" w:rsidRDefault="000D15B1" w:rsidP="00446AFD">
      <w:pPr>
        <w:rPr>
          <w:rFonts w:ascii="Times New Roman" w:hAnsi="Times New Roman" w:cs="Times New Roman"/>
          <w:b/>
          <w:bCs/>
        </w:rPr>
      </w:pPr>
      <w:r>
        <w:rPr>
          <w:rFonts w:ascii="Times New Roman" w:hAnsi="Times New Roman" w:cs="Times New Roman"/>
          <w:b/>
          <w:bCs/>
        </w:rPr>
        <w:t>8</w:t>
      </w:r>
      <w:r w:rsidR="007440D8" w:rsidRPr="00E500E6">
        <w:rPr>
          <w:rFonts w:ascii="Times New Roman" w:hAnsi="Times New Roman" w:cs="Times New Roman"/>
          <w:b/>
          <w:bCs/>
        </w:rPr>
        <w:t>.</w:t>
      </w:r>
      <w:r w:rsidR="001F3DB4" w:rsidRPr="00E500E6">
        <w:rPr>
          <w:rFonts w:ascii="Times New Roman" w:hAnsi="Times New Roman" w:cs="Times New Roman"/>
          <w:b/>
          <w:bCs/>
        </w:rPr>
        <w:t xml:space="preserve"> </w:t>
      </w:r>
      <w:r w:rsidR="009F5519" w:rsidRPr="00E500E6">
        <w:rPr>
          <w:rFonts w:ascii="Times New Roman" w:hAnsi="Times New Roman" w:cs="Times New Roman"/>
          <w:b/>
          <w:bCs/>
        </w:rPr>
        <w:t xml:space="preserve">Сбор отзывов </w:t>
      </w:r>
      <w:r w:rsidR="00747735" w:rsidRPr="00E500E6">
        <w:rPr>
          <w:rFonts w:ascii="Times New Roman" w:hAnsi="Times New Roman" w:cs="Times New Roman"/>
          <w:b/>
          <w:bCs/>
        </w:rPr>
        <w:t>покупателей</w:t>
      </w:r>
      <w:r w:rsidR="009F5519" w:rsidRPr="00E500E6">
        <w:rPr>
          <w:rFonts w:ascii="Times New Roman" w:hAnsi="Times New Roman" w:cs="Times New Roman"/>
          <w:b/>
          <w:bCs/>
        </w:rPr>
        <w:t xml:space="preserve"> о </w:t>
      </w:r>
      <w:r w:rsidR="00747735" w:rsidRPr="00E500E6">
        <w:rPr>
          <w:rFonts w:ascii="Times New Roman" w:hAnsi="Times New Roman" w:cs="Times New Roman"/>
          <w:b/>
          <w:bCs/>
        </w:rPr>
        <w:t>приобретенных</w:t>
      </w:r>
      <w:r w:rsidR="009F5519" w:rsidRPr="00E500E6">
        <w:rPr>
          <w:rFonts w:ascii="Times New Roman" w:hAnsi="Times New Roman" w:cs="Times New Roman"/>
          <w:b/>
          <w:bCs/>
        </w:rPr>
        <w:t xml:space="preserve"> товарах</w:t>
      </w:r>
    </w:p>
    <w:p w14:paraId="3A521DDD" w14:textId="2CC28C53" w:rsidR="00747735" w:rsidRDefault="00E500E6" w:rsidP="00446AFD">
      <w:pPr>
        <w:rPr>
          <w:rFonts w:ascii="Times New Roman" w:hAnsi="Times New Roman" w:cs="Times New Roman"/>
        </w:rPr>
      </w:pPr>
      <w:r>
        <w:rPr>
          <w:rFonts w:ascii="Times New Roman" w:hAnsi="Times New Roman" w:cs="Times New Roman"/>
        </w:rPr>
        <w:lastRenderedPageBreak/>
        <w:t>Магазины и п</w:t>
      </w:r>
      <w:r w:rsidR="009F5519">
        <w:rPr>
          <w:rFonts w:ascii="Times New Roman" w:hAnsi="Times New Roman" w:cs="Times New Roman"/>
        </w:rPr>
        <w:t xml:space="preserve">роизводители товаров </w:t>
      </w:r>
      <w:r w:rsidR="00747735">
        <w:rPr>
          <w:rFonts w:ascii="Times New Roman" w:hAnsi="Times New Roman" w:cs="Times New Roman"/>
        </w:rPr>
        <w:t>с</w:t>
      </w:r>
      <w:r w:rsidR="009F5519">
        <w:rPr>
          <w:rFonts w:ascii="Times New Roman" w:hAnsi="Times New Roman" w:cs="Times New Roman"/>
        </w:rPr>
        <w:t xml:space="preserve">могут получать отзывы </w:t>
      </w:r>
      <w:r w:rsidR="00747735">
        <w:rPr>
          <w:rFonts w:ascii="Times New Roman" w:hAnsi="Times New Roman" w:cs="Times New Roman"/>
        </w:rPr>
        <w:t>покупателей</w:t>
      </w:r>
      <w:r w:rsidR="009F5519">
        <w:rPr>
          <w:rFonts w:ascii="Times New Roman" w:hAnsi="Times New Roman" w:cs="Times New Roman"/>
        </w:rPr>
        <w:t xml:space="preserve"> о </w:t>
      </w:r>
      <w:r>
        <w:rPr>
          <w:rFonts w:ascii="Times New Roman" w:hAnsi="Times New Roman" w:cs="Times New Roman"/>
        </w:rPr>
        <w:t>купленной</w:t>
      </w:r>
      <w:r w:rsidR="009F5519">
        <w:rPr>
          <w:rFonts w:ascii="Times New Roman" w:hAnsi="Times New Roman" w:cs="Times New Roman"/>
        </w:rPr>
        <w:t xml:space="preserve"> продукции.</w:t>
      </w:r>
      <w:r w:rsidR="00747735">
        <w:rPr>
          <w:rFonts w:ascii="Times New Roman" w:hAnsi="Times New Roman" w:cs="Times New Roman"/>
        </w:rPr>
        <w:t xml:space="preserve"> </w:t>
      </w:r>
      <w:r>
        <w:rPr>
          <w:rFonts w:ascii="Times New Roman" w:hAnsi="Times New Roman" w:cs="Times New Roman"/>
        </w:rPr>
        <w:t>Основываясь на</w:t>
      </w:r>
      <w:r w:rsidR="00747735">
        <w:rPr>
          <w:rFonts w:ascii="Times New Roman" w:hAnsi="Times New Roman" w:cs="Times New Roman"/>
        </w:rPr>
        <w:t xml:space="preserve"> информации </w:t>
      </w:r>
      <w:r>
        <w:rPr>
          <w:rFonts w:ascii="Times New Roman" w:hAnsi="Times New Roman" w:cs="Times New Roman"/>
        </w:rPr>
        <w:t>из</w:t>
      </w:r>
      <w:r w:rsidR="00747735">
        <w:rPr>
          <w:rFonts w:ascii="Times New Roman" w:hAnsi="Times New Roman" w:cs="Times New Roman"/>
        </w:rPr>
        <w:t xml:space="preserve"> чеков, покупателя можно будет опрашивать о качестве купленного им товара.</w:t>
      </w:r>
    </w:p>
    <w:p w14:paraId="39CED634" w14:textId="29DAEE73" w:rsidR="00E659C7" w:rsidRDefault="00E659C7" w:rsidP="00446AFD">
      <w:pPr>
        <w:rPr>
          <w:rFonts w:ascii="Times New Roman" w:hAnsi="Times New Roman" w:cs="Times New Roman"/>
        </w:rPr>
      </w:pPr>
      <w:r>
        <w:rPr>
          <w:rFonts w:ascii="Times New Roman" w:hAnsi="Times New Roman" w:cs="Times New Roman"/>
        </w:rPr>
        <w:t xml:space="preserve">Для </w:t>
      </w:r>
      <w:r w:rsidR="004F1511">
        <w:rPr>
          <w:rFonts w:ascii="Times New Roman" w:hAnsi="Times New Roman" w:cs="Times New Roman"/>
        </w:rPr>
        <w:t xml:space="preserve">выполнения сбора отзывов покупателей магазину или </w:t>
      </w:r>
      <w:r>
        <w:rPr>
          <w:rFonts w:ascii="Times New Roman" w:hAnsi="Times New Roman" w:cs="Times New Roman"/>
        </w:rPr>
        <w:t xml:space="preserve">производителю </w:t>
      </w:r>
      <w:r w:rsidR="004F1511">
        <w:rPr>
          <w:rFonts w:ascii="Times New Roman" w:hAnsi="Times New Roman" w:cs="Times New Roman"/>
        </w:rPr>
        <w:t xml:space="preserve">товаров </w:t>
      </w:r>
      <w:r>
        <w:rPr>
          <w:rFonts w:ascii="Times New Roman" w:hAnsi="Times New Roman" w:cs="Times New Roman"/>
        </w:rPr>
        <w:t xml:space="preserve">необходимо заключить контракт с </w:t>
      </w:r>
      <w:r w:rsidR="004F1511">
        <w:rPr>
          <w:rFonts w:ascii="Times New Roman" w:hAnsi="Times New Roman" w:cs="Times New Roman"/>
        </w:rPr>
        <w:t>платежной системой «Мир»</w:t>
      </w:r>
      <w:r>
        <w:rPr>
          <w:rFonts w:ascii="Times New Roman" w:hAnsi="Times New Roman" w:cs="Times New Roman"/>
        </w:rPr>
        <w:t xml:space="preserve">. </w:t>
      </w:r>
      <w:r w:rsidR="004F1511">
        <w:rPr>
          <w:rFonts w:ascii="Times New Roman" w:hAnsi="Times New Roman" w:cs="Times New Roman"/>
        </w:rPr>
        <w:t>Со своей стороны, магазин или п</w:t>
      </w:r>
      <w:r>
        <w:rPr>
          <w:rFonts w:ascii="Times New Roman" w:hAnsi="Times New Roman" w:cs="Times New Roman"/>
        </w:rPr>
        <w:t xml:space="preserve">роизводитель должен назначить вознаграждение покупателю за прохождение опросов. </w:t>
      </w:r>
      <w:r w:rsidR="004F1511">
        <w:rPr>
          <w:rFonts w:ascii="Times New Roman" w:hAnsi="Times New Roman" w:cs="Times New Roman"/>
        </w:rPr>
        <w:t>Например, п</w:t>
      </w:r>
      <w:r>
        <w:rPr>
          <w:rFonts w:ascii="Times New Roman" w:hAnsi="Times New Roman" w:cs="Times New Roman"/>
        </w:rPr>
        <w:t>окупатель будет получать баллы, которые можно списывать при дальнейших покупках.</w:t>
      </w:r>
    </w:p>
    <w:p w14:paraId="3C0DFB5C" w14:textId="5413B78D" w:rsidR="00747735" w:rsidRDefault="004F1511" w:rsidP="00446AFD">
      <w:pPr>
        <w:rPr>
          <w:rFonts w:ascii="Times New Roman" w:hAnsi="Times New Roman" w:cs="Times New Roman"/>
        </w:rPr>
      </w:pPr>
      <w:r>
        <w:rPr>
          <w:rFonts w:ascii="Times New Roman" w:hAnsi="Times New Roman" w:cs="Times New Roman"/>
        </w:rPr>
        <w:t>Со стороны платежной системы «Мир», магазину или п</w:t>
      </w:r>
      <w:r w:rsidR="00747735">
        <w:rPr>
          <w:rFonts w:ascii="Times New Roman" w:hAnsi="Times New Roman" w:cs="Times New Roman"/>
        </w:rPr>
        <w:t>роизводителю будет гарантировано, что поступивший отзыв был сделан авторизованным покупателем, который действительно купил этот товар.</w:t>
      </w:r>
    </w:p>
    <w:p w14:paraId="02772F23" w14:textId="7B9FF63C" w:rsidR="00747735" w:rsidRDefault="004F1511" w:rsidP="00446AFD">
      <w:pPr>
        <w:rPr>
          <w:rFonts w:ascii="Times New Roman" w:hAnsi="Times New Roman" w:cs="Times New Roman"/>
        </w:rPr>
      </w:pPr>
      <w:r>
        <w:rPr>
          <w:rFonts w:ascii="Times New Roman" w:hAnsi="Times New Roman" w:cs="Times New Roman"/>
        </w:rPr>
        <w:t>Магазин или п</w:t>
      </w:r>
      <w:r w:rsidR="00747735">
        <w:rPr>
          <w:rFonts w:ascii="Times New Roman" w:hAnsi="Times New Roman" w:cs="Times New Roman"/>
        </w:rPr>
        <w:t xml:space="preserve">роизводитель </w:t>
      </w:r>
      <w:r>
        <w:rPr>
          <w:rFonts w:ascii="Times New Roman" w:hAnsi="Times New Roman" w:cs="Times New Roman"/>
        </w:rPr>
        <w:t>могут самостоятельно</w:t>
      </w:r>
      <w:r w:rsidR="00747735">
        <w:rPr>
          <w:rFonts w:ascii="Times New Roman" w:hAnsi="Times New Roman" w:cs="Times New Roman"/>
        </w:rPr>
        <w:t xml:space="preserve"> формировать критерии и </w:t>
      </w:r>
      <w:r w:rsidR="00E659C7">
        <w:rPr>
          <w:rFonts w:ascii="Times New Roman" w:hAnsi="Times New Roman" w:cs="Times New Roman"/>
        </w:rPr>
        <w:t>характеристики, по которым покупатель будет оценивать товар.</w:t>
      </w:r>
    </w:p>
    <w:p w14:paraId="2BFA6D5C" w14:textId="1BED7599" w:rsidR="00E659C7" w:rsidRPr="00E659C7" w:rsidRDefault="00E659C7" w:rsidP="00446AFD">
      <w:pPr>
        <w:rPr>
          <w:rFonts w:ascii="Times New Roman" w:hAnsi="Times New Roman" w:cs="Times New Roman"/>
        </w:rPr>
      </w:pPr>
      <w:r>
        <w:rPr>
          <w:rFonts w:ascii="Times New Roman" w:hAnsi="Times New Roman" w:cs="Times New Roman"/>
        </w:rPr>
        <w:t xml:space="preserve">Спустя некоторое время после покупки покупателю в приложении «Привет, Мир!» </w:t>
      </w:r>
      <w:r w:rsidR="004F1511">
        <w:rPr>
          <w:rFonts w:ascii="Times New Roman" w:hAnsi="Times New Roman" w:cs="Times New Roman"/>
        </w:rPr>
        <w:t xml:space="preserve">придет уведомление </w:t>
      </w:r>
      <w:r>
        <w:rPr>
          <w:rFonts w:ascii="Times New Roman" w:hAnsi="Times New Roman" w:cs="Times New Roman"/>
        </w:rPr>
        <w:t xml:space="preserve">с просьбой пройти быстрый опрос о купленных товарах. После прохождения опроса покупатель получает баллы </w:t>
      </w:r>
      <w:r w:rsidR="004F1511">
        <w:rPr>
          <w:rFonts w:ascii="Times New Roman" w:hAnsi="Times New Roman" w:cs="Times New Roman"/>
        </w:rPr>
        <w:t xml:space="preserve">или иное вознаграждение </w:t>
      </w:r>
      <w:r>
        <w:rPr>
          <w:rFonts w:ascii="Times New Roman" w:hAnsi="Times New Roman" w:cs="Times New Roman"/>
        </w:rPr>
        <w:t>в приложении.</w:t>
      </w:r>
    </w:p>
    <w:p w14:paraId="44A6D2AD" w14:textId="31F4D2F2" w:rsidR="00446AFD" w:rsidRPr="001F3DB4" w:rsidRDefault="00F93DFD" w:rsidP="00446AFD">
      <w:pPr>
        <w:rPr>
          <w:rFonts w:ascii="Times New Roman" w:hAnsi="Times New Roman" w:cs="Times New Roman"/>
          <w:b/>
          <w:bCs/>
        </w:rPr>
      </w:pPr>
      <w:r>
        <w:rPr>
          <w:rFonts w:ascii="Times New Roman" w:hAnsi="Times New Roman" w:cs="Times New Roman"/>
          <w:b/>
          <w:bCs/>
        </w:rPr>
        <w:t xml:space="preserve">8. </w:t>
      </w:r>
      <w:r w:rsidR="00446AFD" w:rsidRPr="001F3DB4">
        <w:rPr>
          <w:rFonts w:ascii="Times New Roman" w:hAnsi="Times New Roman" w:cs="Times New Roman"/>
          <w:b/>
          <w:bCs/>
        </w:rPr>
        <w:t>Подключение к сервису</w:t>
      </w:r>
    </w:p>
    <w:p w14:paraId="1C8C8474" w14:textId="77777777" w:rsidR="0094520F" w:rsidRDefault="00446AFD" w:rsidP="00446AFD">
      <w:pPr>
        <w:rPr>
          <w:rFonts w:ascii="Times New Roman" w:hAnsi="Times New Roman" w:cs="Times New Roman"/>
        </w:rPr>
      </w:pPr>
      <w:r w:rsidRPr="001F3DB4">
        <w:rPr>
          <w:rFonts w:ascii="Times New Roman" w:hAnsi="Times New Roman" w:cs="Times New Roman"/>
        </w:rPr>
        <w:t xml:space="preserve">Клиент может подключить </w:t>
      </w:r>
      <w:r w:rsidR="00644D0A">
        <w:rPr>
          <w:rFonts w:ascii="Times New Roman" w:hAnsi="Times New Roman" w:cs="Times New Roman"/>
        </w:rPr>
        <w:t xml:space="preserve">сервис </w:t>
      </w:r>
      <w:r w:rsidR="00644D0A">
        <w:rPr>
          <w:rFonts w:ascii="Times New Roman" w:hAnsi="Times New Roman" w:cs="Times New Roman"/>
          <w:lang w:val="en-US"/>
        </w:rPr>
        <w:t>Receipts</w:t>
      </w:r>
      <w:r w:rsidR="00644D0A" w:rsidRPr="00644D0A">
        <w:rPr>
          <w:rFonts w:ascii="Times New Roman" w:hAnsi="Times New Roman" w:cs="Times New Roman"/>
        </w:rPr>
        <w:t xml:space="preserve"> </w:t>
      </w:r>
      <w:r w:rsidR="00644D0A">
        <w:rPr>
          <w:rFonts w:ascii="Times New Roman" w:hAnsi="Times New Roman" w:cs="Times New Roman"/>
          <w:lang w:val="en-US"/>
        </w:rPr>
        <w:t>and</w:t>
      </w:r>
      <w:r w:rsidR="00644D0A" w:rsidRPr="00644D0A">
        <w:rPr>
          <w:rFonts w:ascii="Times New Roman" w:hAnsi="Times New Roman" w:cs="Times New Roman"/>
        </w:rPr>
        <w:t xml:space="preserve"> </w:t>
      </w:r>
      <w:r w:rsidR="00644D0A">
        <w:rPr>
          <w:rFonts w:ascii="Times New Roman" w:hAnsi="Times New Roman" w:cs="Times New Roman"/>
          <w:lang w:val="en-US"/>
        </w:rPr>
        <w:t>Promotions</w:t>
      </w:r>
      <w:r w:rsidRPr="001F3DB4">
        <w:rPr>
          <w:rFonts w:ascii="Times New Roman" w:hAnsi="Times New Roman" w:cs="Times New Roman"/>
        </w:rPr>
        <w:t xml:space="preserve"> через мобильное приложение </w:t>
      </w:r>
      <w:r w:rsidR="004F1511">
        <w:rPr>
          <w:rFonts w:ascii="Times New Roman" w:hAnsi="Times New Roman" w:cs="Times New Roman"/>
        </w:rPr>
        <w:t>«</w:t>
      </w:r>
      <w:r w:rsidR="00AE49B4" w:rsidRPr="001F3DB4">
        <w:rPr>
          <w:rFonts w:ascii="Times New Roman" w:hAnsi="Times New Roman" w:cs="Times New Roman"/>
        </w:rPr>
        <w:t>Привет, Мир!</w:t>
      </w:r>
      <w:r w:rsidR="004F1511">
        <w:rPr>
          <w:rFonts w:ascii="Times New Roman" w:hAnsi="Times New Roman" w:cs="Times New Roman"/>
        </w:rPr>
        <w:t>»</w:t>
      </w:r>
      <w:r w:rsidRPr="001F3DB4">
        <w:rPr>
          <w:rFonts w:ascii="Times New Roman" w:hAnsi="Times New Roman" w:cs="Times New Roman"/>
        </w:rPr>
        <w:t>. Отправляется запрос в облако</w:t>
      </w:r>
      <w:r w:rsidR="004F1511">
        <w:rPr>
          <w:rFonts w:ascii="Times New Roman" w:hAnsi="Times New Roman" w:cs="Times New Roman"/>
        </w:rPr>
        <w:t xml:space="preserve"> «Мир!»</w:t>
      </w:r>
      <w:r w:rsidRPr="001F3DB4">
        <w:rPr>
          <w:rFonts w:ascii="Times New Roman" w:hAnsi="Times New Roman" w:cs="Times New Roman"/>
        </w:rPr>
        <w:t xml:space="preserve">, за идентификатором клиента закрепляется подключенная услуга. Отключение от сервиса </w:t>
      </w:r>
      <w:r w:rsidR="0094520F">
        <w:rPr>
          <w:rFonts w:ascii="Times New Roman" w:hAnsi="Times New Roman" w:cs="Times New Roman"/>
        </w:rPr>
        <w:t xml:space="preserve">производится </w:t>
      </w:r>
      <w:r w:rsidRPr="001F3DB4">
        <w:rPr>
          <w:rFonts w:ascii="Times New Roman" w:hAnsi="Times New Roman" w:cs="Times New Roman"/>
        </w:rPr>
        <w:t>аналогично.</w:t>
      </w:r>
    </w:p>
    <w:p w14:paraId="4EED0FA3" w14:textId="33A98EDD" w:rsidR="00446AFD" w:rsidRPr="001F3DB4" w:rsidRDefault="0094520F" w:rsidP="00446AFD">
      <w:pPr>
        <w:rPr>
          <w:rFonts w:ascii="Times New Roman" w:hAnsi="Times New Roman" w:cs="Times New Roman"/>
        </w:rPr>
      </w:pPr>
      <w:r>
        <w:rPr>
          <w:rFonts w:ascii="Times New Roman" w:hAnsi="Times New Roman" w:cs="Times New Roman"/>
        </w:rPr>
        <w:t>Мобильное п</w:t>
      </w:r>
      <w:r w:rsidR="001225FE" w:rsidRPr="001F3DB4">
        <w:rPr>
          <w:rFonts w:ascii="Times New Roman" w:hAnsi="Times New Roman" w:cs="Times New Roman"/>
        </w:rPr>
        <w:t>рило</w:t>
      </w:r>
      <w:r w:rsidR="00D63AD2" w:rsidRPr="001F3DB4">
        <w:rPr>
          <w:rFonts w:ascii="Times New Roman" w:hAnsi="Times New Roman" w:cs="Times New Roman"/>
        </w:rPr>
        <w:t xml:space="preserve">жение </w:t>
      </w:r>
      <w:r>
        <w:rPr>
          <w:rFonts w:ascii="Times New Roman" w:hAnsi="Times New Roman" w:cs="Times New Roman"/>
        </w:rPr>
        <w:t>«</w:t>
      </w:r>
      <w:r w:rsidR="00D63AD2" w:rsidRPr="001F3DB4">
        <w:rPr>
          <w:rFonts w:ascii="Times New Roman" w:hAnsi="Times New Roman" w:cs="Times New Roman"/>
        </w:rPr>
        <w:t>Привет, Мир!</w:t>
      </w:r>
      <w:r>
        <w:rPr>
          <w:rFonts w:ascii="Times New Roman" w:hAnsi="Times New Roman" w:cs="Times New Roman"/>
        </w:rPr>
        <w:t>»</w:t>
      </w:r>
      <w:r w:rsidR="00D63AD2" w:rsidRPr="001F3DB4">
        <w:rPr>
          <w:rFonts w:ascii="Times New Roman" w:hAnsi="Times New Roman" w:cs="Times New Roman"/>
        </w:rPr>
        <w:t xml:space="preserve"> выбрано </w:t>
      </w:r>
      <w:r>
        <w:rPr>
          <w:rFonts w:ascii="Times New Roman" w:hAnsi="Times New Roman" w:cs="Times New Roman"/>
        </w:rPr>
        <w:t xml:space="preserve">в качестве </w:t>
      </w:r>
      <w:r w:rsidR="00D63AD2" w:rsidRPr="001F3DB4">
        <w:rPr>
          <w:rFonts w:ascii="Times New Roman" w:hAnsi="Times New Roman" w:cs="Times New Roman"/>
        </w:rPr>
        <w:t>основ</w:t>
      </w:r>
      <w:r>
        <w:rPr>
          <w:rFonts w:ascii="Times New Roman" w:hAnsi="Times New Roman" w:cs="Times New Roman"/>
        </w:rPr>
        <w:t>ы</w:t>
      </w:r>
      <w:r w:rsidR="00D63AD2" w:rsidRPr="001F3DB4">
        <w:rPr>
          <w:rFonts w:ascii="Times New Roman" w:hAnsi="Times New Roman" w:cs="Times New Roman"/>
        </w:rPr>
        <w:t xml:space="preserve"> для клиентской стороны сервиса, т</w:t>
      </w:r>
      <w:r>
        <w:rPr>
          <w:rFonts w:ascii="Times New Roman" w:hAnsi="Times New Roman" w:cs="Times New Roman"/>
        </w:rPr>
        <w:t>ак как</w:t>
      </w:r>
      <w:r w:rsidR="00D63AD2" w:rsidRPr="001F3DB4">
        <w:rPr>
          <w:rFonts w:ascii="Times New Roman" w:hAnsi="Times New Roman" w:cs="Times New Roman"/>
        </w:rPr>
        <w:t xml:space="preserve"> предоставляет возможность клиенту безопасно добавлять любое количество </w:t>
      </w:r>
      <w:r>
        <w:rPr>
          <w:rFonts w:ascii="Times New Roman" w:hAnsi="Times New Roman" w:cs="Times New Roman"/>
        </w:rPr>
        <w:t xml:space="preserve">пластиковых </w:t>
      </w:r>
      <w:r w:rsidR="00D63AD2" w:rsidRPr="001F3DB4">
        <w:rPr>
          <w:rFonts w:ascii="Times New Roman" w:hAnsi="Times New Roman" w:cs="Times New Roman"/>
        </w:rPr>
        <w:t xml:space="preserve">карт </w:t>
      </w:r>
      <w:r>
        <w:rPr>
          <w:rFonts w:ascii="Times New Roman" w:hAnsi="Times New Roman" w:cs="Times New Roman"/>
        </w:rPr>
        <w:t>«</w:t>
      </w:r>
      <w:r w:rsidR="00D63AD2" w:rsidRPr="001F3DB4">
        <w:rPr>
          <w:rFonts w:ascii="Times New Roman" w:hAnsi="Times New Roman" w:cs="Times New Roman"/>
        </w:rPr>
        <w:t>М</w:t>
      </w:r>
      <w:r>
        <w:rPr>
          <w:rFonts w:ascii="Times New Roman" w:hAnsi="Times New Roman" w:cs="Times New Roman"/>
        </w:rPr>
        <w:t>ир»</w:t>
      </w:r>
      <w:r w:rsidR="00D63AD2" w:rsidRPr="001F3DB4">
        <w:rPr>
          <w:rFonts w:ascii="Times New Roman" w:hAnsi="Times New Roman" w:cs="Times New Roman"/>
        </w:rPr>
        <w:t xml:space="preserve"> и, соответственно, отображать всю информацию в одном месте. Также приложение может напрямую общаться с облаком </w:t>
      </w:r>
      <w:r>
        <w:rPr>
          <w:rFonts w:ascii="Times New Roman" w:hAnsi="Times New Roman" w:cs="Times New Roman"/>
        </w:rPr>
        <w:t>«Мир»</w:t>
      </w:r>
      <w:r w:rsidR="00D63AD2" w:rsidRPr="001F3DB4">
        <w:rPr>
          <w:rFonts w:ascii="Times New Roman" w:hAnsi="Times New Roman" w:cs="Times New Roman"/>
        </w:rPr>
        <w:t xml:space="preserve"> (предполагается, что серверная часть </w:t>
      </w:r>
      <w:r>
        <w:rPr>
          <w:rFonts w:ascii="Times New Roman" w:hAnsi="Times New Roman" w:cs="Times New Roman"/>
        </w:rPr>
        <w:t xml:space="preserve">мобильного </w:t>
      </w:r>
      <w:r w:rsidR="00D63AD2" w:rsidRPr="001F3DB4">
        <w:rPr>
          <w:rFonts w:ascii="Times New Roman" w:hAnsi="Times New Roman" w:cs="Times New Roman"/>
        </w:rPr>
        <w:t xml:space="preserve">приложения находится в облаке) в отличие от схемы </w:t>
      </w:r>
      <w:r>
        <w:rPr>
          <w:rFonts w:ascii="Times New Roman" w:hAnsi="Times New Roman" w:cs="Times New Roman"/>
        </w:rPr>
        <w:t>«</w:t>
      </w:r>
      <w:r w:rsidR="00D63AD2" w:rsidRPr="001F3DB4">
        <w:rPr>
          <w:rFonts w:ascii="Times New Roman" w:hAnsi="Times New Roman" w:cs="Times New Roman"/>
        </w:rPr>
        <w:t>Облако – Эмитент – Приложение эмитента</w:t>
      </w:r>
      <w:r>
        <w:rPr>
          <w:rFonts w:ascii="Times New Roman" w:hAnsi="Times New Roman" w:cs="Times New Roman"/>
        </w:rPr>
        <w:t>»</w:t>
      </w:r>
      <w:r w:rsidR="00D63AD2" w:rsidRPr="001F3DB4">
        <w:rPr>
          <w:rFonts w:ascii="Times New Roman" w:hAnsi="Times New Roman" w:cs="Times New Roman"/>
        </w:rPr>
        <w:t>.</w:t>
      </w:r>
    </w:p>
    <w:p w14:paraId="777DC36B" w14:textId="50DA8332" w:rsidR="00446AFD" w:rsidRPr="001F3DB4" w:rsidRDefault="00540C42" w:rsidP="00092DA1">
      <w:pPr>
        <w:rPr>
          <w:rFonts w:ascii="Times New Roman" w:hAnsi="Times New Roman" w:cs="Times New Roman"/>
        </w:rPr>
      </w:pPr>
      <w:r w:rsidRPr="001F3DB4">
        <w:rPr>
          <w:rFonts w:ascii="Times New Roman" w:hAnsi="Times New Roman" w:cs="Times New Roman"/>
        </w:rPr>
        <w:t xml:space="preserve">Магазин заключает контракт с </w:t>
      </w:r>
      <w:r w:rsidR="0094520F">
        <w:rPr>
          <w:rFonts w:ascii="Times New Roman" w:hAnsi="Times New Roman" w:cs="Times New Roman"/>
        </w:rPr>
        <w:t>платежной системой «Мир»</w:t>
      </w:r>
      <w:r w:rsidRPr="001F3DB4">
        <w:rPr>
          <w:rFonts w:ascii="Times New Roman" w:hAnsi="Times New Roman" w:cs="Times New Roman"/>
        </w:rPr>
        <w:t xml:space="preserve">, настраивает оборудование для отправки </w:t>
      </w:r>
      <w:r w:rsidR="0094520F">
        <w:rPr>
          <w:rFonts w:ascii="Times New Roman" w:hAnsi="Times New Roman" w:cs="Times New Roman"/>
        </w:rPr>
        <w:t xml:space="preserve">электронных </w:t>
      </w:r>
      <w:r w:rsidRPr="001F3DB4">
        <w:rPr>
          <w:rFonts w:ascii="Times New Roman" w:hAnsi="Times New Roman" w:cs="Times New Roman"/>
        </w:rPr>
        <w:t>чеков.</w:t>
      </w:r>
    </w:p>
    <w:p w14:paraId="68BBAC46" w14:textId="76D74D85" w:rsidR="00446AFD" w:rsidRPr="00F93DFD" w:rsidRDefault="00F93DFD" w:rsidP="00092DA1">
      <w:pPr>
        <w:rPr>
          <w:rFonts w:ascii="Times New Roman" w:hAnsi="Times New Roman" w:cs="Times New Roman"/>
          <w:b/>
          <w:bCs/>
        </w:rPr>
      </w:pPr>
      <w:r w:rsidRPr="00F93DFD">
        <w:rPr>
          <w:rFonts w:ascii="Times New Roman" w:hAnsi="Times New Roman" w:cs="Times New Roman"/>
          <w:b/>
          <w:bCs/>
        </w:rPr>
        <w:t xml:space="preserve">9. </w:t>
      </w:r>
      <w:r w:rsidR="00540C42" w:rsidRPr="00F93DFD">
        <w:rPr>
          <w:rFonts w:ascii="Times New Roman" w:hAnsi="Times New Roman" w:cs="Times New Roman"/>
          <w:b/>
          <w:bCs/>
        </w:rPr>
        <w:t>Основные проблемы</w:t>
      </w:r>
    </w:p>
    <w:p w14:paraId="02CCD718" w14:textId="13C2C6D2" w:rsidR="00B97010" w:rsidRPr="001F3DB4" w:rsidRDefault="00540C42" w:rsidP="005D54A4">
      <w:pPr>
        <w:rPr>
          <w:rFonts w:ascii="Times New Roman" w:hAnsi="Times New Roman" w:cs="Times New Roman"/>
        </w:rPr>
      </w:pPr>
      <w:r w:rsidRPr="001F3DB4">
        <w:rPr>
          <w:rFonts w:ascii="Times New Roman" w:hAnsi="Times New Roman" w:cs="Times New Roman"/>
        </w:rPr>
        <w:t xml:space="preserve">Основной проблемой сервиса на данный момент является получение </w:t>
      </w:r>
      <w:r w:rsidR="0094520F">
        <w:rPr>
          <w:rFonts w:ascii="Times New Roman" w:hAnsi="Times New Roman" w:cs="Times New Roman"/>
        </w:rPr>
        <w:t xml:space="preserve">электронных </w:t>
      </w:r>
      <w:r w:rsidRPr="001F3DB4">
        <w:rPr>
          <w:rFonts w:ascii="Times New Roman" w:hAnsi="Times New Roman" w:cs="Times New Roman"/>
        </w:rPr>
        <w:t xml:space="preserve">чеков при оплате. Проблема решается только на уровне </w:t>
      </w:r>
      <w:r w:rsidR="00486C33">
        <w:rPr>
          <w:rFonts w:ascii="Times New Roman" w:hAnsi="Times New Roman" w:cs="Times New Roman"/>
        </w:rPr>
        <w:t xml:space="preserve">Федеральной </w:t>
      </w:r>
      <w:r w:rsidRPr="001F3DB4">
        <w:rPr>
          <w:rFonts w:ascii="Times New Roman" w:hAnsi="Times New Roman" w:cs="Times New Roman"/>
        </w:rPr>
        <w:t xml:space="preserve">налоговой службы </w:t>
      </w:r>
      <w:r w:rsidR="00486C33">
        <w:rPr>
          <w:rFonts w:ascii="Times New Roman" w:hAnsi="Times New Roman" w:cs="Times New Roman"/>
        </w:rPr>
        <w:t xml:space="preserve">(ФНС </w:t>
      </w:r>
      <w:r w:rsidRPr="001F3DB4">
        <w:rPr>
          <w:rFonts w:ascii="Times New Roman" w:hAnsi="Times New Roman" w:cs="Times New Roman"/>
        </w:rPr>
        <w:t>Р</w:t>
      </w:r>
      <w:r w:rsidR="00486C33">
        <w:rPr>
          <w:rFonts w:ascii="Times New Roman" w:hAnsi="Times New Roman" w:cs="Times New Roman"/>
        </w:rPr>
        <w:t>оссии)</w:t>
      </w:r>
      <w:r w:rsidRPr="001F3DB4">
        <w:rPr>
          <w:rFonts w:ascii="Times New Roman" w:hAnsi="Times New Roman" w:cs="Times New Roman"/>
        </w:rPr>
        <w:t>, которая должна обязать магазины отправлять чеки вместе с платежным запросом.</w:t>
      </w:r>
    </w:p>
    <w:p w14:paraId="07646925" w14:textId="77777777" w:rsidR="00F83EC7" w:rsidRPr="009960D1" w:rsidRDefault="004C5671" w:rsidP="005D54A4">
      <w:pPr>
        <w:pStyle w:val="2"/>
        <w:numPr>
          <w:ilvl w:val="1"/>
          <w:numId w:val="18"/>
        </w:numPr>
        <w:rPr>
          <w:rFonts w:ascii="Times New Roman" w:hAnsi="Times New Roman" w:cs="Times New Roman"/>
          <w:lang w:val="ru-RU"/>
        </w:rPr>
      </w:pPr>
      <w:bookmarkStart w:id="5" w:name="_Toc35637251"/>
      <w:r w:rsidRPr="009960D1">
        <w:rPr>
          <w:rFonts w:ascii="Times New Roman" w:hAnsi="Times New Roman" w:cs="Times New Roman"/>
          <w:lang w:val="ru-RU"/>
        </w:rPr>
        <w:t>Пользовательские сценарии</w:t>
      </w:r>
      <w:bookmarkEnd w:id="5"/>
    </w:p>
    <w:p w14:paraId="3222777A" w14:textId="77777777" w:rsidR="002C6A7D" w:rsidRPr="001F3DB4" w:rsidRDefault="002C6A7D" w:rsidP="002C6A7D">
      <w:pPr>
        <w:rPr>
          <w:rFonts w:ascii="Times New Roman" w:hAnsi="Times New Roman" w:cs="Times New Roman"/>
          <w:b/>
          <w:bCs/>
        </w:rPr>
      </w:pPr>
      <w:r w:rsidRPr="009960D1">
        <w:rPr>
          <w:rFonts w:ascii="Times New Roman" w:hAnsi="Times New Roman" w:cs="Times New Roman"/>
          <w:b/>
          <w:bCs/>
        </w:rPr>
        <w:t>1. Основные действия пользователя</w:t>
      </w:r>
    </w:p>
    <w:p w14:paraId="6F4E5548" w14:textId="2215DF11" w:rsidR="00F83EC7" w:rsidRPr="002B59F0" w:rsidRDefault="00F83EC7" w:rsidP="00F83EC7">
      <w:pPr>
        <w:rPr>
          <w:rFonts w:ascii="Times New Roman" w:hAnsi="Times New Roman" w:cs="Times New Roman"/>
        </w:rPr>
      </w:pPr>
      <w:r w:rsidRPr="001F3DB4">
        <w:rPr>
          <w:rFonts w:ascii="Times New Roman" w:hAnsi="Times New Roman" w:cs="Times New Roman"/>
        </w:rPr>
        <w:t>1.1</w:t>
      </w:r>
      <w:r w:rsidR="0094520F">
        <w:rPr>
          <w:rFonts w:ascii="Times New Roman" w:hAnsi="Times New Roman" w:cs="Times New Roman"/>
        </w:rPr>
        <w:t>.</w:t>
      </w:r>
      <w:r w:rsidRPr="001F3DB4">
        <w:rPr>
          <w:rFonts w:ascii="Times New Roman" w:hAnsi="Times New Roman" w:cs="Times New Roman"/>
        </w:rPr>
        <w:t xml:space="preserve"> Оплата покупок</w:t>
      </w:r>
      <w:r w:rsidR="0094520F">
        <w:rPr>
          <w:rFonts w:ascii="Times New Roman" w:hAnsi="Times New Roman" w:cs="Times New Roman"/>
        </w:rPr>
        <w:t>.</w:t>
      </w:r>
    </w:p>
    <w:p w14:paraId="2B2A912C" w14:textId="3DD07969" w:rsidR="00F83EC7" w:rsidRPr="001F3DB4" w:rsidRDefault="00F83EC7" w:rsidP="00F83EC7">
      <w:pPr>
        <w:rPr>
          <w:rFonts w:ascii="Times New Roman" w:hAnsi="Times New Roman" w:cs="Times New Roman"/>
        </w:rPr>
      </w:pPr>
      <w:r w:rsidRPr="001F3DB4">
        <w:rPr>
          <w:rFonts w:ascii="Times New Roman" w:hAnsi="Times New Roman" w:cs="Times New Roman"/>
        </w:rPr>
        <w:t xml:space="preserve">Предусловие: у пользователя должен быть подключен сервис «Электронный чек» к карте </w:t>
      </w:r>
      <w:r w:rsidR="0094520F">
        <w:rPr>
          <w:rFonts w:ascii="Times New Roman" w:hAnsi="Times New Roman" w:cs="Times New Roman"/>
        </w:rPr>
        <w:t>«</w:t>
      </w:r>
      <w:r w:rsidRPr="001F3DB4">
        <w:rPr>
          <w:rFonts w:ascii="Times New Roman" w:hAnsi="Times New Roman" w:cs="Times New Roman"/>
        </w:rPr>
        <w:t>М</w:t>
      </w:r>
      <w:r w:rsidR="0094520F">
        <w:rPr>
          <w:rFonts w:ascii="Times New Roman" w:hAnsi="Times New Roman" w:cs="Times New Roman"/>
        </w:rPr>
        <w:t>ир»</w:t>
      </w:r>
      <w:r w:rsidRPr="001F3DB4">
        <w:rPr>
          <w:rFonts w:ascii="Times New Roman" w:hAnsi="Times New Roman" w:cs="Times New Roman"/>
        </w:rPr>
        <w:t>.</w:t>
      </w:r>
    </w:p>
    <w:p w14:paraId="1B101755" w14:textId="7D958790" w:rsidR="00F83EC7" w:rsidRPr="001F3DB4" w:rsidRDefault="00F83EC7" w:rsidP="00F83EC7">
      <w:pPr>
        <w:rPr>
          <w:rFonts w:ascii="Times New Roman" w:hAnsi="Times New Roman" w:cs="Times New Roman"/>
        </w:rPr>
      </w:pPr>
      <w:r w:rsidRPr="001F3DB4">
        <w:rPr>
          <w:rFonts w:ascii="Times New Roman" w:hAnsi="Times New Roman" w:cs="Times New Roman"/>
        </w:rPr>
        <w:t xml:space="preserve">Пользователь оплачивает свои покупки. В смартфоне пользователя всплывает пуш-уведомление, </w:t>
      </w:r>
      <w:r w:rsidR="0094520F">
        <w:rPr>
          <w:rFonts w:ascii="Times New Roman" w:hAnsi="Times New Roman" w:cs="Times New Roman"/>
        </w:rPr>
        <w:t xml:space="preserve">при этом </w:t>
      </w:r>
      <w:r w:rsidRPr="001F3DB4">
        <w:rPr>
          <w:rFonts w:ascii="Times New Roman" w:hAnsi="Times New Roman" w:cs="Times New Roman"/>
        </w:rPr>
        <w:t xml:space="preserve">пользователь может быстро обратиться к электронному чеку для проверки покупок. Пользователю не нужно дожидаться печати </w:t>
      </w:r>
      <w:r w:rsidR="0094520F">
        <w:rPr>
          <w:rFonts w:ascii="Times New Roman" w:hAnsi="Times New Roman" w:cs="Times New Roman"/>
        </w:rPr>
        <w:t xml:space="preserve">бумажного </w:t>
      </w:r>
      <w:r w:rsidRPr="001F3DB4">
        <w:rPr>
          <w:rFonts w:ascii="Times New Roman" w:hAnsi="Times New Roman" w:cs="Times New Roman"/>
        </w:rPr>
        <w:t>чека. Конец сценария.</w:t>
      </w:r>
    </w:p>
    <w:p w14:paraId="535BE342" w14:textId="3C1B58C2" w:rsidR="00F83EC7" w:rsidRPr="001F3DB4" w:rsidRDefault="00F83EC7" w:rsidP="00F83EC7">
      <w:pPr>
        <w:rPr>
          <w:rFonts w:ascii="Times New Roman" w:hAnsi="Times New Roman" w:cs="Times New Roman"/>
        </w:rPr>
      </w:pPr>
      <w:r w:rsidRPr="001F3DB4">
        <w:rPr>
          <w:rFonts w:ascii="Times New Roman" w:hAnsi="Times New Roman" w:cs="Times New Roman"/>
        </w:rPr>
        <w:t>1.2</w:t>
      </w:r>
      <w:r w:rsidR="0094520F">
        <w:rPr>
          <w:rFonts w:ascii="Times New Roman" w:hAnsi="Times New Roman" w:cs="Times New Roman"/>
        </w:rPr>
        <w:t>.</w:t>
      </w:r>
      <w:r w:rsidRPr="001F3DB4">
        <w:rPr>
          <w:rFonts w:ascii="Times New Roman" w:hAnsi="Times New Roman" w:cs="Times New Roman"/>
        </w:rPr>
        <w:t xml:space="preserve"> Подключение услуги</w:t>
      </w:r>
      <w:r w:rsidR="0094520F">
        <w:rPr>
          <w:rFonts w:ascii="Times New Roman" w:hAnsi="Times New Roman" w:cs="Times New Roman"/>
        </w:rPr>
        <w:t>.</w:t>
      </w:r>
    </w:p>
    <w:p w14:paraId="072A2A7B" w14:textId="156D6DB1" w:rsidR="00F83EC7" w:rsidRPr="001F3DB4" w:rsidRDefault="00F83EC7" w:rsidP="00F83EC7">
      <w:pPr>
        <w:rPr>
          <w:rFonts w:ascii="Times New Roman" w:hAnsi="Times New Roman" w:cs="Times New Roman"/>
        </w:rPr>
      </w:pPr>
      <w:r w:rsidRPr="001F3DB4">
        <w:rPr>
          <w:rFonts w:ascii="Times New Roman" w:hAnsi="Times New Roman" w:cs="Times New Roman"/>
        </w:rPr>
        <w:t xml:space="preserve">Пользователь заходит </w:t>
      </w:r>
      <w:r w:rsidR="00AE49B4" w:rsidRPr="001F3DB4">
        <w:rPr>
          <w:rFonts w:ascii="Times New Roman" w:hAnsi="Times New Roman" w:cs="Times New Roman"/>
        </w:rPr>
        <w:t>в</w:t>
      </w:r>
      <w:r w:rsidRPr="001F3DB4">
        <w:rPr>
          <w:rFonts w:ascii="Times New Roman" w:hAnsi="Times New Roman" w:cs="Times New Roman"/>
        </w:rPr>
        <w:t xml:space="preserve"> </w:t>
      </w:r>
      <w:r w:rsidR="0094520F">
        <w:rPr>
          <w:rFonts w:ascii="Times New Roman" w:hAnsi="Times New Roman" w:cs="Times New Roman"/>
        </w:rPr>
        <w:t xml:space="preserve">мобильное </w:t>
      </w:r>
      <w:r w:rsidRPr="001F3DB4">
        <w:rPr>
          <w:rFonts w:ascii="Times New Roman" w:hAnsi="Times New Roman" w:cs="Times New Roman"/>
        </w:rPr>
        <w:t xml:space="preserve">приложение </w:t>
      </w:r>
      <w:r w:rsidR="0094520F">
        <w:rPr>
          <w:rFonts w:ascii="Times New Roman" w:hAnsi="Times New Roman" w:cs="Times New Roman"/>
        </w:rPr>
        <w:t>«</w:t>
      </w:r>
      <w:r w:rsidRPr="001F3DB4">
        <w:rPr>
          <w:rFonts w:ascii="Times New Roman" w:hAnsi="Times New Roman" w:cs="Times New Roman"/>
        </w:rPr>
        <w:t>Привет, Мир!</w:t>
      </w:r>
      <w:r w:rsidR="0094520F">
        <w:rPr>
          <w:rFonts w:ascii="Times New Roman" w:hAnsi="Times New Roman" w:cs="Times New Roman"/>
        </w:rPr>
        <w:t>»</w:t>
      </w:r>
      <w:r w:rsidRPr="001F3DB4">
        <w:rPr>
          <w:rFonts w:ascii="Times New Roman" w:hAnsi="Times New Roman" w:cs="Times New Roman"/>
        </w:rPr>
        <w:t>. В настройках приложения пользователь подключает нажимает на кнопку для подключения услуги. Пользователю отображается пользовательское соглашение для этой услуги. В случае положительного ответа от пользователя услуга подключается. Конец сценария.</w:t>
      </w:r>
    </w:p>
    <w:p w14:paraId="77AC5971" w14:textId="77777777" w:rsidR="002C6A7D" w:rsidRPr="001F3DB4" w:rsidRDefault="002C6A7D" w:rsidP="00F83EC7">
      <w:pPr>
        <w:rPr>
          <w:rFonts w:ascii="Times New Roman" w:hAnsi="Times New Roman" w:cs="Times New Roman"/>
          <w:b/>
          <w:bCs/>
        </w:rPr>
      </w:pPr>
      <w:r w:rsidRPr="001F3DB4">
        <w:rPr>
          <w:rFonts w:ascii="Times New Roman" w:hAnsi="Times New Roman" w:cs="Times New Roman"/>
          <w:b/>
          <w:bCs/>
        </w:rPr>
        <w:lastRenderedPageBreak/>
        <w:t>2. Действия с электронными чеками</w:t>
      </w:r>
    </w:p>
    <w:p w14:paraId="29F03D10" w14:textId="5F5D6CAE" w:rsidR="00F83EC7" w:rsidRPr="001F3DB4" w:rsidRDefault="002C6A7D" w:rsidP="00F83EC7">
      <w:pPr>
        <w:rPr>
          <w:rFonts w:ascii="Times New Roman" w:hAnsi="Times New Roman" w:cs="Times New Roman"/>
        </w:rPr>
      </w:pPr>
      <w:r w:rsidRPr="001F3DB4">
        <w:rPr>
          <w:rFonts w:ascii="Times New Roman" w:hAnsi="Times New Roman" w:cs="Times New Roman"/>
        </w:rPr>
        <w:t>2</w:t>
      </w:r>
      <w:r w:rsidR="00F83EC7" w:rsidRPr="001F3DB4">
        <w:rPr>
          <w:rFonts w:ascii="Times New Roman" w:hAnsi="Times New Roman" w:cs="Times New Roman"/>
        </w:rPr>
        <w:t>.</w:t>
      </w:r>
      <w:r w:rsidRPr="001F3DB4">
        <w:rPr>
          <w:rFonts w:ascii="Times New Roman" w:hAnsi="Times New Roman" w:cs="Times New Roman"/>
        </w:rPr>
        <w:t>1</w:t>
      </w:r>
      <w:r w:rsidR="0094520F">
        <w:rPr>
          <w:rFonts w:ascii="Times New Roman" w:hAnsi="Times New Roman" w:cs="Times New Roman"/>
        </w:rPr>
        <w:t>.</w:t>
      </w:r>
      <w:r w:rsidR="00F83EC7" w:rsidRPr="001F3DB4">
        <w:rPr>
          <w:rFonts w:ascii="Times New Roman" w:hAnsi="Times New Roman" w:cs="Times New Roman"/>
        </w:rPr>
        <w:t xml:space="preserve"> Просмотр чеков</w:t>
      </w:r>
      <w:r w:rsidR="0094520F">
        <w:rPr>
          <w:rFonts w:ascii="Times New Roman" w:hAnsi="Times New Roman" w:cs="Times New Roman"/>
        </w:rPr>
        <w:t>.</w:t>
      </w:r>
    </w:p>
    <w:p w14:paraId="00634FC8" w14:textId="4991ED67" w:rsidR="00F83EC7" w:rsidRPr="001F3DB4" w:rsidRDefault="00F83EC7" w:rsidP="00F83EC7">
      <w:pPr>
        <w:rPr>
          <w:rFonts w:ascii="Times New Roman" w:hAnsi="Times New Roman" w:cs="Times New Roman"/>
        </w:rPr>
      </w:pPr>
      <w:r w:rsidRPr="001F3DB4">
        <w:rPr>
          <w:rFonts w:ascii="Times New Roman" w:hAnsi="Times New Roman" w:cs="Times New Roman"/>
        </w:rPr>
        <w:t xml:space="preserve">Пользователь просматривает список чеков в отдельной вкладке в </w:t>
      </w:r>
      <w:r w:rsidR="0094520F">
        <w:rPr>
          <w:rFonts w:ascii="Times New Roman" w:hAnsi="Times New Roman" w:cs="Times New Roman"/>
        </w:rPr>
        <w:t xml:space="preserve">мобильном </w:t>
      </w:r>
      <w:r w:rsidRPr="001F3DB4">
        <w:rPr>
          <w:rFonts w:ascii="Times New Roman" w:hAnsi="Times New Roman" w:cs="Times New Roman"/>
        </w:rPr>
        <w:t xml:space="preserve">приложении </w:t>
      </w:r>
      <w:r w:rsidR="0094520F">
        <w:rPr>
          <w:rFonts w:ascii="Times New Roman" w:hAnsi="Times New Roman" w:cs="Times New Roman"/>
        </w:rPr>
        <w:t>«</w:t>
      </w:r>
      <w:r w:rsidR="00AE49B4" w:rsidRPr="001F3DB4">
        <w:rPr>
          <w:rFonts w:ascii="Times New Roman" w:hAnsi="Times New Roman" w:cs="Times New Roman"/>
        </w:rPr>
        <w:t>Привет, Мир!</w:t>
      </w:r>
      <w:r w:rsidR="0094520F">
        <w:rPr>
          <w:rFonts w:ascii="Times New Roman" w:hAnsi="Times New Roman" w:cs="Times New Roman"/>
        </w:rPr>
        <w:t>»</w:t>
      </w:r>
      <w:r w:rsidRPr="001F3DB4">
        <w:rPr>
          <w:rFonts w:ascii="Times New Roman" w:hAnsi="Times New Roman" w:cs="Times New Roman"/>
        </w:rPr>
        <w:t>. В каждом элементе списка показывается основная информация о покупке. При нажатии на конкретный элемент списка (превью чека) пользователь видит полную информацию о чеке. Конец сценария.</w:t>
      </w:r>
    </w:p>
    <w:p w14:paraId="7CF84B46" w14:textId="33092DCC" w:rsidR="00F83EC7" w:rsidRPr="001F3DB4" w:rsidRDefault="002C6A7D" w:rsidP="00F83EC7">
      <w:pPr>
        <w:rPr>
          <w:rFonts w:ascii="Times New Roman" w:hAnsi="Times New Roman" w:cs="Times New Roman"/>
        </w:rPr>
      </w:pPr>
      <w:r w:rsidRPr="001F3DB4">
        <w:rPr>
          <w:rFonts w:ascii="Times New Roman" w:hAnsi="Times New Roman" w:cs="Times New Roman"/>
        </w:rPr>
        <w:t>2.2</w:t>
      </w:r>
      <w:r w:rsidR="0094520F">
        <w:rPr>
          <w:rFonts w:ascii="Times New Roman" w:hAnsi="Times New Roman" w:cs="Times New Roman"/>
        </w:rPr>
        <w:t>.</w:t>
      </w:r>
      <w:r w:rsidR="00F83EC7" w:rsidRPr="001F3DB4">
        <w:rPr>
          <w:rFonts w:ascii="Times New Roman" w:hAnsi="Times New Roman" w:cs="Times New Roman"/>
        </w:rPr>
        <w:t xml:space="preserve"> Сортировка чеков</w:t>
      </w:r>
      <w:r w:rsidR="0094520F">
        <w:rPr>
          <w:rFonts w:ascii="Times New Roman" w:hAnsi="Times New Roman" w:cs="Times New Roman"/>
        </w:rPr>
        <w:t>.</w:t>
      </w:r>
    </w:p>
    <w:p w14:paraId="5C6CAF4B" w14:textId="3EAB518A" w:rsidR="00F83EC7" w:rsidRPr="001F3DB4" w:rsidRDefault="00F83EC7" w:rsidP="00F83EC7">
      <w:pPr>
        <w:rPr>
          <w:rFonts w:ascii="Times New Roman" w:hAnsi="Times New Roman" w:cs="Times New Roman"/>
        </w:rPr>
      </w:pPr>
      <w:r w:rsidRPr="001F3DB4">
        <w:rPr>
          <w:rFonts w:ascii="Times New Roman" w:hAnsi="Times New Roman" w:cs="Times New Roman"/>
        </w:rPr>
        <w:t>Пользователь нажимает на кнопку сортировки чеков. Пользователь выбирает способ сортировки (по сумме, дате и т.п.). Пользователю отображается обновленный отсортированный список чеков. Пользователь может отфильтровать полученный список (см. сценарий 5). Конец сценария.</w:t>
      </w:r>
    </w:p>
    <w:p w14:paraId="508DCA01" w14:textId="2A8F18FC" w:rsidR="00F83EC7" w:rsidRPr="001F3DB4" w:rsidRDefault="002C6A7D" w:rsidP="00F83EC7">
      <w:pPr>
        <w:rPr>
          <w:rFonts w:ascii="Times New Roman" w:hAnsi="Times New Roman" w:cs="Times New Roman"/>
        </w:rPr>
      </w:pPr>
      <w:r w:rsidRPr="001F3DB4">
        <w:rPr>
          <w:rFonts w:ascii="Times New Roman" w:hAnsi="Times New Roman" w:cs="Times New Roman"/>
        </w:rPr>
        <w:t>2</w:t>
      </w:r>
      <w:r w:rsidR="00F83EC7" w:rsidRPr="001F3DB4">
        <w:rPr>
          <w:rFonts w:ascii="Times New Roman" w:hAnsi="Times New Roman" w:cs="Times New Roman"/>
        </w:rPr>
        <w:t>.</w:t>
      </w:r>
      <w:r w:rsidRPr="001F3DB4">
        <w:rPr>
          <w:rFonts w:ascii="Times New Roman" w:hAnsi="Times New Roman" w:cs="Times New Roman"/>
        </w:rPr>
        <w:t>3</w:t>
      </w:r>
      <w:r w:rsidR="0094520F">
        <w:rPr>
          <w:rFonts w:ascii="Times New Roman" w:hAnsi="Times New Roman" w:cs="Times New Roman"/>
        </w:rPr>
        <w:t>.</w:t>
      </w:r>
      <w:r w:rsidR="00F83EC7" w:rsidRPr="001F3DB4">
        <w:rPr>
          <w:rFonts w:ascii="Times New Roman" w:hAnsi="Times New Roman" w:cs="Times New Roman"/>
        </w:rPr>
        <w:t xml:space="preserve"> Фильтрация чеков</w:t>
      </w:r>
      <w:r w:rsidR="0094520F">
        <w:rPr>
          <w:rFonts w:ascii="Times New Roman" w:hAnsi="Times New Roman" w:cs="Times New Roman"/>
        </w:rPr>
        <w:t>.</w:t>
      </w:r>
    </w:p>
    <w:p w14:paraId="6A8B6892" w14:textId="77777777" w:rsidR="00F83EC7" w:rsidRPr="001F3DB4" w:rsidRDefault="00F83EC7" w:rsidP="00F83EC7">
      <w:pPr>
        <w:rPr>
          <w:rFonts w:ascii="Times New Roman" w:hAnsi="Times New Roman" w:cs="Times New Roman"/>
        </w:rPr>
      </w:pPr>
      <w:r w:rsidRPr="001F3DB4">
        <w:rPr>
          <w:rFonts w:ascii="Times New Roman" w:hAnsi="Times New Roman" w:cs="Times New Roman"/>
        </w:rPr>
        <w:t>Пользователь нажимает на кнопку фильтрации чеков. Пользователь выбирает параметры фильтрации (по магазину, категория купленных товаров и т.п.). Пользователю отображается обновленный отфильтрованный список чеков. Пользователь может отсортировать полученный список (см. сценарий 4). Конец сценария.</w:t>
      </w:r>
    </w:p>
    <w:p w14:paraId="01378B93" w14:textId="77777777" w:rsidR="002C6A7D" w:rsidRPr="001F3DB4" w:rsidRDefault="002C6A7D" w:rsidP="00F83EC7">
      <w:pPr>
        <w:rPr>
          <w:rFonts w:ascii="Times New Roman" w:hAnsi="Times New Roman" w:cs="Times New Roman"/>
          <w:b/>
          <w:bCs/>
        </w:rPr>
      </w:pPr>
      <w:r w:rsidRPr="001F3DB4">
        <w:rPr>
          <w:rFonts w:ascii="Times New Roman" w:hAnsi="Times New Roman" w:cs="Times New Roman"/>
          <w:b/>
          <w:bCs/>
        </w:rPr>
        <w:t>3. Предложения от магазинов</w:t>
      </w:r>
    </w:p>
    <w:p w14:paraId="4AF23468" w14:textId="5CE3FCE7" w:rsidR="00F83EC7" w:rsidRPr="001F3DB4" w:rsidRDefault="002C6A7D" w:rsidP="00F83EC7">
      <w:pPr>
        <w:rPr>
          <w:rFonts w:ascii="Times New Roman" w:hAnsi="Times New Roman" w:cs="Times New Roman"/>
        </w:rPr>
      </w:pPr>
      <w:r w:rsidRPr="001F3DB4">
        <w:rPr>
          <w:rFonts w:ascii="Times New Roman" w:hAnsi="Times New Roman" w:cs="Times New Roman"/>
        </w:rPr>
        <w:t>3.1</w:t>
      </w:r>
      <w:r w:rsidR="0094520F">
        <w:rPr>
          <w:rFonts w:ascii="Times New Roman" w:hAnsi="Times New Roman" w:cs="Times New Roman"/>
        </w:rPr>
        <w:t>.</w:t>
      </w:r>
      <w:r w:rsidR="00F83EC7" w:rsidRPr="001F3DB4">
        <w:rPr>
          <w:rFonts w:ascii="Times New Roman" w:hAnsi="Times New Roman" w:cs="Times New Roman"/>
        </w:rPr>
        <w:t xml:space="preserve"> Отправка предложений</w:t>
      </w:r>
      <w:r w:rsidR="0094520F">
        <w:rPr>
          <w:rFonts w:ascii="Times New Roman" w:hAnsi="Times New Roman" w:cs="Times New Roman"/>
        </w:rPr>
        <w:t>.</w:t>
      </w:r>
    </w:p>
    <w:p w14:paraId="48D167DA" w14:textId="4411F011" w:rsidR="00F83EC7" w:rsidRPr="001F3DB4" w:rsidRDefault="00F83EC7" w:rsidP="00F83EC7">
      <w:pPr>
        <w:rPr>
          <w:rFonts w:ascii="Times New Roman" w:hAnsi="Times New Roman" w:cs="Times New Roman"/>
        </w:rPr>
      </w:pPr>
      <w:r w:rsidRPr="001F3DB4">
        <w:rPr>
          <w:rFonts w:ascii="Times New Roman" w:hAnsi="Times New Roman" w:cs="Times New Roman"/>
        </w:rPr>
        <w:t xml:space="preserve">Магазин запрашивает из облака </w:t>
      </w:r>
      <w:r w:rsidR="0094520F">
        <w:rPr>
          <w:rFonts w:ascii="Times New Roman" w:hAnsi="Times New Roman" w:cs="Times New Roman"/>
        </w:rPr>
        <w:t xml:space="preserve">«Мир» </w:t>
      </w:r>
      <w:r w:rsidRPr="001F3DB4">
        <w:rPr>
          <w:rFonts w:ascii="Times New Roman" w:hAnsi="Times New Roman" w:cs="Times New Roman"/>
        </w:rPr>
        <w:t xml:space="preserve">информацию обо всех пользователях (каждый пользователь представляет из себя набор товаров, которые он покупал, а также </w:t>
      </w:r>
      <w:r w:rsidR="002C6A7D" w:rsidRPr="001F3DB4">
        <w:rPr>
          <w:rFonts w:ascii="Times New Roman" w:hAnsi="Times New Roman" w:cs="Times New Roman"/>
        </w:rPr>
        <w:t>возраст, пол и т.п</w:t>
      </w:r>
      <w:r w:rsidRPr="001F3DB4">
        <w:rPr>
          <w:rFonts w:ascii="Times New Roman" w:hAnsi="Times New Roman" w:cs="Times New Roman"/>
        </w:rPr>
        <w:t>.</w:t>
      </w:r>
      <w:r w:rsidR="002C6A7D" w:rsidRPr="001F3DB4">
        <w:rPr>
          <w:rFonts w:ascii="Times New Roman" w:hAnsi="Times New Roman" w:cs="Times New Roman"/>
        </w:rPr>
        <w:t>).</w:t>
      </w:r>
      <w:r w:rsidRPr="001F3DB4">
        <w:rPr>
          <w:rFonts w:ascii="Times New Roman" w:hAnsi="Times New Roman" w:cs="Times New Roman"/>
        </w:rPr>
        <w:t xml:space="preserve"> Магазин формирует персонализированные предложения для каждого пользователя, либо просто </w:t>
      </w:r>
      <w:r w:rsidR="002C6A7D" w:rsidRPr="001F3DB4">
        <w:rPr>
          <w:rFonts w:ascii="Times New Roman" w:hAnsi="Times New Roman" w:cs="Times New Roman"/>
        </w:rPr>
        <w:t>массив всех возможных предложений. Происходит отправка в облако</w:t>
      </w:r>
      <w:r w:rsidR="0094520F">
        <w:rPr>
          <w:rFonts w:ascii="Times New Roman" w:hAnsi="Times New Roman" w:cs="Times New Roman"/>
        </w:rPr>
        <w:t xml:space="preserve"> «Мир»</w:t>
      </w:r>
      <w:r w:rsidR="002C6A7D" w:rsidRPr="001F3DB4">
        <w:rPr>
          <w:rFonts w:ascii="Times New Roman" w:hAnsi="Times New Roman" w:cs="Times New Roman"/>
        </w:rPr>
        <w:t>.</w:t>
      </w:r>
    </w:p>
    <w:p w14:paraId="2489F4FB" w14:textId="67CAC8F2" w:rsidR="002C6A7D" w:rsidRPr="001F3DB4" w:rsidRDefault="002C6A7D" w:rsidP="00F83EC7">
      <w:pPr>
        <w:rPr>
          <w:rFonts w:ascii="Times New Roman" w:hAnsi="Times New Roman" w:cs="Times New Roman"/>
        </w:rPr>
      </w:pPr>
      <w:r w:rsidRPr="001F3DB4">
        <w:rPr>
          <w:rFonts w:ascii="Times New Roman" w:hAnsi="Times New Roman" w:cs="Times New Roman"/>
        </w:rPr>
        <w:t>3.2</w:t>
      </w:r>
      <w:r w:rsidR="0094520F">
        <w:rPr>
          <w:rFonts w:ascii="Times New Roman" w:hAnsi="Times New Roman" w:cs="Times New Roman"/>
        </w:rPr>
        <w:t>.</w:t>
      </w:r>
      <w:r w:rsidRPr="001F3DB4">
        <w:rPr>
          <w:rFonts w:ascii="Times New Roman" w:hAnsi="Times New Roman" w:cs="Times New Roman"/>
        </w:rPr>
        <w:t xml:space="preserve"> Рассылка предложений</w:t>
      </w:r>
      <w:r w:rsidR="0094520F">
        <w:rPr>
          <w:rFonts w:ascii="Times New Roman" w:hAnsi="Times New Roman" w:cs="Times New Roman"/>
        </w:rPr>
        <w:t>.</w:t>
      </w:r>
    </w:p>
    <w:p w14:paraId="5B881268" w14:textId="33D1BE1A" w:rsidR="002C6A7D" w:rsidRPr="001F3DB4" w:rsidRDefault="002C6A7D" w:rsidP="00F83EC7">
      <w:pPr>
        <w:rPr>
          <w:rFonts w:ascii="Times New Roman" w:hAnsi="Times New Roman" w:cs="Times New Roman"/>
        </w:rPr>
      </w:pPr>
      <w:r w:rsidRPr="001F3DB4">
        <w:rPr>
          <w:rFonts w:ascii="Times New Roman" w:hAnsi="Times New Roman" w:cs="Times New Roman"/>
        </w:rPr>
        <w:t xml:space="preserve">Из магазина в облако </w:t>
      </w:r>
      <w:r w:rsidR="00383A2F">
        <w:rPr>
          <w:rFonts w:ascii="Times New Roman" w:hAnsi="Times New Roman" w:cs="Times New Roman"/>
        </w:rPr>
        <w:t xml:space="preserve">«Мир» </w:t>
      </w:r>
      <w:r w:rsidRPr="001F3DB4">
        <w:rPr>
          <w:rFonts w:ascii="Times New Roman" w:hAnsi="Times New Roman" w:cs="Times New Roman"/>
        </w:rPr>
        <w:t xml:space="preserve">поступают предложения. Осуществляется обработка предложений (в случае, если это не персонализированные предложения). Результат работы алгоритмов облака </w:t>
      </w:r>
      <w:r w:rsidR="00383A2F">
        <w:rPr>
          <w:rFonts w:ascii="Times New Roman" w:hAnsi="Times New Roman" w:cs="Times New Roman"/>
        </w:rPr>
        <w:t xml:space="preserve">«Мир» </w:t>
      </w:r>
      <w:r w:rsidR="00AE49B4" w:rsidRPr="001F3DB4">
        <w:rPr>
          <w:rFonts w:ascii="Times New Roman" w:hAnsi="Times New Roman" w:cs="Times New Roman"/>
        </w:rPr>
        <w:t>отображаются в приложении</w:t>
      </w:r>
      <w:r w:rsidRPr="001F3DB4">
        <w:rPr>
          <w:rFonts w:ascii="Times New Roman" w:hAnsi="Times New Roman" w:cs="Times New Roman"/>
        </w:rPr>
        <w:t>.</w:t>
      </w:r>
    </w:p>
    <w:p w14:paraId="0E36F5BA" w14:textId="6A7B2D99" w:rsidR="002C6A7D" w:rsidRPr="001F3DB4" w:rsidRDefault="002C6A7D" w:rsidP="00F83EC7">
      <w:pPr>
        <w:rPr>
          <w:rFonts w:ascii="Times New Roman" w:hAnsi="Times New Roman" w:cs="Times New Roman"/>
        </w:rPr>
      </w:pPr>
      <w:r w:rsidRPr="001F3DB4">
        <w:rPr>
          <w:rFonts w:ascii="Times New Roman" w:hAnsi="Times New Roman" w:cs="Times New Roman"/>
        </w:rPr>
        <w:t>3.3</w:t>
      </w:r>
      <w:r w:rsidR="00383A2F">
        <w:rPr>
          <w:rFonts w:ascii="Times New Roman" w:hAnsi="Times New Roman" w:cs="Times New Roman"/>
        </w:rPr>
        <w:t>.</w:t>
      </w:r>
      <w:r w:rsidRPr="001F3DB4">
        <w:rPr>
          <w:rFonts w:ascii="Times New Roman" w:hAnsi="Times New Roman" w:cs="Times New Roman"/>
        </w:rPr>
        <w:t xml:space="preserve"> Оценка предложений</w:t>
      </w:r>
      <w:r w:rsidR="00383A2F">
        <w:rPr>
          <w:rFonts w:ascii="Times New Roman" w:hAnsi="Times New Roman" w:cs="Times New Roman"/>
        </w:rPr>
        <w:t xml:space="preserve"> пользователем.</w:t>
      </w:r>
    </w:p>
    <w:p w14:paraId="6D7DA128" w14:textId="01FFF542" w:rsidR="00F83EC7" w:rsidRPr="001F3DB4" w:rsidRDefault="002C6A7D" w:rsidP="00F83EC7">
      <w:pPr>
        <w:rPr>
          <w:rFonts w:ascii="Times New Roman" w:hAnsi="Times New Roman" w:cs="Times New Roman"/>
        </w:rPr>
      </w:pPr>
      <w:r w:rsidRPr="001F3DB4">
        <w:rPr>
          <w:rFonts w:ascii="Times New Roman" w:hAnsi="Times New Roman" w:cs="Times New Roman"/>
        </w:rPr>
        <w:t xml:space="preserve">Пользователь в </w:t>
      </w:r>
      <w:r w:rsidR="00383A2F">
        <w:rPr>
          <w:rFonts w:ascii="Times New Roman" w:hAnsi="Times New Roman" w:cs="Times New Roman"/>
        </w:rPr>
        <w:t xml:space="preserve">мобильном </w:t>
      </w:r>
      <w:r w:rsidRPr="001F3DB4">
        <w:rPr>
          <w:rFonts w:ascii="Times New Roman" w:hAnsi="Times New Roman" w:cs="Times New Roman"/>
        </w:rPr>
        <w:t xml:space="preserve">приложении </w:t>
      </w:r>
      <w:r w:rsidR="00383A2F">
        <w:rPr>
          <w:rFonts w:ascii="Times New Roman" w:hAnsi="Times New Roman" w:cs="Times New Roman"/>
        </w:rPr>
        <w:t xml:space="preserve">«Привет, Мир!» </w:t>
      </w:r>
      <w:r w:rsidRPr="001F3DB4">
        <w:rPr>
          <w:rFonts w:ascii="Times New Roman" w:hAnsi="Times New Roman" w:cs="Times New Roman"/>
        </w:rPr>
        <w:t xml:space="preserve">во вкладке конкретного магазина видит список доступных ему предложений. Пользователю предлагается оценить их, </w:t>
      </w:r>
      <w:r w:rsidR="00EB5380" w:rsidRPr="001F3DB4">
        <w:rPr>
          <w:rFonts w:ascii="Times New Roman" w:hAnsi="Times New Roman" w:cs="Times New Roman"/>
        </w:rPr>
        <w:t>оценка будет влиять на следующие поступающие предложения.</w:t>
      </w:r>
    </w:p>
    <w:p w14:paraId="079C6B67" w14:textId="54D6CC65" w:rsidR="00EB5380" w:rsidRPr="001F3DB4" w:rsidRDefault="00EB5380" w:rsidP="005D54A4">
      <w:pPr>
        <w:rPr>
          <w:rFonts w:ascii="Times New Roman" w:hAnsi="Times New Roman" w:cs="Times New Roman"/>
        </w:rPr>
      </w:pPr>
      <w:r w:rsidRPr="001F3DB4">
        <w:rPr>
          <w:rFonts w:ascii="Times New Roman" w:hAnsi="Times New Roman" w:cs="Times New Roman"/>
        </w:rPr>
        <w:t>3.4</w:t>
      </w:r>
      <w:r w:rsidR="00383A2F">
        <w:rPr>
          <w:rFonts w:ascii="Times New Roman" w:hAnsi="Times New Roman" w:cs="Times New Roman"/>
        </w:rPr>
        <w:t>.</w:t>
      </w:r>
      <w:r w:rsidRPr="001F3DB4">
        <w:rPr>
          <w:rFonts w:ascii="Times New Roman" w:hAnsi="Times New Roman" w:cs="Times New Roman"/>
        </w:rPr>
        <w:t xml:space="preserve"> Использование предложения</w:t>
      </w:r>
      <w:r w:rsidR="00383A2F">
        <w:rPr>
          <w:rFonts w:ascii="Times New Roman" w:hAnsi="Times New Roman" w:cs="Times New Roman"/>
        </w:rPr>
        <w:t>.</w:t>
      </w:r>
    </w:p>
    <w:p w14:paraId="16D1093D" w14:textId="197CF56D" w:rsidR="00EB5380" w:rsidRPr="001F3DB4" w:rsidRDefault="00383A2F" w:rsidP="005D54A4">
      <w:pPr>
        <w:rPr>
          <w:rFonts w:ascii="Times New Roman" w:hAnsi="Times New Roman" w:cs="Times New Roman"/>
        </w:rPr>
      </w:pPr>
      <w:r>
        <w:rPr>
          <w:rFonts w:ascii="Times New Roman" w:hAnsi="Times New Roman" w:cs="Times New Roman"/>
        </w:rPr>
        <w:t>Находясь в магазине, п</w:t>
      </w:r>
      <w:r w:rsidR="00EB5380" w:rsidRPr="001F3DB4">
        <w:rPr>
          <w:rFonts w:ascii="Times New Roman" w:hAnsi="Times New Roman" w:cs="Times New Roman"/>
        </w:rPr>
        <w:t xml:space="preserve">ользователь выбирает в </w:t>
      </w:r>
      <w:r>
        <w:rPr>
          <w:rFonts w:ascii="Times New Roman" w:hAnsi="Times New Roman" w:cs="Times New Roman"/>
        </w:rPr>
        <w:t xml:space="preserve">мобильном </w:t>
      </w:r>
      <w:r w:rsidR="00EB5380" w:rsidRPr="001F3DB4">
        <w:rPr>
          <w:rFonts w:ascii="Times New Roman" w:hAnsi="Times New Roman" w:cs="Times New Roman"/>
        </w:rPr>
        <w:t xml:space="preserve">приложении </w:t>
      </w:r>
      <w:r>
        <w:rPr>
          <w:rFonts w:ascii="Times New Roman" w:hAnsi="Times New Roman" w:cs="Times New Roman"/>
        </w:rPr>
        <w:t xml:space="preserve">«Привет, Мир!» </w:t>
      </w:r>
      <w:r w:rsidR="00EB5380" w:rsidRPr="001F3DB4">
        <w:rPr>
          <w:rFonts w:ascii="Times New Roman" w:hAnsi="Times New Roman" w:cs="Times New Roman"/>
        </w:rPr>
        <w:t xml:space="preserve">предложения, которыми </w:t>
      </w:r>
      <w:r>
        <w:rPr>
          <w:rFonts w:ascii="Times New Roman" w:hAnsi="Times New Roman" w:cs="Times New Roman"/>
        </w:rPr>
        <w:t>собирается</w:t>
      </w:r>
      <w:r w:rsidR="00EB5380" w:rsidRPr="001F3DB4">
        <w:rPr>
          <w:rFonts w:ascii="Times New Roman" w:hAnsi="Times New Roman" w:cs="Times New Roman"/>
        </w:rPr>
        <w:t xml:space="preserve"> воспользоваться</w:t>
      </w:r>
      <w:r>
        <w:rPr>
          <w:rFonts w:ascii="Times New Roman" w:hAnsi="Times New Roman" w:cs="Times New Roman"/>
        </w:rPr>
        <w:t xml:space="preserve"> при данной покупке</w:t>
      </w:r>
      <w:r w:rsidR="00EB5380" w:rsidRPr="001F3DB4">
        <w:rPr>
          <w:rFonts w:ascii="Times New Roman" w:hAnsi="Times New Roman" w:cs="Times New Roman"/>
        </w:rPr>
        <w:t>. Генерируется штрихкод, хранящий в себе эти предложения. Пользователю необходимо предъявить штрихкод на кассе (в случае онлайн</w:t>
      </w:r>
      <w:r>
        <w:rPr>
          <w:rFonts w:ascii="Times New Roman" w:hAnsi="Times New Roman" w:cs="Times New Roman"/>
        </w:rPr>
        <w:t>-</w:t>
      </w:r>
      <w:r w:rsidR="00EB5380" w:rsidRPr="001F3DB4">
        <w:rPr>
          <w:rFonts w:ascii="Times New Roman" w:hAnsi="Times New Roman" w:cs="Times New Roman"/>
        </w:rPr>
        <w:t>покупок это происходит автоматически) перед совершением оплаты, применяются скидки.</w:t>
      </w:r>
      <w:r w:rsidR="00A92C2A" w:rsidRPr="001F3DB4">
        <w:rPr>
          <w:rFonts w:ascii="Times New Roman" w:hAnsi="Times New Roman" w:cs="Times New Roman"/>
        </w:rPr>
        <w:t xml:space="preserve"> В случае если предложение является кэшбеком, когда пользователь покупает товар, происходит стандартная операция начисления кэшбека.</w:t>
      </w:r>
    </w:p>
    <w:p w14:paraId="6C5C3330" w14:textId="77777777" w:rsidR="00102075" w:rsidRPr="008A1D28" w:rsidRDefault="00B97010" w:rsidP="004604A3">
      <w:pPr>
        <w:pStyle w:val="1"/>
        <w:numPr>
          <w:ilvl w:val="0"/>
          <w:numId w:val="18"/>
        </w:numPr>
        <w:rPr>
          <w:rFonts w:ascii="Times New Roman" w:hAnsi="Times New Roman" w:cs="Times New Roman"/>
        </w:rPr>
      </w:pPr>
      <w:bookmarkStart w:id="6" w:name="_Toc35637252"/>
      <w:r w:rsidRPr="008A1D28">
        <w:rPr>
          <w:rFonts w:ascii="Times New Roman" w:hAnsi="Times New Roman" w:cs="Times New Roman"/>
        </w:rPr>
        <w:t>Рынок сервиса и его м</w:t>
      </w:r>
      <w:r w:rsidR="00102075" w:rsidRPr="008A1D28">
        <w:rPr>
          <w:rFonts w:ascii="Times New Roman" w:hAnsi="Times New Roman" w:cs="Times New Roman"/>
        </w:rPr>
        <w:t>аркетинг</w:t>
      </w:r>
      <w:bookmarkEnd w:id="6"/>
    </w:p>
    <w:p w14:paraId="2824A3F6" w14:textId="6F517E04" w:rsidR="005C6325" w:rsidRPr="001F3DB4" w:rsidRDefault="00273E8A" w:rsidP="00102075">
      <w:pPr>
        <w:spacing w:before="120" w:after="120"/>
        <w:rPr>
          <w:rFonts w:ascii="Times New Roman" w:hAnsi="Times New Roman" w:cs="Times New Roman"/>
        </w:rPr>
      </w:pPr>
      <w:r w:rsidRPr="001F3DB4">
        <w:rPr>
          <w:rFonts w:ascii="Times New Roman" w:hAnsi="Times New Roman" w:cs="Times New Roman"/>
        </w:rPr>
        <w:t>О</w:t>
      </w:r>
      <w:r w:rsidR="00102075" w:rsidRPr="001F3DB4">
        <w:rPr>
          <w:rFonts w:ascii="Times New Roman" w:hAnsi="Times New Roman" w:cs="Times New Roman"/>
        </w:rPr>
        <w:t>писание конкурентной среды, мест</w:t>
      </w:r>
      <w:r w:rsidRPr="001F3DB4">
        <w:rPr>
          <w:rFonts w:ascii="Times New Roman" w:hAnsi="Times New Roman" w:cs="Times New Roman"/>
        </w:rPr>
        <w:t xml:space="preserve">о </w:t>
      </w:r>
      <w:r w:rsidR="002D5CBB" w:rsidRPr="001F3DB4">
        <w:rPr>
          <w:rFonts w:ascii="Times New Roman" w:hAnsi="Times New Roman" w:cs="Times New Roman"/>
        </w:rPr>
        <w:t xml:space="preserve">сервиса </w:t>
      </w:r>
      <w:r w:rsidR="00102075" w:rsidRPr="001F3DB4">
        <w:rPr>
          <w:rFonts w:ascii="Times New Roman" w:hAnsi="Times New Roman" w:cs="Times New Roman"/>
        </w:rPr>
        <w:t>на рынке, его преимущества и недостатки, доступность покупателям, целев</w:t>
      </w:r>
      <w:r w:rsidR="00383A2F">
        <w:rPr>
          <w:rFonts w:ascii="Times New Roman" w:hAnsi="Times New Roman" w:cs="Times New Roman"/>
        </w:rPr>
        <w:t>ая</w:t>
      </w:r>
      <w:r w:rsidR="00102075" w:rsidRPr="001F3DB4">
        <w:rPr>
          <w:rFonts w:ascii="Times New Roman" w:hAnsi="Times New Roman" w:cs="Times New Roman"/>
        </w:rPr>
        <w:t xml:space="preserve"> аудитори</w:t>
      </w:r>
      <w:r w:rsidR="00383A2F">
        <w:rPr>
          <w:rFonts w:ascii="Times New Roman" w:hAnsi="Times New Roman" w:cs="Times New Roman"/>
        </w:rPr>
        <w:t>я</w:t>
      </w:r>
      <w:r w:rsidR="00102075" w:rsidRPr="001F3DB4">
        <w:rPr>
          <w:rFonts w:ascii="Times New Roman" w:hAnsi="Times New Roman" w:cs="Times New Roman"/>
        </w:rPr>
        <w:t xml:space="preserve"> и </w:t>
      </w:r>
      <w:r w:rsidR="00383A2F">
        <w:rPr>
          <w:rFonts w:ascii="Times New Roman" w:hAnsi="Times New Roman" w:cs="Times New Roman"/>
        </w:rPr>
        <w:t>др.</w:t>
      </w:r>
    </w:p>
    <w:p w14:paraId="20B2E105" w14:textId="77777777" w:rsidR="005C6325" w:rsidRPr="001F3DB4" w:rsidRDefault="005C6325" w:rsidP="004604A3">
      <w:pPr>
        <w:pStyle w:val="2"/>
        <w:numPr>
          <w:ilvl w:val="1"/>
          <w:numId w:val="18"/>
        </w:numPr>
        <w:rPr>
          <w:rFonts w:ascii="Times New Roman" w:hAnsi="Times New Roman" w:cs="Times New Roman"/>
          <w:lang w:val="ru-RU"/>
        </w:rPr>
      </w:pPr>
      <w:bookmarkStart w:id="7" w:name="_Toc35637253"/>
      <w:r w:rsidRPr="001F3DB4">
        <w:rPr>
          <w:rFonts w:ascii="Times New Roman" w:hAnsi="Times New Roman" w:cs="Times New Roman"/>
          <w:lang w:val="ru-RU"/>
        </w:rPr>
        <w:lastRenderedPageBreak/>
        <w:t>«Клиентская боль»</w:t>
      </w:r>
      <w:bookmarkEnd w:id="7"/>
    </w:p>
    <w:p w14:paraId="096F4FB1" w14:textId="5682185D" w:rsidR="00F4754D" w:rsidRPr="001F3DB4" w:rsidRDefault="00F4754D" w:rsidP="00102075">
      <w:pPr>
        <w:spacing w:before="120" w:after="120"/>
        <w:rPr>
          <w:rFonts w:ascii="Times New Roman" w:hAnsi="Times New Roman" w:cs="Times New Roman"/>
        </w:rPr>
      </w:pPr>
      <w:r w:rsidRPr="001F3DB4">
        <w:rPr>
          <w:rFonts w:ascii="Times New Roman" w:hAnsi="Times New Roman" w:cs="Times New Roman"/>
        </w:rPr>
        <w:t xml:space="preserve">Сервис </w:t>
      </w:r>
      <w:r w:rsidRPr="001F3DB4">
        <w:rPr>
          <w:rFonts w:ascii="Times New Roman" w:hAnsi="Times New Roman" w:cs="Times New Roman"/>
          <w:lang w:val="en-US"/>
        </w:rPr>
        <w:t>Receipts</w:t>
      </w:r>
      <w:r w:rsidRPr="001F3DB4">
        <w:rPr>
          <w:rFonts w:ascii="Times New Roman" w:hAnsi="Times New Roman" w:cs="Times New Roman"/>
        </w:rPr>
        <w:t xml:space="preserve"> </w:t>
      </w:r>
      <w:r w:rsidRPr="001F3DB4">
        <w:rPr>
          <w:rFonts w:ascii="Times New Roman" w:hAnsi="Times New Roman" w:cs="Times New Roman"/>
          <w:lang w:val="en-US"/>
        </w:rPr>
        <w:t>and</w:t>
      </w:r>
      <w:r w:rsidRPr="001F3DB4">
        <w:rPr>
          <w:rFonts w:ascii="Times New Roman" w:hAnsi="Times New Roman" w:cs="Times New Roman"/>
        </w:rPr>
        <w:t xml:space="preserve"> </w:t>
      </w:r>
      <w:r w:rsidR="00383A2F" w:rsidRPr="001F3DB4">
        <w:rPr>
          <w:rFonts w:ascii="Times New Roman" w:hAnsi="Times New Roman" w:cs="Times New Roman"/>
          <w:lang w:val="en-US"/>
        </w:rPr>
        <w:t>Promotions</w:t>
      </w:r>
      <w:r w:rsidR="00090B30" w:rsidRPr="001F3DB4">
        <w:rPr>
          <w:rFonts w:ascii="Times New Roman" w:hAnsi="Times New Roman" w:cs="Times New Roman"/>
        </w:rPr>
        <w:t xml:space="preserve"> должен решать сразу несколько современных проблем</w:t>
      </w:r>
      <w:r w:rsidR="00383A2F">
        <w:rPr>
          <w:rFonts w:ascii="Times New Roman" w:hAnsi="Times New Roman" w:cs="Times New Roman"/>
        </w:rPr>
        <w:t>, которые перечислены ниже.</w:t>
      </w:r>
    </w:p>
    <w:p w14:paraId="0E50E8BC" w14:textId="0BFF98D5" w:rsidR="00090B30" w:rsidRPr="001F3DB4" w:rsidRDefault="004428EB" w:rsidP="00102075">
      <w:pPr>
        <w:spacing w:before="120" w:after="120"/>
        <w:rPr>
          <w:rFonts w:ascii="Times New Roman" w:hAnsi="Times New Roman" w:cs="Times New Roman"/>
        </w:rPr>
      </w:pPr>
      <w:r w:rsidRPr="001F3DB4">
        <w:rPr>
          <w:rFonts w:ascii="Times New Roman" w:hAnsi="Times New Roman" w:cs="Times New Roman"/>
        </w:rPr>
        <w:t xml:space="preserve">Для ведения статьи расходов сегодня необходимо хранить бумажные чеки и затем переносить данные в </w:t>
      </w:r>
      <w:r w:rsidR="00383A2F">
        <w:rPr>
          <w:rFonts w:ascii="Times New Roman" w:hAnsi="Times New Roman" w:cs="Times New Roman"/>
        </w:rPr>
        <w:t xml:space="preserve">электронную </w:t>
      </w:r>
      <w:r w:rsidRPr="001F3DB4">
        <w:rPr>
          <w:rFonts w:ascii="Times New Roman" w:hAnsi="Times New Roman" w:cs="Times New Roman"/>
        </w:rPr>
        <w:t>таблицу</w:t>
      </w:r>
      <w:r w:rsidR="00383A2F">
        <w:rPr>
          <w:rFonts w:ascii="Times New Roman" w:hAnsi="Times New Roman" w:cs="Times New Roman"/>
        </w:rPr>
        <w:t xml:space="preserve"> (например, в </w:t>
      </w:r>
      <w:r w:rsidR="00383A2F">
        <w:rPr>
          <w:rFonts w:ascii="Times New Roman" w:hAnsi="Times New Roman" w:cs="Times New Roman"/>
          <w:lang w:val="en-US"/>
        </w:rPr>
        <w:t>Excel</w:t>
      </w:r>
      <w:r w:rsidR="00383A2F">
        <w:rPr>
          <w:rFonts w:ascii="Times New Roman" w:hAnsi="Times New Roman" w:cs="Times New Roman"/>
        </w:rPr>
        <w:t>)</w:t>
      </w:r>
      <w:r w:rsidRPr="001F3DB4">
        <w:rPr>
          <w:rFonts w:ascii="Times New Roman" w:hAnsi="Times New Roman" w:cs="Times New Roman"/>
        </w:rPr>
        <w:t xml:space="preserve">. С помощью </w:t>
      </w:r>
      <w:r w:rsidR="00383A2F">
        <w:rPr>
          <w:rFonts w:ascii="Times New Roman" w:hAnsi="Times New Roman" w:cs="Times New Roman"/>
        </w:rPr>
        <w:t xml:space="preserve">предлагаемого </w:t>
      </w:r>
      <w:r w:rsidRPr="001F3DB4">
        <w:rPr>
          <w:rFonts w:ascii="Times New Roman" w:hAnsi="Times New Roman" w:cs="Times New Roman"/>
        </w:rPr>
        <w:t>сервиса</w:t>
      </w:r>
      <w:r w:rsidR="00383A2F">
        <w:rPr>
          <w:rFonts w:ascii="Times New Roman" w:hAnsi="Times New Roman" w:cs="Times New Roman"/>
        </w:rPr>
        <w:t xml:space="preserve"> </w:t>
      </w:r>
      <w:r w:rsidR="00383A2F" w:rsidRPr="001F3DB4">
        <w:rPr>
          <w:rFonts w:ascii="Times New Roman" w:hAnsi="Times New Roman" w:cs="Times New Roman"/>
          <w:lang w:val="en-US"/>
        </w:rPr>
        <w:t>Receipts</w:t>
      </w:r>
      <w:r w:rsidR="00383A2F" w:rsidRPr="001F3DB4">
        <w:rPr>
          <w:rFonts w:ascii="Times New Roman" w:hAnsi="Times New Roman" w:cs="Times New Roman"/>
        </w:rPr>
        <w:t xml:space="preserve"> </w:t>
      </w:r>
      <w:r w:rsidR="00383A2F" w:rsidRPr="001F3DB4">
        <w:rPr>
          <w:rFonts w:ascii="Times New Roman" w:hAnsi="Times New Roman" w:cs="Times New Roman"/>
          <w:lang w:val="en-US"/>
        </w:rPr>
        <w:t>and</w:t>
      </w:r>
      <w:r w:rsidR="00383A2F" w:rsidRPr="001F3DB4">
        <w:rPr>
          <w:rFonts w:ascii="Times New Roman" w:hAnsi="Times New Roman" w:cs="Times New Roman"/>
        </w:rPr>
        <w:t xml:space="preserve"> </w:t>
      </w:r>
      <w:r w:rsidR="00383A2F" w:rsidRPr="001F3DB4">
        <w:rPr>
          <w:rFonts w:ascii="Times New Roman" w:hAnsi="Times New Roman" w:cs="Times New Roman"/>
          <w:lang w:val="en-US"/>
        </w:rPr>
        <w:t>Promotions</w:t>
      </w:r>
      <w:r w:rsidRPr="001F3DB4">
        <w:rPr>
          <w:rFonts w:ascii="Times New Roman" w:hAnsi="Times New Roman" w:cs="Times New Roman"/>
        </w:rPr>
        <w:t xml:space="preserve"> это можно будет делать автоматически, причем чеки легко сортировать и фильтровать перед экспортом.</w:t>
      </w:r>
      <w:r w:rsidR="00C85BE4" w:rsidRPr="001F3DB4">
        <w:rPr>
          <w:rFonts w:ascii="Times New Roman" w:hAnsi="Times New Roman" w:cs="Times New Roman"/>
        </w:rPr>
        <w:t xml:space="preserve"> Данный аспект сервиса получил много положительных отзывов от взрослых людей, ведущих </w:t>
      </w:r>
      <w:r w:rsidR="00383A2F">
        <w:rPr>
          <w:rFonts w:ascii="Times New Roman" w:hAnsi="Times New Roman" w:cs="Times New Roman"/>
        </w:rPr>
        <w:t>семейный бюджет</w:t>
      </w:r>
      <w:r w:rsidR="00C85BE4" w:rsidRPr="001F3DB4">
        <w:rPr>
          <w:rFonts w:ascii="Times New Roman" w:hAnsi="Times New Roman" w:cs="Times New Roman"/>
        </w:rPr>
        <w:t>.</w:t>
      </w:r>
    </w:p>
    <w:p w14:paraId="50FD26F3" w14:textId="483611B5" w:rsidR="004428EB" w:rsidRPr="001F3DB4" w:rsidRDefault="004428EB" w:rsidP="00102075">
      <w:pPr>
        <w:spacing w:before="120" w:after="120"/>
        <w:rPr>
          <w:rFonts w:ascii="Times New Roman" w:hAnsi="Times New Roman" w:cs="Times New Roman"/>
        </w:rPr>
      </w:pPr>
      <w:r w:rsidRPr="001F3DB4">
        <w:rPr>
          <w:rFonts w:ascii="Times New Roman" w:hAnsi="Times New Roman" w:cs="Times New Roman"/>
        </w:rPr>
        <w:t xml:space="preserve">Другой проблемой, как для покупателя, так и для магазина, являются нерелевантные предложения. Большинство магазинов сегодня не учитывают личных предпочтений покупателя и теряют значительное количество потенциальных клиентов. Сервис способен </w:t>
      </w:r>
      <w:r w:rsidR="00D46595" w:rsidRPr="001F3DB4">
        <w:rPr>
          <w:rFonts w:ascii="Times New Roman" w:hAnsi="Times New Roman" w:cs="Times New Roman"/>
        </w:rPr>
        <w:t xml:space="preserve">полностью решить эту проблему, предлагая только актуальные для конкретного человека акции. Для формирования этих акций учитываются как </w:t>
      </w:r>
      <w:r w:rsidR="00383A2F">
        <w:rPr>
          <w:rFonts w:ascii="Times New Roman" w:hAnsi="Times New Roman" w:cs="Times New Roman"/>
        </w:rPr>
        <w:t xml:space="preserve">предыдущие </w:t>
      </w:r>
      <w:r w:rsidR="00D46595" w:rsidRPr="001F3DB4">
        <w:rPr>
          <w:rFonts w:ascii="Times New Roman" w:hAnsi="Times New Roman" w:cs="Times New Roman"/>
        </w:rPr>
        <w:t xml:space="preserve">покупки </w:t>
      </w:r>
      <w:r w:rsidR="00383A2F">
        <w:rPr>
          <w:rFonts w:ascii="Times New Roman" w:hAnsi="Times New Roman" w:cs="Times New Roman"/>
        </w:rPr>
        <w:t>клиента</w:t>
      </w:r>
      <w:r w:rsidR="00D46595" w:rsidRPr="001F3DB4">
        <w:rPr>
          <w:rFonts w:ascii="Times New Roman" w:hAnsi="Times New Roman" w:cs="Times New Roman"/>
        </w:rPr>
        <w:t xml:space="preserve">, так и оценивание </w:t>
      </w:r>
      <w:r w:rsidR="00383A2F">
        <w:rPr>
          <w:rFonts w:ascii="Times New Roman" w:hAnsi="Times New Roman" w:cs="Times New Roman"/>
        </w:rPr>
        <w:t xml:space="preserve">им </w:t>
      </w:r>
      <w:r w:rsidR="00D46595" w:rsidRPr="001F3DB4">
        <w:rPr>
          <w:rFonts w:ascii="Times New Roman" w:hAnsi="Times New Roman" w:cs="Times New Roman"/>
        </w:rPr>
        <w:t>поступающих предложений.</w:t>
      </w:r>
    </w:p>
    <w:p w14:paraId="36E50817" w14:textId="56EA1021" w:rsidR="001F3DB4" w:rsidRPr="001F3DB4" w:rsidRDefault="00D46595" w:rsidP="00102075">
      <w:pPr>
        <w:spacing w:before="120" w:after="120"/>
        <w:rPr>
          <w:rFonts w:ascii="Times New Roman" w:hAnsi="Times New Roman" w:cs="Times New Roman"/>
        </w:rPr>
      </w:pPr>
      <w:r w:rsidRPr="001F3DB4">
        <w:rPr>
          <w:rFonts w:ascii="Times New Roman" w:hAnsi="Times New Roman" w:cs="Times New Roman"/>
        </w:rPr>
        <w:t xml:space="preserve">Помимо вышеперечисленного, сервис освобождает </w:t>
      </w:r>
      <w:r w:rsidR="00383A2F">
        <w:rPr>
          <w:rFonts w:ascii="Times New Roman" w:hAnsi="Times New Roman" w:cs="Times New Roman"/>
        </w:rPr>
        <w:t>клиента</w:t>
      </w:r>
      <w:r w:rsidRPr="001F3DB4">
        <w:rPr>
          <w:rFonts w:ascii="Times New Roman" w:hAnsi="Times New Roman" w:cs="Times New Roman"/>
        </w:rPr>
        <w:t xml:space="preserve"> от необходимости носить с собой множество бонусных карт, оплату можно будет проводить с помощью смартфона</w:t>
      </w:r>
      <w:r w:rsidR="00383A2F">
        <w:rPr>
          <w:rFonts w:ascii="Times New Roman" w:hAnsi="Times New Roman" w:cs="Times New Roman"/>
        </w:rPr>
        <w:t xml:space="preserve"> или банковской </w:t>
      </w:r>
      <w:r w:rsidRPr="001F3DB4">
        <w:rPr>
          <w:rFonts w:ascii="Times New Roman" w:hAnsi="Times New Roman" w:cs="Times New Roman"/>
        </w:rPr>
        <w:t>карты, все акции будут учитываться автоматически</w:t>
      </w:r>
      <w:r w:rsidR="003F61DB" w:rsidRPr="001F3DB4">
        <w:rPr>
          <w:rFonts w:ascii="Times New Roman" w:hAnsi="Times New Roman" w:cs="Times New Roman"/>
        </w:rPr>
        <w:t xml:space="preserve"> или по выбору клиента в </w:t>
      </w:r>
      <w:r w:rsidR="00383A2F">
        <w:rPr>
          <w:rFonts w:ascii="Times New Roman" w:hAnsi="Times New Roman" w:cs="Times New Roman"/>
        </w:rPr>
        <w:t xml:space="preserve">мобильном </w:t>
      </w:r>
      <w:r w:rsidR="003F61DB" w:rsidRPr="001F3DB4">
        <w:rPr>
          <w:rFonts w:ascii="Times New Roman" w:hAnsi="Times New Roman" w:cs="Times New Roman"/>
        </w:rPr>
        <w:t>приложении</w:t>
      </w:r>
      <w:r w:rsidR="00383A2F">
        <w:rPr>
          <w:rFonts w:ascii="Times New Roman" w:hAnsi="Times New Roman" w:cs="Times New Roman"/>
        </w:rPr>
        <w:t xml:space="preserve"> «Привет, Мир!»</w:t>
      </w:r>
      <w:r w:rsidR="003F61DB" w:rsidRPr="001F3DB4">
        <w:rPr>
          <w:rFonts w:ascii="Times New Roman" w:hAnsi="Times New Roman" w:cs="Times New Roman"/>
        </w:rPr>
        <w:t>.</w:t>
      </w:r>
      <w:r w:rsidR="00C85BE4" w:rsidRPr="001F3DB4">
        <w:rPr>
          <w:rFonts w:ascii="Times New Roman" w:hAnsi="Times New Roman" w:cs="Times New Roman"/>
        </w:rPr>
        <w:t xml:space="preserve"> </w:t>
      </w:r>
      <w:r w:rsidR="00383A2F">
        <w:rPr>
          <w:rFonts w:ascii="Times New Roman" w:hAnsi="Times New Roman" w:cs="Times New Roman"/>
        </w:rPr>
        <w:t xml:space="preserve">Этот аспект особенно актуален </w:t>
      </w:r>
      <w:r w:rsidR="00C85BE4" w:rsidRPr="001F3DB4">
        <w:rPr>
          <w:rFonts w:ascii="Times New Roman" w:hAnsi="Times New Roman" w:cs="Times New Roman"/>
        </w:rPr>
        <w:t>для молодого поколения</w:t>
      </w:r>
      <w:r w:rsidR="00383A2F">
        <w:rPr>
          <w:rFonts w:ascii="Times New Roman" w:hAnsi="Times New Roman" w:cs="Times New Roman"/>
        </w:rPr>
        <w:t xml:space="preserve"> покупателей, ведущих наиболее динамичный образ жизни</w:t>
      </w:r>
      <w:r w:rsidR="00C85BE4" w:rsidRPr="001F3DB4">
        <w:rPr>
          <w:rFonts w:ascii="Times New Roman" w:hAnsi="Times New Roman" w:cs="Times New Roman"/>
        </w:rPr>
        <w:t>.</w:t>
      </w:r>
    </w:p>
    <w:p w14:paraId="3CD9304A" w14:textId="7A6C3D10" w:rsidR="00C85BE4" w:rsidRPr="001F3DB4" w:rsidRDefault="005C6325" w:rsidP="00C85BE4">
      <w:pPr>
        <w:pStyle w:val="2"/>
        <w:numPr>
          <w:ilvl w:val="1"/>
          <w:numId w:val="18"/>
        </w:numPr>
        <w:rPr>
          <w:rFonts w:ascii="Times New Roman" w:hAnsi="Times New Roman" w:cs="Times New Roman"/>
          <w:lang w:val="ru-RU"/>
        </w:rPr>
      </w:pPr>
      <w:bookmarkStart w:id="8" w:name="_Toc35637254"/>
      <w:r w:rsidRPr="001F3DB4">
        <w:rPr>
          <w:rFonts w:ascii="Times New Roman" w:hAnsi="Times New Roman" w:cs="Times New Roman"/>
          <w:lang w:val="ru-RU"/>
        </w:rPr>
        <w:t>Целевая аудитория</w:t>
      </w:r>
      <w:r w:rsidR="00CE78F4" w:rsidRPr="001F3DB4">
        <w:rPr>
          <w:rFonts w:ascii="Times New Roman" w:hAnsi="Times New Roman" w:cs="Times New Roman"/>
          <w:lang w:val="ru-RU"/>
        </w:rPr>
        <w:t xml:space="preserve"> сервиса</w:t>
      </w:r>
      <w:r w:rsidR="004A4377" w:rsidRPr="001F3DB4">
        <w:rPr>
          <w:rFonts w:ascii="Times New Roman" w:hAnsi="Times New Roman" w:cs="Times New Roman"/>
          <w:lang w:val="ru-RU"/>
        </w:rPr>
        <w:t xml:space="preserve"> и ее сегментация</w:t>
      </w:r>
      <w:bookmarkEnd w:id="8"/>
      <w:r w:rsidR="004A4377" w:rsidRPr="001F3DB4">
        <w:rPr>
          <w:rFonts w:ascii="Times New Roman" w:hAnsi="Times New Roman" w:cs="Times New Roman"/>
          <w:lang w:val="ru-RU"/>
        </w:rPr>
        <w:t xml:space="preserve"> </w:t>
      </w:r>
    </w:p>
    <w:p w14:paraId="256F9709" w14:textId="77777777" w:rsidR="001F3DB4" w:rsidRPr="001F3DB4" w:rsidRDefault="001F3DB4" w:rsidP="001F3DB4">
      <w:pPr>
        <w:rPr>
          <w:rFonts w:ascii="Times New Roman" w:hAnsi="Times New Roman" w:cs="Times New Roman"/>
        </w:rPr>
      </w:pPr>
    </w:p>
    <w:p w14:paraId="3DB764BA" w14:textId="77777777" w:rsidR="0056395B" w:rsidRDefault="00C85BE4" w:rsidP="00C85BE4">
      <w:pPr>
        <w:rPr>
          <w:rFonts w:ascii="Times New Roman" w:hAnsi="Times New Roman" w:cs="Times New Roman"/>
        </w:rPr>
      </w:pPr>
      <w:r w:rsidRPr="001F3DB4">
        <w:rPr>
          <w:rFonts w:ascii="Times New Roman" w:hAnsi="Times New Roman" w:cs="Times New Roman"/>
        </w:rPr>
        <w:t xml:space="preserve">Целевой аудиторией сервиса </w:t>
      </w:r>
      <w:r w:rsidR="00D109DA" w:rsidRPr="001F3DB4">
        <w:rPr>
          <w:rFonts w:ascii="Times New Roman" w:hAnsi="Times New Roman" w:cs="Times New Roman"/>
          <w:lang w:val="en-US"/>
        </w:rPr>
        <w:t>Receipts</w:t>
      </w:r>
      <w:r w:rsidR="00D109DA" w:rsidRPr="001F3DB4">
        <w:rPr>
          <w:rFonts w:ascii="Times New Roman" w:hAnsi="Times New Roman" w:cs="Times New Roman"/>
        </w:rPr>
        <w:t xml:space="preserve"> </w:t>
      </w:r>
      <w:r w:rsidR="00D109DA" w:rsidRPr="001F3DB4">
        <w:rPr>
          <w:rFonts w:ascii="Times New Roman" w:hAnsi="Times New Roman" w:cs="Times New Roman"/>
          <w:lang w:val="en-US"/>
        </w:rPr>
        <w:t>and</w:t>
      </w:r>
      <w:r w:rsidR="00D109DA" w:rsidRPr="001F3DB4">
        <w:rPr>
          <w:rFonts w:ascii="Times New Roman" w:hAnsi="Times New Roman" w:cs="Times New Roman"/>
        </w:rPr>
        <w:t xml:space="preserve"> </w:t>
      </w:r>
      <w:r w:rsidR="00D109DA" w:rsidRPr="001F3DB4">
        <w:rPr>
          <w:rFonts w:ascii="Times New Roman" w:hAnsi="Times New Roman" w:cs="Times New Roman"/>
          <w:lang w:val="en-US"/>
        </w:rPr>
        <w:t>Promotions</w:t>
      </w:r>
      <w:r w:rsidR="00D109DA" w:rsidRPr="001F3DB4">
        <w:rPr>
          <w:rFonts w:ascii="Times New Roman" w:hAnsi="Times New Roman" w:cs="Times New Roman"/>
        </w:rPr>
        <w:t xml:space="preserve"> </w:t>
      </w:r>
      <w:r w:rsidRPr="001F3DB4">
        <w:rPr>
          <w:rFonts w:ascii="Times New Roman" w:hAnsi="Times New Roman" w:cs="Times New Roman"/>
        </w:rPr>
        <w:t>являются</w:t>
      </w:r>
      <w:r w:rsidR="0056395B">
        <w:rPr>
          <w:rFonts w:ascii="Times New Roman" w:hAnsi="Times New Roman" w:cs="Times New Roman"/>
        </w:rPr>
        <w:t>:</w:t>
      </w:r>
    </w:p>
    <w:p w14:paraId="6B51BCC3" w14:textId="2393D7FF" w:rsidR="0056395B" w:rsidRDefault="00692BA5" w:rsidP="0056395B">
      <w:pPr>
        <w:pStyle w:val="a3"/>
        <w:numPr>
          <w:ilvl w:val="0"/>
          <w:numId w:val="22"/>
        </w:numPr>
        <w:rPr>
          <w:rFonts w:ascii="Times New Roman" w:hAnsi="Times New Roman" w:cs="Times New Roman"/>
        </w:rPr>
      </w:pPr>
      <w:r w:rsidRPr="0056395B">
        <w:rPr>
          <w:rFonts w:ascii="Times New Roman" w:hAnsi="Times New Roman" w:cs="Times New Roman"/>
        </w:rPr>
        <w:t>магазины</w:t>
      </w:r>
      <w:r w:rsidR="0056395B">
        <w:rPr>
          <w:rFonts w:ascii="Times New Roman" w:hAnsi="Times New Roman" w:cs="Times New Roman"/>
        </w:rPr>
        <w:t xml:space="preserve"> – партнеры программы;</w:t>
      </w:r>
    </w:p>
    <w:p w14:paraId="731E4F56" w14:textId="1B40644E" w:rsidR="00C85BE4" w:rsidRPr="0056395B" w:rsidRDefault="00692BA5" w:rsidP="0056395B">
      <w:pPr>
        <w:pStyle w:val="a3"/>
        <w:numPr>
          <w:ilvl w:val="0"/>
          <w:numId w:val="22"/>
        </w:numPr>
        <w:rPr>
          <w:rFonts w:ascii="Times New Roman" w:hAnsi="Times New Roman" w:cs="Times New Roman"/>
        </w:rPr>
      </w:pPr>
      <w:r w:rsidRPr="0056395B">
        <w:rPr>
          <w:rFonts w:ascii="Times New Roman" w:hAnsi="Times New Roman" w:cs="Times New Roman"/>
        </w:rPr>
        <w:t>покупатели</w:t>
      </w:r>
      <w:r w:rsidR="0056395B">
        <w:rPr>
          <w:rFonts w:ascii="Times New Roman" w:hAnsi="Times New Roman" w:cs="Times New Roman"/>
        </w:rPr>
        <w:t xml:space="preserve"> – держатели карт «Мир»</w:t>
      </w:r>
      <w:r w:rsidRPr="0056395B">
        <w:rPr>
          <w:rFonts w:ascii="Times New Roman" w:hAnsi="Times New Roman" w:cs="Times New Roman"/>
        </w:rPr>
        <w:t>.</w:t>
      </w:r>
    </w:p>
    <w:p w14:paraId="6CD688E1" w14:textId="77777777" w:rsidR="00E432F7" w:rsidRPr="001F3DB4" w:rsidRDefault="00692BA5" w:rsidP="00C85BE4">
      <w:pPr>
        <w:rPr>
          <w:rFonts w:ascii="Times New Roman" w:hAnsi="Times New Roman" w:cs="Times New Roman"/>
        </w:rPr>
      </w:pPr>
      <w:r w:rsidRPr="001F3DB4">
        <w:rPr>
          <w:rFonts w:ascii="Times New Roman" w:hAnsi="Times New Roman" w:cs="Times New Roman"/>
        </w:rPr>
        <w:t>Клиентами-магазинами могут являться как крупные торговые сети, так и одиночные магазины. Особенно актуально для продуктовых магазинов</w:t>
      </w:r>
      <w:r w:rsidR="00E432F7" w:rsidRPr="001F3DB4">
        <w:rPr>
          <w:rFonts w:ascii="Times New Roman" w:hAnsi="Times New Roman" w:cs="Times New Roman"/>
        </w:rPr>
        <w:t xml:space="preserve">, </w:t>
      </w:r>
      <w:r w:rsidRPr="001F3DB4">
        <w:rPr>
          <w:rFonts w:ascii="Times New Roman" w:hAnsi="Times New Roman" w:cs="Times New Roman"/>
        </w:rPr>
        <w:t>магазинов техники</w:t>
      </w:r>
      <w:r w:rsidR="00E432F7" w:rsidRPr="001F3DB4">
        <w:rPr>
          <w:rFonts w:ascii="Times New Roman" w:hAnsi="Times New Roman" w:cs="Times New Roman"/>
        </w:rPr>
        <w:t xml:space="preserve"> и магазинов косметики,</w:t>
      </w:r>
      <w:r w:rsidRPr="001F3DB4">
        <w:rPr>
          <w:rFonts w:ascii="Times New Roman" w:hAnsi="Times New Roman" w:cs="Times New Roman"/>
        </w:rPr>
        <w:t xml:space="preserve"> готовых генерировать большое количество предложений для клиентов. Для них сервис будет нести наибольшую выгоду, </w:t>
      </w:r>
      <w:r w:rsidR="00E432F7" w:rsidRPr="001F3DB4">
        <w:rPr>
          <w:rFonts w:ascii="Times New Roman" w:hAnsi="Times New Roman" w:cs="Times New Roman"/>
        </w:rPr>
        <w:t>благодаря возможности гибкой настройки акций под каждого клиента, а также большому количеству данных для обработки.</w:t>
      </w:r>
    </w:p>
    <w:p w14:paraId="6D74D683" w14:textId="77777777" w:rsidR="00023396" w:rsidRDefault="00E432F7" w:rsidP="00C85BE4">
      <w:pPr>
        <w:rPr>
          <w:rFonts w:ascii="Times New Roman" w:hAnsi="Times New Roman" w:cs="Times New Roman"/>
        </w:rPr>
      </w:pPr>
      <w:r w:rsidRPr="001F3DB4">
        <w:rPr>
          <w:rFonts w:ascii="Times New Roman" w:hAnsi="Times New Roman" w:cs="Times New Roman"/>
        </w:rPr>
        <w:t>Клиент</w:t>
      </w:r>
      <w:r w:rsidR="00023396">
        <w:rPr>
          <w:rFonts w:ascii="Times New Roman" w:hAnsi="Times New Roman" w:cs="Times New Roman"/>
        </w:rPr>
        <w:t>ы</w:t>
      </w:r>
      <w:r w:rsidRPr="001F3DB4">
        <w:rPr>
          <w:rFonts w:ascii="Times New Roman" w:hAnsi="Times New Roman" w:cs="Times New Roman"/>
        </w:rPr>
        <w:t>-покупател</w:t>
      </w:r>
      <w:r w:rsidR="00023396">
        <w:rPr>
          <w:rFonts w:ascii="Times New Roman" w:hAnsi="Times New Roman" w:cs="Times New Roman"/>
        </w:rPr>
        <w:t xml:space="preserve">и представлены держателями карт «Мир», совершающими покупки в магазинах – партнерах программы. </w:t>
      </w:r>
    </w:p>
    <w:p w14:paraId="34DA3B58" w14:textId="77777777" w:rsidR="00023396" w:rsidRDefault="00023396" w:rsidP="00023396">
      <w:pPr>
        <w:rPr>
          <w:rFonts w:ascii="Times New Roman" w:hAnsi="Times New Roman" w:cs="Times New Roman"/>
        </w:rPr>
      </w:pPr>
      <w:r>
        <w:rPr>
          <w:rFonts w:ascii="Times New Roman" w:hAnsi="Times New Roman" w:cs="Times New Roman"/>
        </w:rPr>
        <w:t xml:space="preserve">Покупателей можно условно разделить на </w:t>
      </w:r>
      <w:r w:rsidR="00E432F7" w:rsidRPr="001F3DB4">
        <w:rPr>
          <w:rFonts w:ascii="Times New Roman" w:hAnsi="Times New Roman" w:cs="Times New Roman"/>
        </w:rPr>
        <w:t>две основные категории</w:t>
      </w:r>
      <w:r w:rsidR="00BF7325">
        <w:rPr>
          <w:rFonts w:ascii="Times New Roman" w:hAnsi="Times New Roman" w:cs="Times New Roman"/>
        </w:rPr>
        <w:t>: 1)</w:t>
      </w:r>
      <w:r w:rsidR="00E432F7" w:rsidRPr="001F3DB4">
        <w:rPr>
          <w:rFonts w:ascii="Times New Roman" w:hAnsi="Times New Roman" w:cs="Times New Roman"/>
        </w:rPr>
        <w:t xml:space="preserve"> заинтересованные в электронных чеках</w:t>
      </w:r>
      <w:r w:rsidR="00BF7325">
        <w:rPr>
          <w:rFonts w:ascii="Times New Roman" w:hAnsi="Times New Roman" w:cs="Times New Roman"/>
        </w:rPr>
        <w:t>; 2)</w:t>
      </w:r>
      <w:r w:rsidR="00E432F7" w:rsidRPr="001F3DB4">
        <w:rPr>
          <w:rFonts w:ascii="Times New Roman" w:hAnsi="Times New Roman" w:cs="Times New Roman"/>
        </w:rPr>
        <w:t xml:space="preserve"> заинтересованные в </w:t>
      </w:r>
      <w:r>
        <w:rPr>
          <w:rFonts w:ascii="Times New Roman" w:hAnsi="Times New Roman" w:cs="Times New Roman"/>
        </w:rPr>
        <w:t xml:space="preserve">бонусных </w:t>
      </w:r>
      <w:r w:rsidR="00E432F7" w:rsidRPr="001F3DB4">
        <w:rPr>
          <w:rFonts w:ascii="Times New Roman" w:hAnsi="Times New Roman" w:cs="Times New Roman"/>
        </w:rPr>
        <w:t>предложениях от магазинов.</w:t>
      </w:r>
    </w:p>
    <w:p w14:paraId="09C8508B" w14:textId="5D30691C" w:rsidR="00023396" w:rsidRDefault="00E432F7" w:rsidP="00023396">
      <w:pPr>
        <w:rPr>
          <w:rFonts w:ascii="Times New Roman" w:hAnsi="Times New Roman" w:cs="Times New Roman"/>
        </w:rPr>
      </w:pPr>
      <w:r w:rsidRPr="001F3DB4">
        <w:rPr>
          <w:rFonts w:ascii="Times New Roman" w:hAnsi="Times New Roman" w:cs="Times New Roman"/>
        </w:rPr>
        <w:t xml:space="preserve">К первой категории относятся преимущественно взрослые люди, которые </w:t>
      </w:r>
      <w:r w:rsidR="00BF7325">
        <w:rPr>
          <w:rFonts w:ascii="Times New Roman" w:hAnsi="Times New Roman" w:cs="Times New Roman"/>
        </w:rPr>
        <w:t xml:space="preserve">ведут семейный </w:t>
      </w:r>
      <w:r w:rsidRPr="001F3DB4">
        <w:rPr>
          <w:rFonts w:ascii="Times New Roman" w:hAnsi="Times New Roman" w:cs="Times New Roman"/>
        </w:rPr>
        <w:t>бюджет</w:t>
      </w:r>
      <w:r w:rsidR="00023396">
        <w:rPr>
          <w:rFonts w:ascii="Times New Roman" w:hAnsi="Times New Roman" w:cs="Times New Roman"/>
        </w:rPr>
        <w:t xml:space="preserve"> и заинтересованы в экономии на отдельных видах товаров</w:t>
      </w:r>
      <w:r w:rsidRPr="001F3DB4">
        <w:rPr>
          <w:rFonts w:ascii="Times New Roman" w:hAnsi="Times New Roman" w:cs="Times New Roman"/>
        </w:rPr>
        <w:t>.</w:t>
      </w:r>
      <w:r w:rsidR="00023396">
        <w:rPr>
          <w:rFonts w:ascii="Times New Roman" w:hAnsi="Times New Roman" w:cs="Times New Roman"/>
        </w:rPr>
        <w:t xml:space="preserve"> Например, глава многодетной семьи, где воспитывается 5 детей (старший, средний и младший школьники, дошкольник и младенец) вынужден анализировать расходы по самым разным категориям товаров, начиная от разнообразного питания (предположим, что у одного из младших детей аллергия на целый ряд продуктов, а старший – сознательно стал вегетарианцем) и заканчивая одеждой, предметами для обучения, оплатой различных услуг (от косметических и медицинских до дополнительного образования). Если подобная семья принадлежит к среднему классу</w:t>
      </w:r>
      <w:r w:rsidR="00B54A47">
        <w:rPr>
          <w:rFonts w:ascii="Times New Roman" w:hAnsi="Times New Roman" w:cs="Times New Roman"/>
        </w:rPr>
        <w:t>, а тем более если доход ниже среднего, то ежемесячно приходится выбирать, на чем сэкономить, чтобы обеспечить растущие потребности. Постоянный анализ бюджета в данной ситуации важен. Именно электронные чеки способны значительно упростить процесс сбора информации в электронном виде.</w:t>
      </w:r>
    </w:p>
    <w:p w14:paraId="6BAF5411" w14:textId="73DF6EE8" w:rsidR="00023396" w:rsidRDefault="00B54A47" w:rsidP="00023396">
      <w:pPr>
        <w:rPr>
          <w:rFonts w:ascii="Times New Roman" w:hAnsi="Times New Roman" w:cs="Times New Roman"/>
        </w:rPr>
      </w:pPr>
      <w:r>
        <w:rPr>
          <w:rFonts w:ascii="Times New Roman" w:hAnsi="Times New Roman" w:cs="Times New Roman"/>
        </w:rPr>
        <w:t xml:space="preserve">Другим примером может стать одинокий бюджетник (например, женщина 50 лет) или пенсионер с низким доходом. Ежемесячно такие люди, как правило, обеспечены товарами первой </w:t>
      </w:r>
      <w:r>
        <w:rPr>
          <w:rFonts w:ascii="Times New Roman" w:hAnsi="Times New Roman" w:cs="Times New Roman"/>
        </w:rPr>
        <w:lastRenderedPageBreak/>
        <w:t>необходимости. В случаях же, когда требуются крупные покупки или поездки на отдых, им приходится пересматривать ежедневные траты, заменяя отдельные категории товаров на более дешевые или вовсе отказываясь от них. Даже в Москве очень много таких работников – рядовые сотрудники школ, университетов, научно-исследовательских институтов, библиотек и т.д. У многих из них есть карты «Мир», на которые поступают весьма скромные денежные средства. Анализ бюджета по информации из электронных чеков будет полезен и хотя бы частично будет способствовать росту уровня жизни этих людей.</w:t>
      </w:r>
    </w:p>
    <w:p w14:paraId="6E1D122F" w14:textId="686C9663" w:rsidR="00B54A47" w:rsidRDefault="005C60E2" w:rsidP="00023396">
      <w:pPr>
        <w:rPr>
          <w:rFonts w:ascii="Times New Roman" w:hAnsi="Times New Roman" w:cs="Times New Roman"/>
        </w:rPr>
      </w:pPr>
      <w:r>
        <w:rPr>
          <w:rFonts w:ascii="Times New Roman" w:hAnsi="Times New Roman" w:cs="Times New Roman"/>
        </w:rPr>
        <w:t>Еще один важный пример первых шагов в ведении бюджета – это молодые семьи, образованные студентами, аспирантами, молодыми сотрудниками. Как правило, эти пары</w:t>
      </w:r>
      <w:r w:rsidR="00F6370D">
        <w:rPr>
          <w:rFonts w:ascii="Times New Roman" w:hAnsi="Times New Roman" w:cs="Times New Roman"/>
        </w:rPr>
        <w:t xml:space="preserve">, начиная совместную жизнь, еще не имеют опыта распоряжения более-менее крупными суммами денег, которые приходится тратить на совместное хозяйство. </w:t>
      </w:r>
      <w:r w:rsidR="00C2696B">
        <w:rPr>
          <w:rFonts w:ascii="Times New Roman" w:hAnsi="Times New Roman" w:cs="Times New Roman"/>
        </w:rPr>
        <w:t>Для них сервис будет удобным подспорьем в освоении ведения семейного бюджета, а понимание того, что правильно выбранные товары, способствуют экономии и дальнейшему росту потребления, станет хорошим стимулом в развитии. Потенциально эти клиенты должны становиться обеспеченнее и богаче.</w:t>
      </w:r>
    </w:p>
    <w:p w14:paraId="7D4E1CA4" w14:textId="324FDB7A" w:rsidR="00E432F7" w:rsidRPr="001F3DB4" w:rsidRDefault="00E432F7" w:rsidP="00023396">
      <w:pPr>
        <w:rPr>
          <w:rFonts w:ascii="Times New Roman" w:hAnsi="Times New Roman" w:cs="Times New Roman"/>
        </w:rPr>
      </w:pPr>
      <w:r w:rsidRPr="001F3DB4">
        <w:rPr>
          <w:rFonts w:ascii="Times New Roman" w:hAnsi="Times New Roman" w:cs="Times New Roman"/>
        </w:rPr>
        <w:t>К</w:t>
      </w:r>
      <w:r w:rsidR="00C2696B">
        <w:rPr>
          <w:rFonts w:ascii="Times New Roman" w:hAnsi="Times New Roman" w:cs="Times New Roman"/>
        </w:rPr>
        <w:t xml:space="preserve"> покупателям, заинтересованным в бонусных предложениях от магазинов, можно отнести людей самого разного возраста. Кому-то бонусные предложения нужны для ежедневной экономии по повседневных товарах, а кто-то любит покупать элитные категории товаров со скидкой (например, выходные предложения в магазинах дорогих вин или одежды). Кто-то из покупателей ждет скидки в виде процентов, а кому-то важнее маркетинговые акции в виде подарков. Предлагаемый сервис позволит реализовывать и то, и другое.</w:t>
      </w:r>
    </w:p>
    <w:p w14:paraId="38ADB7FD" w14:textId="77777777" w:rsidR="00CE78F4" w:rsidRPr="001F3DB4" w:rsidRDefault="00CE78F4" w:rsidP="00102075">
      <w:pPr>
        <w:spacing w:before="120" w:after="120"/>
        <w:rPr>
          <w:rFonts w:ascii="Times New Roman" w:hAnsi="Times New Roman" w:cs="Times New Roman"/>
        </w:rPr>
      </w:pPr>
    </w:p>
    <w:p w14:paraId="7B783AD9" w14:textId="77777777" w:rsidR="00CE78F4" w:rsidRPr="001F3DB4" w:rsidRDefault="00CE78F4" w:rsidP="004604A3">
      <w:pPr>
        <w:pStyle w:val="2"/>
        <w:numPr>
          <w:ilvl w:val="1"/>
          <w:numId w:val="18"/>
        </w:numPr>
        <w:rPr>
          <w:rFonts w:ascii="Times New Roman" w:hAnsi="Times New Roman" w:cs="Times New Roman"/>
          <w:lang w:val="ru-RU"/>
        </w:rPr>
      </w:pPr>
      <w:bookmarkStart w:id="9" w:name="_Toc35637255"/>
      <w:r w:rsidRPr="001F3DB4">
        <w:rPr>
          <w:rFonts w:ascii="Times New Roman" w:hAnsi="Times New Roman" w:cs="Times New Roman"/>
          <w:lang w:val="ru-RU"/>
        </w:rPr>
        <w:t>Потребительские характеристики сервиса</w:t>
      </w:r>
      <w:bookmarkEnd w:id="9"/>
    </w:p>
    <w:p w14:paraId="4E76A425" w14:textId="77777777" w:rsidR="00E73E55" w:rsidRPr="001F3DB4" w:rsidRDefault="00E73E55" w:rsidP="00E73E55">
      <w:pPr>
        <w:rPr>
          <w:rFonts w:ascii="Times New Roman" w:hAnsi="Times New Roman" w:cs="Times New Roman"/>
        </w:rPr>
      </w:pPr>
    </w:p>
    <w:p w14:paraId="38840F76" w14:textId="66C430F3" w:rsidR="00F7735D" w:rsidRPr="001F3DB4" w:rsidRDefault="00BF7325" w:rsidP="00E73E55">
      <w:pPr>
        <w:pStyle w:val="a3"/>
        <w:numPr>
          <w:ilvl w:val="0"/>
          <w:numId w:val="16"/>
        </w:numPr>
        <w:spacing w:before="120" w:after="120"/>
        <w:ind w:left="714" w:hanging="357"/>
        <w:contextualSpacing w:val="0"/>
        <w:rPr>
          <w:rFonts w:ascii="Times New Roman" w:hAnsi="Times New Roman" w:cs="Times New Roman"/>
        </w:rPr>
      </w:pPr>
      <w:r>
        <w:rPr>
          <w:rFonts w:ascii="Times New Roman" w:hAnsi="Times New Roman" w:cs="Times New Roman"/>
        </w:rPr>
        <w:t xml:space="preserve">Сервис полезен для </w:t>
      </w:r>
      <w:r w:rsidR="00F7735D" w:rsidRPr="001F3DB4">
        <w:rPr>
          <w:rFonts w:ascii="Times New Roman" w:hAnsi="Times New Roman" w:cs="Times New Roman"/>
        </w:rPr>
        <w:t>потребител</w:t>
      </w:r>
      <w:r>
        <w:rPr>
          <w:rFonts w:ascii="Times New Roman" w:hAnsi="Times New Roman" w:cs="Times New Roman"/>
        </w:rPr>
        <w:t xml:space="preserve">ей: магазины получают </w:t>
      </w:r>
      <w:r w:rsidR="00BD7917" w:rsidRPr="001F3DB4">
        <w:rPr>
          <w:rFonts w:ascii="Times New Roman" w:hAnsi="Times New Roman" w:cs="Times New Roman"/>
        </w:rPr>
        <w:t>прибыль</w:t>
      </w:r>
      <w:r>
        <w:rPr>
          <w:rFonts w:ascii="Times New Roman" w:hAnsi="Times New Roman" w:cs="Times New Roman"/>
        </w:rPr>
        <w:t xml:space="preserve"> за счет повышения качества обслуживания покупателей; покупатели – выгоду от персонализированных предложений и удобство при оптимизации бюджета на основе информации из электронных чеков.</w:t>
      </w:r>
    </w:p>
    <w:p w14:paraId="3D51EA8C" w14:textId="6642B78A" w:rsidR="00F7735D" w:rsidRPr="001F3DB4" w:rsidRDefault="00F7735D" w:rsidP="00E73E55">
      <w:pPr>
        <w:pStyle w:val="a3"/>
        <w:numPr>
          <w:ilvl w:val="0"/>
          <w:numId w:val="16"/>
        </w:numPr>
        <w:spacing w:before="120" w:after="120"/>
        <w:ind w:left="714" w:hanging="357"/>
        <w:contextualSpacing w:val="0"/>
        <w:rPr>
          <w:rFonts w:ascii="Times New Roman" w:hAnsi="Times New Roman" w:cs="Times New Roman"/>
        </w:rPr>
      </w:pPr>
      <w:r w:rsidRPr="001F3DB4">
        <w:rPr>
          <w:rFonts w:ascii="Times New Roman" w:hAnsi="Times New Roman" w:cs="Times New Roman"/>
        </w:rPr>
        <w:t>Простота и удобство использования</w:t>
      </w:r>
      <w:r w:rsidR="00BD7917" w:rsidRPr="001F3DB4">
        <w:rPr>
          <w:rFonts w:ascii="Times New Roman" w:hAnsi="Times New Roman" w:cs="Times New Roman"/>
        </w:rPr>
        <w:t xml:space="preserve"> – все взаимодействие </w:t>
      </w:r>
      <w:r w:rsidR="00BF7325">
        <w:rPr>
          <w:rFonts w:ascii="Times New Roman" w:hAnsi="Times New Roman" w:cs="Times New Roman"/>
        </w:rPr>
        <w:t xml:space="preserve">покупателя </w:t>
      </w:r>
      <w:r w:rsidR="00BD7917" w:rsidRPr="001F3DB4">
        <w:rPr>
          <w:rFonts w:ascii="Times New Roman" w:hAnsi="Times New Roman" w:cs="Times New Roman"/>
        </w:rPr>
        <w:t xml:space="preserve">с магазинами переносится в одно </w:t>
      </w:r>
      <w:r w:rsidR="00BF7325">
        <w:rPr>
          <w:rFonts w:ascii="Times New Roman" w:hAnsi="Times New Roman" w:cs="Times New Roman"/>
        </w:rPr>
        <w:t xml:space="preserve">мобильное </w:t>
      </w:r>
      <w:r w:rsidR="00BD7917" w:rsidRPr="001F3DB4">
        <w:rPr>
          <w:rFonts w:ascii="Times New Roman" w:hAnsi="Times New Roman" w:cs="Times New Roman"/>
        </w:rPr>
        <w:t>приложение</w:t>
      </w:r>
      <w:r w:rsidR="00BF7325">
        <w:rPr>
          <w:rFonts w:ascii="Times New Roman" w:hAnsi="Times New Roman" w:cs="Times New Roman"/>
        </w:rPr>
        <w:t xml:space="preserve"> «Привет, Мир!»</w:t>
      </w:r>
      <w:r w:rsidR="00BD7917" w:rsidRPr="001F3DB4">
        <w:rPr>
          <w:rFonts w:ascii="Times New Roman" w:hAnsi="Times New Roman" w:cs="Times New Roman"/>
        </w:rPr>
        <w:t xml:space="preserve">, </w:t>
      </w:r>
      <w:r w:rsidR="00BF7325">
        <w:rPr>
          <w:rFonts w:ascii="Times New Roman" w:hAnsi="Times New Roman" w:cs="Times New Roman"/>
        </w:rPr>
        <w:t xml:space="preserve">отпадает необходимость в </w:t>
      </w:r>
      <w:r w:rsidR="00BD7917" w:rsidRPr="001F3DB4">
        <w:rPr>
          <w:rFonts w:ascii="Times New Roman" w:hAnsi="Times New Roman" w:cs="Times New Roman"/>
        </w:rPr>
        <w:t>многочисленны</w:t>
      </w:r>
      <w:r w:rsidR="00BF7325">
        <w:rPr>
          <w:rFonts w:ascii="Times New Roman" w:hAnsi="Times New Roman" w:cs="Times New Roman"/>
        </w:rPr>
        <w:t>х</w:t>
      </w:r>
      <w:r w:rsidR="00BD7917" w:rsidRPr="001F3DB4">
        <w:rPr>
          <w:rFonts w:ascii="Times New Roman" w:hAnsi="Times New Roman" w:cs="Times New Roman"/>
        </w:rPr>
        <w:t xml:space="preserve"> бонусны</w:t>
      </w:r>
      <w:r w:rsidR="00BF7325">
        <w:rPr>
          <w:rFonts w:ascii="Times New Roman" w:hAnsi="Times New Roman" w:cs="Times New Roman"/>
        </w:rPr>
        <w:t>х</w:t>
      </w:r>
      <w:r w:rsidR="00BD7917" w:rsidRPr="001F3DB4">
        <w:rPr>
          <w:rFonts w:ascii="Times New Roman" w:hAnsi="Times New Roman" w:cs="Times New Roman"/>
        </w:rPr>
        <w:t xml:space="preserve"> карт</w:t>
      </w:r>
      <w:r w:rsidR="00BF7325">
        <w:rPr>
          <w:rFonts w:ascii="Times New Roman" w:hAnsi="Times New Roman" w:cs="Times New Roman"/>
        </w:rPr>
        <w:t>ах</w:t>
      </w:r>
      <w:r w:rsidR="00BD7917" w:rsidRPr="001F3DB4">
        <w:rPr>
          <w:rFonts w:ascii="Times New Roman" w:hAnsi="Times New Roman" w:cs="Times New Roman"/>
        </w:rPr>
        <w:t>.</w:t>
      </w:r>
    </w:p>
    <w:p w14:paraId="0A9FDE0C" w14:textId="67EFABE5" w:rsidR="00F7735D" w:rsidRPr="001F3DB4" w:rsidRDefault="00F7735D" w:rsidP="00F7735D">
      <w:pPr>
        <w:pStyle w:val="a3"/>
        <w:numPr>
          <w:ilvl w:val="0"/>
          <w:numId w:val="16"/>
        </w:numPr>
        <w:spacing w:before="120" w:after="120"/>
        <w:ind w:left="714" w:hanging="357"/>
        <w:contextualSpacing w:val="0"/>
        <w:rPr>
          <w:rFonts w:ascii="Times New Roman" w:hAnsi="Times New Roman" w:cs="Times New Roman"/>
        </w:rPr>
      </w:pPr>
      <w:r w:rsidRPr="001F3DB4">
        <w:rPr>
          <w:rFonts w:ascii="Times New Roman" w:hAnsi="Times New Roman" w:cs="Times New Roman"/>
        </w:rPr>
        <w:t>Удовлетворенность от потребления</w:t>
      </w:r>
      <w:r w:rsidR="00BF7325">
        <w:rPr>
          <w:rFonts w:ascii="Times New Roman" w:hAnsi="Times New Roman" w:cs="Times New Roman"/>
        </w:rPr>
        <w:t>:</w:t>
      </w:r>
      <w:r w:rsidR="00BD7917" w:rsidRPr="001F3DB4">
        <w:rPr>
          <w:rFonts w:ascii="Times New Roman" w:hAnsi="Times New Roman" w:cs="Times New Roman"/>
        </w:rPr>
        <w:t xml:space="preserve"> магазину выгодно, чтобы клиенты покупали больше</w:t>
      </w:r>
      <w:r w:rsidR="00BF7325">
        <w:rPr>
          <w:rFonts w:ascii="Times New Roman" w:hAnsi="Times New Roman" w:cs="Times New Roman"/>
        </w:rPr>
        <w:t>;</w:t>
      </w:r>
      <w:r w:rsidR="00BD7917" w:rsidRPr="001F3DB4">
        <w:rPr>
          <w:rFonts w:ascii="Times New Roman" w:hAnsi="Times New Roman" w:cs="Times New Roman"/>
        </w:rPr>
        <w:t xml:space="preserve"> клиентам приятно получать персонализированные предложения.</w:t>
      </w:r>
    </w:p>
    <w:p w14:paraId="32161607" w14:textId="6A6BB458" w:rsidR="00F7735D" w:rsidRPr="001F3DB4" w:rsidRDefault="00445602" w:rsidP="00F7735D">
      <w:pPr>
        <w:pStyle w:val="a3"/>
        <w:numPr>
          <w:ilvl w:val="0"/>
          <w:numId w:val="16"/>
        </w:numPr>
        <w:spacing w:before="120" w:after="120"/>
        <w:ind w:left="714" w:hanging="357"/>
        <w:contextualSpacing w:val="0"/>
        <w:rPr>
          <w:rFonts w:ascii="Times New Roman" w:hAnsi="Times New Roman" w:cs="Times New Roman"/>
        </w:rPr>
      </w:pPr>
      <w:r>
        <w:rPr>
          <w:rFonts w:ascii="Times New Roman" w:hAnsi="Times New Roman" w:cs="Times New Roman"/>
        </w:rPr>
        <w:t>Положительное в</w:t>
      </w:r>
      <w:r w:rsidR="00F7735D" w:rsidRPr="001F3DB4">
        <w:rPr>
          <w:rFonts w:ascii="Times New Roman" w:hAnsi="Times New Roman" w:cs="Times New Roman"/>
        </w:rPr>
        <w:t>лияние на эмоциональное состояние потребителя</w:t>
      </w:r>
      <w:r w:rsidR="00BD7917" w:rsidRPr="001F3DB4">
        <w:rPr>
          <w:rFonts w:ascii="Times New Roman" w:hAnsi="Times New Roman" w:cs="Times New Roman"/>
        </w:rPr>
        <w:t xml:space="preserve"> – покупателю нравится получать скидки на то, что он </w:t>
      </w:r>
      <w:r w:rsidR="00BF7325">
        <w:rPr>
          <w:rFonts w:ascii="Times New Roman" w:hAnsi="Times New Roman" w:cs="Times New Roman"/>
        </w:rPr>
        <w:t>планировал</w:t>
      </w:r>
      <w:r w:rsidR="00BD7917" w:rsidRPr="001F3DB4">
        <w:rPr>
          <w:rFonts w:ascii="Times New Roman" w:hAnsi="Times New Roman" w:cs="Times New Roman"/>
        </w:rPr>
        <w:t xml:space="preserve"> купить.</w:t>
      </w:r>
    </w:p>
    <w:p w14:paraId="1457CFB4" w14:textId="77777777" w:rsidR="00EC31E1" w:rsidRPr="001F3DB4" w:rsidRDefault="00FD20C0" w:rsidP="00EC31E1">
      <w:pPr>
        <w:pStyle w:val="a3"/>
        <w:numPr>
          <w:ilvl w:val="0"/>
          <w:numId w:val="16"/>
        </w:numPr>
        <w:spacing w:before="120" w:after="120"/>
        <w:ind w:left="714" w:hanging="357"/>
        <w:contextualSpacing w:val="0"/>
        <w:rPr>
          <w:rFonts w:ascii="Times New Roman" w:hAnsi="Times New Roman" w:cs="Times New Roman"/>
        </w:rPr>
      </w:pPr>
      <w:r w:rsidRPr="001F3DB4">
        <w:rPr>
          <w:rFonts w:ascii="Times New Roman" w:hAnsi="Times New Roman" w:cs="Times New Roman"/>
        </w:rPr>
        <w:t>Непрерывность оказания</w:t>
      </w:r>
      <w:r w:rsidR="00BD7917" w:rsidRPr="001F3DB4">
        <w:rPr>
          <w:rFonts w:ascii="Times New Roman" w:hAnsi="Times New Roman" w:cs="Times New Roman"/>
        </w:rPr>
        <w:t xml:space="preserve"> – предложения регулярно обновляются</w:t>
      </w:r>
      <w:r w:rsidR="007D5E17" w:rsidRPr="001F3DB4">
        <w:rPr>
          <w:rFonts w:ascii="Times New Roman" w:hAnsi="Times New Roman" w:cs="Times New Roman"/>
        </w:rPr>
        <w:t xml:space="preserve">, доступны предложения от всех магазинов, в которых клиент совершал покупки. Магазин, в свою очередь, может в любой момент запросить информацию о покупках своих клиентов. </w:t>
      </w:r>
    </w:p>
    <w:p w14:paraId="07C7F8F9" w14:textId="77777777" w:rsidR="00B83F35" w:rsidRPr="001F3DB4" w:rsidRDefault="00B83F35" w:rsidP="004604A3">
      <w:pPr>
        <w:pStyle w:val="2"/>
        <w:numPr>
          <w:ilvl w:val="1"/>
          <w:numId w:val="18"/>
        </w:numPr>
        <w:rPr>
          <w:rFonts w:ascii="Times New Roman" w:hAnsi="Times New Roman" w:cs="Times New Roman"/>
          <w:lang w:val="ru-RU"/>
        </w:rPr>
      </w:pPr>
      <w:bookmarkStart w:id="10" w:name="_Toc35637256"/>
      <w:r w:rsidRPr="001F3DB4">
        <w:rPr>
          <w:rFonts w:ascii="Times New Roman" w:hAnsi="Times New Roman" w:cs="Times New Roman"/>
          <w:lang w:val="ru-RU"/>
        </w:rPr>
        <w:t>Анализ конкурентной среды</w:t>
      </w:r>
      <w:bookmarkEnd w:id="10"/>
    </w:p>
    <w:p w14:paraId="1DA70E00" w14:textId="77777777" w:rsidR="007D5E17" w:rsidRPr="001F3DB4" w:rsidRDefault="007D5E17" w:rsidP="007D5E17">
      <w:pPr>
        <w:rPr>
          <w:rFonts w:ascii="Times New Roman" w:hAnsi="Times New Roman" w:cs="Times New Roman"/>
        </w:rPr>
      </w:pPr>
    </w:p>
    <w:p w14:paraId="2CD0C98D" w14:textId="14A74393" w:rsidR="007D5E17" w:rsidRPr="00F330CC" w:rsidRDefault="007D5E17" w:rsidP="00F330CC">
      <w:pPr>
        <w:rPr>
          <w:rFonts w:ascii="Times New Roman" w:hAnsi="Times New Roman" w:cs="Times New Roman"/>
          <w:b/>
          <w:bCs/>
        </w:rPr>
      </w:pPr>
      <w:r w:rsidRPr="00F330CC">
        <w:rPr>
          <w:rFonts w:ascii="Times New Roman" w:hAnsi="Times New Roman" w:cs="Times New Roman"/>
          <w:b/>
          <w:bCs/>
        </w:rPr>
        <w:t>1</w:t>
      </w:r>
      <w:r w:rsidR="00F330CC">
        <w:rPr>
          <w:rFonts w:ascii="Times New Roman" w:hAnsi="Times New Roman" w:cs="Times New Roman"/>
          <w:b/>
          <w:bCs/>
        </w:rPr>
        <w:t>.</w:t>
      </w:r>
      <w:r w:rsidRPr="00F330CC">
        <w:rPr>
          <w:rFonts w:ascii="Times New Roman" w:hAnsi="Times New Roman" w:cs="Times New Roman"/>
          <w:b/>
          <w:bCs/>
        </w:rPr>
        <w:t xml:space="preserve"> Электронные чеки</w:t>
      </w:r>
    </w:p>
    <w:p w14:paraId="60D0FEDC" w14:textId="3CD77214" w:rsidR="007D5E17" w:rsidRPr="001F3DB4" w:rsidRDefault="00F330CC" w:rsidP="00E33331">
      <w:pPr>
        <w:spacing w:before="120" w:after="120"/>
        <w:rPr>
          <w:rFonts w:ascii="Times New Roman" w:hAnsi="Times New Roman" w:cs="Times New Roman"/>
        </w:rPr>
      </w:pPr>
      <w:r>
        <w:rPr>
          <w:rFonts w:ascii="Times New Roman" w:hAnsi="Times New Roman" w:cs="Times New Roman"/>
        </w:rPr>
        <w:t>Мобильное п</w:t>
      </w:r>
      <w:r w:rsidR="007D5E17" w:rsidRPr="001F3DB4">
        <w:rPr>
          <w:rFonts w:ascii="Times New Roman" w:hAnsi="Times New Roman" w:cs="Times New Roman"/>
        </w:rPr>
        <w:t xml:space="preserve">риложение </w:t>
      </w:r>
      <w:r>
        <w:rPr>
          <w:rFonts w:ascii="Times New Roman" w:hAnsi="Times New Roman" w:cs="Times New Roman"/>
        </w:rPr>
        <w:t>«</w:t>
      </w:r>
      <w:r w:rsidR="007D5E17" w:rsidRPr="001F3DB4">
        <w:rPr>
          <w:rFonts w:ascii="Times New Roman" w:hAnsi="Times New Roman" w:cs="Times New Roman"/>
        </w:rPr>
        <w:t xml:space="preserve">Проверка </w:t>
      </w:r>
      <w:r>
        <w:rPr>
          <w:rFonts w:ascii="Times New Roman" w:hAnsi="Times New Roman" w:cs="Times New Roman"/>
        </w:rPr>
        <w:t>кассового</w:t>
      </w:r>
      <w:r w:rsidR="007D5E17" w:rsidRPr="001F3DB4">
        <w:rPr>
          <w:rFonts w:ascii="Times New Roman" w:hAnsi="Times New Roman" w:cs="Times New Roman"/>
        </w:rPr>
        <w:t xml:space="preserve"> чека</w:t>
      </w:r>
      <w:r>
        <w:rPr>
          <w:rFonts w:ascii="Times New Roman" w:hAnsi="Times New Roman" w:cs="Times New Roman"/>
        </w:rPr>
        <w:t>»:</w:t>
      </w:r>
      <w:r w:rsidR="007D5E17" w:rsidRPr="001F3DB4">
        <w:rPr>
          <w:rFonts w:ascii="Times New Roman" w:hAnsi="Times New Roman" w:cs="Times New Roman"/>
        </w:rPr>
        <w:t xml:space="preserve"> более 100</w:t>
      </w:r>
      <w:r>
        <w:rPr>
          <w:rFonts w:ascii="Times New Roman" w:hAnsi="Times New Roman" w:cs="Times New Roman"/>
        </w:rPr>
        <w:t> </w:t>
      </w:r>
      <w:r w:rsidR="007D5E17" w:rsidRPr="001F3DB4">
        <w:rPr>
          <w:rFonts w:ascii="Times New Roman" w:hAnsi="Times New Roman" w:cs="Times New Roman"/>
        </w:rPr>
        <w:t>000 установок, средняя оценка 2</w:t>
      </w:r>
      <w:r>
        <w:rPr>
          <w:rFonts w:ascii="Times New Roman" w:hAnsi="Times New Roman" w:cs="Times New Roman"/>
        </w:rPr>
        <w:t>,</w:t>
      </w:r>
      <w:r w:rsidR="007D5E17" w:rsidRPr="001F3DB4">
        <w:rPr>
          <w:rFonts w:ascii="Times New Roman" w:hAnsi="Times New Roman" w:cs="Times New Roman"/>
        </w:rPr>
        <w:t>4 из 5. Судя по отзывам, работает крайне нестабильно, очень много багов. Пользователи жалуются, что сильно ограничен функционал. При этом спрос на предоставление чеков в электронном виде есть.</w:t>
      </w:r>
      <w:r w:rsidR="00E33331" w:rsidRPr="001F3DB4">
        <w:rPr>
          <w:rFonts w:ascii="Times New Roman" w:hAnsi="Times New Roman" w:cs="Times New Roman"/>
        </w:rPr>
        <w:t xml:space="preserve"> Положительный пример для демонстрации полезности сервиса.</w:t>
      </w:r>
    </w:p>
    <w:p w14:paraId="4CCE398E" w14:textId="29CEB1D7" w:rsidR="007D5E17" w:rsidRPr="00F330CC" w:rsidRDefault="007D5E17" w:rsidP="00F330CC">
      <w:pPr>
        <w:rPr>
          <w:rFonts w:ascii="Times New Roman" w:hAnsi="Times New Roman" w:cs="Times New Roman"/>
          <w:b/>
          <w:bCs/>
        </w:rPr>
      </w:pPr>
      <w:r w:rsidRPr="00F330CC">
        <w:rPr>
          <w:rFonts w:ascii="Times New Roman" w:hAnsi="Times New Roman" w:cs="Times New Roman"/>
          <w:b/>
          <w:bCs/>
        </w:rPr>
        <w:t>2</w:t>
      </w:r>
      <w:r w:rsidR="00F330CC">
        <w:rPr>
          <w:rFonts w:ascii="Times New Roman" w:hAnsi="Times New Roman" w:cs="Times New Roman"/>
          <w:b/>
          <w:bCs/>
        </w:rPr>
        <w:t>.</w:t>
      </w:r>
      <w:r w:rsidRPr="00F330CC">
        <w:rPr>
          <w:rFonts w:ascii="Times New Roman" w:hAnsi="Times New Roman" w:cs="Times New Roman"/>
          <w:b/>
          <w:bCs/>
        </w:rPr>
        <w:t xml:space="preserve"> Предложения от магазинов</w:t>
      </w:r>
    </w:p>
    <w:p w14:paraId="1E82CB30" w14:textId="5697E565" w:rsidR="007D5E17" w:rsidRPr="001F3DB4" w:rsidRDefault="00F330CC" w:rsidP="00B83F35">
      <w:pPr>
        <w:spacing w:before="120" w:after="120"/>
        <w:rPr>
          <w:rFonts w:ascii="Times New Roman" w:hAnsi="Times New Roman" w:cs="Times New Roman"/>
        </w:rPr>
      </w:pPr>
      <w:r>
        <w:rPr>
          <w:rFonts w:ascii="Times New Roman" w:hAnsi="Times New Roman" w:cs="Times New Roman"/>
        </w:rPr>
        <w:lastRenderedPageBreak/>
        <w:t>Мобильное п</w:t>
      </w:r>
      <w:r w:rsidR="00E33331" w:rsidRPr="001F3DB4">
        <w:rPr>
          <w:rFonts w:ascii="Times New Roman" w:hAnsi="Times New Roman" w:cs="Times New Roman"/>
        </w:rPr>
        <w:t xml:space="preserve">риложение </w:t>
      </w:r>
      <w:r>
        <w:rPr>
          <w:rFonts w:ascii="Times New Roman" w:hAnsi="Times New Roman" w:cs="Times New Roman"/>
        </w:rPr>
        <w:t>«</w:t>
      </w:r>
      <w:r w:rsidR="00E33331" w:rsidRPr="001F3DB4">
        <w:rPr>
          <w:rFonts w:ascii="Times New Roman" w:hAnsi="Times New Roman" w:cs="Times New Roman"/>
        </w:rPr>
        <w:t>Кошелек. Скидочные и бонусные карты</w:t>
      </w:r>
      <w:r>
        <w:rPr>
          <w:rFonts w:ascii="Times New Roman" w:hAnsi="Times New Roman" w:cs="Times New Roman"/>
        </w:rPr>
        <w:t>»:</w:t>
      </w:r>
      <w:r w:rsidR="00E33331" w:rsidRPr="001F3DB4">
        <w:rPr>
          <w:rFonts w:ascii="Times New Roman" w:hAnsi="Times New Roman" w:cs="Times New Roman"/>
        </w:rPr>
        <w:t xml:space="preserve"> 5</w:t>
      </w:r>
      <w:r>
        <w:rPr>
          <w:rFonts w:ascii="Times New Roman" w:hAnsi="Times New Roman" w:cs="Times New Roman"/>
        </w:rPr>
        <w:t> </w:t>
      </w:r>
      <w:r w:rsidR="00E33331" w:rsidRPr="001F3DB4">
        <w:rPr>
          <w:rFonts w:ascii="Times New Roman" w:hAnsi="Times New Roman" w:cs="Times New Roman"/>
        </w:rPr>
        <w:t>000</w:t>
      </w:r>
      <w:r>
        <w:rPr>
          <w:rFonts w:ascii="Times New Roman" w:hAnsi="Times New Roman" w:cs="Times New Roman"/>
        </w:rPr>
        <w:t> </w:t>
      </w:r>
      <w:r w:rsidR="00E33331" w:rsidRPr="001F3DB4">
        <w:rPr>
          <w:rFonts w:ascii="Times New Roman" w:hAnsi="Times New Roman" w:cs="Times New Roman"/>
        </w:rPr>
        <w:t>000 установок, оценка 4</w:t>
      </w:r>
      <w:r>
        <w:rPr>
          <w:rFonts w:ascii="Times New Roman" w:hAnsi="Times New Roman" w:cs="Times New Roman"/>
        </w:rPr>
        <w:t>,</w:t>
      </w:r>
      <w:r w:rsidR="00E33331" w:rsidRPr="001F3DB4">
        <w:rPr>
          <w:rFonts w:ascii="Times New Roman" w:hAnsi="Times New Roman" w:cs="Times New Roman"/>
        </w:rPr>
        <w:t xml:space="preserve">6 из 5. Крупнейшее приложение для работы с бонусными картами магазинов. Работает хорошо, но не предлагает </w:t>
      </w:r>
      <w:r>
        <w:rPr>
          <w:rFonts w:ascii="Times New Roman" w:hAnsi="Times New Roman" w:cs="Times New Roman"/>
        </w:rPr>
        <w:t>«</w:t>
      </w:r>
      <w:r w:rsidR="00E33331" w:rsidRPr="001F3DB4">
        <w:rPr>
          <w:rFonts w:ascii="Times New Roman" w:hAnsi="Times New Roman" w:cs="Times New Roman"/>
        </w:rPr>
        <w:t>общение</w:t>
      </w:r>
      <w:r>
        <w:rPr>
          <w:rFonts w:ascii="Times New Roman" w:hAnsi="Times New Roman" w:cs="Times New Roman"/>
        </w:rPr>
        <w:t>»</w:t>
      </w:r>
      <w:r w:rsidR="00E33331" w:rsidRPr="001F3DB4">
        <w:rPr>
          <w:rFonts w:ascii="Times New Roman" w:hAnsi="Times New Roman" w:cs="Times New Roman"/>
        </w:rPr>
        <w:t xml:space="preserve"> между покупателем и магазином. Акции идентичны для всех покупателей, отсутствует персонализация предложений. Пример одновременно и положительный, и негативный для сервиса. С одной стороны</w:t>
      </w:r>
      <w:r>
        <w:rPr>
          <w:rFonts w:ascii="Times New Roman" w:hAnsi="Times New Roman" w:cs="Times New Roman"/>
        </w:rPr>
        <w:t>,</w:t>
      </w:r>
      <w:r w:rsidR="00E33331" w:rsidRPr="001F3DB4">
        <w:rPr>
          <w:rFonts w:ascii="Times New Roman" w:hAnsi="Times New Roman" w:cs="Times New Roman"/>
        </w:rPr>
        <w:t xml:space="preserve"> имеется огромная аудитория, заинтересованная в предложениях, с другой</w:t>
      </w:r>
      <w:r>
        <w:rPr>
          <w:rFonts w:ascii="Times New Roman" w:hAnsi="Times New Roman" w:cs="Times New Roman"/>
        </w:rPr>
        <w:t xml:space="preserve">, потребуется </w:t>
      </w:r>
      <w:r w:rsidR="00CC181D">
        <w:rPr>
          <w:rFonts w:ascii="Times New Roman" w:hAnsi="Times New Roman" w:cs="Times New Roman"/>
        </w:rPr>
        <w:t xml:space="preserve">некоторое </w:t>
      </w:r>
      <w:r>
        <w:rPr>
          <w:rFonts w:ascii="Times New Roman" w:hAnsi="Times New Roman" w:cs="Times New Roman"/>
        </w:rPr>
        <w:t xml:space="preserve">время, чтобы </w:t>
      </w:r>
      <w:r w:rsidR="00CC181D">
        <w:rPr>
          <w:rFonts w:ascii="Times New Roman" w:hAnsi="Times New Roman" w:cs="Times New Roman"/>
        </w:rPr>
        <w:t xml:space="preserve">переманить </w:t>
      </w:r>
      <w:r w:rsidR="00E33331" w:rsidRPr="001F3DB4">
        <w:rPr>
          <w:rFonts w:ascii="Times New Roman" w:hAnsi="Times New Roman" w:cs="Times New Roman"/>
        </w:rPr>
        <w:t xml:space="preserve">клиентов в </w:t>
      </w:r>
      <w:r w:rsidR="00CC181D">
        <w:rPr>
          <w:rFonts w:ascii="Times New Roman" w:hAnsi="Times New Roman" w:cs="Times New Roman"/>
        </w:rPr>
        <w:t xml:space="preserve">создаваемый </w:t>
      </w:r>
      <w:r w:rsidR="00E33331" w:rsidRPr="001F3DB4">
        <w:rPr>
          <w:rFonts w:ascii="Times New Roman" w:hAnsi="Times New Roman" w:cs="Times New Roman"/>
        </w:rPr>
        <w:t xml:space="preserve">сервис Receipts and </w:t>
      </w:r>
      <w:r w:rsidRPr="001F3DB4">
        <w:rPr>
          <w:rFonts w:ascii="Times New Roman" w:hAnsi="Times New Roman" w:cs="Times New Roman"/>
        </w:rPr>
        <w:t>Promotions</w:t>
      </w:r>
      <w:r w:rsidR="00E33331" w:rsidRPr="001F3DB4">
        <w:rPr>
          <w:rFonts w:ascii="Times New Roman" w:hAnsi="Times New Roman" w:cs="Times New Roman"/>
        </w:rPr>
        <w:t>.</w:t>
      </w:r>
    </w:p>
    <w:p w14:paraId="1AB9B8AC" w14:textId="77777777" w:rsidR="00CE78F4" w:rsidRPr="001F3DB4" w:rsidRDefault="00CE78F4" w:rsidP="004604A3">
      <w:pPr>
        <w:pStyle w:val="2"/>
        <w:numPr>
          <w:ilvl w:val="1"/>
          <w:numId w:val="18"/>
        </w:numPr>
        <w:rPr>
          <w:rFonts w:ascii="Times New Roman" w:hAnsi="Times New Roman" w:cs="Times New Roman"/>
          <w:lang w:val="ru-RU"/>
        </w:rPr>
      </w:pPr>
      <w:bookmarkStart w:id="11" w:name="_Toc35637257"/>
      <w:r w:rsidRPr="001F3DB4">
        <w:rPr>
          <w:rFonts w:ascii="Times New Roman" w:hAnsi="Times New Roman" w:cs="Times New Roman"/>
          <w:lang w:val="ru-RU"/>
        </w:rPr>
        <w:t>Конкурентные преимущества сервиса</w:t>
      </w:r>
      <w:bookmarkEnd w:id="11"/>
    </w:p>
    <w:p w14:paraId="61EE55DB" w14:textId="77777777" w:rsidR="00E15BF9" w:rsidRPr="001F3DB4" w:rsidRDefault="00E15BF9" w:rsidP="00E15BF9">
      <w:pPr>
        <w:spacing w:before="120" w:after="120"/>
        <w:rPr>
          <w:rFonts w:ascii="Times New Roman" w:hAnsi="Times New Roman" w:cs="Times New Roman"/>
          <w:b/>
          <w:bCs/>
        </w:rPr>
      </w:pPr>
      <w:r w:rsidRPr="001F3DB4">
        <w:rPr>
          <w:rFonts w:ascii="Times New Roman" w:hAnsi="Times New Roman" w:cs="Times New Roman"/>
          <w:b/>
          <w:bCs/>
        </w:rPr>
        <w:t>Полезность</w:t>
      </w:r>
    </w:p>
    <w:p w14:paraId="0F609551" w14:textId="77777777" w:rsidR="00E15BF9" w:rsidRPr="001F3DB4" w:rsidRDefault="00D50785" w:rsidP="00E15BF9">
      <w:pPr>
        <w:spacing w:before="120" w:after="120"/>
        <w:rPr>
          <w:rFonts w:ascii="Times New Roman" w:hAnsi="Times New Roman" w:cs="Times New Roman"/>
        </w:rPr>
      </w:pPr>
      <w:r w:rsidRPr="001F3DB4">
        <w:rPr>
          <w:rFonts w:ascii="Times New Roman" w:hAnsi="Times New Roman" w:cs="Times New Roman"/>
        </w:rPr>
        <w:t>Сервис будет приносить пользу всем его потребителям, магазинам – прибыль, покупателям – выгода от покупок.</w:t>
      </w:r>
    </w:p>
    <w:p w14:paraId="074D0757" w14:textId="77777777" w:rsidR="00E15BF9" w:rsidRPr="001F3DB4" w:rsidRDefault="00E15BF9" w:rsidP="00E15BF9">
      <w:pPr>
        <w:spacing w:before="120" w:after="120"/>
        <w:rPr>
          <w:rFonts w:ascii="Times New Roman" w:hAnsi="Times New Roman" w:cs="Times New Roman"/>
          <w:b/>
          <w:bCs/>
        </w:rPr>
      </w:pPr>
      <w:r w:rsidRPr="001F3DB4">
        <w:rPr>
          <w:rFonts w:ascii="Times New Roman" w:hAnsi="Times New Roman" w:cs="Times New Roman"/>
          <w:b/>
          <w:bCs/>
        </w:rPr>
        <w:t>Уникальность</w:t>
      </w:r>
    </w:p>
    <w:p w14:paraId="311F4FF3" w14:textId="77777777" w:rsidR="00E15BF9" w:rsidRPr="001F3DB4" w:rsidRDefault="00D26D95" w:rsidP="00E15BF9">
      <w:pPr>
        <w:spacing w:before="120" w:after="120"/>
        <w:rPr>
          <w:rFonts w:ascii="Times New Roman" w:hAnsi="Times New Roman" w:cs="Times New Roman"/>
        </w:rPr>
      </w:pPr>
      <w:r w:rsidRPr="001F3DB4">
        <w:rPr>
          <w:rFonts w:ascii="Times New Roman" w:hAnsi="Times New Roman" w:cs="Times New Roman"/>
        </w:rPr>
        <w:t>Система оценивания и гибкой персонализации акционных предложений не реализовано ни у одного конкурента.</w:t>
      </w:r>
      <w:r w:rsidR="00D50785" w:rsidRPr="001F3DB4">
        <w:rPr>
          <w:rFonts w:ascii="Times New Roman" w:hAnsi="Times New Roman" w:cs="Times New Roman"/>
        </w:rPr>
        <w:t xml:space="preserve"> Отображение электронных чеков также не реализовано в удобном для пользователя представлении.</w:t>
      </w:r>
    </w:p>
    <w:p w14:paraId="194AF1B9" w14:textId="77777777" w:rsidR="00E15BF9" w:rsidRPr="001F3DB4" w:rsidRDefault="00E15BF9" w:rsidP="00E15BF9">
      <w:pPr>
        <w:spacing w:before="120" w:after="120"/>
        <w:rPr>
          <w:rFonts w:ascii="Times New Roman" w:hAnsi="Times New Roman" w:cs="Times New Roman"/>
          <w:b/>
          <w:bCs/>
        </w:rPr>
      </w:pPr>
      <w:r w:rsidRPr="001F3DB4">
        <w:rPr>
          <w:rFonts w:ascii="Times New Roman" w:hAnsi="Times New Roman" w:cs="Times New Roman"/>
          <w:b/>
          <w:bCs/>
        </w:rPr>
        <w:t>Защищенность</w:t>
      </w:r>
    </w:p>
    <w:p w14:paraId="6B2814E1" w14:textId="77777777" w:rsidR="00E15BF9" w:rsidRPr="001F3DB4" w:rsidRDefault="00D26D95" w:rsidP="00E15BF9">
      <w:pPr>
        <w:spacing w:before="120" w:after="120"/>
        <w:rPr>
          <w:rFonts w:ascii="Times New Roman" w:hAnsi="Times New Roman" w:cs="Times New Roman"/>
        </w:rPr>
      </w:pPr>
      <w:r w:rsidRPr="001F3DB4">
        <w:rPr>
          <w:rFonts w:ascii="Times New Roman" w:hAnsi="Times New Roman" w:cs="Times New Roman"/>
        </w:rPr>
        <w:t>Система оценки предложений является новшеством в сфере отношений между магазином и клиентом и может быть запатентована.</w:t>
      </w:r>
    </w:p>
    <w:p w14:paraId="7BB5F14C" w14:textId="77777777" w:rsidR="00E15BF9" w:rsidRPr="001F3DB4" w:rsidRDefault="00E15BF9" w:rsidP="00E15BF9">
      <w:pPr>
        <w:spacing w:before="120" w:after="120"/>
        <w:rPr>
          <w:rFonts w:ascii="Times New Roman" w:hAnsi="Times New Roman" w:cs="Times New Roman"/>
          <w:b/>
          <w:bCs/>
        </w:rPr>
      </w:pPr>
      <w:r w:rsidRPr="001F3DB4">
        <w:rPr>
          <w:rFonts w:ascii="Times New Roman" w:hAnsi="Times New Roman" w:cs="Times New Roman"/>
          <w:b/>
          <w:bCs/>
        </w:rPr>
        <w:t>Ценность</w:t>
      </w:r>
    </w:p>
    <w:p w14:paraId="0DF6F0AA" w14:textId="7657D153" w:rsidR="0008706E" w:rsidRDefault="00D50785" w:rsidP="00397704">
      <w:pPr>
        <w:rPr>
          <w:rFonts w:ascii="Times New Roman" w:hAnsi="Times New Roman" w:cs="Times New Roman"/>
        </w:rPr>
      </w:pPr>
      <w:r w:rsidRPr="001F3DB4">
        <w:rPr>
          <w:rFonts w:ascii="Times New Roman" w:hAnsi="Times New Roman" w:cs="Times New Roman"/>
        </w:rPr>
        <w:t>Наибольшей ценностью будут обладать персонализированные предложения для покупателей</w:t>
      </w:r>
      <w:r w:rsidR="000D18A8">
        <w:rPr>
          <w:rFonts w:ascii="Times New Roman" w:hAnsi="Times New Roman" w:cs="Times New Roman"/>
        </w:rPr>
        <w:t>.</w:t>
      </w:r>
    </w:p>
    <w:p w14:paraId="1B2299E9" w14:textId="19273D98" w:rsidR="000D18A8" w:rsidRPr="000D18A8" w:rsidRDefault="000D18A8" w:rsidP="00397704">
      <w:pPr>
        <w:rPr>
          <w:rFonts w:ascii="Times New Roman" w:hAnsi="Times New Roman" w:cs="Times New Roman"/>
          <w:b/>
          <w:bCs/>
        </w:rPr>
      </w:pPr>
      <w:r w:rsidRPr="000D18A8">
        <w:rPr>
          <w:rFonts w:ascii="Times New Roman" w:hAnsi="Times New Roman" w:cs="Times New Roman"/>
          <w:b/>
          <w:bCs/>
        </w:rPr>
        <w:t>Безопасность</w:t>
      </w:r>
    </w:p>
    <w:p w14:paraId="1172A605" w14:textId="318D3695" w:rsidR="000D18A8" w:rsidRDefault="000D18A8" w:rsidP="00397704">
      <w:pPr>
        <w:rPr>
          <w:rFonts w:ascii="Times New Roman" w:hAnsi="Times New Roman" w:cs="Times New Roman"/>
        </w:rPr>
      </w:pPr>
      <w:r>
        <w:rPr>
          <w:rFonts w:ascii="Times New Roman" w:hAnsi="Times New Roman" w:cs="Times New Roman"/>
        </w:rPr>
        <w:t>Вся информация хранится в облаке «Мир». Клиент-покупатель дает добровольное согласие на использование того или иного вида информации через мобильное приложение. Клиент-магазин получает только ту информацию, которую клиент-покупатель согласился предоставить.</w:t>
      </w:r>
    </w:p>
    <w:p w14:paraId="1C3A6F2E" w14:textId="77777777" w:rsidR="000D18A8" w:rsidRDefault="000D18A8" w:rsidP="00397704">
      <w:pPr>
        <w:rPr>
          <w:rFonts w:ascii="Times New Roman" w:hAnsi="Times New Roman" w:cs="Times New Roman"/>
        </w:rPr>
      </w:pPr>
    </w:p>
    <w:p w14:paraId="557B6D91" w14:textId="77777777" w:rsidR="00CE78F4" w:rsidRPr="001F3DB4" w:rsidRDefault="00CE78F4" w:rsidP="004604A3">
      <w:pPr>
        <w:pStyle w:val="2"/>
        <w:numPr>
          <w:ilvl w:val="1"/>
          <w:numId w:val="18"/>
        </w:numPr>
        <w:rPr>
          <w:rFonts w:ascii="Times New Roman" w:hAnsi="Times New Roman" w:cs="Times New Roman"/>
          <w:lang w:val="ru-RU"/>
        </w:rPr>
      </w:pPr>
      <w:bookmarkStart w:id="12" w:name="_Toc35637258"/>
      <w:r w:rsidRPr="001F3DB4">
        <w:rPr>
          <w:rFonts w:ascii="Times New Roman" w:hAnsi="Times New Roman" w:cs="Times New Roman"/>
          <w:lang w:val="ru-RU"/>
        </w:rPr>
        <w:t>Позиционирование сервиса</w:t>
      </w:r>
      <w:bookmarkEnd w:id="12"/>
    </w:p>
    <w:p w14:paraId="2B403926" w14:textId="3FBB372A" w:rsidR="004642F3" w:rsidRDefault="00CC181D" w:rsidP="00102075">
      <w:pPr>
        <w:spacing w:before="120" w:after="120"/>
        <w:rPr>
          <w:rFonts w:ascii="Times New Roman" w:hAnsi="Times New Roman" w:cs="Times New Roman"/>
        </w:rPr>
      </w:pPr>
      <w:r>
        <w:rPr>
          <w:rFonts w:ascii="Times New Roman" w:hAnsi="Times New Roman" w:cs="Times New Roman"/>
        </w:rPr>
        <w:t xml:space="preserve">Автором проведено предварительное исследование в форме анкетирования, в котором приняли участие </w:t>
      </w:r>
      <w:r w:rsidR="0008706E" w:rsidRPr="001F3DB4">
        <w:rPr>
          <w:rFonts w:ascii="Times New Roman" w:hAnsi="Times New Roman" w:cs="Times New Roman"/>
        </w:rPr>
        <w:t>нескольк</w:t>
      </w:r>
      <w:r>
        <w:rPr>
          <w:rFonts w:ascii="Times New Roman" w:hAnsi="Times New Roman" w:cs="Times New Roman"/>
        </w:rPr>
        <w:t>о</w:t>
      </w:r>
      <w:r w:rsidR="0008706E" w:rsidRPr="001F3DB4">
        <w:rPr>
          <w:rFonts w:ascii="Times New Roman" w:hAnsi="Times New Roman" w:cs="Times New Roman"/>
        </w:rPr>
        <w:t xml:space="preserve"> коллег по НИС, а также </w:t>
      </w:r>
      <w:r>
        <w:rPr>
          <w:rFonts w:ascii="Times New Roman" w:hAnsi="Times New Roman" w:cs="Times New Roman"/>
        </w:rPr>
        <w:t>родственники и</w:t>
      </w:r>
      <w:r w:rsidR="0008706E" w:rsidRPr="001F3DB4">
        <w:rPr>
          <w:rFonts w:ascii="Times New Roman" w:hAnsi="Times New Roman" w:cs="Times New Roman"/>
        </w:rPr>
        <w:t xml:space="preserve"> друз</w:t>
      </w:r>
      <w:r>
        <w:rPr>
          <w:rFonts w:ascii="Times New Roman" w:hAnsi="Times New Roman" w:cs="Times New Roman"/>
        </w:rPr>
        <w:t>ья</w:t>
      </w:r>
      <w:r w:rsidR="0008706E" w:rsidRPr="001F3DB4">
        <w:rPr>
          <w:rFonts w:ascii="Times New Roman" w:hAnsi="Times New Roman" w:cs="Times New Roman"/>
        </w:rPr>
        <w:t xml:space="preserve">, </w:t>
      </w:r>
      <w:r>
        <w:rPr>
          <w:rFonts w:ascii="Times New Roman" w:hAnsi="Times New Roman" w:cs="Times New Roman"/>
        </w:rPr>
        <w:t xml:space="preserve">которым была кратко презентована </w:t>
      </w:r>
      <w:r w:rsidR="0008706E" w:rsidRPr="001F3DB4">
        <w:rPr>
          <w:rFonts w:ascii="Times New Roman" w:hAnsi="Times New Roman" w:cs="Times New Roman"/>
        </w:rPr>
        <w:t>ид</w:t>
      </w:r>
      <w:r>
        <w:rPr>
          <w:rFonts w:ascii="Times New Roman" w:hAnsi="Times New Roman" w:cs="Times New Roman"/>
        </w:rPr>
        <w:t>ея</w:t>
      </w:r>
      <w:r w:rsidR="0008706E" w:rsidRPr="001F3DB4">
        <w:rPr>
          <w:rFonts w:ascii="Times New Roman" w:hAnsi="Times New Roman" w:cs="Times New Roman"/>
        </w:rPr>
        <w:t xml:space="preserve"> сервиса.</w:t>
      </w:r>
      <w:r>
        <w:rPr>
          <w:rFonts w:ascii="Times New Roman" w:hAnsi="Times New Roman" w:cs="Times New Roman"/>
        </w:rPr>
        <w:t xml:space="preserve"> </w:t>
      </w:r>
      <w:r w:rsidR="009B395D">
        <w:rPr>
          <w:rFonts w:ascii="Times New Roman" w:hAnsi="Times New Roman" w:cs="Times New Roman"/>
        </w:rPr>
        <w:t xml:space="preserve">Возраст участников от 18 до 75 лет, мужчины и женщины, род занятий: студенты, сотрудники университетов, представители городских профессий (менеджеры, продавцы, технические специалисты и др.). </w:t>
      </w:r>
      <w:r>
        <w:rPr>
          <w:rFonts w:ascii="Times New Roman" w:hAnsi="Times New Roman" w:cs="Times New Roman"/>
        </w:rPr>
        <w:t xml:space="preserve">Результаты исследования представлены в табл. </w:t>
      </w:r>
      <w:r w:rsidR="006004E8">
        <w:rPr>
          <w:rFonts w:ascii="Times New Roman" w:hAnsi="Times New Roman" w:cs="Times New Roman"/>
        </w:rPr>
        <w:t>2</w:t>
      </w:r>
      <w:r>
        <w:rPr>
          <w:rFonts w:ascii="Times New Roman" w:hAnsi="Times New Roman" w:cs="Times New Roman"/>
        </w:rPr>
        <w:t>.</w:t>
      </w:r>
    </w:p>
    <w:p w14:paraId="6B672035" w14:textId="433ADDA4" w:rsidR="00CC181D" w:rsidRDefault="00CC181D" w:rsidP="00102075">
      <w:pPr>
        <w:spacing w:before="120" w:after="120"/>
        <w:rPr>
          <w:rFonts w:ascii="Times New Roman" w:hAnsi="Times New Roman" w:cs="Times New Roman"/>
        </w:rPr>
      </w:pPr>
      <w:r>
        <w:rPr>
          <w:rFonts w:ascii="Times New Roman" w:hAnsi="Times New Roman" w:cs="Times New Roman"/>
        </w:rPr>
        <w:t xml:space="preserve">Таблица </w:t>
      </w:r>
      <w:r w:rsidR="006004E8">
        <w:rPr>
          <w:rFonts w:ascii="Times New Roman" w:hAnsi="Times New Roman" w:cs="Times New Roman"/>
        </w:rPr>
        <w:t>2</w:t>
      </w:r>
      <w:r>
        <w:rPr>
          <w:rFonts w:ascii="Times New Roman" w:hAnsi="Times New Roman" w:cs="Times New Roman"/>
        </w:rPr>
        <w:t>. Оценка создаваемого сервиса потенциальными потребителями (по данным анкетирования)</w:t>
      </w:r>
    </w:p>
    <w:tbl>
      <w:tblPr>
        <w:tblStyle w:val="a4"/>
        <w:tblW w:w="9773" w:type="dxa"/>
        <w:tblLayout w:type="fixed"/>
        <w:tblLook w:val="04A0" w:firstRow="1" w:lastRow="0" w:firstColumn="1" w:lastColumn="0" w:noHBand="0" w:noVBand="1"/>
      </w:tblPr>
      <w:tblGrid>
        <w:gridCol w:w="1835"/>
        <w:gridCol w:w="992"/>
        <w:gridCol w:w="993"/>
        <w:gridCol w:w="992"/>
        <w:gridCol w:w="992"/>
        <w:gridCol w:w="992"/>
        <w:gridCol w:w="993"/>
        <w:gridCol w:w="992"/>
        <w:gridCol w:w="496"/>
        <w:gridCol w:w="496"/>
      </w:tblGrid>
      <w:tr w:rsidR="00CC4B07" w:rsidRPr="006004E8" w14:paraId="3D29031C" w14:textId="28A11F5F" w:rsidTr="00CC4B07">
        <w:trPr>
          <w:trHeight w:val="172"/>
        </w:trPr>
        <w:tc>
          <w:tcPr>
            <w:tcW w:w="1835" w:type="dxa"/>
            <w:vMerge w:val="restart"/>
            <w:vAlign w:val="center"/>
          </w:tcPr>
          <w:p w14:paraId="4E84BAB4" w14:textId="4D32438A" w:rsidR="00CC4B07" w:rsidRPr="006004E8" w:rsidRDefault="00CC4B07" w:rsidP="006004E8">
            <w:pPr>
              <w:spacing w:after="120" w:line="259" w:lineRule="auto"/>
              <w:rPr>
                <w:rFonts w:ascii="Times New Roman" w:hAnsi="Times New Roman" w:cs="Times New Roman"/>
                <w:lang w:bidi="ru-RU"/>
              </w:rPr>
            </w:pPr>
            <w:r w:rsidRPr="006004E8">
              <w:rPr>
                <w:rFonts w:ascii="Times New Roman" w:hAnsi="Times New Roman" w:cs="Times New Roman"/>
                <w:lang w:bidi="ru-RU"/>
              </w:rPr>
              <w:t>Характеристика сервиса</w:t>
            </w:r>
          </w:p>
        </w:tc>
        <w:tc>
          <w:tcPr>
            <w:tcW w:w="6946" w:type="dxa"/>
            <w:gridSpan w:val="7"/>
            <w:vMerge w:val="restart"/>
            <w:vAlign w:val="center"/>
          </w:tcPr>
          <w:p w14:paraId="4FE91DCC" w14:textId="65508EB6" w:rsidR="00CC4B07" w:rsidRPr="006004E8" w:rsidRDefault="00CC4B07" w:rsidP="006004E8">
            <w:pPr>
              <w:spacing w:after="120" w:line="259" w:lineRule="auto"/>
              <w:rPr>
                <w:rFonts w:ascii="Times New Roman" w:hAnsi="Times New Roman" w:cs="Times New Roman"/>
                <w:lang w:bidi="ru-RU"/>
              </w:rPr>
            </w:pPr>
            <w:r w:rsidRPr="006004E8">
              <w:rPr>
                <w:rFonts w:ascii="Times New Roman" w:hAnsi="Times New Roman" w:cs="Times New Roman"/>
                <w:lang w:bidi="ru-RU"/>
              </w:rPr>
              <w:t>Оценка потенциальных потребителей</w:t>
            </w:r>
          </w:p>
        </w:tc>
        <w:tc>
          <w:tcPr>
            <w:tcW w:w="992" w:type="dxa"/>
            <w:gridSpan w:val="2"/>
          </w:tcPr>
          <w:p w14:paraId="483D44AC" w14:textId="23B0C151" w:rsidR="00CC4B07" w:rsidRPr="006004E8" w:rsidRDefault="00CC4B07" w:rsidP="006004E8">
            <w:pPr>
              <w:spacing w:after="120" w:line="259" w:lineRule="auto"/>
              <w:rPr>
                <w:rFonts w:ascii="Times New Roman" w:hAnsi="Times New Roman" w:cs="Times New Roman"/>
                <w:lang w:bidi="ru-RU"/>
              </w:rPr>
            </w:pPr>
            <w:r w:rsidRPr="006004E8">
              <w:rPr>
                <w:rFonts w:ascii="Times New Roman" w:hAnsi="Times New Roman" w:cs="Times New Roman"/>
                <w:lang w:bidi="ru-RU"/>
              </w:rPr>
              <w:t>Итого</w:t>
            </w:r>
          </w:p>
        </w:tc>
      </w:tr>
      <w:tr w:rsidR="00CC4B07" w:rsidRPr="00CC4B07" w14:paraId="475DE5C0" w14:textId="77777777" w:rsidTr="00D94FA7">
        <w:trPr>
          <w:trHeight w:val="172"/>
        </w:trPr>
        <w:tc>
          <w:tcPr>
            <w:tcW w:w="1835" w:type="dxa"/>
            <w:vMerge/>
            <w:vAlign w:val="center"/>
          </w:tcPr>
          <w:p w14:paraId="688ED549" w14:textId="77777777" w:rsidR="00CC4B07" w:rsidRPr="00CC4B07" w:rsidRDefault="00CC4B07" w:rsidP="00CC181D">
            <w:pPr>
              <w:spacing w:before="120" w:after="120"/>
              <w:jc w:val="center"/>
              <w:rPr>
                <w:rFonts w:ascii="Times New Roman" w:hAnsi="Times New Roman" w:cs="Times New Roman"/>
                <w:sz w:val="20"/>
                <w:szCs w:val="20"/>
              </w:rPr>
            </w:pPr>
          </w:p>
        </w:tc>
        <w:tc>
          <w:tcPr>
            <w:tcW w:w="6946" w:type="dxa"/>
            <w:gridSpan w:val="7"/>
            <w:vMerge/>
            <w:vAlign w:val="center"/>
          </w:tcPr>
          <w:p w14:paraId="4A994B21" w14:textId="77777777" w:rsidR="00CC4B07" w:rsidRPr="00CC4B07" w:rsidRDefault="00CC4B07" w:rsidP="00CC181D">
            <w:pPr>
              <w:spacing w:before="120" w:after="120"/>
              <w:jc w:val="center"/>
              <w:rPr>
                <w:rFonts w:ascii="Times New Roman" w:hAnsi="Times New Roman" w:cs="Times New Roman"/>
                <w:sz w:val="20"/>
                <w:szCs w:val="20"/>
              </w:rPr>
            </w:pPr>
          </w:p>
        </w:tc>
        <w:tc>
          <w:tcPr>
            <w:tcW w:w="496" w:type="dxa"/>
          </w:tcPr>
          <w:p w14:paraId="5799CB69" w14:textId="421D5968" w:rsidR="00CC4B07" w:rsidRPr="00CC4B07" w:rsidRDefault="00CC4B07" w:rsidP="00CC181D">
            <w:pPr>
              <w:spacing w:before="120" w:after="120"/>
              <w:jc w:val="center"/>
              <w:rPr>
                <w:rFonts w:ascii="Times New Roman" w:hAnsi="Times New Roman" w:cs="Times New Roman"/>
                <w:sz w:val="20"/>
                <w:szCs w:val="20"/>
              </w:rPr>
            </w:pPr>
            <w:r>
              <w:rPr>
                <w:rFonts w:ascii="Times New Roman" w:hAnsi="Times New Roman" w:cs="Times New Roman"/>
                <w:sz w:val="20"/>
                <w:szCs w:val="20"/>
              </w:rPr>
              <w:t>+</w:t>
            </w:r>
          </w:p>
        </w:tc>
        <w:tc>
          <w:tcPr>
            <w:tcW w:w="496" w:type="dxa"/>
          </w:tcPr>
          <w:p w14:paraId="75E40342" w14:textId="004A60B8" w:rsidR="00CC4B07" w:rsidRPr="00CC4B07" w:rsidRDefault="00CC4B07" w:rsidP="00CC181D">
            <w:pPr>
              <w:spacing w:before="120" w:after="120"/>
              <w:jc w:val="center"/>
              <w:rPr>
                <w:rFonts w:ascii="Times New Roman" w:hAnsi="Times New Roman" w:cs="Times New Roman"/>
                <w:sz w:val="20"/>
                <w:szCs w:val="20"/>
              </w:rPr>
            </w:pPr>
            <w:r>
              <w:rPr>
                <w:rFonts w:ascii="Times New Roman" w:hAnsi="Times New Roman" w:cs="Times New Roman"/>
                <w:sz w:val="20"/>
                <w:szCs w:val="20"/>
              </w:rPr>
              <w:t>–</w:t>
            </w:r>
          </w:p>
        </w:tc>
      </w:tr>
      <w:tr w:rsidR="00CC4B07" w:rsidRPr="00CC4B07" w14:paraId="20677377" w14:textId="7180470F" w:rsidTr="00D94FA7">
        <w:tc>
          <w:tcPr>
            <w:tcW w:w="1835" w:type="dxa"/>
          </w:tcPr>
          <w:p w14:paraId="69692781" w14:textId="4C88E322" w:rsidR="00CC4B07" w:rsidRPr="00CC4B07" w:rsidRDefault="00AA55B9" w:rsidP="00CC4B07">
            <w:pPr>
              <w:rPr>
                <w:rFonts w:ascii="Times New Roman" w:hAnsi="Times New Roman" w:cs="Times New Roman"/>
                <w:sz w:val="20"/>
                <w:szCs w:val="20"/>
              </w:rPr>
            </w:pPr>
            <w:r>
              <w:rPr>
                <w:rFonts w:ascii="Times New Roman" w:eastAsia="Times New Roman" w:hAnsi="Times New Roman" w:cs="Times New Roman"/>
                <w:color w:val="000000"/>
                <w:sz w:val="20"/>
                <w:szCs w:val="20"/>
                <w:lang w:eastAsia="ru-RU"/>
              </w:rPr>
              <w:t>Современный</w:t>
            </w:r>
          </w:p>
        </w:tc>
        <w:tc>
          <w:tcPr>
            <w:tcW w:w="992" w:type="dxa"/>
          </w:tcPr>
          <w:p w14:paraId="021D7402" w14:textId="3A7E6465" w:rsidR="00CC4B07" w:rsidRPr="00AA55B9" w:rsidRDefault="00AA55B9" w:rsidP="00AA55B9">
            <w:pPr>
              <w:jc w:val="center"/>
              <w:rPr>
                <w:rFonts w:ascii="Times New Roman" w:hAnsi="Times New Roman" w:cs="Times New Roman"/>
                <w:b/>
                <w:bCs/>
                <w:sz w:val="20"/>
                <w:szCs w:val="20"/>
              </w:rPr>
            </w:pPr>
            <w:r w:rsidRPr="00AA55B9">
              <w:rPr>
                <w:rFonts w:ascii="Times New Roman" w:hAnsi="Times New Roman" w:cs="Times New Roman"/>
                <w:b/>
                <w:bCs/>
                <w:sz w:val="20"/>
                <w:szCs w:val="20"/>
              </w:rPr>
              <w:t>+</w:t>
            </w:r>
          </w:p>
        </w:tc>
        <w:tc>
          <w:tcPr>
            <w:tcW w:w="993" w:type="dxa"/>
            <w:vAlign w:val="center"/>
          </w:tcPr>
          <w:p w14:paraId="3EF812AB" w14:textId="5710A964" w:rsidR="00CC4B07" w:rsidRPr="00CC4B07" w:rsidRDefault="00CC4B07"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4DF10ED4" w14:textId="353F3B9E" w:rsidR="00CC4B07" w:rsidRPr="00CC4B07" w:rsidRDefault="00CC4B07"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33D2AA4A" w14:textId="55DEF184" w:rsidR="00CC4B07" w:rsidRPr="00CC4B07" w:rsidRDefault="00CC4B07"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33DBB977" w14:textId="64E43BFA" w:rsidR="00CC4B07" w:rsidRPr="00CC4B07" w:rsidRDefault="00CC4B07"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vAlign w:val="center"/>
          </w:tcPr>
          <w:p w14:paraId="0F66E93E" w14:textId="22DDDCA9" w:rsidR="00CC4B07" w:rsidRPr="00CC4B07" w:rsidRDefault="00CC4B07"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7A0EAF49" w14:textId="3466F605" w:rsidR="00CC4B07" w:rsidRPr="00CC4B07" w:rsidRDefault="00CC4B07"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53634382" w14:textId="75B2D857" w:rsidR="00CC4B07"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w:t>
            </w:r>
          </w:p>
        </w:tc>
        <w:tc>
          <w:tcPr>
            <w:tcW w:w="496" w:type="dxa"/>
          </w:tcPr>
          <w:p w14:paraId="6132FCB7" w14:textId="437C03D9" w:rsidR="00CC4B07" w:rsidRPr="00CC4B07" w:rsidRDefault="00CC4B07"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r>
      <w:tr w:rsidR="00AA55B9" w:rsidRPr="00CC4B07" w14:paraId="66FBF670" w14:textId="7C15D277" w:rsidTr="00D94FA7">
        <w:tc>
          <w:tcPr>
            <w:tcW w:w="1835" w:type="dxa"/>
            <w:vAlign w:val="bottom"/>
          </w:tcPr>
          <w:p w14:paraId="3BC55E18" w14:textId="47884131" w:rsidR="00AA55B9" w:rsidRPr="00CC4B07" w:rsidRDefault="00AA55B9" w:rsidP="00CC4B07">
            <w:pPr>
              <w:rPr>
                <w:rFonts w:ascii="Times New Roman" w:hAnsi="Times New Roman" w:cs="Times New Roman"/>
                <w:sz w:val="20"/>
                <w:szCs w:val="20"/>
              </w:rPr>
            </w:pPr>
            <w:r w:rsidRPr="00CC4B07">
              <w:rPr>
                <w:rFonts w:ascii="Times New Roman" w:eastAsia="Times New Roman" w:hAnsi="Times New Roman" w:cs="Times New Roman"/>
                <w:color w:val="000000"/>
                <w:sz w:val="20"/>
                <w:szCs w:val="20"/>
                <w:lang w:eastAsia="ru-RU"/>
              </w:rPr>
              <w:t>Модный</w:t>
            </w:r>
          </w:p>
        </w:tc>
        <w:tc>
          <w:tcPr>
            <w:tcW w:w="992" w:type="dxa"/>
            <w:vAlign w:val="center"/>
          </w:tcPr>
          <w:p w14:paraId="1DB78B99" w14:textId="6CF8E14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25732DFF" w14:textId="22E6406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4EB85911" w14:textId="76405A8B"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113DBB51" w14:textId="1DDE8521"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0847D99D" w14:textId="7CA5F59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4773FE94" w14:textId="05CA8675"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47FA437D" w14:textId="4594F4C5"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348E0D8D" w14:textId="05058E19"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496" w:type="dxa"/>
          </w:tcPr>
          <w:p w14:paraId="6C382533" w14:textId="15DD79C6"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w:t>
            </w:r>
          </w:p>
        </w:tc>
      </w:tr>
      <w:tr w:rsidR="00AA55B9" w:rsidRPr="00CC4B07" w14:paraId="068CE485" w14:textId="40F80D0A" w:rsidTr="00D94FA7">
        <w:tc>
          <w:tcPr>
            <w:tcW w:w="1835" w:type="dxa"/>
            <w:vAlign w:val="bottom"/>
          </w:tcPr>
          <w:p w14:paraId="6B2A1355" w14:textId="5139C306" w:rsidR="00AA55B9" w:rsidRPr="00CC4B07" w:rsidRDefault="00AA55B9" w:rsidP="00CC4B07">
            <w:pPr>
              <w:rPr>
                <w:rFonts w:ascii="Times New Roman" w:hAnsi="Times New Roman" w:cs="Times New Roman"/>
                <w:sz w:val="20"/>
                <w:szCs w:val="20"/>
              </w:rPr>
            </w:pPr>
            <w:r w:rsidRPr="00CC4B07">
              <w:rPr>
                <w:rFonts w:ascii="Times New Roman" w:eastAsia="Times New Roman" w:hAnsi="Times New Roman" w:cs="Times New Roman"/>
                <w:color w:val="000000"/>
                <w:sz w:val="20"/>
                <w:szCs w:val="20"/>
                <w:lang w:eastAsia="ru-RU"/>
              </w:rPr>
              <w:t>Простой</w:t>
            </w:r>
          </w:p>
        </w:tc>
        <w:tc>
          <w:tcPr>
            <w:tcW w:w="992" w:type="dxa"/>
          </w:tcPr>
          <w:p w14:paraId="48348C41" w14:textId="024E6A54"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22F57481" w14:textId="7BAA3C5D"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3D833901" w14:textId="7ABEB4DE"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6E2EA16B" w14:textId="505D1D63"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0DF37FB5" w14:textId="0F72F2CD"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517703B7" w14:textId="0650053D"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5DD66FD3" w14:textId="711662D2"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223D98DF" w14:textId="5FE6745A"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496" w:type="dxa"/>
          </w:tcPr>
          <w:p w14:paraId="071907B0" w14:textId="6C95590C"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w:t>
            </w:r>
          </w:p>
        </w:tc>
      </w:tr>
      <w:tr w:rsidR="00AA55B9" w:rsidRPr="00CC4B07" w14:paraId="2D5F47FD" w14:textId="66489040" w:rsidTr="00D94FA7">
        <w:tc>
          <w:tcPr>
            <w:tcW w:w="1835" w:type="dxa"/>
            <w:vAlign w:val="bottom"/>
          </w:tcPr>
          <w:p w14:paraId="66278740" w14:textId="2FFBAF4C" w:rsidR="00AA55B9" w:rsidRPr="00CC4B07" w:rsidRDefault="00AA55B9" w:rsidP="00CC4B07">
            <w:pPr>
              <w:rPr>
                <w:rFonts w:ascii="Times New Roman" w:hAnsi="Times New Roman" w:cs="Times New Roman"/>
                <w:sz w:val="20"/>
                <w:szCs w:val="20"/>
              </w:rPr>
            </w:pPr>
            <w:r w:rsidRPr="00CC4B07">
              <w:rPr>
                <w:rFonts w:ascii="Times New Roman" w:eastAsia="Times New Roman" w:hAnsi="Times New Roman" w:cs="Times New Roman"/>
                <w:color w:val="000000"/>
                <w:sz w:val="20"/>
                <w:szCs w:val="20"/>
                <w:lang w:eastAsia="ru-RU"/>
              </w:rPr>
              <w:t>Дешевый</w:t>
            </w:r>
          </w:p>
        </w:tc>
        <w:tc>
          <w:tcPr>
            <w:tcW w:w="992" w:type="dxa"/>
          </w:tcPr>
          <w:p w14:paraId="157C804A" w14:textId="07315406"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645248C8" w14:textId="0A7112A5"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43BF1FCF" w14:textId="1B068F2D"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6342B68" w14:textId="65AF67BE"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6A71FB23" w14:textId="152BDF49"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31BC5D0F" w14:textId="22AC583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224ADF25" w14:textId="03A1CDA6"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3D50013B" w14:textId="57F1CC9B"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496" w:type="dxa"/>
          </w:tcPr>
          <w:p w14:paraId="08D2D2A0" w14:textId="38862370"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w:t>
            </w:r>
          </w:p>
        </w:tc>
      </w:tr>
      <w:tr w:rsidR="00AA55B9" w:rsidRPr="00CC4B07" w14:paraId="1E1001D7" w14:textId="1AE702C5" w:rsidTr="00D94FA7">
        <w:tc>
          <w:tcPr>
            <w:tcW w:w="1835" w:type="dxa"/>
            <w:vAlign w:val="bottom"/>
          </w:tcPr>
          <w:p w14:paraId="3B597B91" w14:textId="6580C296" w:rsidR="00AA55B9" w:rsidRPr="00CC4B07" w:rsidRDefault="00AA55B9" w:rsidP="00CC4B07">
            <w:pPr>
              <w:rPr>
                <w:rFonts w:ascii="Times New Roman" w:hAnsi="Times New Roman" w:cs="Times New Roman"/>
                <w:sz w:val="20"/>
                <w:szCs w:val="20"/>
              </w:rPr>
            </w:pPr>
            <w:r w:rsidRPr="00CC4B07">
              <w:rPr>
                <w:rFonts w:ascii="Times New Roman" w:eastAsia="Times New Roman" w:hAnsi="Times New Roman" w:cs="Times New Roman"/>
                <w:color w:val="000000"/>
                <w:sz w:val="20"/>
                <w:szCs w:val="20"/>
                <w:lang w:eastAsia="ru-RU"/>
              </w:rPr>
              <w:t>Качественный</w:t>
            </w:r>
          </w:p>
        </w:tc>
        <w:tc>
          <w:tcPr>
            <w:tcW w:w="992" w:type="dxa"/>
          </w:tcPr>
          <w:p w14:paraId="72E64E87" w14:textId="6940F8CB"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085F7D9E" w14:textId="293FD0EF"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5262D184" w14:textId="70C571B1"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340C9ADB" w14:textId="61A796E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629D9E98" w14:textId="27421B99"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vAlign w:val="center"/>
          </w:tcPr>
          <w:p w14:paraId="53DA21A8" w14:textId="7553E7B6"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724A0E35" w14:textId="40F4FC26"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0DA3DF7F" w14:textId="1658D674"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496" w:type="dxa"/>
          </w:tcPr>
          <w:p w14:paraId="2B61ED59" w14:textId="0D0A3FC1"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w:t>
            </w:r>
          </w:p>
        </w:tc>
      </w:tr>
      <w:tr w:rsidR="00AA55B9" w:rsidRPr="00CC4B07" w14:paraId="55C18926" w14:textId="66DB487F" w:rsidTr="00D94FA7">
        <w:tc>
          <w:tcPr>
            <w:tcW w:w="1835" w:type="dxa"/>
            <w:vAlign w:val="bottom"/>
          </w:tcPr>
          <w:p w14:paraId="67234EE0" w14:textId="17B5D561" w:rsidR="00AA55B9" w:rsidRPr="00CC4B07" w:rsidRDefault="00AA55B9" w:rsidP="00CC4B07">
            <w:pPr>
              <w:rPr>
                <w:rFonts w:ascii="Times New Roman" w:hAnsi="Times New Roman" w:cs="Times New Roman"/>
                <w:sz w:val="20"/>
                <w:szCs w:val="20"/>
              </w:rPr>
            </w:pPr>
            <w:r w:rsidRPr="00CC4B07">
              <w:rPr>
                <w:rFonts w:ascii="Times New Roman" w:eastAsia="Times New Roman" w:hAnsi="Times New Roman" w:cs="Times New Roman"/>
                <w:color w:val="000000"/>
                <w:sz w:val="20"/>
                <w:szCs w:val="20"/>
                <w:lang w:eastAsia="ru-RU"/>
              </w:rPr>
              <w:t>Дорогой</w:t>
            </w:r>
          </w:p>
        </w:tc>
        <w:tc>
          <w:tcPr>
            <w:tcW w:w="992" w:type="dxa"/>
          </w:tcPr>
          <w:p w14:paraId="5095C2F0" w14:textId="7C957855"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1C6449AE" w14:textId="103F1E6B"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4E6B5F8B" w14:textId="086406A9"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083D2E57" w14:textId="03975AAF"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2E278717" w14:textId="2E297D19"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3D763BC5" w14:textId="24B4D19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7BDFDA2A" w14:textId="5063AD89"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1CBB7DC2" w14:textId="3A94878D"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496" w:type="dxa"/>
          </w:tcPr>
          <w:p w14:paraId="05790FD3" w14:textId="5D3C8E34"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7</w:t>
            </w:r>
          </w:p>
        </w:tc>
      </w:tr>
      <w:tr w:rsidR="00AA55B9" w:rsidRPr="00CC4B07" w14:paraId="1B1FA7B7" w14:textId="1060C368" w:rsidTr="00D94FA7">
        <w:tc>
          <w:tcPr>
            <w:tcW w:w="1835" w:type="dxa"/>
            <w:vAlign w:val="bottom"/>
          </w:tcPr>
          <w:p w14:paraId="7CB75570" w14:textId="35C79865" w:rsidR="00AA55B9" w:rsidRPr="00CC4B07" w:rsidRDefault="00AA55B9" w:rsidP="00CC4B07">
            <w:pPr>
              <w:rPr>
                <w:rFonts w:ascii="Times New Roman" w:hAnsi="Times New Roman" w:cs="Times New Roman"/>
                <w:sz w:val="20"/>
                <w:szCs w:val="20"/>
              </w:rPr>
            </w:pPr>
            <w:r w:rsidRPr="00CC4B07">
              <w:rPr>
                <w:rFonts w:ascii="Times New Roman" w:eastAsia="Times New Roman" w:hAnsi="Times New Roman" w:cs="Times New Roman"/>
                <w:color w:val="000000"/>
                <w:sz w:val="20"/>
                <w:szCs w:val="20"/>
                <w:lang w:eastAsia="ru-RU"/>
              </w:rPr>
              <w:t>Необходимый</w:t>
            </w:r>
          </w:p>
        </w:tc>
        <w:tc>
          <w:tcPr>
            <w:tcW w:w="992" w:type="dxa"/>
          </w:tcPr>
          <w:p w14:paraId="20559357" w14:textId="764E70B0"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0E022895" w14:textId="76ED2D91"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03DB838C" w14:textId="3BB72A44"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75233CE" w14:textId="7CDD4B57"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479A242D" w14:textId="062594A1"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3" w:type="dxa"/>
          </w:tcPr>
          <w:p w14:paraId="7F6AB0FB" w14:textId="4FA41611"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992" w:type="dxa"/>
          </w:tcPr>
          <w:p w14:paraId="3B1476D5" w14:textId="34D3EB41" w:rsidR="00AA55B9" w:rsidRPr="00CC4B07" w:rsidRDefault="00AA55B9" w:rsidP="00AA55B9">
            <w:pPr>
              <w:jc w:val="center"/>
              <w:rPr>
                <w:rFonts w:ascii="Times New Roman" w:hAnsi="Times New Roman" w:cs="Times New Roman"/>
                <w:sz w:val="20"/>
                <w:szCs w:val="20"/>
              </w:rPr>
            </w:pPr>
            <w:r w:rsidRPr="00CC4B07">
              <w:rPr>
                <w:rFonts w:ascii="Times New Roman" w:eastAsia="Times New Roman" w:hAnsi="Times New Roman" w:cs="Times New Roman"/>
                <w:b/>
                <w:bCs/>
                <w:color w:val="000000"/>
                <w:sz w:val="20"/>
                <w:szCs w:val="20"/>
                <w:lang w:eastAsia="ru-RU"/>
              </w:rPr>
              <w:t>–</w:t>
            </w:r>
          </w:p>
        </w:tc>
        <w:tc>
          <w:tcPr>
            <w:tcW w:w="496" w:type="dxa"/>
          </w:tcPr>
          <w:p w14:paraId="272C2E6E" w14:textId="5EDBBD8A"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496" w:type="dxa"/>
          </w:tcPr>
          <w:p w14:paraId="6B3537A2" w14:textId="7728387B"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w:t>
            </w:r>
          </w:p>
        </w:tc>
      </w:tr>
      <w:tr w:rsidR="00AA55B9" w:rsidRPr="00CC4B07" w14:paraId="183F5A40" w14:textId="73A42D4C" w:rsidTr="00D94FA7">
        <w:tc>
          <w:tcPr>
            <w:tcW w:w="1835" w:type="dxa"/>
            <w:vAlign w:val="bottom"/>
          </w:tcPr>
          <w:p w14:paraId="3F4C3F73" w14:textId="004A8EF5" w:rsidR="00AA55B9" w:rsidRPr="00CC4B07" w:rsidRDefault="00AA55B9" w:rsidP="00CC4B07">
            <w:pPr>
              <w:rPr>
                <w:rFonts w:ascii="Times New Roman" w:eastAsia="Times New Roman" w:hAnsi="Times New Roman" w:cs="Times New Roman"/>
                <w:color w:val="000000"/>
                <w:sz w:val="20"/>
                <w:szCs w:val="20"/>
                <w:lang w:eastAsia="ru-RU"/>
              </w:rPr>
            </w:pPr>
            <w:r w:rsidRPr="00CC4B07">
              <w:rPr>
                <w:rFonts w:ascii="Times New Roman" w:eastAsia="Times New Roman" w:hAnsi="Times New Roman" w:cs="Times New Roman"/>
                <w:color w:val="000000"/>
                <w:sz w:val="20"/>
                <w:szCs w:val="20"/>
                <w:lang w:eastAsia="ru-RU"/>
              </w:rPr>
              <w:t>Инновационный</w:t>
            </w:r>
          </w:p>
        </w:tc>
        <w:tc>
          <w:tcPr>
            <w:tcW w:w="992" w:type="dxa"/>
            <w:vAlign w:val="center"/>
          </w:tcPr>
          <w:p w14:paraId="6B2AE907" w14:textId="475AF517"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683AB1F8" w14:textId="146E893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2ECA5DD2" w14:textId="5498EB74"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247E1C41" w14:textId="098D9E5B"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50EB0B9" w14:textId="1900BB0A"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vAlign w:val="center"/>
          </w:tcPr>
          <w:p w14:paraId="6F9E6B24" w14:textId="4C142807"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2B813E4A" w14:textId="3C5073A1"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496" w:type="dxa"/>
          </w:tcPr>
          <w:p w14:paraId="631EEE6C" w14:textId="284C9433"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w:t>
            </w:r>
          </w:p>
        </w:tc>
        <w:tc>
          <w:tcPr>
            <w:tcW w:w="496" w:type="dxa"/>
          </w:tcPr>
          <w:p w14:paraId="7C6AA8BA" w14:textId="5D0BAD7C"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r>
      <w:tr w:rsidR="00AA55B9" w:rsidRPr="00CC4B07" w14:paraId="4F08B75B" w14:textId="22D7EBF9" w:rsidTr="00D94FA7">
        <w:tc>
          <w:tcPr>
            <w:tcW w:w="1835" w:type="dxa"/>
            <w:vAlign w:val="bottom"/>
          </w:tcPr>
          <w:p w14:paraId="51761A06" w14:textId="7570AE38" w:rsidR="00AA55B9" w:rsidRPr="00CC4B07" w:rsidRDefault="00AA55B9" w:rsidP="00CC4B07">
            <w:pPr>
              <w:rPr>
                <w:rFonts w:ascii="Times New Roman" w:eastAsia="Times New Roman" w:hAnsi="Times New Roman" w:cs="Times New Roman"/>
                <w:color w:val="000000"/>
                <w:sz w:val="20"/>
                <w:szCs w:val="20"/>
                <w:lang w:eastAsia="ru-RU"/>
              </w:rPr>
            </w:pPr>
            <w:r w:rsidRPr="00CC4B07">
              <w:rPr>
                <w:rFonts w:ascii="Times New Roman" w:eastAsia="Times New Roman" w:hAnsi="Times New Roman" w:cs="Times New Roman"/>
                <w:color w:val="000000"/>
                <w:sz w:val="20"/>
                <w:szCs w:val="20"/>
                <w:lang w:eastAsia="ru-RU"/>
              </w:rPr>
              <w:t>Рекомендуемый</w:t>
            </w:r>
          </w:p>
        </w:tc>
        <w:tc>
          <w:tcPr>
            <w:tcW w:w="992" w:type="dxa"/>
            <w:vAlign w:val="center"/>
          </w:tcPr>
          <w:p w14:paraId="3AD12AAD" w14:textId="7ED88629"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055F082B" w14:textId="1C632FC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29C8FA84" w14:textId="37A59E7B"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E3F69D4" w14:textId="67BDB2F1"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01CBB59F" w14:textId="711B40E5"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vAlign w:val="center"/>
          </w:tcPr>
          <w:p w14:paraId="7F0352CC" w14:textId="11CFE9A3"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3D8C6B9A" w14:textId="15B432F8"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496" w:type="dxa"/>
          </w:tcPr>
          <w:p w14:paraId="335DBAEF" w14:textId="13F5B539"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w:t>
            </w:r>
          </w:p>
        </w:tc>
        <w:tc>
          <w:tcPr>
            <w:tcW w:w="496" w:type="dxa"/>
          </w:tcPr>
          <w:p w14:paraId="5084616F" w14:textId="240B4FFB"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r>
      <w:tr w:rsidR="00AA55B9" w:rsidRPr="00CC4B07" w14:paraId="13D63ADB" w14:textId="019ABF16" w:rsidTr="00D94FA7">
        <w:tc>
          <w:tcPr>
            <w:tcW w:w="1835" w:type="dxa"/>
            <w:vAlign w:val="bottom"/>
          </w:tcPr>
          <w:p w14:paraId="1C6EF1AE" w14:textId="4E3956DE" w:rsidR="00AA55B9" w:rsidRPr="00CC4B07" w:rsidRDefault="00AA55B9" w:rsidP="00CC4B07">
            <w:pPr>
              <w:rPr>
                <w:rFonts w:ascii="Times New Roman" w:eastAsia="Times New Roman" w:hAnsi="Times New Roman" w:cs="Times New Roman"/>
                <w:color w:val="000000"/>
                <w:sz w:val="20"/>
                <w:szCs w:val="20"/>
                <w:lang w:eastAsia="ru-RU"/>
              </w:rPr>
            </w:pPr>
            <w:r w:rsidRPr="00CC4B07">
              <w:rPr>
                <w:rFonts w:ascii="Times New Roman" w:eastAsia="Times New Roman" w:hAnsi="Times New Roman" w:cs="Times New Roman"/>
                <w:color w:val="000000"/>
                <w:sz w:val="20"/>
                <w:szCs w:val="20"/>
                <w:lang w:eastAsia="ru-RU"/>
              </w:rPr>
              <w:t>Полезный</w:t>
            </w:r>
          </w:p>
        </w:tc>
        <w:tc>
          <w:tcPr>
            <w:tcW w:w="992" w:type="dxa"/>
            <w:vAlign w:val="center"/>
          </w:tcPr>
          <w:p w14:paraId="673A6EF5" w14:textId="08C65AB1"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47BFA989" w14:textId="242DEBB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ED7C244" w14:textId="3C91FC30"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564467D8" w14:textId="478486A4"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950ABB4" w14:textId="422E2D2D"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vAlign w:val="center"/>
          </w:tcPr>
          <w:p w14:paraId="46D7D0E3" w14:textId="0087EAE6"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60756CA7" w14:textId="3D141163"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496" w:type="dxa"/>
          </w:tcPr>
          <w:p w14:paraId="7BFF3279" w14:textId="3720F906"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w:t>
            </w:r>
          </w:p>
        </w:tc>
        <w:tc>
          <w:tcPr>
            <w:tcW w:w="496" w:type="dxa"/>
          </w:tcPr>
          <w:p w14:paraId="28A167B7" w14:textId="6108132B"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r>
      <w:tr w:rsidR="00AA55B9" w:rsidRPr="00CC4B07" w14:paraId="49B43CE5" w14:textId="53149E37" w:rsidTr="00D94FA7">
        <w:tc>
          <w:tcPr>
            <w:tcW w:w="1835" w:type="dxa"/>
            <w:vAlign w:val="bottom"/>
          </w:tcPr>
          <w:p w14:paraId="1C9CA486" w14:textId="794B1AF8" w:rsidR="00AA55B9" w:rsidRPr="00CC4B07" w:rsidRDefault="00AA55B9" w:rsidP="00CC4B07">
            <w:pPr>
              <w:rPr>
                <w:rFonts w:ascii="Times New Roman" w:eastAsia="Times New Roman" w:hAnsi="Times New Roman" w:cs="Times New Roman"/>
                <w:color w:val="000000"/>
                <w:sz w:val="20"/>
                <w:szCs w:val="20"/>
                <w:lang w:eastAsia="ru-RU"/>
              </w:rPr>
            </w:pPr>
            <w:r w:rsidRPr="00CC4B07">
              <w:rPr>
                <w:rFonts w:ascii="Times New Roman" w:eastAsia="Times New Roman" w:hAnsi="Times New Roman" w:cs="Times New Roman"/>
                <w:color w:val="000000"/>
                <w:sz w:val="20"/>
                <w:szCs w:val="20"/>
                <w:lang w:eastAsia="ru-RU"/>
              </w:rPr>
              <w:lastRenderedPageBreak/>
              <w:t>Каждодневный</w:t>
            </w:r>
          </w:p>
        </w:tc>
        <w:tc>
          <w:tcPr>
            <w:tcW w:w="992" w:type="dxa"/>
            <w:vAlign w:val="center"/>
          </w:tcPr>
          <w:p w14:paraId="40606EAA" w14:textId="51569CB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4E823C42" w14:textId="10B9C62C"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754E9B45" w14:textId="02C82C20"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63A7AA76" w14:textId="545167D8"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32436F92" w14:textId="7A92347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601C13CC" w14:textId="740906C8"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30305832" w14:textId="45EBCCC5"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496" w:type="dxa"/>
          </w:tcPr>
          <w:p w14:paraId="291239A0" w14:textId="5DD53A0F"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496" w:type="dxa"/>
          </w:tcPr>
          <w:p w14:paraId="590674F0" w14:textId="0DD4414D"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w:t>
            </w:r>
          </w:p>
        </w:tc>
      </w:tr>
      <w:tr w:rsidR="00AA55B9" w:rsidRPr="00CC4B07" w14:paraId="766B0F67" w14:textId="67C11252" w:rsidTr="00D94FA7">
        <w:tc>
          <w:tcPr>
            <w:tcW w:w="1835" w:type="dxa"/>
            <w:vAlign w:val="bottom"/>
          </w:tcPr>
          <w:p w14:paraId="1D2AE8DD" w14:textId="5209A75B" w:rsidR="00AA55B9" w:rsidRPr="00CC4B07" w:rsidRDefault="00AA55B9" w:rsidP="00CC4B07">
            <w:pPr>
              <w:rPr>
                <w:rFonts w:ascii="Times New Roman" w:eastAsia="Times New Roman" w:hAnsi="Times New Roman" w:cs="Times New Roman"/>
                <w:color w:val="000000"/>
                <w:sz w:val="20"/>
                <w:szCs w:val="20"/>
                <w:lang w:eastAsia="ru-RU"/>
              </w:rPr>
            </w:pPr>
            <w:r w:rsidRPr="00CC4B07">
              <w:rPr>
                <w:rFonts w:ascii="Times New Roman" w:eastAsia="Times New Roman" w:hAnsi="Times New Roman" w:cs="Times New Roman"/>
                <w:color w:val="000000"/>
                <w:sz w:val="20"/>
                <w:szCs w:val="20"/>
                <w:lang w:eastAsia="ru-RU"/>
              </w:rPr>
              <w:t>Надежный</w:t>
            </w:r>
          </w:p>
        </w:tc>
        <w:tc>
          <w:tcPr>
            <w:tcW w:w="992" w:type="dxa"/>
          </w:tcPr>
          <w:p w14:paraId="1234247B" w14:textId="007BA80A"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75682D04" w14:textId="515E74C3"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3893E458" w14:textId="369A0B87"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vAlign w:val="center"/>
          </w:tcPr>
          <w:p w14:paraId="1CABE168" w14:textId="4EB9075E"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08F319AB" w14:textId="3024370A"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712C6226" w14:textId="154F2370"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4EBE5260" w14:textId="72DE7C03"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496" w:type="dxa"/>
          </w:tcPr>
          <w:p w14:paraId="2A86EF8F" w14:textId="10774EA8"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496" w:type="dxa"/>
          </w:tcPr>
          <w:p w14:paraId="74E8CCA5" w14:textId="22D9D0EF"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w:t>
            </w:r>
          </w:p>
        </w:tc>
      </w:tr>
      <w:tr w:rsidR="00AA55B9" w:rsidRPr="00CC4B07" w14:paraId="2C844FF0" w14:textId="21FFD59F" w:rsidTr="00D94FA7">
        <w:tc>
          <w:tcPr>
            <w:tcW w:w="1835" w:type="dxa"/>
            <w:vAlign w:val="bottom"/>
          </w:tcPr>
          <w:p w14:paraId="22910904" w14:textId="26C0F996" w:rsidR="00AA55B9" w:rsidRPr="00CC4B07" w:rsidRDefault="00AA55B9" w:rsidP="00CC4B07">
            <w:pPr>
              <w:rPr>
                <w:rFonts w:ascii="Times New Roman" w:eastAsia="Times New Roman" w:hAnsi="Times New Roman" w:cs="Times New Roman"/>
                <w:color w:val="000000"/>
                <w:sz w:val="20"/>
                <w:szCs w:val="20"/>
                <w:lang w:eastAsia="ru-RU"/>
              </w:rPr>
            </w:pPr>
            <w:r w:rsidRPr="00CC4B07">
              <w:rPr>
                <w:rFonts w:ascii="Times New Roman" w:eastAsia="Times New Roman" w:hAnsi="Times New Roman" w:cs="Times New Roman"/>
                <w:color w:val="000000"/>
                <w:sz w:val="20"/>
                <w:szCs w:val="20"/>
                <w:lang w:eastAsia="ru-RU"/>
              </w:rPr>
              <w:t>Традиционный</w:t>
            </w:r>
          </w:p>
        </w:tc>
        <w:tc>
          <w:tcPr>
            <w:tcW w:w="992" w:type="dxa"/>
          </w:tcPr>
          <w:p w14:paraId="3113A08B" w14:textId="1051C2A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tcPr>
          <w:p w14:paraId="5902AFEA" w14:textId="64E26C1F"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57237F6B" w14:textId="195EA82B"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07DC1CCB" w14:textId="6EABE071"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224940F5" w14:textId="4B7933C3"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3" w:type="dxa"/>
            <w:vAlign w:val="center"/>
          </w:tcPr>
          <w:p w14:paraId="6F4DCD18" w14:textId="1E1CE895"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992" w:type="dxa"/>
          </w:tcPr>
          <w:p w14:paraId="16C2069C" w14:textId="620682FD" w:rsidR="00AA55B9" w:rsidRPr="00CC4B07" w:rsidRDefault="00AA55B9" w:rsidP="00AA55B9">
            <w:pPr>
              <w:jc w:val="center"/>
              <w:rPr>
                <w:rFonts w:ascii="Times New Roman" w:eastAsia="Times New Roman" w:hAnsi="Times New Roman" w:cs="Times New Roman"/>
                <w:b/>
                <w:bCs/>
                <w:color w:val="000000"/>
                <w:sz w:val="20"/>
                <w:szCs w:val="20"/>
                <w:lang w:eastAsia="ru-RU"/>
              </w:rPr>
            </w:pPr>
            <w:r w:rsidRPr="00CC4B07">
              <w:rPr>
                <w:rFonts w:ascii="Times New Roman" w:eastAsia="Times New Roman" w:hAnsi="Times New Roman" w:cs="Times New Roman"/>
                <w:b/>
                <w:bCs/>
                <w:color w:val="000000"/>
                <w:sz w:val="20"/>
                <w:szCs w:val="20"/>
                <w:lang w:eastAsia="ru-RU"/>
              </w:rPr>
              <w:t>–</w:t>
            </w:r>
          </w:p>
        </w:tc>
        <w:tc>
          <w:tcPr>
            <w:tcW w:w="496" w:type="dxa"/>
          </w:tcPr>
          <w:p w14:paraId="5AEB7467" w14:textId="49CCBD43"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496" w:type="dxa"/>
          </w:tcPr>
          <w:p w14:paraId="6EB2FC04" w14:textId="19312FE0" w:rsidR="00AA55B9" w:rsidRPr="00CC4B07" w:rsidRDefault="00AA55B9" w:rsidP="00AA55B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w:t>
            </w:r>
          </w:p>
        </w:tc>
      </w:tr>
    </w:tbl>
    <w:p w14:paraId="21B10676" w14:textId="1F51A2B4" w:rsidR="00CC181D" w:rsidRDefault="00CC181D" w:rsidP="00102075">
      <w:pPr>
        <w:spacing w:before="120" w:after="120"/>
        <w:rPr>
          <w:rFonts w:ascii="Times New Roman" w:hAnsi="Times New Roman" w:cs="Times New Roman"/>
        </w:rPr>
      </w:pPr>
    </w:p>
    <w:p w14:paraId="773C1B23" w14:textId="090C22FF" w:rsidR="00894FCC" w:rsidRPr="001F3DB4" w:rsidRDefault="004B32FB" w:rsidP="00102075">
      <w:pPr>
        <w:spacing w:before="120" w:after="120"/>
        <w:rPr>
          <w:rFonts w:ascii="Times New Roman" w:hAnsi="Times New Roman" w:cs="Times New Roman"/>
        </w:rPr>
      </w:pPr>
      <w:r w:rsidRPr="001F3DB4">
        <w:rPr>
          <w:rFonts w:ascii="Times New Roman" w:hAnsi="Times New Roman" w:cs="Times New Roman"/>
        </w:rPr>
        <w:t xml:space="preserve">Перед опросом были удалены характеристики </w:t>
      </w:r>
      <w:r w:rsidR="006004E8">
        <w:rPr>
          <w:rFonts w:ascii="Times New Roman" w:hAnsi="Times New Roman" w:cs="Times New Roman"/>
        </w:rPr>
        <w:t>«</w:t>
      </w:r>
      <w:r w:rsidRPr="001F3DB4">
        <w:rPr>
          <w:rFonts w:ascii="Times New Roman" w:hAnsi="Times New Roman" w:cs="Times New Roman"/>
        </w:rPr>
        <w:t>безопасный</w:t>
      </w:r>
      <w:r w:rsidR="006004E8">
        <w:rPr>
          <w:rFonts w:ascii="Times New Roman" w:hAnsi="Times New Roman" w:cs="Times New Roman"/>
        </w:rPr>
        <w:t>»</w:t>
      </w:r>
      <w:r w:rsidRPr="001F3DB4">
        <w:rPr>
          <w:rFonts w:ascii="Times New Roman" w:hAnsi="Times New Roman" w:cs="Times New Roman"/>
        </w:rPr>
        <w:t xml:space="preserve">, </w:t>
      </w:r>
      <w:r w:rsidR="006004E8">
        <w:rPr>
          <w:rFonts w:ascii="Times New Roman" w:hAnsi="Times New Roman" w:cs="Times New Roman"/>
        </w:rPr>
        <w:t>«</w:t>
      </w:r>
      <w:r w:rsidRPr="001F3DB4">
        <w:rPr>
          <w:rFonts w:ascii="Times New Roman" w:hAnsi="Times New Roman" w:cs="Times New Roman"/>
        </w:rPr>
        <w:t>высококачественный</w:t>
      </w:r>
      <w:r w:rsidR="006004E8">
        <w:rPr>
          <w:rFonts w:ascii="Times New Roman" w:hAnsi="Times New Roman" w:cs="Times New Roman"/>
        </w:rPr>
        <w:t>»</w:t>
      </w:r>
      <w:r w:rsidRPr="001F3DB4">
        <w:rPr>
          <w:rFonts w:ascii="Times New Roman" w:hAnsi="Times New Roman" w:cs="Times New Roman"/>
        </w:rPr>
        <w:t xml:space="preserve">, </w:t>
      </w:r>
      <w:r w:rsidR="006004E8">
        <w:rPr>
          <w:rFonts w:ascii="Times New Roman" w:hAnsi="Times New Roman" w:cs="Times New Roman"/>
        </w:rPr>
        <w:t>«</w:t>
      </w:r>
      <w:r w:rsidRPr="001F3DB4">
        <w:rPr>
          <w:rFonts w:ascii="Times New Roman" w:hAnsi="Times New Roman" w:cs="Times New Roman"/>
        </w:rPr>
        <w:t>динамичный</w:t>
      </w:r>
      <w:r w:rsidR="006004E8">
        <w:rPr>
          <w:rFonts w:ascii="Times New Roman" w:hAnsi="Times New Roman" w:cs="Times New Roman"/>
        </w:rPr>
        <w:t>»</w:t>
      </w:r>
      <w:r w:rsidRPr="001F3DB4">
        <w:rPr>
          <w:rFonts w:ascii="Times New Roman" w:hAnsi="Times New Roman" w:cs="Times New Roman"/>
        </w:rPr>
        <w:t xml:space="preserve">, </w:t>
      </w:r>
      <w:r w:rsidR="006004E8">
        <w:rPr>
          <w:rFonts w:ascii="Times New Roman" w:hAnsi="Times New Roman" w:cs="Times New Roman"/>
        </w:rPr>
        <w:t xml:space="preserve">поскольку данные определения </w:t>
      </w:r>
      <w:r w:rsidRPr="001F3DB4">
        <w:rPr>
          <w:rFonts w:ascii="Times New Roman" w:hAnsi="Times New Roman" w:cs="Times New Roman"/>
        </w:rPr>
        <w:t>усложняют опрос либо не по</w:t>
      </w:r>
      <w:r w:rsidR="009923C5" w:rsidRPr="001F3DB4">
        <w:rPr>
          <w:rFonts w:ascii="Times New Roman" w:hAnsi="Times New Roman" w:cs="Times New Roman"/>
        </w:rPr>
        <w:t>д</w:t>
      </w:r>
      <w:r w:rsidRPr="001F3DB4">
        <w:rPr>
          <w:rFonts w:ascii="Times New Roman" w:hAnsi="Times New Roman" w:cs="Times New Roman"/>
        </w:rPr>
        <w:t>ходят по смыслу.</w:t>
      </w:r>
    </w:p>
    <w:p w14:paraId="57EA12C9" w14:textId="52AB2613" w:rsidR="00B97010" w:rsidRPr="001F3DB4" w:rsidRDefault="004B32FB" w:rsidP="00102075">
      <w:pPr>
        <w:spacing w:before="120" w:after="120"/>
        <w:rPr>
          <w:rFonts w:ascii="Times New Roman" w:hAnsi="Times New Roman" w:cs="Times New Roman"/>
        </w:rPr>
      </w:pPr>
      <w:r w:rsidRPr="001F3DB4">
        <w:rPr>
          <w:rFonts w:ascii="Times New Roman" w:hAnsi="Times New Roman" w:cs="Times New Roman"/>
        </w:rPr>
        <w:t xml:space="preserve">Исходя из результатов опроса, можно сделать вывод, что сервис Receipts and </w:t>
      </w:r>
      <w:r w:rsidR="006004E8" w:rsidRPr="001F3DB4">
        <w:rPr>
          <w:rFonts w:ascii="Times New Roman" w:hAnsi="Times New Roman" w:cs="Times New Roman"/>
        </w:rPr>
        <w:t>Promotions</w:t>
      </w:r>
      <w:r w:rsidRPr="001F3DB4">
        <w:rPr>
          <w:rFonts w:ascii="Times New Roman" w:hAnsi="Times New Roman" w:cs="Times New Roman"/>
        </w:rPr>
        <w:t xml:space="preserve"> является современным и ин</w:t>
      </w:r>
      <w:r w:rsidR="00B62224" w:rsidRPr="001F3DB4">
        <w:rPr>
          <w:rFonts w:ascii="Times New Roman" w:hAnsi="Times New Roman" w:cs="Times New Roman"/>
        </w:rPr>
        <w:t>н</w:t>
      </w:r>
      <w:r w:rsidRPr="001F3DB4">
        <w:rPr>
          <w:rFonts w:ascii="Times New Roman" w:hAnsi="Times New Roman" w:cs="Times New Roman"/>
        </w:rPr>
        <w:t>овационным</w:t>
      </w:r>
      <w:r w:rsidR="00B62224" w:rsidRPr="001F3DB4">
        <w:rPr>
          <w:rFonts w:ascii="Times New Roman" w:hAnsi="Times New Roman" w:cs="Times New Roman"/>
        </w:rPr>
        <w:t xml:space="preserve">. Также </w:t>
      </w:r>
      <w:r w:rsidR="006004E8">
        <w:rPr>
          <w:rFonts w:ascii="Times New Roman" w:hAnsi="Times New Roman" w:cs="Times New Roman"/>
        </w:rPr>
        <w:t xml:space="preserve">большинство </w:t>
      </w:r>
      <w:r w:rsidR="00B62224" w:rsidRPr="001F3DB4">
        <w:rPr>
          <w:rFonts w:ascii="Times New Roman" w:hAnsi="Times New Roman" w:cs="Times New Roman"/>
        </w:rPr>
        <w:t xml:space="preserve">опрошенных </w:t>
      </w:r>
      <w:r w:rsidR="006004E8">
        <w:rPr>
          <w:rFonts w:ascii="Times New Roman" w:hAnsi="Times New Roman" w:cs="Times New Roman"/>
        </w:rPr>
        <w:t xml:space="preserve">назвали сервис полезным и </w:t>
      </w:r>
      <w:r w:rsidR="00B62224" w:rsidRPr="001F3DB4">
        <w:rPr>
          <w:rFonts w:ascii="Times New Roman" w:hAnsi="Times New Roman" w:cs="Times New Roman"/>
        </w:rPr>
        <w:t>рекомендуемым.</w:t>
      </w:r>
    </w:p>
    <w:p w14:paraId="49DF99A3" w14:textId="77777777" w:rsidR="00B97010" w:rsidRPr="001F3DB4" w:rsidRDefault="00B97010" w:rsidP="004604A3">
      <w:pPr>
        <w:pStyle w:val="1"/>
        <w:numPr>
          <w:ilvl w:val="0"/>
          <w:numId w:val="18"/>
        </w:numPr>
        <w:rPr>
          <w:rFonts w:ascii="Times New Roman" w:hAnsi="Times New Roman" w:cs="Times New Roman"/>
        </w:rPr>
      </w:pPr>
      <w:bookmarkStart w:id="13" w:name="_Toc35637259"/>
      <w:r w:rsidRPr="001F3DB4">
        <w:rPr>
          <w:rFonts w:ascii="Times New Roman" w:hAnsi="Times New Roman" w:cs="Times New Roman"/>
        </w:rPr>
        <w:t>SWOT–анализ сервиса</w:t>
      </w:r>
      <w:bookmarkEnd w:id="13"/>
    </w:p>
    <w:p w14:paraId="2215DC48" w14:textId="3CCAB236" w:rsidR="00B97010" w:rsidRDefault="00AC27EA" w:rsidP="00B97010">
      <w:pPr>
        <w:spacing w:before="120" w:after="120"/>
        <w:rPr>
          <w:rFonts w:ascii="Times New Roman" w:hAnsi="Times New Roman" w:cs="Times New Roman"/>
        </w:rPr>
      </w:pPr>
      <w:bookmarkStart w:id="14" w:name="_Hlk23079807"/>
      <w:r>
        <w:rPr>
          <w:rFonts w:ascii="Times New Roman" w:hAnsi="Times New Roman" w:cs="Times New Roman"/>
        </w:rPr>
        <w:t xml:space="preserve">Выполненный для сервиса </w:t>
      </w:r>
      <w:r w:rsidRPr="001F3DB4">
        <w:rPr>
          <w:rFonts w:ascii="Times New Roman" w:hAnsi="Times New Roman" w:cs="Times New Roman"/>
        </w:rPr>
        <w:t>Receipts and Promotions</w:t>
      </w:r>
      <w:r>
        <w:rPr>
          <w:rFonts w:ascii="Times New Roman" w:hAnsi="Times New Roman" w:cs="Times New Roman"/>
        </w:rPr>
        <w:t xml:space="preserve"> </w:t>
      </w:r>
      <w:r w:rsidR="00B97010" w:rsidRPr="001F3DB4">
        <w:rPr>
          <w:rFonts w:ascii="Times New Roman" w:hAnsi="Times New Roman" w:cs="Times New Roman"/>
        </w:rPr>
        <w:t>SWOT</w:t>
      </w:r>
      <w:r w:rsidR="006004E8">
        <w:rPr>
          <w:rFonts w:ascii="Times New Roman" w:hAnsi="Times New Roman" w:cs="Times New Roman"/>
        </w:rPr>
        <w:t>-</w:t>
      </w:r>
      <w:r w:rsidR="00B97010" w:rsidRPr="001F3DB4">
        <w:rPr>
          <w:rFonts w:ascii="Times New Roman" w:hAnsi="Times New Roman" w:cs="Times New Roman"/>
        </w:rPr>
        <w:t>анализ</w:t>
      </w:r>
      <w:bookmarkEnd w:id="14"/>
      <w:r>
        <w:rPr>
          <w:rFonts w:ascii="Times New Roman" w:hAnsi="Times New Roman" w:cs="Times New Roman"/>
        </w:rPr>
        <w:t xml:space="preserve"> позволяет выявить его с</w:t>
      </w:r>
      <w:r w:rsidR="00B97010" w:rsidRPr="001F3DB4">
        <w:rPr>
          <w:rFonts w:ascii="Times New Roman" w:hAnsi="Times New Roman" w:cs="Times New Roman"/>
        </w:rPr>
        <w:t>ильные (</w:t>
      </w:r>
      <w:r w:rsidR="00B97010" w:rsidRPr="001F3DB4">
        <w:rPr>
          <w:rFonts w:ascii="Times New Roman" w:hAnsi="Times New Roman" w:cs="Times New Roman"/>
          <w:b/>
          <w:bCs/>
        </w:rPr>
        <w:t>S</w:t>
      </w:r>
      <w:r w:rsidR="00B97010" w:rsidRPr="001F3DB4">
        <w:rPr>
          <w:rFonts w:ascii="Times New Roman" w:hAnsi="Times New Roman" w:cs="Times New Roman"/>
        </w:rPr>
        <w:t>trengths) и слабые (</w:t>
      </w:r>
      <w:r w:rsidR="00B97010" w:rsidRPr="001F3DB4">
        <w:rPr>
          <w:rFonts w:ascii="Times New Roman" w:hAnsi="Times New Roman" w:cs="Times New Roman"/>
          <w:b/>
          <w:bCs/>
        </w:rPr>
        <w:t>W</w:t>
      </w:r>
      <w:r w:rsidR="00B97010" w:rsidRPr="001F3DB4">
        <w:rPr>
          <w:rFonts w:ascii="Times New Roman" w:hAnsi="Times New Roman" w:cs="Times New Roman"/>
        </w:rPr>
        <w:t>eaknesses) стороны, а также возможности (</w:t>
      </w:r>
      <w:r w:rsidR="00B97010" w:rsidRPr="001F3DB4">
        <w:rPr>
          <w:rFonts w:ascii="Times New Roman" w:hAnsi="Times New Roman" w:cs="Times New Roman"/>
          <w:b/>
          <w:bCs/>
        </w:rPr>
        <w:t>O</w:t>
      </w:r>
      <w:r w:rsidR="00B97010" w:rsidRPr="001F3DB4">
        <w:rPr>
          <w:rFonts w:ascii="Times New Roman" w:hAnsi="Times New Roman" w:cs="Times New Roman"/>
        </w:rPr>
        <w:t>pportunities) и угрозы (</w:t>
      </w:r>
      <w:r w:rsidR="00B97010" w:rsidRPr="001F3DB4">
        <w:rPr>
          <w:rFonts w:ascii="Times New Roman" w:hAnsi="Times New Roman" w:cs="Times New Roman"/>
          <w:b/>
          <w:bCs/>
        </w:rPr>
        <w:t>T</w:t>
      </w:r>
      <w:r w:rsidR="00B97010" w:rsidRPr="001F3DB4">
        <w:rPr>
          <w:rFonts w:ascii="Times New Roman" w:hAnsi="Times New Roman" w:cs="Times New Roman"/>
        </w:rPr>
        <w:t>hreats).</w:t>
      </w:r>
      <w:r>
        <w:rPr>
          <w:rFonts w:ascii="Times New Roman" w:hAnsi="Times New Roman" w:cs="Times New Roman"/>
        </w:rPr>
        <w:t xml:space="preserve"> Результаты </w:t>
      </w:r>
      <w:r w:rsidRPr="001F3DB4">
        <w:rPr>
          <w:rFonts w:ascii="Times New Roman" w:hAnsi="Times New Roman" w:cs="Times New Roman"/>
        </w:rPr>
        <w:t>SWOT</w:t>
      </w:r>
      <w:r>
        <w:rPr>
          <w:rFonts w:ascii="Times New Roman" w:hAnsi="Times New Roman" w:cs="Times New Roman"/>
        </w:rPr>
        <w:t>-</w:t>
      </w:r>
      <w:r w:rsidRPr="001F3DB4">
        <w:rPr>
          <w:rFonts w:ascii="Times New Roman" w:hAnsi="Times New Roman" w:cs="Times New Roman"/>
        </w:rPr>
        <w:t>анализ</w:t>
      </w:r>
      <w:r w:rsidRPr="00D94FA7">
        <w:rPr>
          <w:rFonts w:ascii="Times New Roman" w:hAnsi="Times New Roman" w:cs="Times New Roman"/>
        </w:rPr>
        <w:t xml:space="preserve"> </w:t>
      </w:r>
      <w:r>
        <w:rPr>
          <w:rFonts w:ascii="Times New Roman" w:hAnsi="Times New Roman" w:cs="Times New Roman"/>
        </w:rPr>
        <w:t>представлены в табл. 3.</w:t>
      </w:r>
    </w:p>
    <w:p w14:paraId="4723A57F" w14:textId="097EF2C6" w:rsidR="00AC27EA" w:rsidRPr="00D94FA7" w:rsidRDefault="00AC27EA" w:rsidP="00B97010">
      <w:pPr>
        <w:spacing w:before="120" w:after="120"/>
        <w:rPr>
          <w:rFonts w:ascii="Times New Roman" w:hAnsi="Times New Roman" w:cs="Times New Roman"/>
        </w:rPr>
      </w:pPr>
      <w:r>
        <w:rPr>
          <w:rFonts w:ascii="Times New Roman" w:hAnsi="Times New Roman" w:cs="Times New Roman"/>
        </w:rPr>
        <w:t>Таблица 3. Данные</w:t>
      </w:r>
      <w:r w:rsidRPr="00D94FA7">
        <w:rPr>
          <w:rFonts w:ascii="Times New Roman" w:hAnsi="Times New Roman" w:cs="Times New Roman"/>
        </w:rPr>
        <w:t xml:space="preserve"> </w:t>
      </w:r>
      <w:r w:rsidRPr="00AC27EA">
        <w:rPr>
          <w:rFonts w:ascii="Times New Roman" w:hAnsi="Times New Roman" w:cs="Times New Roman"/>
          <w:lang w:val="en-US"/>
        </w:rPr>
        <w:t>SWOT</w:t>
      </w:r>
      <w:r w:rsidRPr="00D94FA7">
        <w:rPr>
          <w:rFonts w:ascii="Times New Roman" w:hAnsi="Times New Roman" w:cs="Times New Roman"/>
        </w:rPr>
        <w:t>-</w:t>
      </w:r>
      <w:r w:rsidRPr="001F3DB4">
        <w:rPr>
          <w:rFonts w:ascii="Times New Roman" w:hAnsi="Times New Roman" w:cs="Times New Roman"/>
        </w:rPr>
        <w:t>анализ</w:t>
      </w:r>
      <w:r>
        <w:rPr>
          <w:rFonts w:ascii="Times New Roman" w:hAnsi="Times New Roman" w:cs="Times New Roman"/>
        </w:rPr>
        <w:t>а</w:t>
      </w:r>
      <w:r w:rsidRPr="00D94FA7">
        <w:rPr>
          <w:rFonts w:ascii="Times New Roman" w:hAnsi="Times New Roman" w:cs="Times New Roman"/>
        </w:rPr>
        <w:t xml:space="preserve"> </w:t>
      </w:r>
      <w:r>
        <w:rPr>
          <w:rFonts w:ascii="Times New Roman" w:hAnsi="Times New Roman" w:cs="Times New Roman"/>
        </w:rPr>
        <w:t>сервиса</w:t>
      </w:r>
      <w:r w:rsidRPr="00D94FA7">
        <w:rPr>
          <w:rFonts w:ascii="Times New Roman" w:hAnsi="Times New Roman" w:cs="Times New Roman"/>
        </w:rPr>
        <w:t xml:space="preserve"> </w:t>
      </w:r>
      <w:r w:rsidRPr="00AC27EA">
        <w:rPr>
          <w:rFonts w:ascii="Times New Roman" w:hAnsi="Times New Roman" w:cs="Times New Roman"/>
          <w:lang w:val="en-US"/>
        </w:rPr>
        <w:t>Receipts</w:t>
      </w:r>
      <w:r w:rsidRPr="00D94FA7">
        <w:rPr>
          <w:rFonts w:ascii="Times New Roman" w:hAnsi="Times New Roman" w:cs="Times New Roman"/>
        </w:rPr>
        <w:t xml:space="preserve"> </w:t>
      </w:r>
      <w:r w:rsidRPr="00AC27EA">
        <w:rPr>
          <w:rFonts w:ascii="Times New Roman" w:hAnsi="Times New Roman" w:cs="Times New Roman"/>
          <w:lang w:val="en-US"/>
        </w:rPr>
        <w:t>and</w:t>
      </w:r>
      <w:r w:rsidRPr="00D94FA7">
        <w:rPr>
          <w:rFonts w:ascii="Times New Roman" w:hAnsi="Times New Roman" w:cs="Times New Roman"/>
        </w:rPr>
        <w:t xml:space="preserve"> </w:t>
      </w:r>
      <w:r w:rsidRPr="00AC27EA">
        <w:rPr>
          <w:rFonts w:ascii="Times New Roman" w:hAnsi="Times New Roman" w:cs="Times New Roman"/>
          <w:lang w:val="en-US"/>
        </w:rPr>
        <w:t>Promotions</w:t>
      </w:r>
      <w:r w:rsidRPr="00D94FA7">
        <w:rPr>
          <w:rFonts w:ascii="Times New Roman" w:hAnsi="Times New Roman" w:cs="Times New Roman"/>
        </w:rPr>
        <w:t>.</w:t>
      </w:r>
    </w:p>
    <w:tbl>
      <w:tblPr>
        <w:tblStyle w:val="a4"/>
        <w:tblW w:w="0" w:type="auto"/>
        <w:tblLook w:val="04A0" w:firstRow="1" w:lastRow="0" w:firstColumn="1" w:lastColumn="0" w:noHBand="0" w:noVBand="1"/>
      </w:tblPr>
      <w:tblGrid>
        <w:gridCol w:w="3115"/>
        <w:gridCol w:w="3115"/>
        <w:gridCol w:w="3115"/>
      </w:tblGrid>
      <w:tr w:rsidR="00B97010" w:rsidRPr="00AC27EA" w14:paraId="2C591E50" w14:textId="77777777" w:rsidTr="004A1700">
        <w:tc>
          <w:tcPr>
            <w:tcW w:w="3115" w:type="dxa"/>
            <w:shd w:val="clear" w:color="auto" w:fill="F2F2F2" w:themeFill="background1" w:themeFillShade="F2"/>
          </w:tcPr>
          <w:p w14:paraId="3BB0765F" w14:textId="5E4EA488" w:rsidR="00B97010" w:rsidRPr="00AC27EA" w:rsidRDefault="00AC27EA" w:rsidP="004A1700">
            <w:pPr>
              <w:spacing w:before="120" w:after="120"/>
              <w:rPr>
                <w:rFonts w:ascii="Times New Roman" w:hAnsi="Times New Roman" w:cs="Times New Roman"/>
              </w:rPr>
            </w:pPr>
            <w:r>
              <w:rPr>
                <w:rFonts w:ascii="Times New Roman" w:hAnsi="Times New Roman" w:cs="Times New Roman"/>
              </w:rPr>
              <w:t>Параметр</w:t>
            </w:r>
          </w:p>
        </w:tc>
        <w:tc>
          <w:tcPr>
            <w:tcW w:w="3115" w:type="dxa"/>
            <w:shd w:val="clear" w:color="auto" w:fill="F2F2F2" w:themeFill="background1" w:themeFillShade="F2"/>
          </w:tcPr>
          <w:p w14:paraId="7BB9E789" w14:textId="77777777" w:rsidR="00B97010" w:rsidRPr="00AC27EA" w:rsidRDefault="00B97010" w:rsidP="004A1700">
            <w:pPr>
              <w:spacing w:before="120" w:after="120"/>
              <w:rPr>
                <w:rFonts w:ascii="Times New Roman" w:hAnsi="Times New Roman" w:cs="Times New Roman"/>
              </w:rPr>
            </w:pPr>
            <w:r w:rsidRPr="00AC27EA">
              <w:rPr>
                <w:rFonts w:ascii="Times New Roman" w:hAnsi="Times New Roman" w:cs="Times New Roman"/>
              </w:rPr>
              <w:t>Лучше, чем у конкурентов</w:t>
            </w:r>
          </w:p>
        </w:tc>
        <w:tc>
          <w:tcPr>
            <w:tcW w:w="3115" w:type="dxa"/>
            <w:shd w:val="clear" w:color="auto" w:fill="F2F2F2" w:themeFill="background1" w:themeFillShade="F2"/>
          </w:tcPr>
          <w:p w14:paraId="25F4687C" w14:textId="77777777" w:rsidR="00B97010" w:rsidRPr="00AC27EA" w:rsidRDefault="00B97010" w:rsidP="004A1700">
            <w:pPr>
              <w:spacing w:before="120" w:after="120"/>
              <w:rPr>
                <w:rFonts w:ascii="Times New Roman" w:hAnsi="Times New Roman" w:cs="Times New Roman"/>
              </w:rPr>
            </w:pPr>
            <w:r w:rsidRPr="00AC27EA">
              <w:rPr>
                <w:rFonts w:ascii="Times New Roman" w:hAnsi="Times New Roman" w:cs="Times New Roman"/>
              </w:rPr>
              <w:t>Хуже, чем у конкурентов</w:t>
            </w:r>
          </w:p>
        </w:tc>
      </w:tr>
      <w:tr w:rsidR="00B97010" w:rsidRPr="001F3DB4" w14:paraId="0CCD29BD" w14:textId="77777777" w:rsidTr="004A1700">
        <w:tc>
          <w:tcPr>
            <w:tcW w:w="3115" w:type="dxa"/>
          </w:tcPr>
          <w:p w14:paraId="1D8B8FF8" w14:textId="6703BAB6" w:rsidR="00B97010" w:rsidRPr="001F3DB4" w:rsidRDefault="00262FF1" w:rsidP="00AC27EA">
            <w:pPr>
              <w:spacing w:before="120" w:after="120"/>
              <w:rPr>
                <w:rFonts w:ascii="Times New Roman" w:hAnsi="Times New Roman" w:cs="Times New Roman"/>
              </w:rPr>
            </w:pPr>
            <w:r w:rsidRPr="001F3DB4">
              <w:rPr>
                <w:rFonts w:ascii="Times New Roman" w:hAnsi="Times New Roman" w:cs="Times New Roman"/>
              </w:rPr>
              <w:t>Подключение к сервису</w:t>
            </w:r>
            <w:r w:rsidR="00AC27EA">
              <w:rPr>
                <w:rFonts w:ascii="Times New Roman" w:hAnsi="Times New Roman" w:cs="Times New Roman"/>
              </w:rPr>
              <w:t xml:space="preserve"> </w:t>
            </w:r>
            <w:r w:rsidR="001008B0" w:rsidRPr="001F3DB4">
              <w:rPr>
                <w:rFonts w:ascii="Times New Roman" w:hAnsi="Times New Roman" w:cs="Times New Roman"/>
              </w:rPr>
              <w:t>(со стороны магазина)</w:t>
            </w:r>
          </w:p>
        </w:tc>
        <w:tc>
          <w:tcPr>
            <w:tcW w:w="3115" w:type="dxa"/>
          </w:tcPr>
          <w:p w14:paraId="0E1EE39B" w14:textId="040A0A3F" w:rsidR="00B97010" w:rsidRPr="001F3DB4" w:rsidRDefault="00AC27EA" w:rsidP="004A1700">
            <w:pPr>
              <w:spacing w:before="120" w:after="120"/>
              <w:jc w:val="center"/>
              <w:rPr>
                <w:rFonts w:ascii="Times New Roman" w:hAnsi="Times New Roman" w:cs="Times New Roman"/>
              </w:rPr>
            </w:pPr>
            <w:r>
              <w:rPr>
                <w:rFonts w:ascii="Times New Roman" w:hAnsi="Times New Roman" w:cs="Times New Roman"/>
              </w:rPr>
              <w:t>–</w:t>
            </w:r>
          </w:p>
        </w:tc>
        <w:tc>
          <w:tcPr>
            <w:tcW w:w="3115" w:type="dxa"/>
          </w:tcPr>
          <w:p w14:paraId="520E61DD" w14:textId="77777777" w:rsidR="00B97010" w:rsidRPr="001F3DB4" w:rsidRDefault="001008B0" w:rsidP="004A1700">
            <w:pPr>
              <w:spacing w:before="120" w:after="120"/>
              <w:jc w:val="center"/>
              <w:rPr>
                <w:rFonts w:ascii="Times New Roman" w:hAnsi="Times New Roman" w:cs="Times New Roman"/>
              </w:rPr>
            </w:pPr>
            <w:r w:rsidRPr="001F3DB4">
              <w:rPr>
                <w:rFonts w:ascii="Times New Roman" w:hAnsi="Times New Roman" w:cs="Times New Roman"/>
              </w:rPr>
              <w:t>Да</w:t>
            </w:r>
          </w:p>
        </w:tc>
      </w:tr>
      <w:tr w:rsidR="00AC27EA" w:rsidRPr="001F3DB4" w14:paraId="2961E9DA" w14:textId="77777777" w:rsidTr="004A1700">
        <w:tc>
          <w:tcPr>
            <w:tcW w:w="3115" w:type="dxa"/>
          </w:tcPr>
          <w:p w14:paraId="2C3D039F" w14:textId="56A929A6"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Подключение к сервису</w:t>
            </w:r>
            <w:r>
              <w:rPr>
                <w:rFonts w:ascii="Times New Roman" w:hAnsi="Times New Roman" w:cs="Times New Roman"/>
              </w:rPr>
              <w:t xml:space="preserve"> </w:t>
            </w:r>
            <w:r w:rsidRPr="001F3DB4">
              <w:rPr>
                <w:rFonts w:ascii="Times New Roman" w:hAnsi="Times New Roman" w:cs="Times New Roman"/>
              </w:rPr>
              <w:t>(со стороны покупателя)</w:t>
            </w:r>
          </w:p>
        </w:tc>
        <w:tc>
          <w:tcPr>
            <w:tcW w:w="3115" w:type="dxa"/>
          </w:tcPr>
          <w:p w14:paraId="3BC0A668"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68BCADBC" w14:textId="0659E4D0"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r w:rsidR="00AC27EA" w:rsidRPr="001F3DB4" w14:paraId="0ABE9C08" w14:textId="77777777" w:rsidTr="004A1700">
        <w:tc>
          <w:tcPr>
            <w:tcW w:w="3115" w:type="dxa"/>
          </w:tcPr>
          <w:p w14:paraId="58DBBCB8" w14:textId="1676403F"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Потребительские качества</w:t>
            </w:r>
            <w:r>
              <w:rPr>
                <w:rFonts w:ascii="Times New Roman" w:hAnsi="Times New Roman" w:cs="Times New Roman"/>
              </w:rPr>
              <w:t xml:space="preserve"> </w:t>
            </w:r>
            <w:r w:rsidRPr="001F3DB4">
              <w:rPr>
                <w:rFonts w:ascii="Times New Roman" w:hAnsi="Times New Roman" w:cs="Times New Roman"/>
              </w:rPr>
              <w:t>(полезность)</w:t>
            </w:r>
          </w:p>
        </w:tc>
        <w:tc>
          <w:tcPr>
            <w:tcW w:w="3115" w:type="dxa"/>
          </w:tcPr>
          <w:p w14:paraId="00E3BC49"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3BBADD0A" w14:textId="3B10AD41"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r w:rsidR="00AC27EA" w:rsidRPr="001F3DB4" w14:paraId="1A2D7887" w14:textId="77777777" w:rsidTr="004A1700">
        <w:tc>
          <w:tcPr>
            <w:tcW w:w="3115" w:type="dxa"/>
          </w:tcPr>
          <w:p w14:paraId="0ECCAC7F" w14:textId="6C22EF1E"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Потребительские качества</w:t>
            </w:r>
            <w:r>
              <w:rPr>
                <w:rFonts w:ascii="Times New Roman" w:hAnsi="Times New Roman" w:cs="Times New Roman"/>
              </w:rPr>
              <w:t xml:space="preserve"> </w:t>
            </w:r>
            <w:r w:rsidRPr="001F3DB4">
              <w:rPr>
                <w:rFonts w:ascii="Times New Roman" w:hAnsi="Times New Roman" w:cs="Times New Roman"/>
              </w:rPr>
              <w:t>(понимание идеи)</w:t>
            </w:r>
          </w:p>
        </w:tc>
        <w:tc>
          <w:tcPr>
            <w:tcW w:w="3115" w:type="dxa"/>
          </w:tcPr>
          <w:p w14:paraId="5D0247CC" w14:textId="13F556C0"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c>
          <w:tcPr>
            <w:tcW w:w="3115" w:type="dxa"/>
          </w:tcPr>
          <w:p w14:paraId="3B8937C6"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r>
      <w:tr w:rsidR="00AC27EA" w:rsidRPr="001F3DB4" w14:paraId="684D27F0" w14:textId="77777777" w:rsidTr="004A1700">
        <w:tc>
          <w:tcPr>
            <w:tcW w:w="3115" w:type="dxa"/>
          </w:tcPr>
          <w:p w14:paraId="5D75A576" w14:textId="77777777"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Функционал</w:t>
            </w:r>
          </w:p>
        </w:tc>
        <w:tc>
          <w:tcPr>
            <w:tcW w:w="3115" w:type="dxa"/>
          </w:tcPr>
          <w:p w14:paraId="05599895"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593F3124" w14:textId="2B6B0A32"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r w:rsidR="00AC27EA" w:rsidRPr="001F3DB4" w14:paraId="70E41A6D" w14:textId="77777777" w:rsidTr="004A1700">
        <w:tc>
          <w:tcPr>
            <w:tcW w:w="3115" w:type="dxa"/>
          </w:tcPr>
          <w:p w14:paraId="730217AC" w14:textId="77777777"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Лояльность</w:t>
            </w:r>
          </w:p>
        </w:tc>
        <w:tc>
          <w:tcPr>
            <w:tcW w:w="3115" w:type="dxa"/>
          </w:tcPr>
          <w:p w14:paraId="32531A7F"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392C3B1A" w14:textId="4472E7F2"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r w:rsidR="00AC27EA" w:rsidRPr="001F3DB4" w14:paraId="70A7D045" w14:textId="77777777" w:rsidTr="004A1700">
        <w:tc>
          <w:tcPr>
            <w:tcW w:w="3115" w:type="dxa"/>
          </w:tcPr>
          <w:p w14:paraId="79D6BA76" w14:textId="3CBED5EF"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Восприятие торговой марки</w:t>
            </w:r>
          </w:p>
        </w:tc>
        <w:tc>
          <w:tcPr>
            <w:tcW w:w="3115" w:type="dxa"/>
          </w:tcPr>
          <w:p w14:paraId="3DBC2C3D"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76FA053C" w14:textId="07390935"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r w:rsidR="00AC27EA" w:rsidRPr="001F3DB4" w14:paraId="5C94E4CE" w14:textId="77777777" w:rsidTr="004A1700">
        <w:tc>
          <w:tcPr>
            <w:tcW w:w="3115" w:type="dxa"/>
          </w:tcPr>
          <w:p w14:paraId="70EDE278" w14:textId="77777777"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Команда</w:t>
            </w:r>
          </w:p>
        </w:tc>
        <w:tc>
          <w:tcPr>
            <w:tcW w:w="3115" w:type="dxa"/>
          </w:tcPr>
          <w:p w14:paraId="71161C16" w14:textId="16301CDD"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c>
          <w:tcPr>
            <w:tcW w:w="3115" w:type="dxa"/>
          </w:tcPr>
          <w:p w14:paraId="784079FD"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r>
      <w:tr w:rsidR="00AC27EA" w:rsidRPr="001F3DB4" w14:paraId="40CF609F" w14:textId="77777777" w:rsidTr="004A1700">
        <w:tc>
          <w:tcPr>
            <w:tcW w:w="3115" w:type="dxa"/>
          </w:tcPr>
          <w:p w14:paraId="571AA374" w14:textId="77777777"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Дизайн</w:t>
            </w:r>
          </w:p>
        </w:tc>
        <w:tc>
          <w:tcPr>
            <w:tcW w:w="3115" w:type="dxa"/>
          </w:tcPr>
          <w:p w14:paraId="33FD7335"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1D397878" w14:textId="014CAB59"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r w:rsidR="00AC27EA" w:rsidRPr="001F3DB4" w14:paraId="5EAA32F6" w14:textId="77777777" w:rsidTr="004A1700">
        <w:tc>
          <w:tcPr>
            <w:tcW w:w="3115" w:type="dxa"/>
          </w:tcPr>
          <w:p w14:paraId="6EBA831C" w14:textId="77777777" w:rsidR="00AC27EA" w:rsidRPr="001F3DB4" w:rsidRDefault="00AC27EA" w:rsidP="00AC27EA">
            <w:pPr>
              <w:spacing w:before="120" w:after="120"/>
              <w:rPr>
                <w:rFonts w:ascii="Times New Roman" w:hAnsi="Times New Roman" w:cs="Times New Roman"/>
              </w:rPr>
            </w:pPr>
            <w:r w:rsidRPr="001F3DB4">
              <w:rPr>
                <w:rFonts w:ascii="Times New Roman" w:hAnsi="Times New Roman" w:cs="Times New Roman"/>
              </w:rPr>
              <w:t>Используемые технологии</w:t>
            </w:r>
          </w:p>
        </w:tc>
        <w:tc>
          <w:tcPr>
            <w:tcW w:w="3115" w:type="dxa"/>
          </w:tcPr>
          <w:p w14:paraId="0444B0BA" w14:textId="77777777" w:rsidR="00AC27EA" w:rsidRPr="001F3DB4" w:rsidRDefault="00AC27EA" w:rsidP="00AC27EA">
            <w:pPr>
              <w:spacing w:before="120" w:after="120"/>
              <w:jc w:val="center"/>
              <w:rPr>
                <w:rFonts w:ascii="Times New Roman" w:hAnsi="Times New Roman" w:cs="Times New Roman"/>
              </w:rPr>
            </w:pPr>
            <w:r w:rsidRPr="001F3DB4">
              <w:rPr>
                <w:rFonts w:ascii="Times New Roman" w:hAnsi="Times New Roman" w:cs="Times New Roman"/>
              </w:rPr>
              <w:t>Да</w:t>
            </w:r>
          </w:p>
        </w:tc>
        <w:tc>
          <w:tcPr>
            <w:tcW w:w="3115" w:type="dxa"/>
          </w:tcPr>
          <w:p w14:paraId="5A3C843E" w14:textId="75561BFE" w:rsidR="00AC27EA" w:rsidRPr="001F3DB4" w:rsidRDefault="00AC27EA" w:rsidP="00AC27EA">
            <w:pPr>
              <w:spacing w:before="120" w:after="120"/>
              <w:jc w:val="center"/>
              <w:rPr>
                <w:rFonts w:ascii="Times New Roman" w:hAnsi="Times New Roman" w:cs="Times New Roman"/>
              </w:rPr>
            </w:pPr>
            <w:r>
              <w:rPr>
                <w:rFonts w:ascii="Times New Roman" w:hAnsi="Times New Roman" w:cs="Times New Roman"/>
              </w:rPr>
              <w:t>–</w:t>
            </w:r>
          </w:p>
        </w:tc>
      </w:tr>
    </w:tbl>
    <w:p w14:paraId="2674E2E0" w14:textId="7FF71335" w:rsidR="00FB0396" w:rsidRPr="00FB0396" w:rsidRDefault="00FB0396" w:rsidP="00FB0396">
      <w:pPr>
        <w:pStyle w:val="a3"/>
        <w:numPr>
          <w:ilvl w:val="0"/>
          <w:numId w:val="20"/>
        </w:numPr>
        <w:spacing w:before="120" w:after="120"/>
        <w:rPr>
          <w:rFonts w:ascii="Times New Roman" w:eastAsia="Times New Roman" w:hAnsi="Times New Roman" w:cs="Times New Roman"/>
          <w:b/>
          <w:bCs/>
          <w:color w:val="000000"/>
          <w:lang w:eastAsia="ru-RU"/>
        </w:rPr>
      </w:pPr>
      <w:r w:rsidRPr="00FB0396">
        <w:rPr>
          <w:rFonts w:ascii="Times New Roman" w:eastAsia="Times New Roman" w:hAnsi="Times New Roman" w:cs="Times New Roman"/>
          <w:b/>
          <w:bCs/>
          <w:color w:val="000000"/>
          <w:lang w:eastAsia="ru-RU"/>
        </w:rPr>
        <w:t>Сильные стороны</w:t>
      </w:r>
    </w:p>
    <w:p w14:paraId="0BF41490" w14:textId="0022066C" w:rsidR="00FB0396" w:rsidRDefault="00AC27EA" w:rsidP="009E3D98">
      <w:pPr>
        <w:spacing w:before="120" w:after="120"/>
        <w:rPr>
          <w:rFonts w:ascii="Times New Roman" w:hAnsi="Times New Roman" w:cs="Times New Roman"/>
        </w:rPr>
      </w:pPr>
      <w:r>
        <w:rPr>
          <w:rFonts w:ascii="Times New Roman" w:eastAsia="Times New Roman" w:hAnsi="Times New Roman" w:cs="Times New Roman"/>
          <w:color w:val="000000"/>
          <w:lang w:eastAsia="ru-RU"/>
        </w:rPr>
        <w:t>Согласно данным табл. 3,</w:t>
      </w:r>
      <w:r w:rsidRPr="00AC27EA">
        <w:rPr>
          <w:rFonts w:ascii="Times New Roman" w:hAnsi="Times New Roman" w:cs="Times New Roman"/>
        </w:rPr>
        <w:t xml:space="preserve"> </w:t>
      </w:r>
      <w:r>
        <w:rPr>
          <w:rFonts w:ascii="Times New Roman" w:hAnsi="Times New Roman" w:cs="Times New Roman"/>
        </w:rPr>
        <w:t>сервис</w:t>
      </w:r>
      <w:r w:rsidRPr="00AC27EA">
        <w:rPr>
          <w:rFonts w:ascii="Times New Roman" w:hAnsi="Times New Roman" w:cs="Times New Roman"/>
        </w:rPr>
        <w:t xml:space="preserve"> </w:t>
      </w:r>
      <w:r w:rsidRPr="00AC27EA">
        <w:rPr>
          <w:rFonts w:ascii="Times New Roman" w:hAnsi="Times New Roman" w:cs="Times New Roman"/>
          <w:lang w:val="en-US"/>
        </w:rPr>
        <w:t>Receipts</w:t>
      </w:r>
      <w:r w:rsidRPr="00AC27EA">
        <w:rPr>
          <w:rFonts w:ascii="Times New Roman" w:hAnsi="Times New Roman" w:cs="Times New Roman"/>
        </w:rPr>
        <w:t xml:space="preserve"> </w:t>
      </w:r>
      <w:r w:rsidRPr="00AC27EA">
        <w:rPr>
          <w:rFonts w:ascii="Times New Roman" w:hAnsi="Times New Roman" w:cs="Times New Roman"/>
          <w:lang w:val="en-US"/>
        </w:rPr>
        <w:t>and</w:t>
      </w:r>
      <w:r w:rsidRPr="00AC27EA">
        <w:rPr>
          <w:rFonts w:ascii="Times New Roman" w:hAnsi="Times New Roman" w:cs="Times New Roman"/>
        </w:rPr>
        <w:t xml:space="preserve"> </w:t>
      </w:r>
      <w:r w:rsidRPr="00AC27EA">
        <w:rPr>
          <w:rFonts w:ascii="Times New Roman" w:hAnsi="Times New Roman" w:cs="Times New Roman"/>
          <w:lang w:val="en-US"/>
        </w:rPr>
        <w:t>Promotions</w:t>
      </w:r>
      <w:r>
        <w:rPr>
          <w:rFonts w:ascii="Times New Roman" w:eastAsia="Times New Roman" w:hAnsi="Times New Roman" w:cs="Times New Roman"/>
          <w:color w:val="000000"/>
          <w:lang w:eastAsia="ru-RU"/>
        </w:rPr>
        <w:t xml:space="preserve"> обладает следующими параметрами, которые лучше, чем у конкурентов: </w:t>
      </w:r>
      <w:r>
        <w:rPr>
          <w:rFonts w:ascii="Times New Roman" w:hAnsi="Times New Roman" w:cs="Times New Roman"/>
        </w:rPr>
        <w:t>п</w:t>
      </w:r>
      <w:r w:rsidRPr="001F3DB4">
        <w:rPr>
          <w:rFonts w:ascii="Times New Roman" w:hAnsi="Times New Roman" w:cs="Times New Roman"/>
        </w:rPr>
        <w:t>одключение к сервису</w:t>
      </w:r>
      <w:r>
        <w:rPr>
          <w:rFonts w:ascii="Times New Roman" w:hAnsi="Times New Roman" w:cs="Times New Roman"/>
        </w:rPr>
        <w:t xml:space="preserve"> </w:t>
      </w:r>
      <w:r w:rsidRPr="001F3DB4">
        <w:rPr>
          <w:rFonts w:ascii="Times New Roman" w:hAnsi="Times New Roman" w:cs="Times New Roman"/>
        </w:rPr>
        <w:t>(со стороны покупателя)</w:t>
      </w:r>
      <w:r>
        <w:rPr>
          <w:rFonts w:ascii="Times New Roman" w:hAnsi="Times New Roman" w:cs="Times New Roman"/>
        </w:rPr>
        <w:t>; п</w:t>
      </w:r>
      <w:r w:rsidRPr="001F3DB4">
        <w:rPr>
          <w:rFonts w:ascii="Times New Roman" w:hAnsi="Times New Roman" w:cs="Times New Roman"/>
        </w:rPr>
        <w:t>отребительские качества</w:t>
      </w:r>
      <w:r>
        <w:rPr>
          <w:rFonts w:ascii="Times New Roman" w:hAnsi="Times New Roman" w:cs="Times New Roman"/>
        </w:rPr>
        <w:t xml:space="preserve"> </w:t>
      </w:r>
      <w:r w:rsidRPr="001F3DB4">
        <w:rPr>
          <w:rFonts w:ascii="Times New Roman" w:hAnsi="Times New Roman" w:cs="Times New Roman"/>
        </w:rPr>
        <w:t>(полезность)</w:t>
      </w:r>
      <w:r>
        <w:rPr>
          <w:rFonts w:ascii="Times New Roman" w:hAnsi="Times New Roman" w:cs="Times New Roman"/>
        </w:rPr>
        <w:t>; функционал; лояльность; восприятие торговой марки;</w:t>
      </w:r>
      <w:r w:rsidR="00FB0396">
        <w:rPr>
          <w:rFonts w:ascii="Times New Roman" w:hAnsi="Times New Roman" w:cs="Times New Roman"/>
        </w:rPr>
        <w:t xml:space="preserve"> дизайн; используемые технологии.</w:t>
      </w:r>
    </w:p>
    <w:p w14:paraId="4271EB8C" w14:textId="00BAA6C7" w:rsidR="00B97010" w:rsidRDefault="00FB0396" w:rsidP="009E3D98">
      <w:pPr>
        <w:spacing w:before="120" w:after="120"/>
        <w:rPr>
          <w:rFonts w:ascii="Times New Roman" w:hAnsi="Times New Roman" w:cs="Times New Roman"/>
        </w:rPr>
      </w:pPr>
      <w:r>
        <w:rPr>
          <w:rFonts w:ascii="Times New Roman" w:hAnsi="Times New Roman" w:cs="Times New Roman"/>
        </w:rPr>
        <w:t>Подключение к сервису со стороны покупателя осуществляется за счет нажатия одной кнопки в мобильном приложении «Привет, Мир!», тогда как конкуренты не предлагают единой стандартной системы, необходимо хранить множество бонусных карт или взаимодействовать с десятками мобильных приложений.</w:t>
      </w:r>
    </w:p>
    <w:p w14:paraId="7A925DA4" w14:textId="29B5DFD2" w:rsidR="00AC27EA" w:rsidRDefault="00FB0396" w:rsidP="009E3D98">
      <w:pPr>
        <w:spacing w:before="120" w:after="12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Потребительские качества (полезность) являются высокими, поскольку увеличивают выгоду для магазинов и покупателей, исходя из индивидуальных настроек для каждого пользователя.</w:t>
      </w:r>
    </w:p>
    <w:p w14:paraId="41584B63" w14:textId="28339B38" w:rsidR="00FB0396" w:rsidRPr="00FB0396" w:rsidRDefault="00FB0396" w:rsidP="009E3D98">
      <w:pPr>
        <w:spacing w:before="120" w:after="12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Функционал </w:t>
      </w:r>
      <w:r>
        <w:rPr>
          <w:rFonts w:ascii="Times New Roman" w:hAnsi="Times New Roman" w:cs="Times New Roman"/>
        </w:rPr>
        <w:t>сервиса</w:t>
      </w:r>
      <w:r w:rsidRPr="00AC27EA">
        <w:rPr>
          <w:rFonts w:ascii="Times New Roman" w:hAnsi="Times New Roman" w:cs="Times New Roman"/>
        </w:rPr>
        <w:t xml:space="preserve"> </w:t>
      </w:r>
      <w:r w:rsidRPr="00AC27EA">
        <w:rPr>
          <w:rFonts w:ascii="Times New Roman" w:hAnsi="Times New Roman" w:cs="Times New Roman"/>
          <w:lang w:val="en-US"/>
        </w:rPr>
        <w:t>Receipts</w:t>
      </w:r>
      <w:r w:rsidRPr="00AC27EA">
        <w:rPr>
          <w:rFonts w:ascii="Times New Roman" w:hAnsi="Times New Roman" w:cs="Times New Roman"/>
        </w:rPr>
        <w:t xml:space="preserve"> </w:t>
      </w:r>
      <w:r w:rsidRPr="00AC27EA">
        <w:rPr>
          <w:rFonts w:ascii="Times New Roman" w:hAnsi="Times New Roman" w:cs="Times New Roman"/>
          <w:lang w:val="en-US"/>
        </w:rPr>
        <w:t>and</w:t>
      </w:r>
      <w:r w:rsidRPr="00AC27EA">
        <w:rPr>
          <w:rFonts w:ascii="Times New Roman" w:hAnsi="Times New Roman" w:cs="Times New Roman"/>
        </w:rPr>
        <w:t xml:space="preserve"> </w:t>
      </w:r>
      <w:r w:rsidRPr="00AC27EA">
        <w:rPr>
          <w:rFonts w:ascii="Times New Roman" w:hAnsi="Times New Roman" w:cs="Times New Roman"/>
          <w:lang w:val="en-US"/>
        </w:rPr>
        <w:t>Promotions</w:t>
      </w:r>
      <w:r>
        <w:rPr>
          <w:rFonts w:ascii="Times New Roman" w:hAnsi="Times New Roman" w:cs="Times New Roman"/>
        </w:rPr>
        <w:t xml:space="preserve"> является инновационным, не существует аналогичного продукта, обладающего всеми потенциальными возможностями нового продукта.</w:t>
      </w:r>
    </w:p>
    <w:p w14:paraId="01079467" w14:textId="5956F654" w:rsidR="00AC27EA" w:rsidRDefault="00FB0396" w:rsidP="009E3D98">
      <w:pPr>
        <w:spacing w:before="120" w:after="120"/>
        <w:rPr>
          <w:rFonts w:ascii="Times New Roman" w:hAnsi="Times New Roman" w:cs="Times New Roman"/>
        </w:rPr>
      </w:pPr>
      <w:r>
        <w:rPr>
          <w:rFonts w:ascii="Times New Roman" w:eastAsia="Times New Roman" w:hAnsi="Times New Roman" w:cs="Times New Roman"/>
          <w:color w:val="000000"/>
          <w:lang w:eastAsia="ru-RU"/>
        </w:rPr>
        <w:t xml:space="preserve">Лояльность ожидается высокой, поскольку уже насчитывается </w:t>
      </w:r>
      <w:r w:rsidRPr="00FB0396">
        <w:rPr>
          <w:rFonts w:ascii="Times New Roman" w:eastAsia="Times New Roman" w:hAnsi="Times New Roman" w:cs="Times New Roman"/>
          <w:color w:val="000000"/>
          <w:lang w:eastAsia="ru-RU"/>
        </w:rPr>
        <w:t>более 70 млн пластиковых карт от более 300 банков</w:t>
      </w:r>
      <w:r>
        <w:rPr>
          <w:rFonts w:ascii="Times New Roman" w:eastAsia="Times New Roman" w:hAnsi="Times New Roman" w:cs="Times New Roman"/>
          <w:color w:val="000000"/>
          <w:lang w:eastAsia="ru-RU"/>
        </w:rPr>
        <w:t xml:space="preserve"> и число клиентов платежной системы «Мир» стабильно растет, в частности за счет привлекаемой молодежи. Чем больше будет процент молодого поколения среди пользователей, тем выше заинтересованность в использовании разнообразных функций мобильного приложения «Привет, Мир!» и, соответственно, востребованность сервиса </w:t>
      </w:r>
      <w:r w:rsidRPr="00AC27EA">
        <w:rPr>
          <w:rFonts w:ascii="Times New Roman" w:hAnsi="Times New Roman" w:cs="Times New Roman"/>
          <w:lang w:val="en-US"/>
        </w:rPr>
        <w:t>Receipts</w:t>
      </w:r>
      <w:r w:rsidRPr="00AC27EA">
        <w:rPr>
          <w:rFonts w:ascii="Times New Roman" w:hAnsi="Times New Roman" w:cs="Times New Roman"/>
        </w:rPr>
        <w:t xml:space="preserve"> </w:t>
      </w:r>
      <w:r w:rsidRPr="00AC27EA">
        <w:rPr>
          <w:rFonts w:ascii="Times New Roman" w:hAnsi="Times New Roman" w:cs="Times New Roman"/>
          <w:lang w:val="en-US"/>
        </w:rPr>
        <w:t>and</w:t>
      </w:r>
      <w:r w:rsidRPr="00AC27EA">
        <w:rPr>
          <w:rFonts w:ascii="Times New Roman" w:hAnsi="Times New Roman" w:cs="Times New Roman"/>
        </w:rPr>
        <w:t xml:space="preserve"> </w:t>
      </w:r>
      <w:r w:rsidRPr="00AC27EA">
        <w:rPr>
          <w:rFonts w:ascii="Times New Roman" w:hAnsi="Times New Roman" w:cs="Times New Roman"/>
          <w:lang w:val="en-US"/>
        </w:rPr>
        <w:t>Promotions</w:t>
      </w:r>
      <w:r>
        <w:rPr>
          <w:rFonts w:ascii="Times New Roman" w:hAnsi="Times New Roman" w:cs="Times New Roman"/>
        </w:rPr>
        <w:t>.</w:t>
      </w:r>
    </w:p>
    <w:p w14:paraId="7834D65E" w14:textId="6519CC1E" w:rsidR="00FB0396" w:rsidRDefault="00FB0396" w:rsidP="009E3D98">
      <w:pPr>
        <w:spacing w:before="120" w:after="120"/>
        <w:rPr>
          <w:rFonts w:ascii="Times New Roman" w:hAnsi="Times New Roman" w:cs="Times New Roman"/>
        </w:rPr>
      </w:pPr>
      <w:r w:rsidRPr="001F3DB4">
        <w:rPr>
          <w:rFonts w:ascii="Times New Roman" w:hAnsi="Times New Roman" w:cs="Times New Roman"/>
        </w:rPr>
        <w:t xml:space="preserve">Восприятие торговой марки </w:t>
      </w:r>
      <w:r>
        <w:rPr>
          <w:rFonts w:ascii="Times New Roman" w:hAnsi="Times New Roman" w:cs="Times New Roman"/>
        </w:rPr>
        <w:t>«</w:t>
      </w:r>
      <w:r w:rsidRPr="001F3DB4">
        <w:rPr>
          <w:rFonts w:ascii="Times New Roman" w:hAnsi="Times New Roman" w:cs="Times New Roman"/>
        </w:rPr>
        <w:t>М</w:t>
      </w:r>
      <w:r>
        <w:rPr>
          <w:rFonts w:ascii="Times New Roman" w:hAnsi="Times New Roman" w:cs="Times New Roman"/>
        </w:rPr>
        <w:t xml:space="preserve">ир» уже находится на достаточно высоком уровне и неуклонно растет. В качестве конкурентов выступают </w:t>
      </w:r>
      <w:r w:rsidR="00FE355E">
        <w:rPr>
          <w:rFonts w:ascii="Times New Roman" w:hAnsi="Times New Roman" w:cs="Times New Roman"/>
        </w:rPr>
        <w:t>мобильные</w:t>
      </w:r>
      <w:r>
        <w:rPr>
          <w:rFonts w:ascii="Times New Roman" w:hAnsi="Times New Roman" w:cs="Times New Roman"/>
        </w:rPr>
        <w:t xml:space="preserve"> </w:t>
      </w:r>
      <w:r w:rsidR="00FE355E">
        <w:rPr>
          <w:rFonts w:ascii="Times New Roman" w:hAnsi="Times New Roman" w:cs="Times New Roman"/>
        </w:rPr>
        <w:t>приложения от самых разных магазинов, многие из которых плохо известны столь широкому кругу пользователей, как может предложить торговая марка «Мир». Более того, магазин или производитель товаров может иметь хороший имидж, тогда как его мобильное приложение зачастую оказывается недоработанным и вызывает только раздражение у клиентов, что негативно сказывается на имидже всего магазина.</w:t>
      </w:r>
    </w:p>
    <w:p w14:paraId="281E9AF3" w14:textId="0EB9C149" w:rsidR="00FE355E" w:rsidRDefault="00FE355E" w:rsidP="009E3D98">
      <w:pPr>
        <w:spacing w:before="120" w:after="120"/>
        <w:rPr>
          <w:rFonts w:ascii="Times New Roman" w:hAnsi="Times New Roman" w:cs="Times New Roman"/>
        </w:rPr>
      </w:pPr>
      <w:r>
        <w:rPr>
          <w:rFonts w:ascii="Times New Roman" w:hAnsi="Times New Roman" w:cs="Times New Roman"/>
        </w:rPr>
        <w:t>Дизайн выступит в качестве одного из конкурентных преимуществ, поскольку будет отличаться удобством, возможностью объединить все предложения в одном мобильном приложении. Клиент избавлен от необходимости осваивать одновременно много электронных продуктов с разным дизайном.</w:t>
      </w:r>
    </w:p>
    <w:p w14:paraId="0738CF89" w14:textId="725054FA" w:rsidR="00FE355E" w:rsidRDefault="00FE355E" w:rsidP="009E3D98">
      <w:pPr>
        <w:spacing w:before="120" w:after="120"/>
        <w:rPr>
          <w:rFonts w:ascii="Times New Roman" w:hAnsi="Times New Roman" w:cs="Times New Roman"/>
        </w:rPr>
      </w:pPr>
      <w:r>
        <w:rPr>
          <w:rFonts w:ascii="Times New Roman" w:hAnsi="Times New Roman" w:cs="Times New Roman"/>
        </w:rPr>
        <w:t>Используемые технологии учитывают наличие у клиента пластиковой карты «Мир», что гарантирует высокие стандарты информационной безопасности.</w:t>
      </w:r>
    </w:p>
    <w:p w14:paraId="087081AB" w14:textId="32A65DEC" w:rsidR="00FE355E" w:rsidRPr="00FE355E" w:rsidRDefault="00FE355E" w:rsidP="00FE355E">
      <w:pPr>
        <w:pStyle w:val="a3"/>
        <w:numPr>
          <w:ilvl w:val="0"/>
          <w:numId w:val="20"/>
        </w:numPr>
        <w:spacing w:before="120" w:after="120"/>
        <w:rPr>
          <w:rFonts w:ascii="Times New Roman" w:eastAsia="Times New Roman" w:hAnsi="Times New Roman" w:cs="Times New Roman"/>
          <w:b/>
          <w:bCs/>
          <w:color w:val="000000"/>
          <w:lang w:eastAsia="ru-RU"/>
        </w:rPr>
      </w:pPr>
      <w:r>
        <w:rPr>
          <w:rFonts w:ascii="Times New Roman" w:eastAsia="Times New Roman" w:hAnsi="Times New Roman" w:cs="Times New Roman"/>
          <w:b/>
          <w:bCs/>
          <w:color w:val="000000"/>
          <w:lang w:eastAsia="ru-RU"/>
        </w:rPr>
        <w:t xml:space="preserve">Слабые </w:t>
      </w:r>
      <w:r w:rsidRPr="00FE355E">
        <w:rPr>
          <w:rFonts w:ascii="Times New Roman" w:eastAsia="Times New Roman" w:hAnsi="Times New Roman" w:cs="Times New Roman"/>
          <w:b/>
          <w:bCs/>
          <w:color w:val="000000"/>
          <w:lang w:eastAsia="ru-RU"/>
        </w:rPr>
        <w:t>стороны</w:t>
      </w:r>
    </w:p>
    <w:p w14:paraId="5F2B305F" w14:textId="4DED799A" w:rsidR="00FE355E" w:rsidRDefault="00FE355E" w:rsidP="00FE355E">
      <w:pPr>
        <w:spacing w:before="120" w:after="120"/>
        <w:rPr>
          <w:rFonts w:ascii="Times New Roman" w:hAnsi="Times New Roman" w:cs="Times New Roman"/>
        </w:rPr>
      </w:pPr>
      <w:r>
        <w:rPr>
          <w:rFonts w:ascii="Times New Roman" w:eastAsia="Times New Roman" w:hAnsi="Times New Roman" w:cs="Times New Roman"/>
          <w:color w:val="000000"/>
          <w:lang w:eastAsia="ru-RU"/>
        </w:rPr>
        <w:t>К проблемным аспектам создаваемого</w:t>
      </w:r>
      <w:r w:rsidRPr="00AC27EA">
        <w:rPr>
          <w:rFonts w:ascii="Times New Roman" w:hAnsi="Times New Roman" w:cs="Times New Roman"/>
        </w:rPr>
        <w:t xml:space="preserve"> </w:t>
      </w:r>
      <w:r>
        <w:rPr>
          <w:rFonts w:ascii="Times New Roman" w:hAnsi="Times New Roman" w:cs="Times New Roman"/>
        </w:rPr>
        <w:t>сервиса</w:t>
      </w:r>
      <w:r w:rsidRPr="00AC27EA">
        <w:rPr>
          <w:rFonts w:ascii="Times New Roman" w:hAnsi="Times New Roman" w:cs="Times New Roman"/>
        </w:rPr>
        <w:t xml:space="preserve"> </w:t>
      </w:r>
      <w:r w:rsidRPr="00AC27EA">
        <w:rPr>
          <w:rFonts w:ascii="Times New Roman" w:hAnsi="Times New Roman" w:cs="Times New Roman"/>
          <w:lang w:val="en-US"/>
        </w:rPr>
        <w:t>Receipts</w:t>
      </w:r>
      <w:r w:rsidRPr="00AC27EA">
        <w:rPr>
          <w:rFonts w:ascii="Times New Roman" w:hAnsi="Times New Roman" w:cs="Times New Roman"/>
        </w:rPr>
        <w:t xml:space="preserve"> </w:t>
      </w:r>
      <w:r w:rsidRPr="00AC27EA">
        <w:rPr>
          <w:rFonts w:ascii="Times New Roman" w:hAnsi="Times New Roman" w:cs="Times New Roman"/>
          <w:lang w:val="en-US"/>
        </w:rPr>
        <w:t>and</w:t>
      </w:r>
      <w:r w:rsidRPr="00AC27EA">
        <w:rPr>
          <w:rFonts w:ascii="Times New Roman" w:hAnsi="Times New Roman" w:cs="Times New Roman"/>
        </w:rPr>
        <w:t xml:space="preserve"> </w:t>
      </w:r>
      <w:r w:rsidRPr="00AC27EA">
        <w:rPr>
          <w:rFonts w:ascii="Times New Roman" w:hAnsi="Times New Roman" w:cs="Times New Roman"/>
          <w:lang w:val="en-US"/>
        </w:rPr>
        <w:t>Promotions</w:t>
      </w:r>
      <w:r>
        <w:rPr>
          <w:rFonts w:ascii="Times New Roman" w:eastAsia="Times New Roman" w:hAnsi="Times New Roman" w:cs="Times New Roman"/>
          <w:color w:val="000000"/>
          <w:lang w:eastAsia="ru-RU"/>
        </w:rPr>
        <w:t xml:space="preserve"> потенциально отнесены: </w:t>
      </w:r>
      <w:r>
        <w:rPr>
          <w:rFonts w:ascii="Times New Roman" w:hAnsi="Times New Roman" w:cs="Times New Roman"/>
        </w:rPr>
        <w:t>п</w:t>
      </w:r>
      <w:r w:rsidRPr="001F3DB4">
        <w:rPr>
          <w:rFonts w:ascii="Times New Roman" w:hAnsi="Times New Roman" w:cs="Times New Roman"/>
        </w:rPr>
        <w:t>одключение к сервису</w:t>
      </w:r>
      <w:r>
        <w:rPr>
          <w:rFonts w:ascii="Times New Roman" w:hAnsi="Times New Roman" w:cs="Times New Roman"/>
        </w:rPr>
        <w:t xml:space="preserve"> </w:t>
      </w:r>
      <w:r w:rsidRPr="001F3DB4">
        <w:rPr>
          <w:rFonts w:ascii="Times New Roman" w:hAnsi="Times New Roman" w:cs="Times New Roman"/>
        </w:rPr>
        <w:t xml:space="preserve">(со стороны </w:t>
      </w:r>
      <w:r>
        <w:rPr>
          <w:rFonts w:ascii="Times New Roman" w:hAnsi="Times New Roman" w:cs="Times New Roman"/>
        </w:rPr>
        <w:t>магазина</w:t>
      </w:r>
      <w:r w:rsidRPr="001F3DB4">
        <w:rPr>
          <w:rFonts w:ascii="Times New Roman" w:hAnsi="Times New Roman" w:cs="Times New Roman"/>
        </w:rPr>
        <w:t>)</w:t>
      </w:r>
      <w:r>
        <w:rPr>
          <w:rFonts w:ascii="Times New Roman" w:hAnsi="Times New Roman" w:cs="Times New Roman"/>
        </w:rPr>
        <w:t>; п</w:t>
      </w:r>
      <w:r w:rsidRPr="001F3DB4">
        <w:rPr>
          <w:rFonts w:ascii="Times New Roman" w:hAnsi="Times New Roman" w:cs="Times New Roman"/>
        </w:rPr>
        <w:t>отребительские качества</w:t>
      </w:r>
      <w:r>
        <w:rPr>
          <w:rFonts w:ascii="Times New Roman" w:hAnsi="Times New Roman" w:cs="Times New Roman"/>
        </w:rPr>
        <w:t xml:space="preserve"> </w:t>
      </w:r>
      <w:r w:rsidRPr="001F3DB4">
        <w:rPr>
          <w:rFonts w:ascii="Times New Roman" w:hAnsi="Times New Roman" w:cs="Times New Roman"/>
        </w:rPr>
        <w:t>(</w:t>
      </w:r>
      <w:r w:rsidR="00486C33">
        <w:rPr>
          <w:rFonts w:ascii="Times New Roman" w:hAnsi="Times New Roman" w:cs="Times New Roman"/>
        </w:rPr>
        <w:t>понимание идеи</w:t>
      </w:r>
      <w:r w:rsidRPr="001F3DB4">
        <w:rPr>
          <w:rFonts w:ascii="Times New Roman" w:hAnsi="Times New Roman" w:cs="Times New Roman"/>
        </w:rPr>
        <w:t>)</w:t>
      </w:r>
      <w:r w:rsidR="00486C33">
        <w:rPr>
          <w:rFonts w:ascii="Times New Roman" w:hAnsi="Times New Roman" w:cs="Times New Roman"/>
        </w:rPr>
        <w:t xml:space="preserve"> и команда.</w:t>
      </w:r>
    </w:p>
    <w:p w14:paraId="2B0DAFF5" w14:textId="56A8B4DB" w:rsidR="00486C33" w:rsidRDefault="00486C33" w:rsidP="00FE355E">
      <w:pPr>
        <w:spacing w:before="120" w:after="120"/>
        <w:rPr>
          <w:rFonts w:ascii="Times New Roman" w:hAnsi="Times New Roman" w:cs="Times New Roman"/>
        </w:rPr>
      </w:pPr>
      <w:r>
        <w:rPr>
          <w:rFonts w:ascii="Times New Roman" w:hAnsi="Times New Roman" w:cs="Times New Roman"/>
        </w:rPr>
        <w:t>П</w:t>
      </w:r>
      <w:r w:rsidRPr="001F3DB4">
        <w:rPr>
          <w:rFonts w:ascii="Times New Roman" w:hAnsi="Times New Roman" w:cs="Times New Roman"/>
        </w:rPr>
        <w:t>одключение к сервису</w:t>
      </w:r>
      <w:r>
        <w:rPr>
          <w:rFonts w:ascii="Times New Roman" w:hAnsi="Times New Roman" w:cs="Times New Roman"/>
        </w:rPr>
        <w:t xml:space="preserve"> </w:t>
      </w:r>
      <w:r w:rsidRPr="001F3DB4">
        <w:rPr>
          <w:rFonts w:ascii="Times New Roman" w:hAnsi="Times New Roman" w:cs="Times New Roman"/>
        </w:rPr>
        <w:t xml:space="preserve">со стороны </w:t>
      </w:r>
      <w:r>
        <w:rPr>
          <w:rFonts w:ascii="Times New Roman" w:hAnsi="Times New Roman" w:cs="Times New Roman"/>
        </w:rPr>
        <w:t>магазина потребует, во-первых, предварительного взаимодействия с ФНС России с целью обязать магазины отправлять электронные чеки в облако «Мир». Далее взаимодействие с магазинами осуществляется на основе стандартного договора, особенности которого необходимо проработать со стороны платежной системы «Мир». Вместе с тем заключение договоров с конкретными магазинами потребует работы менеджеров, которым предстоит донести идею о пользе сервиса до руководства данных магазинов. Для отправки электронных чеков в облако «Мир» магазинам будет необходимо новейшее оборудование (терминалы), которым пока располагают не все магазины.</w:t>
      </w:r>
    </w:p>
    <w:p w14:paraId="4F6ED36D" w14:textId="73101EB3" w:rsidR="00486C33" w:rsidRPr="00486C33" w:rsidRDefault="00486C33" w:rsidP="00FE355E">
      <w:pPr>
        <w:spacing w:before="120" w:after="120"/>
        <w:rPr>
          <w:rFonts w:ascii="Times New Roman" w:hAnsi="Times New Roman" w:cs="Times New Roman"/>
        </w:rPr>
      </w:pPr>
      <w:r>
        <w:rPr>
          <w:rFonts w:ascii="Times New Roman" w:hAnsi="Times New Roman" w:cs="Times New Roman"/>
        </w:rPr>
        <w:t>Потребительские качества (понимание идеи) сервиса</w:t>
      </w:r>
      <w:r w:rsidRPr="00AC27EA">
        <w:rPr>
          <w:rFonts w:ascii="Times New Roman" w:hAnsi="Times New Roman" w:cs="Times New Roman"/>
        </w:rPr>
        <w:t xml:space="preserve"> </w:t>
      </w:r>
      <w:r w:rsidRPr="00AC27EA">
        <w:rPr>
          <w:rFonts w:ascii="Times New Roman" w:hAnsi="Times New Roman" w:cs="Times New Roman"/>
          <w:lang w:val="en-US"/>
        </w:rPr>
        <w:t>Receipts</w:t>
      </w:r>
      <w:r w:rsidRPr="00AC27EA">
        <w:rPr>
          <w:rFonts w:ascii="Times New Roman" w:hAnsi="Times New Roman" w:cs="Times New Roman"/>
        </w:rPr>
        <w:t xml:space="preserve"> </w:t>
      </w:r>
      <w:r w:rsidRPr="00AC27EA">
        <w:rPr>
          <w:rFonts w:ascii="Times New Roman" w:hAnsi="Times New Roman" w:cs="Times New Roman"/>
          <w:lang w:val="en-US"/>
        </w:rPr>
        <w:t>and</w:t>
      </w:r>
      <w:r w:rsidRPr="00AC27EA">
        <w:rPr>
          <w:rFonts w:ascii="Times New Roman" w:hAnsi="Times New Roman" w:cs="Times New Roman"/>
        </w:rPr>
        <w:t xml:space="preserve"> </w:t>
      </w:r>
      <w:r w:rsidRPr="00AC27EA">
        <w:rPr>
          <w:rFonts w:ascii="Times New Roman" w:hAnsi="Times New Roman" w:cs="Times New Roman"/>
          <w:lang w:val="en-US"/>
        </w:rPr>
        <w:t>Promotions</w:t>
      </w:r>
      <w:r>
        <w:rPr>
          <w:rFonts w:ascii="Times New Roman" w:hAnsi="Times New Roman" w:cs="Times New Roman"/>
        </w:rPr>
        <w:t xml:space="preserve">, с одной стороны, не вызывают сомнения в своей полезности, но с другой, поскольку сервис инновационный, потребуется время на его распространение. Будет необходима рекламная компания </w:t>
      </w:r>
      <w:r>
        <w:rPr>
          <w:rFonts w:ascii="Times New Roman" w:hAnsi="Times New Roman" w:cs="Times New Roman"/>
          <w:lang w:val="en-US"/>
        </w:rPr>
        <w:t>B</w:t>
      </w:r>
      <w:r w:rsidRPr="00486C33">
        <w:rPr>
          <w:rFonts w:ascii="Times New Roman" w:hAnsi="Times New Roman" w:cs="Times New Roman"/>
        </w:rPr>
        <w:t>2</w:t>
      </w:r>
      <w:r>
        <w:rPr>
          <w:rFonts w:ascii="Times New Roman" w:hAnsi="Times New Roman" w:cs="Times New Roman"/>
          <w:lang w:val="en-US"/>
        </w:rPr>
        <w:t>B</w:t>
      </w:r>
      <w:r>
        <w:rPr>
          <w:rFonts w:ascii="Times New Roman" w:hAnsi="Times New Roman" w:cs="Times New Roman"/>
        </w:rPr>
        <w:t xml:space="preserve"> от платежной системы «Мир» для магазинов, а также оповещение широких масс пользователей – держателей пластиковых карт «Мир» с целью их ознакомления с новой функцией мобильного приложения «Привет, Мир!».</w:t>
      </w:r>
    </w:p>
    <w:p w14:paraId="0ED8F542" w14:textId="57221F9F" w:rsidR="00FE355E" w:rsidRDefault="00486C33" w:rsidP="009E3D98">
      <w:pPr>
        <w:spacing w:before="120" w:after="120"/>
        <w:rPr>
          <w:rFonts w:ascii="Times New Roman" w:hAnsi="Times New Roman" w:cs="Times New Roman"/>
        </w:rPr>
      </w:pPr>
      <w:r>
        <w:rPr>
          <w:rFonts w:ascii="Times New Roman" w:hAnsi="Times New Roman" w:cs="Times New Roman"/>
        </w:rPr>
        <w:t>Команда</w:t>
      </w:r>
      <w:r w:rsidRPr="00486C33">
        <w:rPr>
          <w:rFonts w:ascii="Times New Roman" w:hAnsi="Times New Roman" w:cs="Times New Roman"/>
        </w:rPr>
        <w:t xml:space="preserve"> </w:t>
      </w:r>
      <w:r>
        <w:rPr>
          <w:rFonts w:ascii="Times New Roman" w:hAnsi="Times New Roman" w:cs="Times New Roman"/>
        </w:rPr>
        <w:t>сервиса</w:t>
      </w:r>
      <w:r w:rsidRPr="00486C33">
        <w:rPr>
          <w:rFonts w:ascii="Times New Roman" w:hAnsi="Times New Roman" w:cs="Times New Roman"/>
        </w:rPr>
        <w:t xml:space="preserve"> </w:t>
      </w:r>
      <w:r w:rsidRPr="00AC27EA">
        <w:rPr>
          <w:rFonts w:ascii="Times New Roman" w:hAnsi="Times New Roman" w:cs="Times New Roman"/>
          <w:lang w:val="en-US"/>
        </w:rPr>
        <w:t>Receipts</w:t>
      </w:r>
      <w:r w:rsidRPr="00486C33">
        <w:rPr>
          <w:rFonts w:ascii="Times New Roman" w:hAnsi="Times New Roman" w:cs="Times New Roman"/>
        </w:rPr>
        <w:t xml:space="preserve"> </w:t>
      </w:r>
      <w:r w:rsidRPr="00AC27EA">
        <w:rPr>
          <w:rFonts w:ascii="Times New Roman" w:hAnsi="Times New Roman" w:cs="Times New Roman"/>
          <w:lang w:val="en-US"/>
        </w:rPr>
        <w:t>and</w:t>
      </w:r>
      <w:r w:rsidRPr="00486C33">
        <w:rPr>
          <w:rFonts w:ascii="Times New Roman" w:hAnsi="Times New Roman" w:cs="Times New Roman"/>
        </w:rPr>
        <w:t xml:space="preserve"> </w:t>
      </w:r>
      <w:r w:rsidRPr="00AC27EA">
        <w:rPr>
          <w:rFonts w:ascii="Times New Roman" w:hAnsi="Times New Roman" w:cs="Times New Roman"/>
          <w:lang w:val="en-US"/>
        </w:rPr>
        <w:t>Promotions</w:t>
      </w:r>
      <w:r w:rsidRPr="00486C33">
        <w:rPr>
          <w:rFonts w:ascii="Times New Roman" w:hAnsi="Times New Roman" w:cs="Times New Roman"/>
        </w:rPr>
        <w:t xml:space="preserve"> </w:t>
      </w:r>
      <w:r>
        <w:rPr>
          <w:rFonts w:ascii="Times New Roman" w:hAnsi="Times New Roman" w:cs="Times New Roman"/>
        </w:rPr>
        <w:t>должна</w:t>
      </w:r>
      <w:r w:rsidRPr="00486C33">
        <w:rPr>
          <w:rFonts w:ascii="Times New Roman" w:hAnsi="Times New Roman" w:cs="Times New Roman"/>
        </w:rPr>
        <w:t xml:space="preserve"> </w:t>
      </w:r>
      <w:r>
        <w:rPr>
          <w:rFonts w:ascii="Times New Roman" w:hAnsi="Times New Roman" w:cs="Times New Roman"/>
        </w:rPr>
        <w:t>состоять из профессиональных, работающих на постоянной основе технологов, программистов</w:t>
      </w:r>
      <w:r w:rsidR="007E5599">
        <w:rPr>
          <w:rFonts w:ascii="Times New Roman" w:hAnsi="Times New Roman" w:cs="Times New Roman"/>
        </w:rPr>
        <w:t xml:space="preserve"> и менеджеров.</w:t>
      </w:r>
      <w:r w:rsidR="00070B9E">
        <w:rPr>
          <w:rFonts w:ascii="Times New Roman" w:hAnsi="Times New Roman" w:cs="Times New Roman"/>
        </w:rPr>
        <w:t xml:space="preserve"> В данный момент автор и научный руководитель НИС являются единственными создателями и идейными вдохновителями данного сервиса, но при дальнейшей разработке потребуется участие целого ряда профессионалов, знакомых с особенностями электронных продуктов платежной системы «Мир».</w:t>
      </w:r>
    </w:p>
    <w:p w14:paraId="686AD9F2" w14:textId="6637FED1" w:rsidR="00C647ED" w:rsidRDefault="00C647ED" w:rsidP="009E3D98">
      <w:pPr>
        <w:spacing w:before="120" w:after="120"/>
        <w:rPr>
          <w:rFonts w:ascii="Times New Roman" w:hAnsi="Times New Roman" w:cs="Times New Roman"/>
        </w:rPr>
      </w:pPr>
    </w:p>
    <w:p w14:paraId="0D3772F8" w14:textId="23423BCF" w:rsidR="00C647ED" w:rsidRDefault="00C647ED" w:rsidP="009E3D98">
      <w:pPr>
        <w:spacing w:before="120" w:after="120"/>
        <w:rPr>
          <w:rFonts w:ascii="Times New Roman" w:hAnsi="Times New Roman" w:cs="Times New Roman"/>
        </w:rPr>
      </w:pPr>
    </w:p>
    <w:p w14:paraId="71169E3C" w14:textId="5C67BEBF" w:rsidR="00C647ED" w:rsidRPr="00745BB9" w:rsidRDefault="00C647ED" w:rsidP="00C647ED">
      <w:pPr>
        <w:pStyle w:val="af0"/>
        <w:rPr>
          <w:rFonts w:ascii="Times New Roman" w:hAnsi="Times New Roman" w:cs="Times New Roman"/>
          <w:b/>
        </w:rPr>
      </w:pPr>
      <w:r w:rsidRPr="00745BB9">
        <w:rPr>
          <w:rFonts w:ascii="Times New Roman" w:hAnsi="Times New Roman" w:cs="Times New Roman"/>
          <w:b/>
          <w:lang w:val="en-US"/>
        </w:rPr>
        <w:lastRenderedPageBreak/>
        <w:t>SWOT</w:t>
      </w:r>
      <w:r w:rsidRPr="00745BB9">
        <w:rPr>
          <w:rFonts w:ascii="Times New Roman" w:hAnsi="Times New Roman" w:cs="Times New Roman"/>
          <w:b/>
        </w:rPr>
        <w:t>-анализ</w:t>
      </w:r>
      <w:r>
        <w:rPr>
          <w:rFonts w:ascii="Times New Roman" w:hAnsi="Times New Roman" w:cs="Times New Roman"/>
          <w:b/>
        </w:rPr>
        <w:t xml:space="preserve"> с помощью матриц</w:t>
      </w:r>
    </w:p>
    <w:p w14:paraId="0BC16427"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b/>
          <w:bCs/>
        </w:rPr>
        <w:t>Матрица деловой экран</w:t>
      </w:r>
      <w:r w:rsidRPr="00745BB9">
        <w:rPr>
          <w:rFonts w:ascii="Times New Roman" w:hAnsi="Times New Roman" w:cs="Times New Roman"/>
        </w:rPr>
        <w:t>.  Перечисление сильных и слабых сторон, возможностей и угроз Вашего сервиса.</w:t>
      </w:r>
    </w:p>
    <w:p w14:paraId="152BE57E" w14:textId="77777777" w:rsidR="00C647ED" w:rsidRPr="00745BB9" w:rsidRDefault="00C647ED" w:rsidP="00C647ED">
      <w:pPr>
        <w:pStyle w:val="af0"/>
        <w:rPr>
          <w:rFonts w:ascii="Times New Roman" w:hAnsi="Times New Roman" w:cs="Times New Roman"/>
        </w:rPr>
      </w:pPr>
    </w:p>
    <w:p w14:paraId="500FC486" w14:textId="77777777" w:rsidR="00C647ED" w:rsidRPr="00745BB9" w:rsidRDefault="00C647ED" w:rsidP="00C647ED">
      <w:pPr>
        <w:ind w:left="360"/>
        <w:jc w:val="center"/>
        <w:rPr>
          <w:rFonts w:ascii="Times New Roman" w:hAnsi="Times New Roman" w:cs="Times New Roman"/>
          <w:b/>
        </w:rPr>
      </w:pPr>
      <w:r w:rsidRPr="00745BB9">
        <w:rPr>
          <w:rFonts w:ascii="Times New Roman" w:hAnsi="Times New Roman" w:cs="Times New Roman"/>
          <w:b/>
        </w:rPr>
        <w:t>Матрица «Деловой экран» SWOT-анализа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0"/>
        <w:gridCol w:w="4655"/>
      </w:tblGrid>
      <w:tr w:rsidR="00C647ED" w:rsidRPr="00745BB9" w14:paraId="25858F76" w14:textId="77777777" w:rsidTr="0034750F">
        <w:tc>
          <w:tcPr>
            <w:tcW w:w="4785" w:type="dxa"/>
          </w:tcPr>
          <w:p w14:paraId="07F339E6" w14:textId="77777777" w:rsidR="00C647ED" w:rsidRPr="00745BB9" w:rsidRDefault="00C647ED" w:rsidP="0034750F">
            <w:pPr>
              <w:jc w:val="center"/>
              <w:rPr>
                <w:rFonts w:ascii="Times New Roman" w:hAnsi="Times New Roman" w:cs="Times New Roman"/>
                <w:bCs/>
              </w:rPr>
            </w:pPr>
            <w:r w:rsidRPr="00745BB9">
              <w:rPr>
                <w:rFonts w:ascii="Times New Roman" w:hAnsi="Times New Roman" w:cs="Times New Roman"/>
                <w:bCs/>
              </w:rPr>
              <w:t>Сильные стороны</w:t>
            </w:r>
          </w:p>
          <w:p w14:paraId="1900F1A4" w14:textId="77777777" w:rsidR="00C647ED" w:rsidRPr="00745BB9" w:rsidRDefault="00C647ED" w:rsidP="0034750F">
            <w:pPr>
              <w:jc w:val="center"/>
              <w:rPr>
                <w:rFonts w:ascii="Times New Roman" w:hAnsi="Times New Roman" w:cs="Times New Roman"/>
                <w:bCs/>
              </w:rPr>
            </w:pPr>
          </w:p>
        </w:tc>
        <w:tc>
          <w:tcPr>
            <w:tcW w:w="4786" w:type="dxa"/>
          </w:tcPr>
          <w:p w14:paraId="5442E63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bCs/>
              </w:rPr>
              <w:t>Слабые стороны</w:t>
            </w:r>
          </w:p>
        </w:tc>
      </w:tr>
      <w:tr w:rsidR="00C647ED" w:rsidRPr="00745BB9" w14:paraId="2B897A90" w14:textId="77777777" w:rsidTr="0034750F">
        <w:trPr>
          <w:trHeight w:val="1603"/>
        </w:trPr>
        <w:tc>
          <w:tcPr>
            <w:tcW w:w="4785" w:type="dxa"/>
          </w:tcPr>
          <w:p w14:paraId="0FDD7B69"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Огромная целевая аудитория.</w:t>
            </w:r>
          </w:p>
          <w:p w14:paraId="3ED420F2"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Удобство использования сервиса для покупателя (все в одном приложении).</w:t>
            </w:r>
          </w:p>
          <w:p w14:paraId="6B00A76C"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Многофункциональность сервиса.</w:t>
            </w:r>
          </w:p>
          <w:p w14:paraId="1323CD54"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Выгода для покупателей и магазинов.</w:t>
            </w:r>
          </w:p>
        </w:tc>
        <w:tc>
          <w:tcPr>
            <w:tcW w:w="4786" w:type="dxa"/>
          </w:tcPr>
          <w:p w14:paraId="5F88C2FD"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Необходимость убеждать магазины отправлять чеки.</w:t>
            </w:r>
          </w:p>
          <w:p w14:paraId="1CAD5BF3"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Трудоемкое внедрение ПО сервиса в кассовые аппараты.</w:t>
            </w:r>
          </w:p>
          <w:p w14:paraId="41AD2C4E" w14:textId="77777777" w:rsidR="00C647ED" w:rsidRPr="00745BB9" w:rsidRDefault="00C647ED" w:rsidP="0034750F">
            <w:pPr>
              <w:pStyle w:val="af0"/>
              <w:rPr>
                <w:rFonts w:ascii="Times New Roman" w:hAnsi="Times New Roman" w:cs="Times New Roman"/>
              </w:rPr>
            </w:pPr>
          </w:p>
        </w:tc>
      </w:tr>
      <w:tr w:rsidR="00C647ED" w:rsidRPr="00745BB9" w14:paraId="11548E3F" w14:textId="77777777" w:rsidTr="0034750F">
        <w:tc>
          <w:tcPr>
            <w:tcW w:w="4785" w:type="dxa"/>
          </w:tcPr>
          <w:p w14:paraId="542FB210" w14:textId="77777777" w:rsidR="00C647ED" w:rsidRPr="00745BB9" w:rsidRDefault="00C647ED" w:rsidP="0034750F">
            <w:pPr>
              <w:jc w:val="center"/>
              <w:rPr>
                <w:rFonts w:ascii="Times New Roman" w:hAnsi="Times New Roman" w:cs="Times New Roman"/>
                <w:bCs/>
              </w:rPr>
            </w:pPr>
            <w:r w:rsidRPr="00745BB9">
              <w:rPr>
                <w:rFonts w:ascii="Times New Roman" w:hAnsi="Times New Roman" w:cs="Times New Roman"/>
                <w:bCs/>
              </w:rPr>
              <w:t>Угрозы</w:t>
            </w:r>
          </w:p>
          <w:p w14:paraId="44CF0227" w14:textId="77777777" w:rsidR="00C647ED" w:rsidRPr="00745BB9" w:rsidRDefault="00C647ED" w:rsidP="0034750F">
            <w:pPr>
              <w:jc w:val="center"/>
              <w:rPr>
                <w:rFonts w:ascii="Times New Roman" w:hAnsi="Times New Roman" w:cs="Times New Roman"/>
              </w:rPr>
            </w:pPr>
          </w:p>
        </w:tc>
        <w:tc>
          <w:tcPr>
            <w:tcW w:w="4786" w:type="dxa"/>
          </w:tcPr>
          <w:p w14:paraId="5492730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bCs/>
              </w:rPr>
              <w:t>Возможности</w:t>
            </w:r>
          </w:p>
        </w:tc>
      </w:tr>
      <w:tr w:rsidR="00C647ED" w:rsidRPr="00745BB9" w14:paraId="3CD5DC28" w14:textId="77777777" w:rsidTr="0034750F">
        <w:trPr>
          <w:trHeight w:val="1865"/>
        </w:trPr>
        <w:tc>
          <w:tcPr>
            <w:tcW w:w="4785" w:type="dxa"/>
          </w:tcPr>
          <w:p w14:paraId="73E1B62A"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Отказ ФНС в законе об обязательной пересылке чеков.</w:t>
            </w:r>
          </w:p>
          <w:p w14:paraId="35165AB3"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Конфликт с концепцией карт лояльности.</w:t>
            </w:r>
          </w:p>
          <w:p w14:paraId="35A25F2B"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Отказ пользователей предоставлять личные данные магазинам.</w:t>
            </w:r>
          </w:p>
        </w:tc>
        <w:tc>
          <w:tcPr>
            <w:tcW w:w="4786" w:type="dxa"/>
          </w:tcPr>
          <w:p w14:paraId="3129BBCE"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Давление со стороны государства на ФНС.</w:t>
            </w:r>
          </w:p>
          <w:p w14:paraId="291696BE"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Введение закона об обязательной персонификации электронных чеков.</w:t>
            </w:r>
          </w:p>
          <w:p w14:paraId="62A1C6BF"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Создание новых алгоритмов для анализа данных с чеков.</w:t>
            </w:r>
          </w:p>
          <w:p w14:paraId="7352716A"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Сочетание возможностей сервиса и карт лояльности.</w:t>
            </w:r>
          </w:p>
        </w:tc>
      </w:tr>
    </w:tbl>
    <w:p w14:paraId="736BACB1" w14:textId="77777777" w:rsidR="00C647ED" w:rsidRPr="00745BB9" w:rsidRDefault="00C647ED" w:rsidP="00C647ED">
      <w:pPr>
        <w:pStyle w:val="af0"/>
        <w:rPr>
          <w:rFonts w:ascii="Times New Roman" w:hAnsi="Times New Roman" w:cs="Times New Roman"/>
        </w:rPr>
      </w:pPr>
    </w:p>
    <w:p w14:paraId="04CCEB0E"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b/>
          <w:bCs/>
        </w:rPr>
        <w:t>Корреляционная матрица</w:t>
      </w:r>
      <w:r w:rsidRPr="00745BB9">
        <w:rPr>
          <w:rFonts w:ascii="Times New Roman" w:hAnsi="Times New Roman" w:cs="Times New Roman"/>
        </w:rPr>
        <w:t>.</w:t>
      </w:r>
    </w:p>
    <w:p w14:paraId="4462292A" w14:textId="69DB265D"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 xml:space="preserve">Тут мы рассматриваем все возможные сочетания сильных и слабых сторон с возможностями и угрозами сервиса и </w:t>
      </w:r>
      <w:r w:rsidR="004D6C49" w:rsidRPr="00745BB9">
        <w:rPr>
          <w:rFonts w:ascii="Times New Roman" w:hAnsi="Times New Roman" w:cs="Times New Roman"/>
        </w:rPr>
        <w:t>определяем,</w:t>
      </w:r>
      <w:r w:rsidRPr="00745BB9">
        <w:rPr>
          <w:rFonts w:ascii="Times New Roman" w:hAnsi="Times New Roman" w:cs="Times New Roman"/>
        </w:rPr>
        <w:t xml:space="preserve"> насколько та или иная связка значима при реализации проекта.</w:t>
      </w:r>
    </w:p>
    <w:p w14:paraId="04D20920" w14:textId="77777777" w:rsidR="00C647ED" w:rsidRPr="00745BB9" w:rsidRDefault="00C647ED" w:rsidP="00C647ED">
      <w:pPr>
        <w:pStyle w:val="af0"/>
        <w:rPr>
          <w:rFonts w:ascii="Times New Roman" w:hAnsi="Times New Roman" w:cs="Times New Roman"/>
        </w:rPr>
      </w:pPr>
    </w:p>
    <w:p w14:paraId="08B4D470" w14:textId="77777777" w:rsidR="00C647ED" w:rsidRPr="00745BB9" w:rsidRDefault="00C647ED" w:rsidP="00C647ED">
      <w:pPr>
        <w:tabs>
          <w:tab w:val="left" w:pos="1485"/>
          <w:tab w:val="center" w:pos="4677"/>
        </w:tabs>
        <w:rPr>
          <w:rFonts w:ascii="Times New Roman" w:hAnsi="Times New Roman" w:cs="Times New Roman"/>
          <w:b/>
        </w:rPr>
      </w:pPr>
      <w:r w:rsidRPr="00745BB9">
        <w:rPr>
          <w:rFonts w:ascii="Times New Roman" w:hAnsi="Times New Roman" w:cs="Times New Roman"/>
        </w:rPr>
        <w:tab/>
      </w:r>
      <w:r w:rsidRPr="00745BB9">
        <w:rPr>
          <w:rFonts w:ascii="Times New Roman" w:hAnsi="Times New Roman" w:cs="Times New Roman"/>
          <w:b/>
        </w:rPr>
        <w:t>S</w:t>
      </w:r>
      <w:r w:rsidRPr="00745BB9">
        <w:rPr>
          <w:rFonts w:ascii="Times New Roman" w:hAnsi="Times New Roman" w:cs="Times New Roman"/>
        </w:rPr>
        <w:t xml:space="preserve">                                                            </w:t>
      </w:r>
      <w:r w:rsidRPr="00745BB9">
        <w:rPr>
          <w:rFonts w:ascii="Times New Roman" w:hAnsi="Times New Roman" w:cs="Times New Roman"/>
          <w:b/>
        </w:rPr>
        <w:t>W</w:t>
      </w:r>
    </w:p>
    <w:p w14:paraId="1C468EED" w14:textId="77777777" w:rsidR="00C647ED" w:rsidRPr="00745BB9" w:rsidRDefault="00C647ED" w:rsidP="00C647ED">
      <w:pPr>
        <w:pStyle w:val="af0"/>
        <w:rPr>
          <w:rFonts w:ascii="Times New Roman" w:hAnsi="Times New Roman" w:cs="Times New Roman"/>
        </w:rPr>
      </w:pPr>
    </w:p>
    <w:p w14:paraId="59E5E374" w14:textId="77777777" w:rsidR="00C647ED" w:rsidRPr="00745BB9" w:rsidRDefault="00C647ED" w:rsidP="00C647ED">
      <w:pPr>
        <w:pStyle w:val="af0"/>
        <w:rPr>
          <w:rFonts w:ascii="Times New Roman" w:hAnsi="Times New Roman" w:cs="Times New Roman"/>
        </w:rPr>
      </w:pPr>
    </w:p>
    <w:p w14:paraId="6353AC4F"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CB645D1" wp14:editId="17A12E62">
                <wp:simplePos x="0" y="0"/>
                <wp:positionH relativeFrom="column">
                  <wp:posOffset>2129790</wp:posOffset>
                </wp:positionH>
                <wp:positionV relativeFrom="paragraph">
                  <wp:posOffset>2540</wp:posOffset>
                </wp:positionV>
                <wp:extent cx="9525" cy="2181225"/>
                <wp:effectExtent l="0" t="0" r="28575" b="28575"/>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9525"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D24B4"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7.7pt,.2pt" to="168.4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" strokecolor="black [3200]" strokeweight=".5pt">
                <v:stroke joinstyle="miter"/>
              </v:line>
            </w:pict>
          </mc:Fallback>
        </mc:AlternateContent>
      </w:r>
    </w:p>
    <w:p w14:paraId="1C06445E" w14:textId="77777777" w:rsidR="00C647ED" w:rsidRPr="00745BB9" w:rsidRDefault="00C647ED" w:rsidP="00C647ED">
      <w:pPr>
        <w:pStyle w:val="af0"/>
        <w:rPr>
          <w:rFonts w:ascii="Times New Roman" w:hAnsi="Times New Roman" w:cs="Times New Roman"/>
          <w:b/>
        </w:rPr>
      </w:pPr>
      <w:r w:rsidRPr="00745BB9">
        <w:rPr>
          <w:rFonts w:ascii="Times New Roman" w:hAnsi="Times New Roman" w:cs="Times New Roman"/>
          <w:b/>
          <w:noProof/>
        </w:rPr>
        <mc:AlternateContent>
          <mc:Choice Requires="wps">
            <w:drawing>
              <wp:anchor distT="45720" distB="45720" distL="114300" distR="114300" simplePos="0" relativeHeight="251662336" behindDoc="0" locked="0" layoutInCell="1" allowOverlap="1" wp14:anchorId="1D7D15B5" wp14:editId="62B68BC1">
                <wp:simplePos x="0" y="0"/>
                <wp:positionH relativeFrom="column">
                  <wp:posOffset>2324100</wp:posOffset>
                </wp:positionH>
                <wp:positionV relativeFrom="paragraph">
                  <wp:posOffset>44450</wp:posOffset>
                </wp:positionV>
                <wp:extent cx="1485900" cy="1404620"/>
                <wp:effectExtent l="0" t="0" r="0" b="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14:paraId="5DA9E13C" w14:textId="77777777" w:rsidR="00C647ED" w:rsidRPr="00023A52" w:rsidRDefault="00C647ED" w:rsidP="00C647ED">
                            <w:r>
                              <w:t>С помощью каких возможностей можно устранить слабые стороны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D15B5" id="_x0000_t202" coordsize="21600,21600" o:spt="202" path="m,l,21600r21600,l21600,xe">
                <v:stroke joinstyle="miter"/>
                <v:path gradientshapeok="t" o:connecttype="rect"/>
              </v:shapetype>
              <v:shape id="Надпись 2" o:spid="_x0000_s1026" type="#_x0000_t202" style="position:absolute;margin-left:183pt;margin-top:3.5pt;width:11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" stroked="f">
                <v:textbox style="mso-fit-shape-to-text:t">
                  <w:txbxContent>
                    <w:p w14:paraId="5DA9E13C" w14:textId="77777777" w:rsidR="00C647ED" w:rsidRPr="00023A52" w:rsidRDefault="00C647ED" w:rsidP="00C647ED">
                      <w:r>
                        <w:t>С помощью каких возможностей можно устранить слабые стороны</w:t>
                      </w:r>
                    </w:p>
                  </w:txbxContent>
                </v:textbox>
                <w10:wrap type="square"/>
              </v:shape>
            </w:pict>
          </mc:Fallback>
        </mc:AlternateContent>
      </w:r>
      <w:r w:rsidRPr="00745BB9">
        <w:rPr>
          <w:rFonts w:ascii="Times New Roman" w:hAnsi="Times New Roman" w:cs="Times New Roman"/>
          <w:b/>
          <w:noProof/>
        </w:rPr>
        <mc:AlternateContent>
          <mc:Choice Requires="wps">
            <w:drawing>
              <wp:anchor distT="45720" distB="45720" distL="114300" distR="114300" simplePos="0" relativeHeight="251660288" behindDoc="0" locked="0" layoutInCell="1" allowOverlap="1" wp14:anchorId="101C6480" wp14:editId="2C483FDE">
                <wp:simplePos x="0" y="0"/>
                <wp:positionH relativeFrom="column">
                  <wp:posOffset>508635</wp:posOffset>
                </wp:positionH>
                <wp:positionV relativeFrom="paragraph">
                  <wp:posOffset>44450</wp:posOffset>
                </wp:positionV>
                <wp:extent cx="1485900" cy="14046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14:paraId="046BC3AB" w14:textId="77777777" w:rsidR="00C647ED" w:rsidRPr="00023A52" w:rsidRDefault="00C647ED" w:rsidP="00C647ED">
                            <w:r>
                              <w:t>Какие возможности какими сильными сторонами можно реализовать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1C6480" id="_x0000_s1027" type="#_x0000_t202" style="position:absolute;margin-left:40.05pt;margin-top:3.5pt;width:1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" stroked="f">
                <v:textbox style="mso-fit-shape-to-text:t">
                  <w:txbxContent>
                    <w:p w14:paraId="046BC3AB" w14:textId="77777777" w:rsidR="00C647ED" w:rsidRPr="00023A52" w:rsidRDefault="00C647ED" w:rsidP="00C647ED">
                      <w:r>
                        <w:t>Какие возможности какими сильными сторонами можно реализовать</w:t>
                      </w:r>
                    </w:p>
                  </w:txbxContent>
                </v:textbox>
                <w10:wrap type="square"/>
              </v:shape>
            </w:pict>
          </mc:Fallback>
        </mc:AlternateContent>
      </w:r>
      <w:r w:rsidRPr="00745BB9">
        <w:rPr>
          <w:rFonts w:ascii="Times New Roman" w:hAnsi="Times New Roman" w:cs="Times New Roman"/>
          <w:b/>
          <w:lang w:val="en-US"/>
        </w:rPr>
        <w:t>O</w:t>
      </w:r>
      <w:r w:rsidRPr="00745BB9">
        <w:rPr>
          <w:rFonts w:ascii="Times New Roman" w:hAnsi="Times New Roman" w:cs="Times New Roman"/>
          <w:b/>
        </w:rPr>
        <w:t xml:space="preserve">                     </w:t>
      </w:r>
    </w:p>
    <w:p w14:paraId="377992AE" w14:textId="77777777" w:rsidR="00C647ED" w:rsidRPr="00745BB9" w:rsidRDefault="00C647ED" w:rsidP="00C647ED">
      <w:pPr>
        <w:pStyle w:val="af0"/>
        <w:rPr>
          <w:rFonts w:ascii="Times New Roman" w:hAnsi="Times New Roman" w:cs="Times New Roman"/>
        </w:rPr>
      </w:pPr>
    </w:p>
    <w:p w14:paraId="4DFCF075"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 xml:space="preserve">                         </w:t>
      </w:r>
    </w:p>
    <w:p w14:paraId="7BA18AC6" w14:textId="77777777" w:rsidR="00C647ED" w:rsidRPr="00745BB9" w:rsidRDefault="00C647ED" w:rsidP="00C647ED">
      <w:pPr>
        <w:pStyle w:val="af0"/>
        <w:rPr>
          <w:rFonts w:ascii="Times New Roman" w:hAnsi="Times New Roman" w:cs="Times New Roman"/>
        </w:rPr>
      </w:pPr>
    </w:p>
    <w:p w14:paraId="7F55B8B3" w14:textId="77777777" w:rsidR="00C647ED" w:rsidRPr="00745BB9" w:rsidRDefault="00C647ED" w:rsidP="00C647ED">
      <w:pPr>
        <w:pStyle w:val="af0"/>
        <w:rPr>
          <w:rFonts w:ascii="Times New Roman" w:hAnsi="Times New Roman" w:cs="Times New Roman"/>
        </w:rPr>
      </w:pPr>
    </w:p>
    <w:p w14:paraId="169BA517" w14:textId="77777777" w:rsidR="00C647ED" w:rsidRPr="00745BB9" w:rsidRDefault="00C647ED" w:rsidP="00C647ED">
      <w:pPr>
        <w:pStyle w:val="af0"/>
        <w:rPr>
          <w:rFonts w:ascii="Times New Roman" w:hAnsi="Times New Roman" w:cs="Times New Roman"/>
        </w:rPr>
      </w:pPr>
    </w:p>
    <w:p w14:paraId="6C1912C8"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C6F86B" wp14:editId="6E3519BA">
                <wp:simplePos x="0" y="0"/>
                <wp:positionH relativeFrom="column">
                  <wp:posOffset>22859</wp:posOffset>
                </wp:positionH>
                <wp:positionV relativeFrom="paragraph">
                  <wp:posOffset>33020</wp:posOffset>
                </wp:positionV>
                <wp:extent cx="4295775" cy="19050"/>
                <wp:effectExtent l="0" t="0" r="28575"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4295775" cy="19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A8CE0" id="Прямая соединительная линия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8pt,2.6pt" to="340.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" strokecolor="black [3200]" strokeweight=".5pt">
                <v:stroke joinstyle="miter"/>
              </v:line>
            </w:pict>
          </mc:Fallback>
        </mc:AlternateContent>
      </w:r>
    </w:p>
    <w:p w14:paraId="18F28209"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b/>
          <w:noProof/>
        </w:rPr>
        <mc:AlternateContent>
          <mc:Choice Requires="wps">
            <w:drawing>
              <wp:anchor distT="45720" distB="45720" distL="114300" distR="114300" simplePos="0" relativeHeight="251664384" behindDoc="0" locked="0" layoutInCell="1" allowOverlap="1" wp14:anchorId="0628F454" wp14:editId="6C31E273">
                <wp:simplePos x="0" y="0"/>
                <wp:positionH relativeFrom="column">
                  <wp:posOffset>2505075</wp:posOffset>
                </wp:positionH>
                <wp:positionV relativeFrom="paragraph">
                  <wp:posOffset>36195</wp:posOffset>
                </wp:positionV>
                <wp:extent cx="1485900" cy="1404620"/>
                <wp:effectExtent l="0" t="0" r="0" b="635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14:paraId="2AD89992" w14:textId="77777777" w:rsidR="00C647ED" w:rsidRPr="00023A52" w:rsidRDefault="00C647ED" w:rsidP="00C647ED">
                            <w:r>
                              <w:t>Что необходимо реорганизовать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8F454" id="_x0000_s1028" type="#_x0000_t202" style="position:absolute;margin-left:197.25pt;margin-top:2.85pt;width:117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" stroked="f">
                <v:textbox style="mso-fit-shape-to-text:t">
                  <w:txbxContent>
                    <w:p w14:paraId="2AD89992" w14:textId="77777777" w:rsidR="00C647ED" w:rsidRPr="00023A52" w:rsidRDefault="00C647ED" w:rsidP="00C647ED">
                      <w:r>
                        <w:t>Что необходимо реорганизовать</w:t>
                      </w:r>
                    </w:p>
                  </w:txbxContent>
                </v:textbox>
                <w10:wrap type="square"/>
              </v:shape>
            </w:pict>
          </mc:Fallback>
        </mc:AlternateContent>
      </w:r>
      <w:r w:rsidRPr="00745BB9">
        <w:rPr>
          <w:rFonts w:ascii="Times New Roman" w:hAnsi="Times New Roman" w:cs="Times New Roman"/>
          <w:b/>
          <w:noProof/>
        </w:rPr>
        <mc:AlternateContent>
          <mc:Choice Requires="wps">
            <w:drawing>
              <wp:anchor distT="45720" distB="45720" distL="114300" distR="114300" simplePos="0" relativeHeight="251661312" behindDoc="0" locked="0" layoutInCell="1" allowOverlap="1" wp14:anchorId="50C94EDC" wp14:editId="55E33C24">
                <wp:simplePos x="0" y="0"/>
                <wp:positionH relativeFrom="column">
                  <wp:posOffset>371475</wp:posOffset>
                </wp:positionH>
                <wp:positionV relativeFrom="paragraph">
                  <wp:posOffset>37465</wp:posOffset>
                </wp:positionV>
                <wp:extent cx="1485900" cy="1404620"/>
                <wp:effectExtent l="0" t="0" r="0" b="254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14:paraId="4DBBB278" w14:textId="77777777" w:rsidR="00C647ED" w:rsidRPr="00023A52" w:rsidRDefault="00C647ED" w:rsidP="00C647ED">
                            <w:r>
                              <w:t>Какими сильными сторонами можно устранить угрозу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94EDC" id="_x0000_s1029" type="#_x0000_t202" style="position:absolute;margin-left:29.25pt;margin-top:2.95pt;width:11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" stroked="f">
                <v:textbox style="mso-fit-shape-to-text:t">
                  <w:txbxContent>
                    <w:p w14:paraId="4DBBB278" w14:textId="77777777" w:rsidR="00C647ED" w:rsidRPr="00023A52" w:rsidRDefault="00C647ED" w:rsidP="00C647ED">
                      <w:r>
                        <w:t>Какими сильными сторонами можно устранить угрозу</w:t>
                      </w:r>
                    </w:p>
                  </w:txbxContent>
                </v:textbox>
                <w10:wrap type="square"/>
              </v:shape>
            </w:pict>
          </mc:Fallback>
        </mc:AlternateContent>
      </w:r>
    </w:p>
    <w:p w14:paraId="2A736505" w14:textId="77777777" w:rsidR="00C647ED" w:rsidRPr="00745BB9" w:rsidRDefault="00C647ED" w:rsidP="00C647ED">
      <w:pPr>
        <w:pStyle w:val="af0"/>
        <w:rPr>
          <w:rFonts w:ascii="Times New Roman" w:hAnsi="Times New Roman" w:cs="Times New Roman"/>
        </w:rPr>
      </w:pPr>
    </w:p>
    <w:p w14:paraId="27F72AD0" w14:textId="77777777" w:rsidR="00C647ED" w:rsidRPr="00745BB9" w:rsidRDefault="00C647ED" w:rsidP="00C647ED">
      <w:pPr>
        <w:pStyle w:val="af0"/>
        <w:rPr>
          <w:rFonts w:ascii="Times New Roman" w:hAnsi="Times New Roman" w:cs="Times New Roman"/>
          <w:b/>
        </w:rPr>
      </w:pPr>
      <w:r w:rsidRPr="00745BB9">
        <w:rPr>
          <w:rFonts w:ascii="Times New Roman" w:hAnsi="Times New Roman" w:cs="Times New Roman"/>
          <w:b/>
          <w:lang w:val="en-US"/>
        </w:rPr>
        <w:t>T</w:t>
      </w:r>
    </w:p>
    <w:p w14:paraId="503237AA" w14:textId="77777777" w:rsidR="00C647ED" w:rsidRPr="00745BB9" w:rsidRDefault="00C647ED" w:rsidP="00C647ED">
      <w:pPr>
        <w:pStyle w:val="af0"/>
        <w:rPr>
          <w:rFonts w:ascii="Times New Roman" w:hAnsi="Times New Roman" w:cs="Times New Roman"/>
        </w:rPr>
      </w:pPr>
    </w:p>
    <w:p w14:paraId="318E6740" w14:textId="77777777" w:rsidR="00C647ED" w:rsidRPr="00745BB9" w:rsidRDefault="00C647ED" w:rsidP="00C647ED">
      <w:pPr>
        <w:pStyle w:val="af0"/>
        <w:rPr>
          <w:rFonts w:ascii="Times New Roman" w:hAnsi="Times New Roman" w:cs="Times New Roman"/>
        </w:rPr>
      </w:pPr>
    </w:p>
    <w:p w14:paraId="3F1BCAB5" w14:textId="77777777" w:rsidR="00C647ED" w:rsidRPr="00745BB9" w:rsidRDefault="00C647ED" w:rsidP="00C647ED">
      <w:pPr>
        <w:pStyle w:val="af0"/>
        <w:rPr>
          <w:rFonts w:ascii="Times New Roman" w:hAnsi="Times New Roman" w:cs="Times New Roman"/>
        </w:rPr>
      </w:pPr>
    </w:p>
    <w:p w14:paraId="283C4E08" w14:textId="77777777" w:rsidR="00C647ED" w:rsidRPr="00745BB9" w:rsidRDefault="00C647ED" w:rsidP="00C647ED">
      <w:pPr>
        <w:pStyle w:val="af0"/>
        <w:rPr>
          <w:rFonts w:ascii="Times New Roman" w:hAnsi="Times New Roman" w:cs="Times New Roman"/>
        </w:rPr>
      </w:pPr>
    </w:p>
    <w:p w14:paraId="2C8A5F4D" w14:textId="77777777" w:rsidR="00C647ED" w:rsidRPr="00745BB9" w:rsidRDefault="00C647ED" w:rsidP="00C647ED">
      <w:pPr>
        <w:pStyle w:val="af0"/>
        <w:rPr>
          <w:rFonts w:ascii="Times New Roman" w:hAnsi="Times New Roman" w:cs="Times New Roman"/>
          <w:u w:val="single"/>
        </w:rPr>
      </w:pPr>
      <w:r w:rsidRPr="00745BB9">
        <w:rPr>
          <w:rFonts w:ascii="Times New Roman" w:hAnsi="Times New Roman" w:cs="Times New Roman"/>
        </w:rPr>
        <w:t xml:space="preserve">Для определения силы влияния присваивается экспертная оценка каждой связки по 5-ти балльной шкале. Пользуйтесь картинкой, чтобы было легче.  </w:t>
      </w:r>
      <w:r w:rsidRPr="00745BB9">
        <w:rPr>
          <w:rFonts w:ascii="Times New Roman" w:hAnsi="Times New Roman" w:cs="Times New Roman"/>
          <w:u w:val="single"/>
        </w:rPr>
        <w:t>Чем выше оценка-тем выше значимость связки.</w:t>
      </w:r>
    </w:p>
    <w:p w14:paraId="591255CB" w14:textId="77777777" w:rsidR="00C647ED" w:rsidRPr="00745BB9" w:rsidRDefault="00C647ED" w:rsidP="00C647ED">
      <w:pPr>
        <w:pStyle w:val="af0"/>
        <w:rPr>
          <w:rFonts w:ascii="Times New Roman" w:hAnsi="Times New Roman" w:cs="Times New Roman"/>
          <w:u w:val="single"/>
        </w:rPr>
      </w:pPr>
    </w:p>
    <w:p w14:paraId="2F72259D" w14:textId="77777777" w:rsidR="00C647ED" w:rsidRDefault="00C647ED" w:rsidP="00C647ED">
      <w:pPr>
        <w:pStyle w:val="af0"/>
        <w:rPr>
          <w:rFonts w:ascii="Times New Roman" w:hAnsi="Times New Roman" w:cs="Times New Roman"/>
          <w:u w:val="single"/>
        </w:rPr>
      </w:pPr>
    </w:p>
    <w:p w14:paraId="4919BBD8" w14:textId="77777777" w:rsidR="00C647ED" w:rsidRPr="00745BB9" w:rsidRDefault="00C647ED" w:rsidP="00C647ED">
      <w:pPr>
        <w:pStyle w:val="af0"/>
        <w:rPr>
          <w:rFonts w:ascii="Times New Roman" w:hAnsi="Times New Roman" w:cs="Times New Roman"/>
          <w:u w:val="single"/>
        </w:rPr>
      </w:pPr>
    </w:p>
    <w:p w14:paraId="7B483611" w14:textId="77777777" w:rsidR="00C647ED" w:rsidRPr="00745BB9" w:rsidRDefault="00C647ED" w:rsidP="00C647ED">
      <w:pPr>
        <w:pStyle w:val="af0"/>
        <w:rPr>
          <w:rFonts w:ascii="Times New Roman" w:hAnsi="Times New Roman" w:cs="Times New Roman"/>
          <w:b/>
          <w:bCs/>
        </w:rPr>
      </w:pPr>
    </w:p>
    <w:p w14:paraId="1C4F19E5"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b/>
          <w:bCs/>
        </w:rPr>
        <w:t>Корреляционная матрица</w:t>
      </w:r>
      <w:r w:rsidRPr="00745BB9">
        <w:rPr>
          <w:rFonts w:ascii="Times New Roman" w:hAnsi="Times New Roman" w:cs="Times New Roman"/>
        </w:rPr>
        <w:t>.</w:t>
      </w:r>
    </w:p>
    <w:tbl>
      <w:tblPr>
        <w:tblpPr w:leftFromText="180" w:rightFromText="180" w:vertAnchor="text" w:tblpY="1"/>
        <w:tblOverlap w:val="neve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2052"/>
        <w:gridCol w:w="454"/>
        <w:gridCol w:w="425"/>
        <w:gridCol w:w="822"/>
        <w:gridCol w:w="454"/>
        <w:gridCol w:w="850"/>
        <w:gridCol w:w="993"/>
        <w:gridCol w:w="1843"/>
      </w:tblGrid>
      <w:tr w:rsidR="00C647ED" w:rsidRPr="00745BB9" w14:paraId="7372C4C1" w14:textId="77777777" w:rsidTr="0034750F">
        <w:tc>
          <w:tcPr>
            <w:tcW w:w="2660" w:type="dxa"/>
            <w:gridSpan w:val="2"/>
            <w:vMerge w:val="restart"/>
          </w:tcPr>
          <w:p w14:paraId="21A13970" w14:textId="77777777" w:rsidR="00C647ED" w:rsidRPr="00745BB9" w:rsidRDefault="00C647ED" w:rsidP="0034750F">
            <w:pPr>
              <w:rPr>
                <w:rFonts w:ascii="Times New Roman" w:hAnsi="Times New Roman" w:cs="Times New Roman"/>
              </w:rPr>
            </w:pPr>
          </w:p>
        </w:tc>
        <w:tc>
          <w:tcPr>
            <w:tcW w:w="2155" w:type="dxa"/>
            <w:gridSpan w:val="4"/>
          </w:tcPr>
          <w:p w14:paraId="41254FF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Сильные стороны</w:t>
            </w:r>
          </w:p>
        </w:tc>
        <w:tc>
          <w:tcPr>
            <w:tcW w:w="1843" w:type="dxa"/>
            <w:gridSpan w:val="2"/>
          </w:tcPr>
          <w:p w14:paraId="4F7954C7"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Слабые стороны</w:t>
            </w:r>
          </w:p>
        </w:tc>
        <w:tc>
          <w:tcPr>
            <w:tcW w:w="1843" w:type="dxa"/>
          </w:tcPr>
          <w:p w14:paraId="7CB629E9" w14:textId="77777777" w:rsidR="00C647ED" w:rsidRPr="00745BB9" w:rsidRDefault="00C647ED" w:rsidP="0034750F">
            <w:pPr>
              <w:jc w:val="center"/>
              <w:rPr>
                <w:rFonts w:ascii="Times New Roman" w:hAnsi="Times New Roman" w:cs="Times New Roman"/>
              </w:rPr>
            </w:pPr>
          </w:p>
        </w:tc>
      </w:tr>
      <w:tr w:rsidR="00C647ED" w:rsidRPr="00745BB9" w14:paraId="12E8D95E" w14:textId="77777777" w:rsidTr="0034750F">
        <w:trPr>
          <w:cantSplit/>
          <w:trHeight w:val="5242"/>
        </w:trPr>
        <w:tc>
          <w:tcPr>
            <w:tcW w:w="2660" w:type="dxa"/>
            <w:gridSpan w:val="2"/>
            <w:vMerge/>
          </w:tcPr>
          <w:p w14:paraId="14F31CB9" w14:textId="77777777" w:rsidR="00C647ED" w:rsidRPr="00745BB9" w:rsidRDefault="00C647ED" w:rsidP="0034750F">
            <w:pPr>
              <w:rPr>
                <w:rFonts w:ascii="Times New Roman" w:hAnsi="Times New Roman" w:cs="Times New Roman"/>
              </w:rPr>
            </w:pPr>
          </w:p>
        </w:tc>
        <w:tc>
          <w:tcPr>
            <w:tcW w:w="454" w:type="dxa"/>
            <w:textDirection w:val="btLr"/>
          </w:tcPr>
          <w:p w14:paraId="4DA19B61"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Огромная целевая аудитория.</w:t>
            </w:r>
          </w:p>
          <w:p w14:paraId="4BD2BE97" w14:textId="77777777" w:rsidR="00C647ED" w:rsidRPr="00745BB9" w:rsidRDefault="00C647ED" w:rsidP="0034750F">
            <w:pPr>
              <w:rPr>
                <w:rFonts w:ascii="Times New Roman" w:hAnsi="Times New Roman" w:cs="Times New Roman"/>
              </w:rPr>
            </w:pPr>
          </w:p>
        </w:tc>
        <w:tc>
          <w:tcPr>
            <w:tcW w:w="425" w:type="dxa"/>
            <w:textDirection w:val="btLr"/>
          </w:tcPr>
          <w:p w14:paraId="6EE68556" w14:textId="77777777" w:rsidR="00C647ED" w:rsidRPr="00745BB9" w:rsidRDefault="00C647ED" w:rsidP="0034750F">
            <w:pPr>
              <w:ind w:left="65"/>
              <w:rPr>
                <w:rFonts w:ascii="Times New Roman" w:hAnsi="Times New Roman" w:cs="Times New Roman"/>
              </w:rPr>
            </w:pPr>
            <w:r w:rsidRPr="00745BB9">
              <w:rPr>
                <w:rFonts w:ascii="Times New Roman" w:hAnsi="Times New Roman" w:cs="Times New Roman"/>
              </w:rPr>
              <w:t>Удобство использования сервиса для покупателя.</w:t>
            </w:r>
          </w:p>
        </w:tc>
        <w:tc>
          <w:tcPr>
            <w:tcW w:w="822" w:type="dxa"/>
            <w:textDirection w:val="btLr"/>
          </w:tcPr>
          <w:p w14:paraId="1C963652"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Многофункциональность сервиса.</w:t>
            </w:r>
          </w:p>
          <w:p w14:paraId="49AEA7DA" w14:textId="77777777" w:rsidR="00C647ED" w:rsidRPr="00745BB9" w:rsidRDefault="00C647ED" w:rsidP="0034750F">
            <w:pPr>
              <w:ind w:left="113"/>
              <w:rPr>
                <w:rFonts w:ascii="Times New Roman" w:hAnsi="Times New Roman" w:cs="Times New Roman"/>
              </w:rPr>
            </w:pPr>
          </w:p>
        </w:tc>
        <w:tc>
          <w:tcPr>
            <w:tcW w:w="454" w:type="dxa"/>
            <w:textDirection w:val="btLr"/>
          </w:tcPr>
          <w:p w14:paraId="4C6A3BA6"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Выгода для покупателей и магазинов.</w:t>
            </w:r>
          </w:p>
        </w:tc>
        <w:tc>
          <w:tcPr>
            <w:tcW w:w="850" w:type="dxa"/>
            <w:textDirection w:val="btLr"/>
          </w:tcPr>
          <w:p w14:paraId="227F26E6"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Необходимость убеждать магазины отправлять чеки.</w:t>
            </w:r>
          </w:p>
          <w:p w14:paraId="030405FF" w14:textId="77777777" w:rsidR="00C647ED" w:rsidRPr="00745BB9" w:rsidRDefault="00C647ED" w:rsidP="0034750F">
            <w:pPr>
              <w:pStyle w:val="af0"/>
              <w:rPr>
                <w:rFonts w:ascii="Times New Roman" w:hAnsi="Times New Roman" w:cs="Times New Roman"/>
              </w:rPr>
            </w:pPr>
          </w:p>
        </w:tc>
        <w:tc>
          <w:tcPr>
            <w:tcW w:w="993" w:type="dxa"/>
            <w:textDirection w:val="btLr"/>
          </w:tcPr>
          <w:p w14:paraId="4C66C334"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Трудоемкое внедрение ПО сервиса в кассовые аппараты.</w:t>
            </w:r>
          </w:p>
          <w:p w14:paraId="1D5B8B3F" w14:textId="77777777" w:rsidR="00C647ED" w:rsidRPr="00745BB9" w:rsidRDefault="00C647ED" w:rsidP="0034750F">
            <w:pPr>
              <w:rPr>
                <w:rFonts w:ascii="Times New Roman" w:hAnsi="Times New Roman" w:cs="Times New Roman"/>
              </w:rPr>
            </w:pPr>
          </w:p>
        </w:tc>
        <w:tc>
          <w:tcPr>
            <w:tcW w:w="1843" w:type="dxa"/>
            <w:vAlign w:val="bottom"/>
          </w:tcPr>
          <w:p w14:paraId="5BF9A2D6" w14:textId="77777777" w:rsidR="00C647ED" w:rsidRPr="00745BB9" w:rsidRDefault="00C647ED" w:rsidP="0034750F">
            <w:pPr>
              <w:pStyle w:val="af0"/>
              <w:jc w:val="center"/>
              <w:rPr>
                <w:rFonts w:ascii="Times New Roman" w:hAnsi="Times New Roman" w:cs="Times New Roman"/>
              </w:rPr>
            </w:pPr>
            <w:r w:rsidRPr="00745BB9">
              <w:rPr>
                <w:rFonts w:ascii="Times New Roman" w:hAnsi="Times New Roman" w:cs="Times New Roman"/>
              </w:rPr>
              <w:t>Итого</w:t>
            </w:r>
          </w:p>
        </w:tc>
      </w:tr>
      <w:tr w:rsidR="00C647ED" w:rsidRPr="00745BB9" w14:paraId="34DF25B6" w14:textId="77777777" w:rsidTr="0034750F">
        <w:trPr>
          <w:trHeight w:val="244"/>
        </w:trPr>
        <w:tc>
          <w:tcPr>
            <w:tcW w:w="608" w:type="dxa"/>
            <w:textDirection w:val="btLr"/>
          </w:tcPr>
          <w:p w14:paraId="09E794AA"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w:t>
            </w:r>
          </w:p>
        </w:tc>
        <w:tc>
          <w:tcPr>
            <w:tcW w:w="2052" w:type="dxa"/>
          </w:tcPr>
          <w:p w14:paraId="143EE300" w14:textId="77777777" w:rsidR="00C647ED" w:rsidRPr="00745BB9" w:rsidRDefault="00C647ED" w:rsidP="0034750F">
            <w:pPr>
              <w:ind w:left="-108"/>
              <w:jc w:val="center"/>
              <w:rPr>
                <w:rFonts w:ascii="Times New Roman" w:hAnsi="Times New Roman" w:cs="Times New Roman"/>
                <w:b/>
              </w:rPr>
            </w:pPr>
            <w:r w:rsidRPr="00745BB9">
              <w:rPr>
                <w:rFonts w:ascii="Times New Roman" w:hAnsi="Times New Roman" w:cs="Times New Roman"/>
                <w:b/>
              </w:rPr>
              <w:t>1</w:t>
            </w:r>
          </w:p>
        </w:tc>
        <w:tc>
          <w:tcPr>
            <w:tcW w:w="454" w:type="dxa"/>
          </w:tcPr>
          <w:p w14:paraId="4B97350A"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w:t>
            </w:r>
          </w:p>
        </w:tc>
        <w:tc>
          <w:tcPr>
            <w:tcW w:w="425" w:type="dxa"/>
          </w:tcPr>
          <w:p w14:paraId="02DAA9C3"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3</w:t>
            </w:r>
          </w:p>
        </w:tc>
        <w:tc>
          <w:tcPr>
            <w:tcW w:w="822" w:type="dxa"/>
          </w:tcPr>
          <w:p w14:paraId="19AF4B40"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4</w:t>
            </w:r>
          </w:p>
        </w:tc>
        <w:tc>
          <w:tcPr>
            <w:tcW w:w="454" w:type="dxa"/>
          </w:tcPr>
          <w:p w14:paraId="74E68C93"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5</w:t>
            </w:r>
          </w:p>
        </w:tc>
        <w:tc>
          <w:tcPr>
            <w:tcW w:w="850" w:type="dxa"/>
          </w:tcPr>
          <w:p w14:paraId="4BABC855"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6</w:t>
            </w:r>
          </w:p>
        </w:tc>
        <w:tc>
          <w:tcPr>
            <w:tcW w:w="993" w:type="dxa"/>
          </w:tcPr>
          <w:p w14:paraId="18313222"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7</w:t>
            </w:r>
          </w:p>
        </w:tc>
        <w:tc>
          <w:tcPr>
            <w:tcW w:w="1843" w:type="dxa"/>
          </w:tcPr>
          <w:p w14:paraId="325D003E" w14:textId="77777777" w:rsidR="00C647ED" w:rsidRPr="00745BB9" w:rsidRDefault="00C647ED" w:rsidP="0034750F">
            <w:pPr>
              <w:jc w:val="center"/>
              <w:rPr>
                <w:rFonts w:ascii="Times New Roman" w:hAnsi="Times New Roman" w:cs="Times New Roman"/>
                <w:b/>
              </w:rPr>
            </w:pPr>
          </w:p>
        </w:tc>
      </w:tr>
      <w:tr w:rsidR="00C647ED" w:rsidRPr="00745BB9" w14:paraId="01352242" w14:textId="77777777" w:rsidTr="0034750F">
        <w:trPr>
          <w:trHeight w:val="1112"/>
        </w:trPr>
        <w:tc>
          <w:tcPr>
            <w:tcW w:w="608" w:type="dxa"/>
            <w:vMerge w:val="restart"/>
            <w:textDirection w:val="btLr"/>
          </w:tcPr>
          <w:p w14:paraId="6FB6932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Угрозы</w:t>
            </w:r>
          </w:p>
        </w:tc>
        <w:tc>
          <w:tcPr>
            <w:tcW w:w="2052" w:type="dxa"/>
          </w:tcPr>
          <w:p w14:paraId="4A3734ED"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Отказ ФНС в законе об обязательной пересылке чеков.</w:t>
            </w:r>
          </w:p>
        </w:tc>
        <w:tc>
          <w:tcPr>
            <w:tcW w:w="454" w:type="dxa"/>
          </w:tcPr>
          <w:p w14:paraId="42F63D24"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25" w:type="dxa"/>
          </w:tcPr>
          <w:p w14:paraId="7B946E22"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822" w:type="dxa"/>
          </w:tcPr>
          <w:p w14:paraId="0852095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54" w:type="dxa"/>
          </w:tcPr>
          <w:p w14:paraId="4E3BF86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850" w:type="dxa"/>
          </w:tcPr>
          <w:p w14:paraId="6DB4BBE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993" w:type="dxa"/>
          </w:tcPr>
          <w:p w14:paraId="4998F012"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1843" w:type="dxa"/>
          </w:tcPr>
          <w:p w14:paraId="0B3EBF14"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21</w:t>
            </w:r>
          </w:p>
        </w:tc>
      </w:tr>
      <w:tr w:rsidR="00C647ED" w:rsidRPr="00745BB9" w14:paraId="33C9A607" w14:textId="77777777" w:rsidTr="0034750F">
        <w:trPr>
          <w:trHeight w:val="609"/>
        </w:trPr>
        <w:tc>
          <w:tcPr>
            <w:tcW w:w="608" w:type="dxa"/>
            <w:vMerge/>
            <w:textDirection w:val="btLr"/>
          </w:tcPr>
          <w:p w14:paraId="6E6FF618" w14:textId="77777777" w:rsidR="00C647ED" w:rsidRPr="00745BB9" w:rsidRDefault="00C647ED" w:rsidP="0034750F">
            <w:pPr>
              <w:rPr>
                <w:rFonts w:ascii="Times New Roman" w:hAnsi="Times New Roman" w:cs="Times New Roman"/>
              </w:rPr>
            </w:pPr>
          </w:p>
        </w:tc>
        <w:tc>
          <w:tcPr>
            <w:tcW w:w="2052" w:type="dxa"/>
          </w:tcPr>
          <w:p w14:paraId="5840F8CB"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Конфликт с концепцией карт лояльности.</w:t>
            </w:r>
          </w:p>
        </w:tc>
        <w:tc>
          <w:tcPr>
            <w:tcW w:w="454" w:type="dxa"/>
          </w:tcPr>
          <w:p w14:paraId="4F9575B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25" w:type="dxa"/>
          </w:tcPr>
          <w:p w14:paraId="33D1AB8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822" w:type="dxa"/>
          </w:tcPr>
          <w:p w14:paraId="0DADF672"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54" w:type="dxa"/>
          </w:tcPr>
          <w:p w14:paraId="65D420D2"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850" w:type="dxa"/>
          </w:tcPr>
          <w:p w14:paraId="15FBF4FA"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993" w:type="dxa"/>
          </w:tcPr>
          <w:p w14:paraId="7DF1E8BE"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1843" w:type="dxa"/>
          </w:tcPr>
          <w:p w14:paraId="447ABDA1"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26</w:t>
            </w:r>
          </w:p>
        </w:tc>
      </w:tr>
      <w:tr w:rsidR="00C647ED" w:rsidRPr="00745BB9" w14:paraId="16BD171F" w14:textId="77777777" w:rsidTr="0034750F">
        <w:trPr>
          <w:trHeight w:val="609"/>
        </w:trPr>
        <w:tc>
          <w:tcPr>
            <w:tcW w:w="608" w:type="dxa"/>
            <w:vMerge/>
            <w:textDirection w:val="btLr"/>
          </w:tcPr>
          <w:p w14:paraId="59F31A88" w14:textId="77777777" w:rsidR="00C647ED" w:rsidRPr="00745BB9" w:rsidRDefault="00C647ED" w:rsidP="0034750F">
            <w:pPr>
              <w:rPr>
                <w:rFonts w:ascii="Times New Roman" w:hAnsi="Times New Roman" w:cs="Times New Roman"/>
              </w:rPr>
            </w:pPr>
          </w:p>
        </w:tc>
        <w:tc>
          <w:tcPr>
            <w:tcW w:w="2052" w:type="dxa"/>
          </w:tcPr>
          <w:p w14:paraId="5E4DB1E4"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Отказ пользователей предоставлять личные данные магазинам.</w:t>
            </w:r>
          </w:p>
        </w:tc>
        <w:tc>
          <w:tcPr>
            <w:tcW w:w="454" w:type="dxa"/>
          </w:tcPr>
          <w:p w14:paraId="65AE538A"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25" w:type="dxa"/>
          </w:tcPr>
          <w:p w14:paraId="6BC7BB8F"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822" w:type="dxa"/>
          </w:tcPr>
          <w:p w14:paraId="6873426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54" w:type="dxa"/>
          </w:tcPr>
          <w:p w14:paraId="28C74129"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850" w:type="dxa"/>
          </w:tcPr>
          <w:p w14:paraId="7F1B9044" w14:textId="77777777" w:rsidR="00C647ED" w:rsidRPr="00500B71" w:rsidRDefault="00C647ED" w:rsidP="0034750F">
            <w:pPr>
              <w:jc w:val="center"/>
              <w:rPr>
                <w:rFonts w:ascii="Times New Roman" w:hAnsi="Times New Roman" w:cs="Times New Roman"/>
                <w:lang w:val="en-US"/>
              </w:rPr>
            </w:pPr>
            <w:r>
              <w:t>3</w:t>
            </w:r>
          </w:p>
        </w:tc>
        <w:tc>
          <w:tcPr>
            <w:tcW w:w="993" w:type="dxa"/>
          </w:tcPr>
          <w:p w14:paraId="5F7A80C1"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1843" w:type="dxa"/>
          </w:tcPr>
          <w:p w14:paraId="79AA5649"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20</w:t>
            </w:r>
          </w:p>
        </w:tc>
      </w:tr>
      <w:tr w:rsidR="00C647ED" w:rsidRPr="00745BB9" w14:paraId="1A5DE4A1" w14:textId="77777777" w:rsidTr="0034750F">
        <w:trPr>
          <w:trHeight w:val="545"/>
        </w:trPr>
        <w:tc>
          <w:tcPr>
            <w:tcW w:w="608" w:type="dxa"/>
            <w:vMerge w:val="restart"/>
            <w:textDirection w:val="btLr"/>
          </w:tcPr>
          <w:p w14:paraId="6F2CC99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Возможности</w:t>
            </w:r>
          </w:p>
        </w:tc>
        <w:tc>
          <w:tcPr>
            <w:tcW w:w="2052" w:type="dxa"/>
          </w:tcPr>
          <w:p w14:paraId="243F8592"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Давление со стороны государства на ФНС.</w:t>
            </w:r>
          </w:p>
        </w:tc>
        <w:tc>
          <w:tcPr>
            <w:tcW w:w="454" w:type="dxa"/>
          </w:tcPr>
          <w:p w14:paraId="33F3FD7E"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25" w:type="dxa"/>
          </w:tcPr>
          <w:p w14:paraId="3250A13E"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822" w:type="dxa"/>
          </w:tcPr>
          <w:p w14:paraId="5A46928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54" w:type="dxa"/>
          </w:tcPr>
          <w:p w14:paraId="6070181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850" w:type="dxa"/>
          </w:tcPr>
          <w:p w14:paraId="4758018B"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993" w:type="dxa"/>
          </w:tcPr>
          <w:p w14:paraId="1640024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1843" w:type="dxa"/>
          </w:tcPr>
          <w:p w14:paraId="30A3E390"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24</w:t>
            </w:r>
          </w:p>
        </w:tc>
      </w:tr>
      <w:tr w:rsidR="00C647ED" w:rsidRPr="00745BB9" w14:paraId="2B6ADDDE" w14:textId="77777777" w:rsidTr="0034750F">
        <w:trPr>
          <w:trHeight w:val="545"/>
        </w:trPr>
        <w:tc>
          <w:tcPr>
            <w:tcW w:w="608" w:type="dxa"/>
            <w:vMerge/>
            <w:textDirection w:val="btLr"/>
          </w:tcPr>
          <w:p w14:paraId="1F18BBBF" w14:textId="77777777" w:rsidR="00C647ED" w:rsidRPr="00745BB9" w:rsidRDefault="00C647ED" w:rsidP="0034750F">
            <w:pPr>
              <w:rPr>
                <w:rFonts w:ascii="Times New Roman" w:hAnsi="Times New Roman" w:cs="Times New Roman"/>
              </w:rPr>
            </w:pPr>
          </w:p>
        </w:tc>
        <w:tc>
          <w:tcPr>
            <w:tcW w:w="2052" w:type="dxa"/>
          </w:tcPr>
          <w:p w14:paraId="12E75E43"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Введение закона об обязательной персонификации электронных чеков.</w:t>
            </w:r>
          </w:p>
        </w:tc>
        <w:tc>
          <w:tcPr>
            <w:tcW w:w="454" w:type="dxa"/>
          </w:tcPr>
          <w:p w14:paraId="5117FBF1"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25" w:type="dxa"/>
          </w:tcPr>
          <w:p w14:paraId="202930F5"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822" w:type="dxa"/>
          </w:tcPr>
          <w:p w14:paraId="6747E9C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54" w:type="dxa"/>
          </w:tcPr>
          <w:p w14:paraId="4CDFD7F9"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850" w:type="dxa"/>
          </w:tcPr>
          <w:p w14:paraId="426D4825"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993" w:type="dxa"/>
          </w:tcPr>
          <w:p w14:paraId="7575815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1843" w:type="dxa"/>
          </w:tcPr>
          <w:p w14:paraId="37F0C964"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22</w:t>
            </w:r>
          </w:p>
        </w:tc>
      </w:tr>
      <w:tr w:rsidR="00C647ED" w:rsidRPr="00745BB9" w14:paraId="6FC5B2F1" w14:textId="77777777" w:rsidTr="0034750F">
        <w:trPr>
          <w:trHeight w:val="545"/>
        </w:trPr>
        <w:tc>
          <w:tcPr>
            <w:tcW w:w="608" w:type="dxa"/>
            <w:vMerge/>
            <w:textDirection w:val="btLr"/>
          </w:tcPr>
          <w:p w14:paraId="3DCE4DA3" w14:textId="77777777" w:rsidR="00C647ED" w:rsidRPr="00745BB9" w:rsidRDefault="00C647ED" w:rsidP="0034750F">
            <w:pPr>
              <w:rPr>
                <w:rFonts w:ascii="Times New Roman" w:hAnsi="Times New Roman" w:cs="Times New Roman"/>
              </w:rPr>
            </w:pPr>
          </w:p>
        </w:tc>
        <w:tc>
          <w:tcPr>
            <w:tcW w:w="2052" w:type="dxa"/>
          </w:tcPr>
          <w:p w14:paraId="2E8544B3"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Создание новых алгоритмов для анализа данных с чеков.</w:t>
            </w:r>
          </w:p>
        </w:tc>
        <w:tc>
          <w:tcPr>
            <w:tcW w:w="454" w:type="dxa"/>
          </w:tcPr>
          <w:p w14:paraId="49A962B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25" w:type="dxa"/>
          </w:tcPr>
          <w:p w14:paraId="023DD317"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822" w:type="dxa"/>
          </w:tcPr>
          <w:p w14:paraId="18D7D87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54" w:type="dxa"/>
          </w:tcPr>
          <w:p w14:paraId="2B976502"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850" w:type="dxa"/>
          </w:tcPr>
          <w:p w14:paraId="6A0AD52A"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993" w:type="dxa"/>
          </w:tcPr>
          <w:p w14:paraId="3CA0AB7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1843" w:type="dxa"/>
          </w:tcPr>
          <w:p w14:paraId="7ADF9E38"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17</w:t>
            </w:r>
          </w:p>
        </w:tc>
      </w:tr>
      <w:tr w:rsidR="00C647ED" w:rsidRPr="00745BB9" w14:paraId="765BBD8B" w14:textId="77777777" w:rsidTr="0034750F">
        <w:trPr>
          <w:trHeight w:val="545"/>
        </w:trPr>
        <w:tc>
          <w:tcPr>
            <w:tcW w:w="608" w:type="dxa"/>
            <w:vMerge/>
            <w:textDirection w:val="btLr"/>
          </w:tcPr>
          <w:p w14:paraId="0E6EB746" w14:textId="77777777" w:rsidR="00C647ED" w:rsidRPr="00745BB9" w:rsidRDefault="00C647ED" w:rsidP="0034750F">
            <w:pPr>
              <w:rPr>
                <w:rFonts w:ascii="Times New Roman" w:hAnsi="Times New Roman" w:cs="Times New Roman"/>
              </w:rPr>
            </w:pPr>
          </w:p>
        </w:tc>
        <w:tc>
          <w:tcPr>
            <w:tcW w:w="2052" w:type="dxa"/>
          </w:tcPr>
          <w:p w14:paraId="4879A550"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Сочетание возможностей сервиса и карт лояльности.</w:t>
            </w:r>
          </w:p>
        </w:tc>
        <w:tc>
          <w:tcPr>
            <w:tcW w:w="454" w:type="dxa"/>
          </w:tcPr>
          <w:p w14:paraId="7DC7C055"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425" w:type="dxa"/>
          </w:tcPr>
          <w:p w14:paraId="732A67A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822" w:type="dxa"/>
          </w:tcPr>
          <w:p w14:paraId="3CD7455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454" w:type="dxa"/>
          </w:tcPr>
          <w:p w14:paraId="298CD694"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850" w:type="dxa"/>
          </w:tcPr>
          <w:p w14:paraId="1B10C4C8"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993" w:type="dxa"/>
          </w:tcPr>
          <w:p w14:paraId="6D59FE67"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1843" w:type="dxa"/>
          </w:tcPr>
          <w:p w14:paraId="308195C7"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23</w:t>
            </w:r>
          </w:p>
        </w:tc>
      </w:tr>
    </w:tbl>
    <w:p w14:paraId="38837DED" w14:textId="77777777" w:rsidR="00C647ED" w:rsidRPr="00745BB9" w:rsidRDefault="00C647ED" w:rsidP="00C647ED">
      <w:pPr>
        <w:pStyle w:val="af0"/>
        <w:rPr>
          <w:rFonts w:ascii="Times New Roman" w:hAnsi="Times New Roman" w:cs="Times New Roman"/>
        </w:rPr>
      </w:pPr>
    </w:p>
    <w:p w14:paraId="2782AD76" w14:textId="77777777" w:rsidR="00C647ED" w:rsidRPr="00745BB9" w:rsidRDefault="00C647ED" w:rsidP="00C647ED">
      <w:pPr>
        <w:pStyle w:val="af0"/>
        <w:rPr>
          <w:rFonts w:ascii="Times New Roman" w:hAnsi="Times New Roman" w:cs="Times New Roman"/>
        </w:rPr>
      </w:pPr>
    </w:p>
    <w:p w14:paraId="5B4562D4" w14:textId="77777777" w:rsidR="00C647ED" w:rsidRPr="00745BB9" w:rsidRDefault="00C647ED" w:rsidP="00C647ED">
      <w:pPr>
        <w:pStyle w:val="af0"/>
        <w:rPr>
          <w:rFonts w:ascii="Times New Roman" w:hAnsi="Times New Roman" w:cs="Times New Roman"/>
        </w:rPr>
      </w:pPr>
    </w:p>
    <w:p w14:paraId="0FED4C7D" w14:textId="77777777" w:rsidR="00C647ED" w:rsidRPr="00745BB9" w:rsidRDefault="00C647ED" w:rsidP="00C647ED">
      <w:pPr>
        <w:pStyle w:val="af0"/>
        <w:rPr>
          <w:rFonts w:ascii="Times New Roman" w:hAnsi="Times New Roman" w:cs="Times New Roman"/>
          <w:b/>
          <w:bCs/>
        </w:rPr>
      </w:pPr>
    </w:p>
    <w:p w14:paraId="1D9C1959" w14:textId="77777777" w:rsidR="00C647ED" w:rsidRPr="00745BB9" w:rsidRDefault="00C647ED" w:rsidP="00C647ED">
      <w:pPr>
        <w:rPr>
          <w:rFonts w:ascii="Times New Roman" w:hAnsi="Times New Roman" w:cs="Times New Roman"/>
          <w:color w:val="000000"/>
          <w:lang w:eastAsia="ru-RU"/>
        </w:rPr>
      </w:pPr>
    </w:p>
    <w:p w14:paraId="08853F2E" w14:textId="77777777" w:rsidR="00C647ED" w:rsidRPr="00745BB9" w:rsidRDefault="00C647ED" w:rsidP="00C647ED">
      <w:pPr>
        <w:pStyle w:val="af0"/>
        <w:rPr>
          <w:rFonts w:ascii="Times New Roman" w:hAnsi="Times New Roman" w:cs="Times New Roman"/>
          <w:b/>
          <w:bCs/>
        </w:rPr>
      </w:pPr>
    </w:p>
    <w:p w14:paraId="7AD58500" w14:textId="77777777" w:rsidR="00C647ED" w:rsidRDefault="00C647ED" w:rsidP="00C647ED">
      <w:pPr>
        <w:pStyle w:val="af0"/>
        <w:rPr>
          <w:rFonts w:ascii="Times New Roman" w:hAnsi="Times New Roman" w:cs="Times New Roman"/>
          <w:b/>
          <w:bCs/>
        </w:rPr>
      </w:pPr>
      <w:r w:rsidRPr="00745BB9">
        <w:rPr>
          <w:rFonts w:ascii="Times New Roman" w:hAnsi="Times New Roman" w:cs="Times New Roman"/>
          <w:b/>
          <w:bCs/>
        </w:rPr>
        <w:t xml:space="preserve"> </w:t>
      </w:r>
    </w:p>
    <w:p w14:paraId="6C5C412A" w14:textId="77777777" w:rsidR="00C647ED" w:rsidRDefault="00C647ED" w:rsidP="00C647ED">
      <w:pPr>
        <w:pStyle w:val="af0"/>
        <w:rPr>
          <w:rFonts w:ascii="Times New Roman" w:hAnsi="Times New Roman" w:cs="Times New Roman"/>
          <w:b/>
          <w:bCs/>
        </w:rPr>
      </w:pPr>
    </w:p>
    <w:p w14:paraId="2A3CE551" w14:textId="77777777" w:rsidR="00C647ED" w:rsidRDefault="00C647ED" w:rsidP="00C647ED">
      <w:pPr>
        <w:pStyle w:val="af0"/>
        <w:rPr>
          <w:rFonts w:ascii="Times New Roman" w:hAnsi="Times New Roman" w:cs="Times New Roman"/>
          <w:b/>
          <w:bCs/>
        </w:rPr>
      </w:pPr>
    </w:p>
    <w:p w14:paraId="7D360E0B" w14:textId="77777777" w:rsidR="00C647ED" w:rsidRDefault="00C647ED" w:rsidP="00C647ED">
      <w:pPr>
        <w:pStyle w:val="af0"/>
        <w:rPr>
          <w:rFonts w:ascii="Times New Roman" w:hAnsi="Times New Roman" w:cs="Times New Roman"/>
          <w:b/>
          <w:bCs/>
        </w:rPr>
      </w:pPr>
    </w:p>
    <w:p w14:paraId="1DC5AFFD" w14:textId="77777777" w:rsidR="00C647ED" w:rsidRDefault="00C647ED" w:rsidP="00C647ED">
      <w:pPr>
        <w:pStyle w:val="af0"/>
        <w:rPr>
          <w:rFonts w:ascii="Times New Roman" w:hAnsi="Times New Roman" w:cs="Times New Roman"/>
          <w:b/>
          <w:bCs/>
        </w:rPr>
      </w:pPr>
    </w:p>
    <w:p w14:paraId="43FD3748" w14:textId="77777777" w:rsidR="00C647ED" w:rsidRDefault="00C647ED" w:rsidP="00C647ED">
      <w:pPr>
        <w:pStyle w:val="af0"/>
        <w:rPr>
          <w:rFonts w:ascii="Times New Roman" w:hAnsi="Times New Roman" w:cs="Times New Roman"/>
          <w:b/>
          <w:bCs/>
        </w:rPr>
      </w:pPr>
    </w:p>
    <w:p w14:paraId="643E8BBD" w14:textId="77777777" w:rsidR="00C647ED" w:rsidRDefault="00C647ED" w:rsidP="00C647ED">
      <w:pPr>
        <w:pStyle w:val="af0"/>
        <w:rPr>
          <w:rFonts w:ascii="Times New Roman" w:hAnsi="Times New Roman" w:cs="Times New Roman"/>
          <w:b/>
          <w:bCs/>
        </w:rPr>
      </w:pPr>
    </w:p>
    <w:p w14:paraId="4E83AF8B" w14:textId="77777777" w:rsidR="00C647ED" w:rsidRDefault="00C647ED" w:rsidP="00C647ED">
      <w:pPr>
        <w:pStyle w:val="af0"/>
        <w:rPr>
          <w:rFonts w:ascii="Times New Roman" w:hAnsi="Times New Roman" w:cs="Times New Roman"/>
          <w:b/>
          <w:bCs/>
        </w:rPr>
      </w:pPr>
    </w:p>
    <w:p w14:paraId="2CF25831" w14:textId="77777777" w:rsidR="00C647ED" w:rsidRDefault="00C647ED" w:rsidP="00C647ED">
      <w:pPr>
        <w:pStyle w:val="af0"/>
        <w:rPr>
          <w:rFonts w:ascii="Times New Roman" w:hAnsi="Times New Roman" w:cs="Times New Roman"/>
          <w:b/>
          <w:bCs/>
        </w:rPr>
      </w:pPr>
    </w:p>
    <w:p w14:paraId="682E0A78" w14:textId="77777777" w:rsidR="00C647ED" w:rsidRDefault="00C647ED" w:rsidP="00C647ED">
      <w:pPr>
        <w:pStyle w:val="af0"/>
        <w:rPr>
          <w:rFonts w:ascii="Times New Roman" w:hAnsi="Times New Roman" w:cs="Times New Roman"/>
          <w:b/>
          <w:bCs/>
        </w:rPr>
      </w:pPr>
    </w:p>
    <w:p w14:paraId="4954800D" w14:textId="77777777" w:rsidR="00C647ED" w:rsidRDefault="00C647ED" w:rsidP="00C647ED">
      <w:pPr>
        <w:pStyle w:val="af0"/>
        <w:rPr>
          <w:rFonts w:ascii="Times New Roman" w:hAnsi="Times New Roman" w:cs="Times New Roman"/>
          <w:b/>
          <w:bCs/>
        </w:rPr>
      </w:pPr>
    </w:p>
    <w:p w14:paraId="49C14020" w14:textId="77777777" w:rsidR="00C647ED" w:rsidRDefault="00C647ED" w:rsidP="00C647ED">
      <w:pPr>
        <w:pStyle w:val="af0"/>
        <w:rPr>
          <w:rFonts w:ascii="Times New Roman" w:hAnsi="Times New Roman" w:cs="Times New Roman"/>
          <w:b/>
          <w:bCs/>
        </w:rPr>
      </w:pPr>
    </w:p>
    <w:p w14:paraId="15C5D775" w14:textId="77777777" w:rsidR="00C647ED" w:rsidRDefault="00C647ED" w:rsidP="00C647ED">
      <w:pPr>
        <w:pStyle w:val="af0"/>
        <w:rPr>
          <w:rFonts w:ascii="Times New Roman" w:hAnsi="Times New Roman" w:cs="Times New Roman"/>
          <w:b/>
          <w:bCs/>
        </w:rPr>
      </w:pPr>
    </w:p>
    <w:p w14:paraId="61E75016" w14:textId="77777777" w:rsidR="00C647ED" w:rsidRDefault="00C647ED" w:rsidP="00C647ED">
      <w:pPr>
        <w:pStyle w:val="af0"/>
        <w:rPr>
          <w:rFonts w:ascii="Times New Roman" w:hAnsi="Times New Roman" w:cs="Times New Roman"/>
          <w:b/>
          <w:bCs/>
        </w:rPr>
      </w:pPr>
    </w:p>
    <w:p w14:paraId="01F838C2" w14:textId="77777777" w:rsidR="00C647ED" w:rsidRDefault="00C647ED" w:rsidP="00C647ED">
      <w:pPr>
        <w:pStyle w:val="af0"/>
        <w:rPr>
          <w:rFonts w:ascii="Times New Roman" w:hAnsi="Times New Roman" w:cs="Times New Roman"/>
          <w:b/>
          <w:bCs/>
        </w:rPr>
      </w:pPr>
    </w:p>
    <w:p w14:paraId="2AA61902" w14:textId="77777777" w:rsidR="00C647ED" w:rsidRDefault="00C647ED" w:rsidP="00C647ED">
      <w:pPr>
        <w:pStyle w:val="af0"/>
        <w:rPr>
          <w:rFonts w:ascii="Times New Roman" w:hAnsi="Times New Roman" w:cs="Times New Roman"/>
          <w:b/>
          <w:bCs/>
        </w:rPr>
      </w:pPr>
    </w:p>
    <w:p w14:paraId="411A33DA" w14:textId="77777777" w:rsidR="00C647ED" w:rsidRDefault="00C647ED" w:rsidP="00C647ED">
      <w:pPr>
        <w:pStyle w:val="af0"/>
        <w:rPr>
          <w:rFonts w:ascii="Times New Roman" w:hAnsi="Times New Roman" w:cs="Times New Roman"/>
          <w:b/>
          <w:bCs/>
        </w:rPr>
      </w:pPr>
    </w:p>
    <w:p w14:paraId="2543FFAC" w14:textId="77777777" w:rsidR="00C647ED" w:rsidRDefault="00C647ED" w:rsidP="00C647ED">
      <w:pPr>
        <w:pStyle w:val="af0"/>
        <w:rPr>
          <w:rFonts w:ascii="Times New Roman" w:hAnsi="Times New Roman" w:cs="Times New Roman"/>
          <w:b/>
          <w:bCs/>
        </w:rPr>
      </w:pPr>
    </w:p>
    <w:p w14:paraId="3CB43C48" w14:textId="77777777" w:rsidR="00C647ED" w:rsidRDefault="00C647ED" w:rsidP="00C647ED">
      <w:pPr>
        <w:pStyle w:val="af0"/>
        <w:rPr>
          <w:rFonts w:ascii="Times New Roman" w:hAnsi="Times New Roman" w:cs="Times New Roman"/>
          <w:b/>
          <w:bCs/>
        </w:rPr>
      </w:pPr>
    </w:p>
    <w:p w14:paraId="697964FB" w14:textId="77777777" w:rsidR="00C647ED" w:rsidRDefault="00C647ED" w:rsidP="00C647ED">
      <w:pPr>
        <w:pStyle w:val="af0"/>
        <w:rPr>
          <w:rFonts w:ascii="Times New Roman" w:hAnsi="Times New Roman" w:cs="Times New Roman"/>
          <w:b/>
          <w:bCs/>
        </w:rPr>
      </w:pPr>
    </w:p>
    <w:p w14:paraId="7123CE51" w14:textId="77777777" w:rsidR="00C647ED" w:rsidRDefault="00C647ED" w:rsidP="00C647ED">
      <w:pPr>
        <w:pStyle w:val="af0"/>
        <w:rPr>
          <w:rFonts w:ascii="Times New Roman" w:hAnsi="Times New Roman" w:cs="Times New Roman"/>
          <w:b/>
          <w:bCs/>
        </w:rPr>
      </w:pPr>
    </w:p>
    <w:p w14:paraId="05AEF12A" w14:textId="77777777" w:rsidR="00C647ED" w:rsidRDefault="00C647ED" w:rsidP="00C647ED">
      <w:pPr>
        <w:pStyle w:val="af0"/>
        <w:rPr>
          <w:rFonts w:ascii="Times New Roman" w:hAnsi="Times New Roman" w:cs="Times New Roman"/>
          <w:b/>
          <w:bCs/>
        </w:rPr>
      </w:pPr>
    </w:p>
    <w:p w14:paraId="236695ED" w14:textId="77777777" w:rsidR="00C647ED" w:rsidRDefault="00C647ED" w:rsidP="00C647ED">
      <w:pPr>
        <w:pStyle w:val="af0"/>
        <w:rPr>
          <w:rFonts w:ascii="Times New Roman" w:hAnsi="Times New Roman" w:cs="Times New Roman"/>
          <w:b/>
          <w:bCs/>
        </w:rPr>
      </w:pPr>
    </w:p>
    <w:p w14:paraId="31926B62" w14:textId="77777777" w:rsidR="00C647ED" w:rsidRDefault="00C647ED" w:rsidP="00C647ED">
      <w:pPr>
        <w:pStyle w:val="af0"/>
        <w:rPr>
          <w:rFonts w:ascii="Times New Roman" w:hAnsi="Times New Roman" w:cs="Times New Roman"/>
          <w:b/>
          <w:bCs/>
        </w:rPr>
      </w:pPr>
    </w:p>
    <w:p w14:paraId="592E509D" w14:textId="77777777" w:rsidR="00C647ED" w:rsidRDefault="00C647ED" w:rsidP="00C647ED">
      <w:pPr>
        <w:pStyle w:val="af0"/>
        <w:rPr>
          <w:rFonts w:ascii="Times New Roman" w:hAnsi="Times New Roman" w:cs="Times New Roman"/>
          <w:b/>
          <w:bCs/>
        </w:rPr>
      </w:pPr>
    </w:p>
    <w:p w14:paraId="60D771D9" w14:textId="77777777" w:rsidR="00C647ED" w:rsidRDefault="00C647ED" w:rsidP="00C647ED">
      <w:pPr>
        <w:pStyle w:val="af0"/>
        <w:rPr>
          <w:rFonts w:ascii="Times New Roman" w:hAnsi="Times New Roman" w:cs="Times New Roman"/>
          <w:b/>
          <w:bCs/>
        </w:rPr>
      </w:pPr>
    </w:p>
    <w:p w14:paraId="4437715E" w14:textId="77777777" w:rsidR="00C647ED" w:rsidRDefault="00C647ED" w:rsidP="00C647ED">
      <w:pPr>
        <w:pStyle w:val="af0"/>
        <w:rPr>
          <w:rFonts w:ascii="Times New Roman" w:hAnsi="Times New Roman" w:cs="Times New Roman"/>
          <w:b/>
          <w:bCs/>
        </w:rPr>
      </w:pPr>
    </w:p>
    <w:p w14:paraId="1E04ED54" w14:textId="77777777" w:rsidR="00C647ED" w:rsidRDefault="00C647ED" w:rsidP="00C647ED">
      <w:pPr>
        <w:pStyle w:val="af0"/>
        <w:rPr>
          <w:rFonts w:ascii="Times New Roman" w:hAnsi="Times New Roman" w:cs="Times New Roman"/>
          <w:b/>
          <w:bCs/>
        </w:rPr>
      </w:pPr>
    </w:p>
    <w:p w14:paraId="3E11829D" w14:textId="77777777" w:rsidR="00C647ED" w:rsidRDefault="00C647ED" w:rsidP="00C647ED">
      <w:pPr>
        <w:pStyle w:val="af0"/>
        <w:rPr>
          <w:rFonts w:ascii="Times New Roman" w:hAnsi="Times New Roman" w:cs="Times New Roman"/>
          <w:b/>
          <w:bCs/>
        </w:rPr>
      </w:pPr>
    </w:p>
    <w:p w14:paraId="40CC855F" w14:textId="77777777" w:rsidR="00C647ED" w:rsidRDefault="00C647ED" w:rsidP="00C647ED">
      <w:pPr>
        <w:pStyle w:val="af0"/>
        <w:rPr>
          <w:rFonts w:ascii="Times New Roman" w:hAnsi="Times New Roman" w:cs="Times New Roman"/>
          <w:b/>
          <w:bCs/>
        </w:rPr>
      </w:pPr>
    </w:p>
    <w:p w14:paraId="01255A2B" w14:textId="77777777" w:rsidR="00C647ED" w:rsidRDefault="00C647ED" w:rsidP="00C647ED">
      <w:pPr>
        <w:pStyle w:val="af0"/>
        <w:rPr>
          <w:rFonts w:ascii="Times New Roman" w:hAnsi="Times New Roman" w:cs="Times New Roman"/>
          <w:b/>
          <w:bCs/>
        </w:rPr>
      </w:pPr>
    </w:p>
    <w:p w14:paraId="1100D022" w14:textId="77777777" w:rsidR="00C647ED" w:rsidRDefault="00C647ED" w:rsidP="00C647ED">
      <w:pPr>
        <w:pStyle w:val="af0"/>
        <w:rPr>
          <w:rFonts w:ascii="Times New Roman" w:hAnsi="Times New Roman" w:cs="Times New Roman"/>
          <w:b/>
          <w:bCs/>
        </w:rPr>
      </w:pPr>
    </w:p>
    <w:p w14:paraId="673D57C8" w14:textId="77777777" w:rsidR="00C647ED" w:rsidRDefault="00C647ED" w:rsidP="00C647ED">
      <w:pPr>
        <w:pStyle w:val="af0"/>
        <w:rPr>
          <w:rFonts w:ascii="Times New Roman" w:hAnsi="Times New Roman" w:cs="Times New Roman"/>
          <w:b/>
          <w:bCs/>
        </w:rPr>
      </w:pPr>
    </w:p>
    <w:p w14:paraId="375D782C" w14:textId="77777777" w:rsidR="00C647ED" w:rsidRDefault="00C647ED" w:rsidP="00C647ED">
      <w:pPr>
        <w:pStyle w:val="af0"/>
        <w:rPr>
          <w:rFonts w:ascii="Times New Roman" w:hAnsi="Times New Roman" w:cs="Times New Roman"/>
          <w:b/>
          <w:bCs/>
        </w:rPr>
      </w:pPr>
    </w:p>
    <w:p w14:paraId="17D81058" w14:textId="77777777" w:rsidR="00C647ED" w:rsidRDefault="00C647ED" w:rsidP="00C647ED">
      <w:pPr>
        <w:pStyle w:val="af0"/>
        <w:rPr>
          <w:rFonts w:ascii="Times New Roman" w:hAnsi="Times New Roman" w:cs="Times New Roman"/>
          <w:b/>
          <w:bCs/>
        </w:rPr>
      </w:pPr>
    </w:p>
    <w:p w14:paraId="56F7CA12" w14:textId="77777777" w:rsidR="00C647ED" w:rsidRDefault="00C647ED" w:rsidP="00C647ED">
      <w:pPr>
        <w:pStyle w:val="af0"/>
        <w:rPr>
          <w:rFonts w:ascii="Times New Roman" w:hAnsi="Times New Roman" w:cs="Times New Roman"/>
          <w:b/>
          <w:bCs/>
        </w:rPr>
      </w:pPr>
    </w:p>
    <w:p w14:paraId="7B100707" w14:textId="77777777" w:rsidR="00C647ED" w:rsidRDefault="00C647ED" w:rsidP="00C647ED">
      <w:pPr>
        <w:pStyle w:val="af0"/>
        <w:rPr>
          <w:rFonts w:ascii="Times New Roman" w:hAnsi="Times New Roman" w:cs="Times New Roman"/>
          <w:b/>
          <w:bCs/>
        </w:rPr>
      </w:pPr>
    </w:p>
    <w:p w14:paraId="30EA865D" w14:textId="77777777" w:rsidR="00C647ED" w:rsidRDefault="00C647ED" w:rsidP="00C647ED">
      <w:pPr>
        <w:pStyle w:val="af0"/>
        <w:rPr>
          <w:rFonts w:ascii="Times New Roman" w:hAnsi="Times New Roman" w:cs="Times New Roman"/>
          <w:b/>
          <w:bCs/>
        </w:rPr>
      </w:pPr>
    </w:p>
    <w:p w14:paraId="30316A23" w14:textId="77777777" w:rsidR="00C647ED" w:rsidRDefault="00C647ED" w:rsidP="00C647ED">
      <w:pPr>
        <w:pStyle w:val="af0"/>
        <w:rPr>
          <w:rFonts w:ascii="Times New Roman" w:hAnsi="Times New Roman" w:cs="Times New Roman"/>
          <w:b/>
          <w:bCs/>
        </w:rPr>
      </w:pPr>
    </w:p>
    <w:p w14:paraId="72C19E13" w14:textId="77777777" w:rsidR="00C647ED" w:rsidRDefault="00C647ED" w:rsidP="00C647ED">
      <w:pPr>
        <w:pStyle w:val="af0"/>
        <w:rPr>
          <w:rFonts w:ascii="Times New Roman" w:hAnsi="Times New Roman" w:cs="Times New Roman"/>
          <w:b/>
          <w:bCs/>
        </w:rPr>
      </w:pPr>
    </w:p>
    <w:p w14:paraId="08DA252F" w14:textId="77777777" w:rsidR="00C647ED" w:rsidRDefault="00C647ED" w:rsidP="00C647ED">
      <w:pPr>
        <w:pStyle w:val="af0"/>
        <w:rPr>
          <w:rFonts w:ascii="Times New Roman" w:hAnsi="Times New Roman" w:cs="Times New Roman"/>
          <w:b/>
          <w:bCs/>
        </w:rPr>
      </w:pPr>
    </w:p>
    <w:p w14:paraId="33D12D4E" w14:textId="77777777" w:rsidR="00C647ED" w:rsidRDefault="00C647ED" w:rsidP="00C647ED">
      <w:pPr>
        <w:pStyle w:val="af0"/>
        <w:rPr>
          <w:rFonts w:ascii="Times New Roman" w:hAnsi="Times New Roman" w:cs="Times New Roman"/>
          <w:b/>
          <w:bCs/>
        </w:rPr>
      </w:pPr>
    </w:p>
    <w:p w14:paraId="7AC3C9C5" w14:textId="77777777" w:rsidR="00C647ED" w:rsidRDefault="00C647ED" w:rsidP="00C647ED">
      <w:pPr>
        <w:pStyle w:val="af0"/>
        <w:rPr>
          <w:rFonts w:ascii="Times New Roman" w:hAnsi="Times New Roman" w:cs="Times New Roman"/>
          <w:b/>
          <w:bCs/>
        </w:rPr>
      </w:pPr>
    </w:p>
    <w:p w14:paraId="442092DC" w14:textId="77777777" w:rsidR="00C647ED" w:rsidRDefault="00C647ED" w:rsidP="00C647ED">
      <w:pPr>
        <w:pStyle w:val="af0"/>
        <w:rPr>
          <w:rFonts w:ascii="Times New Roman" w:hAnsi="Times New Roman" w:cs="Times New Roman"/>
          <w:b/>
          <w:bCs/>
        </w:rPr>
      </w:pPr>
    </w:p>
    <w:p w14:paraId="30AEEB59" w14:textId="77777777" w:rsidR="00C647ED" w:rsidRDefault="00C647ED" w:rsidP="00C647ED">
      <w:pPr>
        <w:pStyle w:val="af0"/>
        <w:rPr>
          <w:rFonts w:ascii="Times New Roman" w:hAnsi="Times New Roman" w:cs="Times New Roman"/>
          <w:b/>
          <w:bCs/>
        </w:rPr>
      </w:pPr>
    </w:p>
    <w:p w14:paraId="41877E9D" w14:textId="77777777" w:rsidR="00C647ED" w:rsidRDefault="00C647ED" w:rsidP="00C647ED">
      <w:pPr>
        <w:pStyle w:val="af0"/>
        <w:rPr>
          <w:rFonts w:ascii="Times New Roman" w:hAnsi="Times New Roman" w:cs="Times New Roman"/>
          <w:b/>
          <w:bCs/>
        </w:rPr>
      </w:pPr>
    </w:p>
    <w:p w14:paraId="0D40F913" w14:textId="1DD73E3E" w:rsidR="00C647ED" w:rsidRDefault="00C647ED" w:rsidP="00C647ED">
      <w:pPr>
        <w:pStyle w:val="af0"/>
        <w:rPr>
          <w:rFonts w:ascii="Times New Roman" w:hAnsi="Times New Roman" w:cs="Times New Roman"/>
          <w:b/>
          <w:bCs/>
        </w:rPr>
      </w:pPr>
    </w:p>
    <w:p w14:paraId="657B918F" w14:textId="77777777" w:rsidR="00C647ED" w:rsidRDefault="00C647ED" w:rsidP="00C647ED">
      <w:pPr>
        <w:pStyle w:val="af0"/>
        <w:rPr>
          <w:rFonts w:ascii="Times New Roman" w:hAnsi="Times New Roman" w:cs="Times New Roman"/>
          <w:b/>
          <w:bCs/>
        </w:rPr>
      </w:pPr>
    </w:p>
    <w:p w14:paraId="10A00E6B" w14:textId="77777777" w:rsidR="00C647ED" w:rsidRPr="00745BB9" w:rsidRDefault="00C647ED" w:rsidP="00C647ED">
      <w:pPr>
        <w:pStyle w:val="af0"/>
        <w:rPr>
          <w:rFonts w:ascii="Times New Roman" w:hAnsi="Times New Roman" w:cs="Times New Roman"/>
          <w:b/>
          <w:bCs/>
        </w:rPr>
      </w:pPr>
      <w:r w:rsidRPr="00745BB9">
        <w:rPr>
          <w:rFonts w:ascii="Times New Roman" w:hAnsi="Times New Roman" w:cs="Times New Roman"/>
          <w:b/>
          <w:bCs/>
        </w:rPr>
        <w:lastRenderedPageBreak/>
        <w:t>Матрица</w:t>
      </w:r>
      <w:r>
        <w:rPr>
          <w:rFonts w:ascii="Times New Roman" w:hAnsi="Times New Roman" w:cs="Times New Roman"/>
          <w:b/>
          <w:bCs/>
          <w:lang w:val="en-US"/>
        </w:rPr>
        <w:t xml:space="preserve"> </w:t>
      </w:r>
      <w:r w:rsidRPr="00745BB9">
        <w:rPr>
          <w:rFonts w:ascii="Times New Roman" w:hAnsi="Times New Roman" w:cs="Times New Roman"/>
          <w:b/>
          <w:bCs/>
        </w:rPr>
        <w:t>«Проблемное поле»</w:t>
      </w:r>
      <w:r w:rsidRPr="00745BB9">
        <w:rPr>
          <w:rFonts w:ascii="Times New Roman" w:hAnsi="Times New Roman" w:cs="Times New Roman"/>
        </w:rPr>
        <w:t>.</w:t>
      </w:r>
    </w:p>
    <w:p w14:paraId="6755E168"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Формулируем проблемы, которые могут быть связаны с теми или иными сочетаниями сильных/слабых сторон с возможностями/угрозами.</w:t>
      </w:r>
    </w:p>
    <w:p w14:paraId="64B53802"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Выписываем проблемы и присваиваем им порядковый номер. (получаем первую часть матрицы ранжирования проблем проекта/организации по значимости)</w:t>
      </w:r>
    </w:p>
    <w:p w14:paraId="17328DC7"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Заполняется матрица на основании корреляционной матрицы. Числа в матрице проблемное поле- порядковый номер проблем из матрицы формирование проблем, с которой связана та или иная связка.</w:t>
      </w:r>
    </w:p>
    <w:p w14:paraId="0975D819" w14:textId="77777777" w:rsidR="00C647ED" w:rsidRPr="00745BB9" w:rsidRDefault="00C647ED" w:rsidP="00C647ED">
      <w:pPr>
        <w:ind w:right="197"/>
        <w:jc w:val="center"/>
        <w:rPr>
          <w:rFonts w:ascii="Times New Roman" w:hAnsi="Times New Roman" w:cs="Times New Roman"/>
          <w:b/>
        </w:rPr>
      </w:pPr>
    </w:p>
    <w:p w14:paraId="08EFF188" w14:textId="77777777" w:rsidR="00C647ED" w:rsidRPr="00745BB9" w:rsidRDefault="00C647ED" w:rsidP="00C647ED">
      <w:pPr>
        <w:ind w:right="197"/>
        <w:jc w:val="center"/>
        <w:rPr>
          <w:rFonts w:ascii="Times New Roman" w:hAnsi="Times New Roman" w:cs="Times New Roman"/>
          <w:b/>
        </w:rPr>
      </w:pPr>
      <w:r w:rsidRPr="00745BB9">
        <w:rPr>
          <w:rFonts w:ascii="Times New Roman" w:hAnsi="Times New Roman" w:cs="Times New Roman"/>
          <w:b/>
        </w:rPr>
        <w:t>Матрица проблемное поле</w:t>
      </w:r>
    </w:p>
    <w:tbl>
      <w:tblPr>
        <w:tblpPr w:leftFromText="180" w:rightFromText="180" w:vertAnchor="text" w:tblpY="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797"/>
        <w:gridCol w:w="680"/>
        <w:gridCol w:w="738"/>
        <w:gridCol w:w="850"/>
        <w:gridCol w:w="709"/>
        <w:gridCol w:w="992"/>
        <w:gridCol w:w="1134"/>
      </w:tblGrid>
      <w:tr w:rsidR="00C647ED" w:rsidRPr="00745BB9" w14:paraId="5D665380" w14:textId="77777777" w:rsidTr="0034750F">
        <w:tc>
          <w:tcPr>
            <w:tcW w:w="2405" w:type="dxa"/>
            <w:gridSpan w:val="2"/>
            <w:vMerge w:val="restart"/>
          </w:tcPr>
          <w:p w14:paraId="78119597" w14:textId="77777777" w:rsidR="00C647ED" w:rsidRPr="00745BB9" w:rsidRDefault="00C647ED" w:rsidP="0034750F">
            <w:pPr>
              <w:rPr>
                <w:rFonts w:ascii="Times New Roman" w:hAnsi="Times New Roman" w:cs="Times New Roman"/>
              </w:rPr>
            </w:pPr>
          </w:p>
        </w:tc>
        <w:tc>
          <w:tcPr>
            <w:tcW w:w="2977" w:type="dxa"/>
            <w:gridSpan w:val="4"/>
          </w:tcPr>
          <w:p w14:paraId="55A4C1FB"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Сильные стороны</w:t>
            </w:r>
          </w:p>
        </w:tc>
        <w:tc>
          <w:tcPr>
            <w:tcW w:w="2126" w:type="dxa"/>
            <w:gridSpan w:val="2"/>
          </w:tcPr>
          <w:p w14:paraId="2CB2AB67"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Слабые стороны</w:t>
            </w:r>
          </w:p>
        </w:tc>
      </w:tr>
      <w:tr w:rsidR="00C647ED" w:rsidRPr="00745BB9" w14:paraId="7A1D7897" w14:textId="77777777" w:rsidTr="0034750F">
        <w:trPr>
          <w:cantSplit/>
          <w:trHeight w:val="2686"/>
        </w:trPr>
        <w:tc>
          <w:tcPr>
            <w:tcW w:w="2405" w:type="dxa"/>
            <w:gridSpan w:val="2"/>
            <w:vMerge/>
          </w:tcPr>
          <w:p w14:paraId="399E4179" w14:textId="77777777" w:rsidR="00C647ED" w:rsidRPr="00745BB9" w:rsidRDefault="00C647ED" w:rsidP="0034750F">
            <w:pPr>
              <w:rPr>
                <w:rFonts w:ascii="Times New Roman" w:hAnsi="Times New Roman" w:cs="Times New Roman"/>
              </w:rPr>
            </w:pPr>
          </w:p>
        </w:tc>
        <w:tc>
          <w:tcPr>
            <w:tcW w:w="680" w:type="dxa"/>
            <w:textDirection w:val="btLr"/>
          </w:tcPr>
          <w:p w14:paraId="07428EFC"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Огромная целевая аудитория.</w:t>
            </w:r>
          </w:p>
          <w:p w14:paraId="1F740CBA" w14:textId="77777777" w:rsidR="00C647ED" w:rsidRPr="00745BB9" w:rsidRDefault="00C647ED" w:rsidP="0034750F">
            <w:pPr>
              <w:pStyle w:val="af0"/>
              <w:rPr>
                <w:rFonts w:ascii="Times New Roman" w:hAnsi="Times New Roman" w:cs="Times New Roman"/>
              </w:rPr>
            </w:pPr>
          </w:p>
        </w:tc>
        <w:tc>
          <w:tcPr>
            <w:tcW w:w="738" w:type="dxa"/>
            <w:textDirection w:val="btLr"/>
          </w:tcPr>
          <w:p w14:paraId="4218F15E" w14:textId="77777777" w:rsidR="00C647ED" w:rsidRPr="00745BB9" w:rsidRDefault="00C647ED" w:rsidP="0034750F">
            <w:pPr>
              <w:ind w:left="65"/>
              <w:rPr>
                <w:rFonts w:ascii="Times New Roman" w:hAnsi="Times New Roman" w:cs="Times New Roman"/>
              </w:rPr>
            </w:pPr>
            <w:r w:rsidRPr="00745BB9">
              <w:rPr>
                <w:rFonts w:ascii="Times New Roman" w:hAnsi="Times New Roman" w:cs="Times New Roman"/>
              </w:rPr>
              <w:t>Удобство использования сервиса для покупателя.</w:t>
            </w:r>
          </w:p>
        </w:tc>
        <w:tc>
          <w:tcPr>
            <w:tcW w:w="850" w:type="dxa"/>
            <w:textDirection w:val="btLr"/>
          </w:tcPr>
          <w:p w14:paraId="51F08D05"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Многофункциональность сервиса.</w:t>
            </w:r>
          </w:p>
          <w:p w14:paraId="145EEBE9" w14:textId="77777777" w:rsidR="00C647ED" w:rsidRPr="00745BB9" w:rsidRDefault="00C647ED" w:rsidP="0034750F">
            <w:pPr>
              <w:ind w:left="113"/>
              <w:rPr>
                <w:rFonts w:ascii="Times New Roman" w:hAnsi="Times New Roman" w:cs="Times New Roman"/>
              </w:rPr>
            </w:pPr>
          </w:p>
        </w:tc>
        <w:tc>
          <w:tcPr>
            <w:tcW w:w="709" w:type="dxa"/>
            <w:textDirection w:val="btLr"/>
          </w:tcPr>
          <w:p w14:paraId="188CFD1F"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Выгода для покупателей и магазинов.</w:t>
            </w:r>
          </w:p>
        </w:tc>
        <w:tc>
          <w:tcPr>
            <w:tcW w:w="992" w:type="dxa"/>
            <w:textDirection w:val="btLr"/>
          </w:tcPr>
          <w:p w14:paraId="73D75FEE"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Необходимость убеждать магазины отправлять чеки.</w:t>
            </w:r>
          </w:p>
          <w:p w14:paraId="28882D37" w14:textId="77777777" w:rsidR="00C647ED" w:rsidRPr="00745BB9" w:rsidRDefault="00C647ED" w:rsidP="0034750F">
            <w:pPr>
              <w:pStyle w:val="af0"/>
              <w:rPr>
                <w:rFonts w:ascii="Times New Roman" w:hAnsi="Times New Roman" w:cs="Times New Roman"/>
              </w:rPr>
            </w:pPr>
          </w:p>
        </w:tc>
        <w:tc>
          <w:tcPr>
            <w:tcW w:w="1134" w:type="dxa"/>
            <w:textDirection w:val="btLr"/>
          </w:tcPr>
          <w:p w14:paraId="0B3B6549"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Трудоемкое внедрение ПО сервиса в кассовые аппараты.</w:t>
            </w:r>
          </w:p>
          <w:p w14:paraId="00A94DE2" w14:textId="77777777" w:rsidR="00C647ED" w:rsidRPr="00745BB9" w:rsidRDefault="00C647ED" w:rsidP="0034750F">
            <w:pPr>
              <w:rPr>
                <w:rFonts w:ascii="Times New Roman" w:hAnsi="Times New Roman" w:cs="Times New Roman"/>
              </w:rPr>
            </w:pPr>
          </w:p>
        </w:tc>
      </w:tr>
      <w:tr w:rsidR="00C647ED" w:rsidRPr="00745BB9" w14:paraId="38A30293" w14:textId="77777777" w:rsidTr="0034750F">
        <w:trPr>
          <w:trHeight w:val="244"/>
        </w:trPr>
        <w:tc>
          <w:tcPr>
            <w:tcW w:w="608" w:type="dxa"/>
            <w:shd w:val="clear" w:color="auto" w:fill="D5DCE4" w:themeFill="text2" w:themeFillTint="33"/>
            <w:textDirection w:val="btLr"/>
          </w:tcPr>
          <w:p w14:paraId="57A8407A"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w:t>
            </w:r>
          </w:p>
        </w:tc>
        <w:tc>
          <w:tcPr>
            <w:tcW w:w="1797" w:type="dxa"/>
            <w:shd w:val="clear" w:color="auto" w:fill="D5DCE4" w:themeFill="text2" w:themeFillTint="33"/>
          </w:tcPr>
          <w:p w14:paraId="6CBE64DB" w14:textId="77777777" w:rsidR="00C647ED" w:rsidRPr="00745BB9" w:rsidRDefault="00C647ED" w:rsidP="0034750F">
            <w:pPr>
              <w:ind w:left="-108"/>
              <w:jc w:val="center"/>
              <w:rPr>
                <w:rFonts w:ascii="Times New Roman" w:hAnsi="Times New Roman" w:cs="Times New Roman"/>
                <w:b/>
              </w:rPr>
            </w:pPr>
            <w:r w:rsidRPr="00745BB9">
              <w:rPr>
                <w:rFonts w:ascii="Times New Roman" w:hAnsi="Times New Roman" w:cs="Times New Roman"/>
                <w:b/>
              </w:rPr>
              <w:t>1</w:t>
            </w:r>
          </w:p>
        </w:tc>
        <w:tc>
          <w:tcPr>
            <w:tcW w:w="680" w:type="dxa"/>
            <w:shd w:val="clear" w:color="auto" w:fill="D5DCE4" w:themeFill="text2" w:themeFillTint="33"/>
          </w:tcPr>
          <w:p w14:paraId="5F300BE9"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w:t>
            </w:r>
          </w:p>
        </w:tc>
        <w:tc>
          <w:tcPr>
            <w:tcW w:w="738" w:type="dxa"/>
            <w:shd w:val="clear" w:color="auto" w:fill="D5DCE4" w:themeFill="text2" w:themeFillTint="33"/>
          </w:tcPr>
          <w:p w14:paraId="5145C847"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3</w:t>
            </w:r>
          </w:p>
        </w:tc>
        <w:tc>
          <w:tcPr>
            <w:tcW w:w="850" w:type="dxa"/>
            <w:shd w:val="clear" w:color="auto" w:fill="D5DCE4" w:themeFill="text2" w:themeFillTint="33"/>
          </w:tcPr>
          <w:p w14:paraId="7D213570"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4</w:t>
            </w:r>
          </w:p>
        </w:tc>
        <w:tc>
          <w:tcPr>
            <w:tcW w:w="709" w:type="dxa"/>
            <w:shd w:val="clear" w:color="auto" w:fill="D5DCE4" w:themeFill="text2" w:themeFillTint="33"/>
          </w:tcPr>
          <w:p w14:paraId="7E0C0E3B"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5</w:t>
            </w:r>
          </w:p>
        </w:tc>
        <w:tc>
          <w:tcPr>
            <w:tcW w:w="992" w:type="dxa"/>
            <w:shd w:val="clear" w:color="auto" w:fill="D5DCE4" w:themeFill="text2" w:themeFillTint="33"/>
          </w:tcPr>
          <w:p w14:paraId="2F8AFA13"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6</w:t>
            </w:r>
          </w:p>
        </w:tc>
        <w:tc>
          <w:tcPr>
            <w:tcW w:w="1134" w:type="dxa"/>
            <w:shd w:val="clear" w:color="auto" w:fill="D5DCE4" w:themeFill="text2" w:themeFillTint="33"/>
          </w:tcPr>
          <w:p w14:paraId="01A8827F"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7</w:t>
            </w:r>
          </w:p>
        </w:tc>
      </w:tr>
      <w:tr w:rsidR="00C647ED" w:rsidRPr="00745BB9" w14:paraId="78B887A0" w14:textId="77777777" w:rsidTr="0034750F">
        <w:trPr>
          <w:trHeight w:val="1399"/>
        </w:trPr>
        <w:tc>
          <w:tcPr>
            <w:tcW w:w="608" w:type="dxa"/>
            <w:vMerge w:val="restart"/>
            <w:textDirection w:val="btLr"/>
          </w:tcPr>
          <w:p w14:paraId="60A6A355"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Угрозы</w:t>
            </w:r>
          </w:p>
        </w:tc>
        <w:tc>
          <w:tcPr>
            <w:tcW w:w="1797" w:type="dxa"/>
          </w:tcPr>
          <w:p w14:paraId="73D4E8B0"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Отказ ФНС в законе об обязательной пересылке чеков.</w:t>
            </w:r>
          </w:p>
        </w:tc>
        <w:tc>
          <w:tcPr>
            <w:tcW w:w="680" w:type="dxa"/>
            <w:vAlign w:val="center"/>
          </w:tcPr>
          <w:p w14:paraId="49EFAEF5"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738" w:type="dxa"/>
            <w:vAlign w:val="center"/>
          </w:tcPr>
          <w:p w14:paraId="0B17D322" w14:textId="77777777" w:rsidR="00C647ED" w:rsidRPr="00745BB9" w:rsidRDefault="00C647ED" w:rsidP="0034750F">
            <w:pPr>
              <w:jc w:val="center"/>
              <w:rPr>
                <w:rFonts w:ascii="Times New Roman" w:hAnsi="Times New Roman" w:cs="Times New Roman"/>
                <w:lang w:val="en-US"/>
              </w:rPr>
            </w:pPr>
            <w:r>
              <w:t>5</w:t>
            </w:r>
          </w:p>
        </w:tc>
        <w:tc>
          <w:tcPr>
            <w:tcW w:w="850" w:type="dxa"/>
            <w:vAlign w:val="center"/>
          </w:tcPr>
          <w:p w14:paraId="2C0B88EF" w14:textId="77777777" w:rsidR="00C647ED" w:rsidRPr="00745BB9" w:rsidRDefault="00C647ED" w:rsidP="0034750F">
            <w:pPr>
              <w:jc w:val="center"/>
              <w:rPr>
                <w:rFonts w:ascii="Times New Roman" w:hAnsi="Times New Roman" w:cs="Times New Roman"/>
                <w:lang w:val="en-US"/>
              </w:rPr>
            </w:pPr>
            <w:r w:rsidRPr="00745BB9">
              <w:rPr>
                <w:rFonts w:ascii="Times New Roman" w:hAnsi="Times New Roman" w:cs="Times New Roman"/>
              </w:rPr>
              <w:t>3</w:t>
            </w:r>
          </w:p>
        </w:tc>
        <w:tc>
          <w:tcPr>
            <w:tcW w:w="709" w:type="dxa"/>
            <w:vAlign w:val="center"/>
          </w:tcPr>
          <w:p w14:paraId="5190FA89"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992" w:type="dxa"/>
            <w:vAlign w:val="center"/>
          </w:tcPr>
          <w:p w14:paraId="41E83F1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1134" w:type="dxa"/>
            <w:vAlign w:val="center"/>
          </w:tcPr>
          <w:p w14:paraId="05C8859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r>
      <w:tr w:rsidR="00C647ED" w:rsidRPr="00745BB9" w14:paraId="1498A35E" w14:textId="77777777" w:rsidTr="0034750F">
        <w:trPr>
          <w:trHeight w:val="609"/>
        </w:trPr>
        <w:tc>
          <w:tcPr>
            <w:tcW w:w="608" w:type="dxa"/>
            <w:vMerge/>
            <w:textDirection w:val="btLr"/>
          </w:tcPr>
          <w:p w14:paraId="5A380CAB" w14:textId="77777777" w:rsidR="00C647ED" w:rsidRPr="00745BB9" w:rsidRDefault="00C647ED" w:rsidP="0034750F">
            <w:pPr>
              <w:rPr>
                <w:rFonts w:ascii="Times New Roman" w:hAnsi="Times New Roman" w:cs="Times New Roman"/>
              </w:rPr>
            </w:pPr>
          </w:p>
        </w:tc>
        <w:tc>
          <w:tcPr>
            <w:tcW w:w="1797" w:type="dxa"/>
          </w:tcPr>
          <w:p w14:paraId="334AEC97"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Конфликт с концепцией карт лояльности.</w:t>
            </w:r>
          </w:p>
        </w:tc>
        <w:tc>
          <w:tcPr>
            <w:tcW w:w="680" w:type="dxa"/>
            <w:vAlign w:val="center"/>
          </w:tcPr>
          <w:p w14:paraId="5C6328FB" w14:textId="77777777" w:rsidR="00C647ED" w:rsidRPr="00745BB9" w:rsidRDefault="00C647ED" w:rsidP="0034750F">
            <w:pPr>
              <w:jc w:val="center"/>
              <w:rPr>
                <w:rFonts w:ascii="Times New Roman" w:hAnsi="Times New Roman" w:cs="Times New Roman"/>
                <w:lang w:val="en-US"/>
              </w:rPr>
            </w:pPr>
            <w:r>
              <w:t>1</w:t>
            </w:r>
          </w:p>
        </w:tc>
        <w:tc>
          <w:tcPr>
            <w:tcW w:w="738" w:type="dxa"/>
            <w:vAlign w:val="center"/>
          </w:tcPr>
          <w:p w14:paraId="63281400" w14:textId="77777777" w:rsidR="00C647ED" w:rsidRPr="00745BB9" w:rsidRDefault="00C647ED" w:rsidP="0034750F">
            <w:pPr>
              <w:jc w:val="center"/>
              <w:rPr>
                <w:rFonts w:ascii="Times New Roman" w:hAnsi="Times New Roman" w:cs="Times New Roman"/>
                <w:lang w:val="en-US"/>
              </w:rPr>
            </w:pPr>
            <w:r>
              <w:t>5</w:t>
            </w:r>
          </w:p>
        </w:tc>
        <w:tc>
          <w:tcPr>
            <w:tcW w:w="850" w:type="dxa"/>
            <w:vAlign w:val="center"/>
          </w:tcPr>
          <w:p w14:paraId="139436A5" w14:textId="77777777" w:rsidR="00C647ED" w:rsidRPr="00745BB9" w:rsidRDefault="00C647ED" w:rsidP="0034750F">
            <w:pPr>
              <w:jc w:val="center"/>
              <w:rPr>
                <w:rFonts w:ascii="Times New Roman" w:hAnsi="Times New Roman" w:cs="Times New Roman"/>
                <w:lang w:val="en-US"/>
              </w:rPr>
            </w:pPr>
            <w:r>
              <w:t>1</w:t>
            </w:r>
          </w:p>
        </w:tc>
        <w:tc>
          <w:tcPr>
            <w:tcW w:w="709" w:type="dxa"/>
            <w:vAlign w:val="center"/>
          </w:tcPr>
          <w:p w14:paraId="380107F9" w14:textId="77777777" w:rsidR="00C647ED" w:rsidRPr="00745BB9" w:rsidRDefault="00C647ED" w:rsidP="0034750F">
            <w:pPr>
              <w:jc w:val="center"/>
              <w:rPr>
                <w:rFonts w:ascii="Times New Roman" w:hAnsi="Times New Roman" w:cs="Times New Roman"/>
                <w:lang w:val="en-US"/>
              </w:rPr>
            </w:pPr>
            <w:r>
              <w:t>1</w:t>
            </w:r>
          </w:p>
        </w:tc>
        <w:tc>
          <w:tcPr>
            <w:tcW w:w="992" w:type="dxa"/>
            <w:vAlign w:val="center"/>
          </w:tcPr>
          <w:p w14:paraId="1A9B9F7F" w14:textId="77777777" w:rsidR="00C647ED" w:rsidRPr="00745BB9" w:rsidRDefault="00C647ED" w:rsidP="0034750F">
            <w:pPr>
              <w:jc w:val="center"/>
              <w:rPr>
                <w:rFonts w:ascii="Times New Roman" w:hAnsi="Times New Roman" w:cs="Times New Roman"/>
                <w:lang w:val="en-US"/>
              </w:rPr>
            </w:pPr>
            <w:r>
              <w:t>5</w:t>
            </w:r>
          </w:p>
        </w:tc>
        <w:tc>
          <w:tcPr>
            <w:tcW w:w="1134" w:type="dxa"/>
            <w:vAlign w:val="center"/>
          </w:tcPr>
          <w:p w14:paraId="5F427BEA"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r>
      <w:tr w:rsidR="00C647ED" w:rsidRPr="00745BB9" w14:paraId="7217BC02" w14:textId="77777777" w:rsidTr="0034750F">
        <w:trPr>
          <w:trHeight w:val="545"/>
        </w:trPr>
        <w:tc>
          <w:tcPr>
            <w:tcW w:w="608" w:type="dxa"/>
            <w:vMerge/>
            <w:textDirection w:val="btLr"/>
          </w:tcPr>
          <w:p w14:paraId="3EBFFB14" w14:textId="77777777" w:rsidR="00C647ED" w:rsidRPr="00745BB9" w:rsidRDefault="00C647ED" w:rsidP="0034750F">
            <w:pPr>
              <w:rPr>
                <w:rFonts w:ascii="Times New Roman" w:hAnsi="Times New Roman" w:cs="Times New Roman"/>
              </w:rPr>
            </w:pPr>
          </w:p>
        </w:tc>
        <w:tc>
          <w:tcPr>
            <w:tcW w:w="1797" w:type="dxa"/>
          </w:tcPr>
          <w:p w14:paraId="6610155D"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Отказ пользователей предоставлять личные данные магазинам.</w:t>
            </w:r>
          </w:p>
        </w:tc>
        <w:tc>
          <w:tcPr>
            <w:tcW w:w="680" w:type="dxa"/>
            <w:vAlign w:val="center"/>
          </w:tcPr>
          <w:p w14:paraId="12108E98" w14:textId="77777777" w:rsidR="00C647ED" w:rsidRPr="00745BB9" w:rsidRDefault="00C647ED" w:rsidP="0034750F">
            <w:pPr>
              <w:jc w:val="center"/>
              <w:rPr>
                <w:rFonts w:ascii="Times New Roman" w:hAnsi="Times New Roman" w:cs="Times New Roman"/>
                <w:lang w:val="en-US"/>
              </w:rPr>
            </w:pPr>
            <w:r>
              <w:t>5</w:t>
            </w:r>
          </w:p>
        </w:tc>
        <w:tc>
          <w:tcPr>
            <w:tcW w:w="738" w:type="dxa"/>
            <w:vAlign w:val="center"/>
          </w:tcPr>
          <w:p w14:paraId="203B0FB9" w14:textId="77777777" w:rsidR="00C647ED" w:rsidRPr="00745BB9" w:rsidRDefault="00C647ED" w:rsidP="0034750F">
            <w:pPr>
              <w:jc w:val="center"/>
              <w:rPr>
                <w:rFonts w:ascii="Times New Roman" w:hAnsi="Times New Roman" w:cs="Times New Roman"/>
                <w:lang w:val="en-US"/>
              </w:rPr>
            </w:pPr>
            <w:r>
              <w:t>1</w:t>
            </w:r>
          </w:p>
        </w:tc>
        <w:tc>
          <w:tcPr>
            <w:tcW w:w="850" w:type="dxa"/>
            <w:vAlign w:val="center"/>
          </w:tcPr>
          <w:p w14:paraId="14D6F005"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709" w:type="dxa"/>
            <w:vAlign w:val="center"/>
          </w:tcPr>
          <w:p w14:paraId="14C2B20E"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992" w:type="dxa"/>
            <w:vAlign w:val="center"/>
          </w:tcPr>
          <w:p w14:paraId="0C358C72" w14:textId="77777777" w:rsidR="00C647ED" w:rsidRPr="00745BB9" w:rsidRDefault="00C647ED" w:rsidP="0034750F">
            <w:pPr>
              <w:jc w:val="center"/>
              <w:rPr>
                <w:rFonts w:ascii="Times New Roman" w:hAnsi="Times New Roman" w:cs="Times New Roman"/>
                <w:lang w:val="en-US"/>
              </w:rPr>
            </w:pPr>
            <w:r>
              <w:t>1</w:t>
            </w:r>
          </w:p>
        </w:tc>
        <w:tc>
          <w:tcPr>
            <w:tcW w:w="1134" w:type="dxa"/>
            <w:vAlign w:val="center"/>
          </w:tcPr>
          <w:p w14:paraId="7D599E38" w14:textId="77777777" w:rsidR="00C647ED" w:rsidRPr="00745BB9" w:rsidRDefault="00C647ED" w:rsidP="0034750F">
            <w:pPr>
              <w:jc w:val="center"/>
              <w:rPr>
                <w:rFonts w:ascii="Times New Roman" w:hAnsi="Times New Roman" w:cs="Times New Roman"/>
                <w:lang w:val="en-US"/>
              </w:rPr>
            </w:pPr>
            <w:r>
              <w:t>5</w:t>
            </w:r>
          </w:p>
        </w:tc>
      </w:tr>
      <w:tr w:rsidR="00C647ED" w:rsidRPr="00745BB9" w14:paraId="0A7D59AD" w14:textId="77777777" w:rsidTr="0034750F">
        <w:trPr>
          <w:trHeight w:val="545"/>
        </w:trPr>
        <w:tc>
          <w:tcPr>
            <w:tcW w:w="608" w:type="dxa"/>
            <w:vMerge w:val="restart"/>
            <w:textDirection w:val="btLr"/>
          </w:tcPr>
          <w:p w14:paraId="139487B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Возможности</w:t>
            </w:r>
          </w:p>
        </w:tc>
        <w:tc>
          <w:tcPr>
            <w:tcW w:w="1797" w:type="dxa"/>
          </w:tcPr>
          <w:p w14:paraId="442691F4"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Давление со стороны государства на ФНС.</w:t>
            </w:r>
          </w:p>
        </w:tc>
        <w:tc>
          <w:tcPr>
            <w:tcW w:w="680" w:type="dxa"/>
            <w:vAlign w:val="center"/>
          </w:tcPr>
          <w:p w14:paraId="16BA12C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738" w:type="dxa"/>
            <w:vAlign w:val="center"/>
          </w:tcPr>
          <w:p w14:paraId="7B6E8380" w14:textId="77777777" w:rsidR="00C647ED" w:rsidRPr="00745BB9" w:rsidRDefault="00C647ED" w:rsidP="0034750F">
            <w:pPr>
              <w:jc w:val="center"/>
              <w:rPr>
                <w:rFonts w:ascii="Times New Roman" w:hAnsi="Times New Roman" w:cs="Times New Roman"/>
                <w:lang w:val="en-US"/>
              </w:rPr>
            </w:pPr>
            <w:r>
              <w:t>5</w:t>
            </w:r>
          </w:p>
        </w:tc>
        <w:tc>
          <w:tcPr>
            <w:tcW w:w="850" w:type="dxa"/>
            <w:vAlign w:val="center"/>
          </w:tcPr>
          <w:p w14:paraId="59B7BC5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709" w:type="dxa"/>
            <w:vAlign w:val="center"/>
          </w:tcPr>
          <w:p w14:paraId="78C10C6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992" w:type="dxa"/>
            <w:vAlign w:val="center"/>
          </w:tcPr>
          <w:p w14:paraId="2104B69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1134" w:type="dxa"/>
            <w:vAlign w:val="center"/>
          </w:tcPr>
          <w:p w14:paraId="4CDE62B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r>
      <w:tr w:rsidR="00C647ED" w:rsidRPr="00745BB9" w14:paraId="052AE925" w14:textId="77777777" w:rsidTr="0034750F">
        <w:trPr>
          <w:trHeight w:val="1836"/>
        </w:trPr>
        <w:tc>
          <w:tcPr>
            <w:tcW w:w="608" w:type="dxa"/>
            <w:vMerge/>
            <w:textDirection w:val="btLr"/>
          </w:tcPr>
          <w:p w14:paraId="05E603DD" w14:textId="77777777" w:rsidR="00C647ED" w:rsidRPr="00745BB9" w:rsidRDefault="00C647ED" w:rsidP="0034750F">
            <w:pPr>
              <w:rPr>
                <w:rFonts w:ascii="Times New Roman" w:hAnsi="Times New Roman" w:cs="Times New Roman"/>
              </w:rPr>
            </w:pPr>
          </w:p>
        </w:tc>
        <w:tc>
          <w:tcPr>
            <w:tcW w:w="1797" w:type="dxa"/>
          </w:tcPr>
          <w:p w14:paraId="642EE9BC"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Введение закона об обязательной персонификации электронных чеков.</w:t>
            </w:r>
          </w:p>
        </w:tc>
        <w:tc>
          <w:tcPr>
            <w:tcW w:w="680" w:type="dxa"/>
            <w:vAlign w:val="center"/>
          </w:tcPr>
          <w:p w14:paraId="76C9B0D4"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738" w:type="dxa"/>
            <w:vAlign w:val="center"/>
          </w:tcPr>
          <w:p w14:paraId="3291A58F" w14:textId="77777777" w:rsidR="00C647ED" w:rsidRPr="00745BB9" w:rsidRDefault="00C647ED" w:rsidP="0034750F">
            <w:pPr>
              <w:jc w:val="center"/>
              <w:rPr>
                <w:rFonts w:ascii="Times New Roman" w:hAnsi="Times New Roman" w:cs="Times New Roman"/>
                <w:lang w:val="en-US"/>
              </w:rPr>
            </w:pPr>
            <w:r>
              <w:t>5</w:t>
            </w:r>
          </w:p>
        </w:tc>
        <w:tc>
          <w:tcPr>
            <w:tcW w:w="850" w:type="dxa"/>
            <w:vAlign w:val="center"/>
          </w:tcPr>
          <w:p w14:paraId="1889323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709" w:type="dxa"/>
            <w:vAlign w:val="center"/>
          </w:tcPr>
          <w:p w14:paraId="62577A6F" w14:textId="77777777" w:rsidR="00C647ED" w:rsidRPr="00745BB9" w:rsidRDefault="00C647ED" w:rsidP="0034750F">
            <w:pPr>
              <w:jc w:val="center"/>
              <w:rPr>
                <w:rFonts w:ascii="Times New Roman" w:hAnsi="Times New Roman" w:cs="Times New Roman"/>
                <w:lang w:val="en-US"/>
              </w:rPr>
            </w:pPr>
            <w:r>
              <w:t>5</w:t>
            </w:r>
          </w:p>
        </w:tc>
        <w:tc>
          <w:tcPr>
            <w:tcW w:w="992" w:type="dxa"/>
            <w:vAlign w:val="center"/>
          </w:tcPr>
          <w:p w14:paraId="5100DF19" w14:textId="77777777" w:rsidR="00C647ED" w:rsidRPr="00745BB9" w:rsidRDefault="00C647ED" w:rsidP="0034750F">
            <w:pPr>
              <w:jc w:val="center"/>
              <w:rPr>
                <w:rFonts w:ascii="Times New Roman" w:hAnsi="Times New Roman" w:cs="Times New Roman"/>
                <w:lang w:val="en-US"/>
              </w:rPr>
            </w:pPr>
            <w:r>
              <w:t>5</w:t>
            </w:r>
          </w:p>
        </w:tc>
        <w:tc>
          <w:tcPr>
            <w:tcW w:w="1134" w:type="dxa"/>
            <w:vAlign w:val="center"/>
          </w:tcPr>
          <w:p w14:paraId="297B95B4"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r>
      <w:tr w:rsidR="00C647ED" w:rsidRPr="00745BB9" w14:paraId="4E6A0787" w14:textId="77777777" w:rsidTr="0034750F">
        <w:trPr>
          <w:trHeight w:val="1483"/>
        </w:trPr>
        <w:tc>
          <w:tcPr>
            <w:tcW w:w="608" w:type="dxa"/>
            <w:vMerge/>
            <w:textDirection w:val="btLr"/>
          </w:tcPr>
          <w:p w14:paraId="5A3EE03F" w14:textId="77777777" w:rsidR="00C647ED" w:rsidRPr="00745BB9" w:rsidRDefault="00C647ED" w:rsidP="0034750F">
            <w:pPr>
              <w:rPr>
                <w:rFonts w:ascii="Times New Roman" w:hAnsi="Times New Roman" w:cs="Times New Roman"/>
              </w:rPr>
            </w:pPr>
          </w:p>
        </w:tc>
        <w:tc>
          <w:tcPr>
            <w:tcW w:w="1797" w:type="dxa"/>
          </w:tcPr>
          <w:p w14:paraId="392DA661"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Создание новых алгоритмов для анализа данных с чеков.</w:t>
            </w:r>
          </w:p>
        </w:tc>
        <w:tc>
          <w:tcPr>
            <w:tcW w:w="680" w:type="dxa"/>
            <w:vAlign w:val="center"/>
          </w:tcPr>
          <w:p w14:paraId="2754BABF"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738" w:type="dxa"/>
            <w:vAlign w:val="center"/>
          </w:tcPr>
          <w:p w14:paraId="788CED40" w14:textId="77777777" w:rsidR="00C647ED" w:rsidRPr="00745BB9" w:rsidRDefault="00C647ED" w:rsidP="0034750F">
            <w:pPr>
              <w:jc w:val="center"/>
              <w:rPr>
                <w:rFonts w:ascii="Times New Roman" w:hAnsi="Times New Roman" w:cs="Times New Roman"/>
                <w:lang w:val="en-US"/>
              </w:rPr>
            </w:pPr>
            <w:r>
              <w:t>5</w:t>
            </w:r>
          </w:p>
        </w:tc>
        <w:tc>
          <w:tcPr>
            <w:tcW w:w="850" w:type="dxa"/>
            <w:vAlign w:val="center"/>
          </w:tcPr>
          <w:p w14:paraId="5176B579"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709" w:type="dxa"/>
            <w:vAlign w:val="center"/>
          </w:tcPr>
          <w:p w14:paraId="521CBB4C"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992" w:type="dxa"/>
            <w:vAlign w:val="center"/>
          </w:tcPr>
          <w:p w14:paraId="334A325E"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1134" w:type="dxa"/>
            <w:vAlign w:val="center"/>
          </w:tcPr>
          <w:p w14:paraId="407B1F3C"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r>
      <w:tr w:rsidR="00C647ED" w:rsidRPr="00745BB9" w14:paraId="7274B3F1" w14:textId="77777777" w:rsidTr="0034750F">
        <w:trPr>
          <w:trHeight w:val="278"/>
        </w:trPr>
        <w:tc>
          <w:tcPr>
            <w:tcW w:w="608" w:type="dxa"/>
            <w:vMerge/>
            <w:textDirection w:val="btLr"/>
          </w:tcPr>
          <w:p w14:paraId="54AFB1DD" w14:textId="77777777" w:rsidR="00C647ED" w:rsidRPr="00745BB9" w:rsidRDefault="00C647ED" w:rsidP="0034750F">
            <w:pPr>
              <w:rPr>
                <w:rFonts w:ascii="Times New Roman" w:hAnsi="Times New Roman" w:cs="Times New Roman"/>
              </w:rPr>
            </w:pPr>
          </w:p>
        </w:tc>
        <w:tc>
          <w:tcPr>
            <w:tcW w:w="1797" w:type="dxa"/>
          </w:tcPr>
          <w:p w14:paraId="734753BB" w14:textId="77777777" w:rsidR="00C647ED" w:rsidRPr="00745BB9" w:rsidRDefault="00C647ED" w:rsidP="0034750F">
            <w:pPr>
              <w:pStyle w:val="af0"/>
              <w:rPr>
                <w:rFonts w:ascii="Times New Roman" w:hAnsi="Times New Roman" w:cs="Times New Roman"/>
              </w:rPr>
            </w:pPr>
            <w:r w:rsidRPr="00745BB9">
              <w:rPr>
                <w:rFonts w:ascii="Times New Roman" w:hAnsi="Times New Roman" w:cs="Times New Roman"/>
              </w:rPr>
              <w:t>Сочетание возможностей сервиса и карт лояльности.</w:t>
            </w:r>
          </w:p>
        </w:tc>
        <w:tc>
          <w:tcPr>
            <w:tcW w:w="680" w:type="dxa"/>
            <w:vAlign w:val="center"/>
          </w:tcPr>
          <w:p w14:paraId="12643515" w14:textId="77777777" w:rsidR="00C647ED" w:rsidRPr="00745BB9" w:rsidRDefault="00C647ED" w:rsidP="0034750F">
            <w:pPr>
              <w:jc w:val="center"/>
              <w:rPr>
                <w:rFonts w:ascii="Times New Roman" w:hAnsi="Times New Roman" w:cs="Times New Roman"/>
                <w:lang w:val="en-US"/>
              </w:rPr>
            </w:pPr>
            <w:r>
              <w:t>1</w:t>
            </w:r>
          </w:p>
        </w:tc>
        <w:tc>
          <w:tcPr>
            <w:tcW w:w="738" w:type="dxa"/>
            <w:vAlign w:val="center"/>
          </w:tcPr>
          <w:p w14:paraId="29551BC1" w14:textId="77777777" w:rsidR="00C647ED" w:rsidRPr="00745BB9" w:rsidRDefault="00C647ED" w:rsidP="0034750F">
            <w:pPr>
              <w:jc w:val="center"/>
              <w:rPr>
                <w:rFonts w:ascii="Times New Roman" w:hAnsi="Times New Roman" w:cs="Times New Roman"/>
                <w:lang w:val="en-US"/>
              </w:rPr>
            </w:pPr>
            <w:r>
              <w:t>1</w:t>
            </w:r>
          </w:p>
        </w:tc>
        <w:tc>
          <w:tcPr>
            <w:tcW w:w="850" w:type="dxa"/>
            <w:vAlign w:val="center"/>
          </w:tcPr>
          <w:p w14:paraId="41168CA3"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709" w:type="dxa"/>
            <w:vAlign w:val="center"/>
          </w:tcPr>
          <w:p w14:paraId="191E14AC"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992" w:type="dxa"/>
            <w:vAlign w:val="center"/>
          </w:tcPr>
          <w:p w14:paraId="320BBA97" w14:textId="77777777" w:rsidR="00C647ED" w:rsidRPr="00745BB9" w:rsidRDefault="00C647ED" w:rsidP="0034750F">
            <w:pPr>
              <w:jc w:val="center"/>
              <w:rPr>
                <w:rFonts w:ascii="Times New Roman" w:hAnsi="Times New Roman" w:cs="Times New Roman"/>
                <w:lang w:val="en-US"/>
              </w:rPr>
            </w:pPr>
            <w:r>
              <w:t>1</w:t>
            </w:r>
          </w:p>
        </w:tc>
        <w:tc>
          <w:tcPr>
            <w:tcW w:w="1134" w:type="dxa"/>
            <w:vAlign w:val="center"/>
          </w:tcPr>
          <w:p w14:paraId="0701FDDD" w14:textId="77777777" w:rsidR="00C647ED" w:rsidRPr="00745BB9" w:rsidRDefault="00C647ED" w:rsidP="0034750F">
            <w:pPr>
              <w:jc w:val="center"/>
              <w:rPr>
                <w:rFonts w:ascii="Times New Roman" w:hAnsi="Times New Roman" w:cs="Times New Roman"/>
                <w:lang w:val="en-US"/>
              </w:rPr>
            </w:pPr>
            <w:r>
              <w:t>1</w:t>
            </w:r>
          </w:p>
        </w:tc>
      </w:tr>
    </w:tbl>
    <w:p w14:paraId="02280849" w14:textId="77777777" w:rsidR="00C647ED" w:rsidRPr="00745BB9" w:rsidRDefault="00C647ED" w:rsidP="00C647ED">
      <w:pPr>
        <w:pStyle w:val="af0"/>
        <w:rPr>
          <w:rFonts w:ascii="Times New Roman" w:hAnsi="Times New Roman" w:cs="Times New Roman"/>
          <w:b/>
          <w:bCs/>
        </w:rPr>
      </w:pPr>
    </w:p>
    <w:p w14:paraId="54D28301" w14:textId="77777777" w:rsidR="00C647ED" w:rsidRPr="00745BB9" w:rsidRDefault="00C647ED" w:rsidP="00C647ED">
      <w:pPr>
        <w:pStyle w:val="af0"/>
        <w:rPr>
          <w:rFonts w:ascii="Times New Roman" w:hAnsi="Times New Roman" w:cs="Times New Roman"/>
          <w:b/>
          <w:bCs/>
        </w:rPr>
      </w:pPr>
    </w:p>
    <w:p w14:paraId="2AF896D5" w14:textId="77777777" w:rsidR="00C647ED" w:rsidRDefault="00C647ED" w:rsidP="00C647ED">
      <w:pPr>
        <w:pStyle w:val="af0"/>
        <w:rPr>
          <w:rFonts w:ascii="Times New Roman" w:hAnsi="Times New Roman" w:cs="Times New Roman"/>
          <w:b/>
          <w:bCs/>
        </w:rPr>
      </w:pPr>
    </w:p>
    <w:p w14:paraId="1DBF2F37" w14:textId="77777777" w:rsidR="00C647ED" w:rsidRDefault="00C647ED" w:rsidP="00C647ED">
      <w:pPr>
        <w:pStyle w:val="af0"/>
        <w:rPr>
          <w:rFonts w:ascii="Times New Roman" w:hAnsi="Times New Roman" w:cs="Times New Roman"/>
          <w:b/>
          <w:bCs/>
        </w:rPr>
      </w:pPr>
    </w:p>
    <w:p w14:paraId="20F83B0A" w14:textId="77777777" w:rsidR="00C647ED" w:rsidRPr="00745BB9" w:rsidRDefault="00C647ED" w:rsidP="00C647ED">
      <w:pPr>
        <w:pStyle w:val="af0"/>
        <w:rPr>
          <w:rFonts w:ascii="Times New Roman" w:hAnsi="Times New Roman" w:cs="Times New Roman"/>
          <w:b/>
          <w:bCs/>
        </w:rPr>
      </w:pPr>
    </w:p>
    <w:p w14:paraId="6DFDA58E" w14:textId="77777777" w:rsidR="00C647ED" w:rsidRPr="00745BB9" w:rsidRDefault="00C647ED" w:rsidP="00C647ED">
      <w:pPr>
        <w:pStyle w:val="af0"/>
        <w:rPr>
          <w:rFonts w:ascii="Times New Roman" w:hAnsi="Times New Roman" w:cs="Times New Roman"/>
          <w:b/>
          <w:bCs/>
        </w:rPr>
      </w:pPr>
      <w:r w:rsidRPr="00745BB9">
        <w:rPr>
          <w:rFonts w:ascii="Times New Roman" w:hAnsi="Times New Roman" w:cs="Times New Roman"/>
          <w:b/>
          <w:bCs/>
        </w:rPr>
        <w:t>Матрица ранжирования проблем проекта по значимости.</w:t>
      </w:r>
    </w:p>
    <w:p w14:paraId="36C517E5"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 xml:space="preserve">Оценка проблемы- сумма оценок из корреляционной матрицы соответствующих клеток их матрицы проблемное поле. Мы как бы накладываем матрица друг на друга. Например, определим оценку 1 проблемы. Смотрим на матрицу проблемное поле и ищем, какие сочетания у нас связаны с проблемой № 1. </w:t>
      </w:r>
    </w:p>
    <w:p w14:paraId="423287D4" w14:textId="77777777" w:rsidR="00C647ED" w:rsidRPr="00745BB9" w:rsidRDefault="00C647ED" w:rsidP="00C647ED">
      <w:pPr>
        <w:pStyle w:val="af0"/>
        <w:rPr>
          <w:rFonts w:ascii="Times New Roman" w:hAnsi="Times New Roman" w:cs="Times New Roman"/>
          <w:b/>
        </w:rPr>
      </w:pPr>
      <w:r w:rsidRPr="00745BB9">
        <w:rPr>
          <w:rFonts w:ascii="Times New Roman" w:hAnsi="Times New Roman" w:cs="Times New Roman"/>
          <w:b/>
        </w:rPr>
        <w:t>Получаем соответствующие связки.</w:t>
      </w:r>
    </w:p>
    <w:p w14:paraId="2791AF7A" w14:textId="77777777" w:rsidR="00C647ED" w:rsidRPr="00745BB9" w:rsidRDefault="00C647ED" w:rsidP="00C647ED">
      <w:pPr>
        <w:rPr>
          <w:rFonts w:ascii="Times New Roman" w:hAnsi="Times New Roman" w:cs="Times New Roman"/>
        </w:rPr>
      </w:pPr>
      <w:r w:rsidRPr="00745BB9">
        <w:rPr>
          <w:rFonts w:ascii="Times New Roman" w:hAnsi="Times New Roman" w:cs="Times New Roman"/>
        </w:rPr>
        <w:t>Конфликт с концепцией карт лояльности - Огромная целевая аудитория;</w:t>
      </w:r>
    </w:p>
    <w:p w14:paraId="1B059E89" w14:textId="77777777" w:rsidR="00C647ED" w:rsidRPr="00745BB9" w:rsidRDefault="00C647ED" w:rsidP="00C647ED">
      <w:pPr>
        <w:rPr>
          <w:rFonts w:ascii="Times New Roman" w:hAnsi="Times New Roman" w:cs="Times New Roman"/>
        </w:rPr>
      </w:pPr>
      <w:r w:rsidRPr="00745BB9">
        <w:rPr>
          <w:rFonts w:ascii="Times New Roman" w:hAnsi="Times New Roman" w:cs="Times New Roman"/>
        </w:rPr>
        <w:t>Конфликт с концепцией карт лояльности - Многофункциональность сервиса;</w:t>
      </w:r>
    </w:p>
    <w:p w14:paraId="419F9E9F"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Конфликт с концепцией карт лояльности - Выгода для покупателей;</w:t>
      </w:r>
    </w:p>
    <w:p w14:paraId="23952416"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Отказ пользователей предоставлять личные данные магазинам - Удобство использования сервиса для покупателя;</w:t>
      </w:r>
    </w:p>
    <w:p w14:paraId="2B96302B"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Отказ пользователей предоставлять личные данные магазинам - Необходимость убеждать магазины отправлять чеки;</w:t>
      </w:r>
    </w:p>
    <w:p w14:paraId="3BC2A2BC"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Сочетание возможностей сервиса и карт лояльности - Огромная целевая аудитория;</w:t>
      </w:r>
    </w:p>
    <w:p w14:paraId="34E9DA38"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Сочетание возможностей сервиса и карт лояльности - Удобство использования сервиса для покупателя;</w:t>
      </w:r>
    </w:p>
    <w:p w14:paraId="0A655A9B"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Сочетание возможностей сервиса и карт лояльности - Необходимость убеждать магазины отправлять чеки;</w:t>
      </w:r>
    </w:p>
    <w:p w14:paraId="6D51B1FD" w14:textId="77777777" w:rsidR="00C647ED" w:rsidRPr="00BA4D36" w:rsidRDefault="00C647ED" w:rsidP="00C647ED">
      <w:pPr>
        <w:pStyle w:val="af0"/>
        <w:rPr>
          <w:rFonts w:ascii="Times New Roman" w:hAnsi="Times New Roman" w:cs="Times New Roman"/>
          <w:b/>
        </w:rPr>
      </w:pPr>
      <w:r w:rsidRPr="00745BB9">
        <w:rPr>
          <w:rFonts w:ascii="Times New Roman" w:hAnsi="Times New Roman" w:cs="Times New Roman"/>
        </w:rPr>
        <w:t>Сочетание возможностей сервиса и карт лояльности - Трудоемкое внедрение ПО сервиса в кассовые аппараты;</w:t>
      </w:r>
    </w:p>
    <w:p w14:paraId="72263443" w14:textId="77777777" w:rsidR="00C647ED" w:rsidRPr="00745BB9" w:rsidRDefault="00C647ED" w:rsidP="00C647ED">
      <w:pPr>
        <w:pStyle w:val="af0"/>
        <w:rPr>
          <w:rFonts w:ascii="Times New Roman" w:hAnsi="Times New Roman" w:cs="Times New Roman"/>
        </w:rPr>
      </w:pPr>
    </w:p>
    <w:p w14:paraId="3EAFEA32"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Теперь в корреляционной матрице ищем эти же сочетания и складываем оценки из этих клеток.</w:t>
      </w:r>
    </w:p>
    <w:p w14:paraId="7DB863BE" w14:textId="77777777" w:rsidR="00C647ED" w:rsidRPr="00C647ED" w:rsidRDefault="00C647ED" w:rsidP="00C647ED">
      <w:pPr>
        <w:pStyle w:val="af0"/>
        <w:rPr>
          <w:rFonts w:ascii="Times New Roman" w:hAnsi="Times New Roman" w:cs="Times New Roman"/>
          <w:b/>
        </w:rPr>
      </w:pPr>
      <w:r w:rsidRPr="00745BB9">
        <w:rPr>
          <w:rFonts w:ascii="Times New Roman" w:hAnsi="Times New Roman" w:cs="Times New Roman"/>
          <w:b/>
        </w:rPr>
        <w:t>Получаем:</w:t>
      </w:r>
      <w:r w:rsidRPr="00C647ED">
        <w:rPr>
          <w:rFonts w:ascii="Times New Roman" w:hAnsi="Times New Roman" w:cs="Times New Roman"/>
          <w:b/>
        </w:rPr>
        <w:t xml:space="preserve"> 4+4+5+4+1+5+5+1 = 29</w:t>
      </w:r>
    </w:p>
    <w:p w14:paraId="25D7593A" w14:textId="77777777" w:rsidR="00C647ED" w:rsidRPr="00745BB9" w:rsidRDefault="00C647ED" w:rsidP="00C647ED">
      <w:pPr>
        <w:pStyle w:val="af0"/>
        <w:rPr>
          <w:rFonts w:ascii="Times New Roman" w:hAnsi="Times New Roman" w:cs="Times New Roman"/>
          <w:b/>
        </w:rPr>
      </w:pPr>
    </w:p>
    <w:p w14:paraId="5186BA72" w14:textId="77777777" w:rsidR="00C647ED" w:rsidRPr="00745BB9" w:rsidRDefault="00C647ED" w:rsidP="00C647ED">
      <w:pPr>
        <w:pStyle w:val="af0"/>
        <w:rPr>
          <w:rFonts w:ascii="Times New Roman" w:hAnsi="Times New Roman" w:cs="Times New Roman"/>
        </w:rPr>
      </w:pPr>
      <w:r w:rsidRPr="00745BB9">
        <w:rPr>
          <w:rFonts w:ascii="Times New Roman" w:hAnsi="Times New Roman" w:cs="Times New Roman"/>
        </w:rPr>
        <w:t>Далее проделываем всё то же с оставшимися проблемами и присваиваем ранг проблемам.</w:t>
      </w:r>
    </w:p>
    <w:p w14:paraId="38AB7FFB" w14:textId="77777777" w:rsidR="00C647ED" w:rsidRPr="00745BB9" w:rsidRDefault="00C647ED" w:rsidP="00C647ED">
      <w:pPr>
        <w:pStyle w:val="af0"/>
        <w:rPr>
          <w:rFonts w:ascii="Times New Roman" w:hAnsi="Times New Roman" w:cs="Times New Roman"/>
          <w:u w:val="single"/>
        </w:rPr>
      </w:pPr>
      <w:r w:rsidRPr="00745BB9">
        <w:rPr>
          <w:rFonts w:ascii="Times New Roman" w:hAnsi="Times New Roman" w:cs="Times New Roman"/>
          <w:u w:val="single"/>
        </w:rPr>
        <w:t xml:space="preserve">Выше оценка- выше ранг. </w:t>
      </w:r>
    </w:p>
    <w:p w14:paraId="26598E7C" w14:textId="77777777" w:rsidR="00C647ED" w:rsidRPr="00745BB9" w:rsidRDefault="00C647ED" w:rsidP="00C647ED">
      <w:pPr>
        <w:pStyle w:val="af0"/>
        <w:rPr>
          <w:rFonts w:ascii="Times New Roman" w:hAnsi="Times New Roman" w:cs="Times New Roman"/>
          <w:b/>
        </w:rPr>
      </w:pPr>
    </w:p>
    <w:p w14:paraId="54BBFDC4" w14:textId="77777777" w:rsidR="00C647ED" w:rsidRPr="00745BB9" w:rsidRDefault="00C647ED" w:rsidP="00C647ED">
      <w:pPr>
        <w:jc w:val="center"/>
        <w:rPr>
          <w:rFonts w:ascii="Times New Roman" w:hAnsi="Times New Roman" w:cs="Times New Roman"/>
          <w:b/>
        </w:rPr>
      </w:pPr>
      <w:r w:rsidRPr="00745BB9">
        <w:rPr>
          <w:rFonts w:ascii="Times New Roman" w:hAnsi="Times New Roman" w:cs="Times New Roman"/>
          <w:b/>
        </w:rPr>
        <w:t>Матрица ранжирования проблем предприятия/проекта по значимости</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5103"/>
        <w:gridCol w:w="1466"/>
        <w:gridCol w:w="1261"/>
      </w:tblGrid>
      <w:tr w:rsidR="00C647ED" w:rsidRPr="00745BB9" w14:paraId="448D757B" w14:textId="77777777" w:rsidTr="0034750F">
        <w:tc>
          <w:tcPr>
            <w:tcW w:w="959" w:type="dxa"/>
          </w:tcPr>
          <w:p w14:paraId="4B03366C"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 проблемы</w:t>
            </w:r>
          </w:p>
        </w:tc>
        <w:tc>
          <w:tcPr>
            <w:tcW w:w="5103" w:type="dxa"/>
          </w:tcPr>
          <w:p w14:paraId="554BAE7E" w14:textId="77777777" w:rsidR="00C647ED" w:rsidRPr="00745BB9" w:rsidRDefault="00C647ED" w:rsidP="0034750F">
            <w:pPr>
              <w:ind w:left="127" w:hanging="127"/>
              <w:jc w:val="center"/>
              <w:rPr>
                <w:rFonts w:ascii="Times New Roman" w:hAnsi="Times New Roman" w:cs="Times New Roman"/>
              </w:rPr>
            </w:pPr>
            <w:r w:rsidRPr="00745BB9">
              <w:rPr>
                <w:rFonts w:ascii="Times New Roman" w:hAnsi="Times New Roman" w:cs="Times New Roman"/>
              </w:rPr>
              <w:t>Формулировка проблемы</w:t>
            </w:r>
          </w:p>
        </w:tc>
        <w:tc>
          <w:tcPr>
            <w:tcW w:w="1466" w:type="dxa"/>
          </w:tcPr>
          <w:p w14:paraId="5371E8C5" w14:textId="77777777" w:rsidR="00C647ED" w:rsidRPr="00745BB9" w:rsidRDefault="00C647ED" w:rsidP="0034750F">
            <w:pPr>
              <w:ind w:firstLine="34"/>
              <w:jc w:val="center"/>
              <w:rPr>
                <w:rFonts w:ascii="Times New Roman" w:hAnsi="Times New Roman" w:cs="Times New Roman"/>
              </w:rPr>
            </w:pPr>
            <w:r w:rsidRPr="00745BB9">
              <w:rPr>
                <w:rFonts w:ascii="Times New Roman" w:hAnsi="Times New Roman" w:cs="Times New Roman"/>
              </w:rPr>
              <w:t xml:space="preserve">Оценка </w:t>
            </w:r>
          </w:p>
          <w:p w14:paraId="53FBB4F7" w14:textId="77777777" w:rsidR="00C647ED" w:rsidRPr="00745BB9" w:rsidRDefault="00C647ED" w:rsidP="0034750F">
            <w:pPr>
              <w:ind w:firstLine="34"/>
              <w:jc w:val="center"/>
              <w:rPr>
                <w:rFonts w:ascii="Times New Roman" w:hAnsi="Times New Roman" w:cs="Times New Roman"/>
              </w:rPr>
            </w:pPr>
            <w:r w:rsidRPr="00745BB9">
              <w:rPr>
                <w:rFonts w:ascii="Times New Roman" w:hAnsi="Times New Roman" w:cs="Times New Roman"/>
              </w:rPr>
              <w:t>проблемы</w:t>
            </w:r>
          </w:p>
        </w:tc>
        <w:tc>
          <w:tcPr>
            <w:tcW w:w="1261" w:type="dxa"/>
          </w:tcPr>
          <w:p w14:paraId="7A5A5B0B" w14:textId="77777777" w:rsidR="00C647ED" w:rsidRPr="00745BB9" w:rsidRDefault="00C647ED" w:rsidP="0034750F">
            <w:pPr>
              <w:ind w:right="-74" w:hanging="15"/>
              <w:jc w:val="center"/>
              <w:rPr>
                <w:rFonts w:ascii="Times New Roman" w:hAnsi="Times New Roman" w:cs="Times New Roman"/>
              </w:rPr>
            </w:pPr>
            <w:r w:rsidRPr="00745BB9">
              <w:rPr>
                <w:rFonts w:ascii="Times New Roman" w:hAnsi="Times New Roman" w:cs="Times New Roman"/>
              </w:rPr>
              <w:t>Ранг</w:t>
            </w:r>
          </w:p>
          <w:p w14:paraId="7763A3BD" w14:textId="77777777" w:rsidR="00C647ED" w:rsidRPr="00745BB9" w:rsidRDefault="00C647ED" w:rsidP="0034750F">
            <w:pPr>
              <w:ind w:right="-74" w:hanging="15"/>
              <w:rPr>
                <w:rFonts w:ascii="Times New Roman" w:hAnsi="Times New Roman" w:cs="Times New Roman"/>
              </w:rPr>
            </w:pPr>
            <w:r w:rsidRPr="00745BB9">
              <w:rPr>
                <w:rFonts w:ascii="Times New Roman" w:hAnsi="Times New Roman" w:cs="Times New Roman"/>
              </w:rPr>
              <w:t xml:space="preserve"> проблемы</w:t>
            </w:r>
          </w:p>
        </w:tc>
      </w:tr>
      <w:tr w:rsidR="00C647ED" w:rsidRPr="00745BB9" w14:paraId="34451BB8" w14:textId="77777777" w:rsidTr="0034750F">
        <w:trPr>
          <w:trHeight w:val="222"/>
        </w:trPr>
        <w:tc>
          <w:tcPr>
            <w:tcW w:w="959" w:type="dxa"/>
            <w:shd w:val="clear" w:color="auto" w:fill="D5DCE4" w:themeFill="text2" w:themeFillTint="33"/>
          </w:tcPr>
          <w:p w14:paraId="01E0D836"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1</w:t>
            </w:r>
          </w:p>
        </w:tc>
        <w:tc>
          <w:tcPr>
            <w:tcW w:w="5103" w:type="dxa"/>
            <w:shd w:val="clear" w:color="auto" w:fill="D5DCE4" w:themeFill="text2" w:themeFillTint="33"/>
          </w:tcPr>
          <w:p w14:paraId="29D35201"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2</w:t>
            </w:r>
          </w:p>
        </w:tc>
        <w:tc>
          <w:tcPr>
            <w:tcW w:w="1466" w:type="dxa"/>
            <w:shd w:val="clear" w:color="auto" w:fill="D5DCE4" w:themeFill="text2" w:themeFillTint="33"/>
          </w:tcPr>
          <w:p w14:paraId="2AFDC7A9"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3</w:t>
            </w:r>
          </w:p>
        </w:tc>
        <w:tc>
          <w:tcPr>
            <w:tcW w:w="1261" w:type="dxa"/>
            <w:shd w:val="clear" w:color="auto" w:fill="D5DCE4" w:themeFill="text2" w:themeFillTint="33"/>
          </w:tcPr>
          <w:p w14:paraId="64E159F6" w14:textId="77777777" w:rsidR="00C647ED" w:rsidRPr="00745BB9" w:rsidRDefault="00C647ED" w:rsidP="0034750F">
            <w:pPr>
              <w:jc w:val="center"/>
              <w:rPr>
                <w:rFonts w:ascii="Times New Roman" w:hAnsi="Times New Roman" w:cs="Times New Roman"/>
                <w:b/>
              </w:rPr>
            </w:pPr>
            <w:r w:rsidRPr="00745BB9">
              <w:rPr>
                <w:rFonts w:ascii="Times New Roman" w:hAnsi="Times New Roman" w:cs="Times New Roman"/>
                <w:b/>
              </w:rPr>
              <w:t>4</w:t>
            </w:r>
          </w:p>
        </w:tc>
      </w:tr>
      <w:tr w:rsidR="00C647ED" w:rsidRPr="00745BB9" w14:paraId="41F547B4" w14:textId="77777777" w:rsidTr="0034750F">
        <w:trPr>
          <w:trHeight w:val="222"/>
        </w:trPr>
        <w:tc>
          <w:tcPr>
            <w:tcW w:w="959" w:type="dxa"/>
          </w:tcPr>
          <w:p w14:paraId="5A452427"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1</w:t>
            </w:r>
          </w:p>
        </w:tc>
        <w:tc>
          <w:tcPr>
            <w:tcW w:w="5103" w:type="dxa"/>
            <w:vAlign w:val="center"/>
          </w:tcPr>
          <w:p w14:paraId="2988E2DB"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Отказ магазинов от собственных карт лояльности и подключение к сервису</w:t>
            </w:r>
          </w:p>
        </w:tc>
        <w:tc>
          <w:tcPr>
            <w:tcW w:w="1466" w:type="dxa"/>
            <w:vAlign w:val="center"/>
          </w:tcPr>
          <w:p w14:paraId="0373BA9D" w14:textId="77777777" w:rsidR="00C647ED" w:rsidRPr="00BA4D36" w:rsidRDefault="00C647ED" w:rsidP="0034750F">
            <w:pPr>
              <w:jc w:val="center"/>
              <w:rPr>
                <w:rFonts w:ascii="Times New Roman" w:hAnsi="Times New Roman" w:cs="Times New Roman"/>
                <w:lang w:val="en-US"/>
              </w:rPr>
            </w:pPr>
            <w:r>
              <w:t>35</w:t>
            </w:r>
          </w:p>
        </w:tc>
        <w:tc>
          <w:tcPr>
            <w:tcW w:w="1261" w:type="dxa"/>
            <w:vAlign w:val="center"/>
          </w:tcPr>
          <w:p w14:paraId="09CABE5A" w14:textId="734E36F9" w:rsidR="00C647ED" w:rsidRPr="008D0EA3" w:rsidRDefault="008D0EA3" w:rsidP="0034750F">
            <w:pPr>
              <w:jc w:val="center"/>
              <w:rPr>
                <w:rFonts w:ascii="Times New Roman" w:hAnsi="Times New Roman" w:cs="Times New Roman"/>
                <w:lang w:val="en-US"/>
              </w:rPr>
            </w:pPr>
            <w:r>
              <w:rPr>
                <w:rFonts w:ascii="Times New Roman" w:hAnsi="Times New Roman" w:cs="Times New Roman"/>
                <w:lang w:val="en-US"/>
              </w:rPr>
              <w:t>2</w:t>
            </w:r>
          </w:p>
        </w:tc>
      </w:tr>
      <w:tr w:rsidR="00C647ED" w:rsidRPr="00745BB9" w14:paraId="1ACEFDE4" w14:textId="77777777" w:rsidTr="0034750F">
        <w:tc>
          <w:tcPr>
            <w:tcW w:w="959" w:type="dxa"/>
          </w:tcPr>
          <w:p w14:paraId="79CCA964"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2</w:t>
            </w:r>
          </w:p>
        </w:tc>
        <w:tc>
          <w:tcPr>
            <w:tcW w:w="5103" w:type="dxa"/>
            <w:vAlign w:val="center"/>
          </w:tcPr>
          <w:p w14:paraId="3B8B5BD6"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Привлечение крупных торговых сетей</w:t>
            </w:r>
          </w:p>
        </w:tc>
        <w:tc>
          <w:tcPr>
            <w:tcW w:w="1466" w:type="dxa"/>
            <w:vAlign w:val="center"/>
          </w:tcPr>
          <w:p w14:paraId="6C4EF9FB" w14:textId="77777777" w:rsidR="00C647ED" w:rsidRPr="00745BB9" w:rsidRDefault="00C647ED" w:rsidP="0034750F">
            <w:pPr>
              <w:jc w:val="center"/>
              <w:rPr>
                <w:rFonts w:ascii="Times New Roman" w:hAnsi="Times New Roman" w:cs="Times New Roman"/>
              </w:rPr>
            </w:pPr>
            <w:r>
              <w:t>17</w:t>
            </w:r>
          </w:p>
        </w:tc>
        <w:tc>
          <w:tcPr>
            <w:tcW w:w="1261" w:type="dxa"/>
            <w:vAlign w:val="center"/>
          </w:tcPr>
          <w:p w14:paraId="2CD8F8D6" w14:textId="64A81DB8" w:rsidR="00C647ED" w:rsidRPr="008D0EA3" w:rsidRDefault="008D0EA3" w:rsidP="0034750F">
            <w:pPr>
              <w:jc w:val="center"/>
              <w:rPr>
                <w:rFonts w:ascii="Times New Roman" w:hAnsi="Times New Roman" w:cs="Times New Roman"/>
                <w:lang w:val="en-US"/>
              </w:rPr>
            </w:pPr>
            <w:r>
              <w:rPr>
                <w:rFonts w:ascii="Times New Roman" w:hAnsi="Times New Roman" w:cs="Times New Roman"/>
                <w:lang w:val="en-US"/>
              </w:rPr>
              <w:t>5</w:t>
            </w:r>
          </w:p>
        </w:tc>
      </w:tr>
      <w:tr w:rsidR="00C647ED" w:rsidRPr="00745BB9" w14:paraId="7B8DD50E" w14:textId="77777777" w:rsidTr="0034750F">
        <w:tc>
          <w:tcPr>
            <w:tcW w:w="959" w:type="dxa"/>
          </w:tcPr>
          <w:p w14:paraId="11EEC6A2"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3</w:t>
            </w:r>
          </w:p>
        </w:tc>
        <w:tc>
          <w:tcPr>
            <w:tcW w:w="5103" w:type="dxa"/>
            <w:vAlign w:val="center"/>
          </w:tcPr>
          <w:p w14:paraId="1046EE2D"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Убеждение правительства ввести закон о персонификации чеков</w:t>
            </w:r>
          </w:p>
        </w:tc>
        <w:tc>
          <w:tcPr>
            <w:tcW w:w="1466" w:type="dxa"/>
            <w:vAlign w:val="center"/>
          </w:tcPr>
          <w:p w14:paraId="0C2BE61B" w14:textId="77777777" w:rsidR="00C647ED" w:rsidRPr="005743D5" w:rsidRDefault="00C647ED" w:rsidP="0034750F">
            <w:pPr>
              <w:jc w:val="center"/>
              <w:rPr>
                <w:rFonts w:ascii="Times New Roman" w:hAnsi="Times New Roman" w:cs="Times New Roman"/>
                <w:lang w:val="en-US"/>
              </w:rPr>
            </w:pPr>
            <w:r>
              <w:t>45</w:t>
            </w:r>
          </w:p>
        </w:tc>
        <w:tc>
          <w:tcPr>
            <w:tcW w:w="1261" w:type="dxa"/>
            <w:vAlign w:val="center"/>
          </w:tcPr>
          <w:p w14:paraId="0B273E4D" w14:textId="07A22ABD" w:rsidR="00C647ED" w:rsidRPr="008D0EA3" w:rsidRDefault="008D0EA3" w:rsidP="0034750F">
            <w:pPr>
              <w:jc w:val="center"/>
              <w:rPr>
                <w:rFonts w:ascii="Times New Roman" w:hAnsi="Times New Roman" w:cs="Times New Roman"/>
                <w:lang w:val="en-US"/>
              </w:rPr>
            </w:pPr>
            <w:r>
              <w:rPr>
                <w:rFonts w:ascii="Times New Roman" w:hAnsi="Times New Roman" w:cs="Times New Roman"/>
                <w:lang w:val="en-US"/>
              </w:rPr>
              <w:t>1</w:t>
            </w:r>
          </w:p>
        </w:tc>
      </w:tr>
      <w:tr w:rsidR="00C647ED" w:rsidRPr="00745BB9" w14:paraId="5F7815AF" w14:textId="77777777" w:rsidTr="0034750F">
        <w:tc>
          <w:tcPr>
            <w:tcW w:w="959" w:type="dxa"/>
          </w:tcPr>
          <w:p w14:paraId="0B336610"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4</w:t>
            </w:r>
          </w:p>
        </w:tc>
        <w:tc>
          <w:tcPr>
            <w:tcW w:w="5103" w:type="dxa"/>
            <w:vAlign w:val="center"/>
          </w:tcPr>
          <w:p w14:paraId="4DDF1D8C"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Развитие алгоритмов для анализа чеков</w:t>
            </w:r>
          </w:p>
        </w:tc>
        <w:tc>
          <w:tcPr>
            <w:tcW w:w="1466" w:type="dxa"/>
            <w:vAlign w:val="center"/>
          </w:tcPr>
          <w:p w14:paraId="037D645F" w14:textId="77777777" w:rsidR="00C647ED" w:rsidRPr="005743D5" w:rsidRDefault="00C647ED" w:rsidP="0034750F">
            <w:pPr>
              <w:jc w:val="center"/>
              <w:rPr>
                <w:rFonts w:ascii="Times New Roman" w:hAnsi="Times New Roman" w:cs="Times New Roman"/>
                <w:lang w:val="en-US"/>
              </w:rPr>
            </w:pPr>
            <w:r>
              <w:t>25</w:t>
            </w:r>
          </w:p>
        </w:tc>
        <w:tc>
          <w:tcPr>
            <w:tcW w:w="1261" w:type="dxa"/>
            <w:vAlign w:val="center"/>
          </w:tcPr>
          <w:p w14:paraId="7C804230" w14:textId="1A9FF601" w:rsidR="00C647ED" w:rsidRPr="008D0EA3" w:rsidRDefault="008D0EA3" w:rsidP="0034750F">
            <w:pPr>
              <w:jc w:val="center"/>
              <w:rPr>
                <w:rFonts w:ascii="Times New Roman" w:hAnsi="Times New Roman" w:cs="Times New Roman"/>
                <w:lang w:val="en-US"/>
              </w:rPr>
            </w:pPr>
            <w:r>
              <w:rPr>
                <w:rFonts w:ascii="Times New Roman" w:hAnsi="Times New Roman" w:cs="Times New Roman"/>
                <w:lang w:val="en-US"/>
              </w:rPr>
              <w:t>3</w:t>
            </w:r>
          </w:p>
        </w:tc>
      </w:tr>
      <w:tr w:rsidR="00C647ED" w:rsidRPr="00745BB9" w14:paraId="7D57E6FB" w14:textId="77777777" w:rsidTr="0034750F">
        <w:tc>
          <w:tcPr>
            <w:tcW w:w="959" w:type="dxa"/>
          </w:tcPr>
          <w:p w14:paraId="1CE4CA4B" w14:textId="77777777" w:rsidR="00C647ED" w:rsidRPr="00745BB9" w:rsidRDefault="00C647ED" w:rsidP="0034750F">
            <w:pPr>
              <w:jc w:val="center"/>
              <w:rPr>
                <w:rFonts w:ascii="Times New Roman" w:hAnsi="Times New Roman" w:cs="Times New Roman"/>
              </w:rPr>
            </w:pPr>
            <w:r w:rsidRPr="00745BB9">
              <w:rPr>
                <w:rFonts w:ascii="Times New Roman" w:hAnsi="Times New Roman" w:cs="Times New Roman"/>
              </w:rPr>
              <w:t>5</w:t>
            </w:r>
          </w:p>
        </w:tc>
        <w:tc>
          <w:tcPr>
            <w:tcW w:w="5103" w:type="dxa"/>
            <w:vAlign w:val="center"/>
          </w:tcPr>
          <w:p w14:paraId="1031726B" w14:textId="77777777" w:rsidR="00C647ED" w:rsidRPr="00745BB9" w:rsidRDefault="00C647ED" w:rsidP="0034750F">
            <w:pPr>
              <w:rPr>
                <w:rFonts w:ascii="Times New Roman" w:hAnsi="Times New Roman" w:cs="Times New Roman"/>
              </w:rPr>
            </w:pPr>
            <w:r w:rsidRPr="00745BB9">
              <w:rPr>
                <w:rFonts w:ascii="Times New Roman" w:hAnsi="Times New Roman" w:cs="Times New Roman"/>
              </w:rPr>
              <w:t>Увеличение числа покупок с помощью карт «Мир»</w:t>
            </w:r>
          </w:p>
        </w:tc>
        <w:tc>
          <w:tcPr>
            <w:tcW w:w="1466" w:type="dxa"/>
            <w:vAlign w:val="center"/>
          </w:tcPr>
          <w:p w14:paraId="53FF3E2C" w14:textId="77777777" w:rsidR="00C647ED" w:rsidRPr="005743D5" w:rsidRDefault="00C647ED" w:rsidP="0034750F">
            <w:pPr>
              <w:jc w:val="center"/>
              <w:rPr>
                <w:rFonts w:ascii="Times New Roman" w:hAnsi="Times New Roman" w:cs="Times New Roman"/>
                <w:lang w:val="en-US"/>
              </w:rPr>
            </w:pPr>
            <w:r>
              <w:t>23</w:t>
            </w:r>
          </w:p>
        </w:tc>
        <w:tc>
          <w:tcPr>
            <w:tcW w:w="1261" w:type="dxa"/>
            <w:vAlign w:val="center"/>
          </w:tcPr>
          <w:p w14:paraId="02010CE2" w14:textId="05AD4E79" w:rsidR="00C647ED" w:rsidRPr="008D0EA3" w:rsidRDefault="008D0EA3" w:rsidP="0034750F">
            <w:pPr>
              <w:jc w:val="center"/>
              <w:rPr>
                <w:rFonts w:ascii="Times New Roman" w:hAnsi="Times New Roman" w:cs="Times New Roman"/>
                <w:lang w:val="en-US"/>
              </w:rPr>
            </w:pPr>
            <w:r>
              <w:rPr>
                <w:rFonts w:ascii="Times New Roman" w:hAnsi="Times New Roman" w:cs="Times New Roman"/>
                <w:lang w:val="en-US"/>
              </w:rPr>
              <w:t>4</w:t>
            </w:r>
          </w:p>
        </w:tc>
      </w:tr>
    </w:tbl>
    <w:p w14:paraId="304523D2" w14:textId="77777777" w:rsidR="00C647ED" w:rsidRDefault="00C647ED" w:rsidP="00C647ED">
      <w:pPr>
        <w:pStyle w:val="af0"/>
        <w:rPr>
          <w:rFonts w:ascii="Times New Roman" w:hAnsi="Times New Roman" w:cs="Times New Roman"/>
          <w:b/>
        </w:rPr>
      </w:pPr>
      <w:r w:rsidRPr="00745BB9">
        <w:rPr>
          <w:rFonts w:ascii="Times New Roman" w:hAnsi="Times New Roman" w:cs="Times New Roman"/>
          <w:b/>
        </w:rPr>
        <w:t>Делаем вывод.</w:t>
      </w:r>
    </w:p>
    <w:p w14:paraId="36D7D25D" w14:textId="73BA7968" w:rsidR="00FB0396" w:rsidRPr="00C647ED" w:rsidRDefault="00C647ED" w:rsidP="00C647ED">
      <w:pPr>
        <w:pStyle w:val="af0"/>
        <w:rPr>
          <w:rFonts w:ascii="Times New Roman" w:hAnsi="Times New Roman" w:cs="Times New Roman"/>
          <w:b/>
        </w:rPr>
      </w:pPr>
      <w:r>
        <w:rPr>
          <w:rFonts w:ascii="Times New Roman" w:hAnsi="Times New Roman" w:cs="Times New Roman"/>
          <w:b/>
        </w:rPr>
        <w:t>Согласно проведенному анализу, первоочередной проблемой является убеждение правительства ввести закон о персонификации чеков. Второй по важности проблемой является желательный для сервиса отказ магазинов от собственных карт лояльности и подключение к сервису.</w:t>
      </w:r>
    </w:p>
    <w:p w14:paraId="27662E15" w14:textId="2B889CD1" w:rsidR="005C6325" w:rsidRPr="001F3DB4" w:rsidRDefault="00B97010" w:rsidP="009E3D98">
      <w:pPr>
        <w:pStyle w:val="1"/>
        <w:numPr>
          <w:ilvl w:val="0"/>
          <w:numId w:val="18"/>
        </w:numPr>
        <w:rPr>
          <w:rFonts w:ascii="Times New Roman" w:hAnsi="Times New Roman" w:cs="Times New Roman"/>
        </w:rPr>
      </w:pPr>
      <w:bookmarkStart w:id="15" w:name="_Toc35637260"/>
      <w:r w:rsidRPr="001F3DB4">
        <w:rPr>
          <w:rFonts w:ascii="Times New Roman" w:hAnsi="Times New Roman" w:cs="Times New Roman"/>
        </w:rPr>
        <w:lastRenderedPageBreak/>
        <w:t>Маркетинговый план</w:t>
      </w:r>
      <w:bookmarkEnd w:id="15"/>
    </w:p>
    <w:p w14:paraId="7C2A459D" w14:textId="34F5D31C" w:rsidR="00B10E8C" w:rsidRPr="001F3DB4" w:rsidRDefault="00B10E8C" w:rsidP="005863DC">
      <w:pPr>
        <w:spacing w:before="120" w:after="120"/>
        <w:rPr>
          <w:rFonts w:ascii="Times New Roman" w:hAnsi="Times New Roman" w:cs="Times New Roman"/>
        </w:rPr>
      </w:pPr>
      <w:r w:rsidRPr="001F3DB4">
        <w:rPr>
          <w:rFonts w:ascii="Times New Roman" w:hAnsi="Times New Roman" w:cs="Times New Roman"/>
        </w:rPr>
        <w:t xml:space="preserve">Реклама для </w:t>
      </w:r>
      <w:r w:rsidR="00070B9E">
        <w:rPr>
          <w:rFonts w:ascii="Times New Roman" w:hAnsi="Times New Roman" w:cs="Times New Roman"/>
        </w:rPr>
        <w:t xml:space="preserve">мобильного </w:t>
      </w:r>
      <w:r w:rsidRPr="001F3DB4">
        <w:rPr>
          <w:rFonts w:ascii="Times New Roman" w:hAnsi="Times New Roman" w:cs="Times New Roman"/>
        </w:rPr>
        <w:t xml:space="preserve">приложения </w:t>
      </w:r>
      <w:r w:rsidR="00070B9E">
        <w:rPr>
          <w:rFonts w:ascii="Times New Roman" w:hAnsi="Times New Roman" w:cs="Times New Roman"/>
        </w:rPr>
        <w:t>«</w:t>
      </w:r>
      <w:r w:rsidRPr="001F3DB4">
        <w:rPr>
          <w:rFonts w:ascii="Times New Roman" w:hAnsi="Times New Roman" w:cs="Times New Roman"/>
        </w:rPr>
        <w:t>Привет, Мир!</w:t>
      </w:r>
      <w:r w:rsidR="00070B9E">
        <w:rPr>
          <w:rFonts w:ascii="Times New Roman" w:hAnsi="Times New Roman" w:cs="Times New Roman"/>
        </w:rPr>
        <w:t>»</w:t>
      </w:r>
      <w:r w:rsidRPr="001F3DB4">
        <w:rPr>
          <w:rFonts w:ascii="Times New Roman" w:hAnsi="Times New Roman" w:cs="Times New Roman"/>
        </w:rPr>
        <w:t xml:space="preserve"> </w:t>
      </w:r>
      <w:r w:rsidR="00070B9E">
        <w:rPr>
          <w:rFonts w:ascii="Times New Roman" w:hAnsi="Times New Roman" w:cs="Times New Roman"/>
        </w:rPr>
        <w:t>с целью информирования клиентов – держателей пластиковых карт «Мир» о</w:t>
      </w:r>
      <w:r w:rsidRPr="001F3DB4">
        <w:rPr>
          <w:rFonts w:ascii="Times New Roman" w:hAnsi="Times New Roman" w:cs="Times New Roman"/>
        </w:rPr>
        <w:t xml:space="preserve"> возможност</w:t>
      </w:r>
      <w:r w:rsidR="00070B9E">
        <w:rPr>
          <w:rFonts w:ascii="Times New Roman" w:hAnsi="Times New Roman" w:cs="Times New Roman"/>
        </w:rPr>
        <w:t>ях</w:t>
      </w:r>
      <w:r w:rsidRPr="001F3DB4">
        <w:rPr>
          <w:rFonts w:ascii="Times New Roman" w:hAnsi="Times New Roman" w:cs="Times New Roman"/>
        </w:rPr>
        <w:t xml:space="preserve"> сервиса</w:t>
      </w:r>
      <w:r w:rsidR="00070B9E">
        <w:rPr>
          <w:rFonts w:ascii="Times New Roman" w:hAnsi="Times New Roman" w:cs="Times New Roman"/>
        </w:rPr>
        <w:t xml:space="preserve"> </w:t>
      </w:r>
      <w:r w:rsidR="00070B9E" w:rsidRPr="00AC27EA">
        <w:rPr>
          <w:rFonts w:ascii="Times New Roman" w:hAnsi="Times New Roman" w:cs="Times New Roman"/>
          <w:lang w:val="en-US"/>
        </w:rPr>
        <w:t>Receipts</w:t>
      </w:r>
      <w:r w:rsidR="00070B9E" w:rsidRPr="00486C33">
        <w:rPr>
          <w:rFonts w:ascii="Times New Roman" w:hAnsi="Times New Roman" w:cs="Times New Roman"/>
        </w:rPr>
        <w:t xml:space="preserve"> </w:t>
      </w:r>
      <w:r w:rsidR="00070B9E" w:rsidRPr="00AC27EA">
        <w:rPr>
          <w:rFonts w:ascii="Times New Roman" w:hAnsi="Times New Roman" w:cs="Times New Roman"/>
          <w:lang w:val="en-US"/>
        </w:rPr>
        <w:t>and</w:t>
      </w:r>
      <w:r w:rsidR="00070B9E" w:rsidRPr="00486C33">
        <w:rPr>
          <w:rFonts w:ascii="Times New Roman" w:hAnsi="Times New Roman" w:cs="Times New Roman"/>
        </w:rPr>
        <w:t xml:space="preserve"> </w:t>
      </w:r>
      <w:r w:rsidR="00070B9E" w:rsidRPr="00AC27EA">
        <w:rPr>
          <w:rFonts w:ascii="Times New Roman" w:hAnsi="Times New Roman" w:cs="Times New Roman"/>
          <w:lang w:val="en-US"/>
        </w:rPr>
        <w:t>Promotions</w:t>
      </w:r>
      <w:r w:rsidRPr="001F3DB4">
        <w:rPr>
          <w:rFonts w:ascii="Times New Roman" w:hAnsi="Times New Roman" w:cs="Times New Roman"/>
        </w:rPr>
        <w:t>.</w:t>
      </w:r>
    </w:p>
    <w:p w14:paraId="7CBD96E3" w14:textId="739E88B7" w:rsidR="00B10E8C" w:rsidRPr="00070B9E" w:rsidRDefault="00B10E8C" w:rsidP="005863DC">
      <w:pPr>
        <w:spacing w:before="120" w:after="120"/>
        <w:rPr>
          <w:rFonts w:ascii="Times New Roman" w:hAnsi="Times New Roman" w:cs="Times New Roman"/>
        </w:rPr>
      </w:pPr>
      <w:r w:rsidRPr="001F3DB4">
        <w:rPr>
          <w:rFonts w:ascii="Times New Roman" w:hAnsi="Times New Roman" w:cs="Times New Roman"/>
        </w:rPr>
        <w:t>Реклама для магазинов</w:t>
      </w:r>
      <w:r w:rsidR="00070B9E">
        <w:rPr>
          <w:rFonts w:ascii="Times New Roman" w:hAnsi="Times New Roman" w:cs="Times New Roman"/>
        </w:rPr>
        <w:t xml:space="preserve"> уровня </w:t>
      </w:r>
      <w:r w:rsidR="00070B9E">
        <w:rPr>
          <w:rFonts w:ascii="Times New Roman" w:hAnsi="Times New Roman" w:cs="Times New Roman"/>
          <w:lang w:val="en-US"/>
        </w:rPr>
        <w:t>B</w:t>
      </w:r>
      <w:r w:rsidR="00070B9E" w:rsidRPr="00070B9E">
        <w:rPr>
          <w:rFonts w:ascii="Times New Roman" w:hAnsi="Times New Roman" w:cs="Times New Roman"/>
        </w:rPr>
        <w:t>2</w:t>
      </w:r>
      <w:r w:rsidR="00070B9E">
        <w:rPr>
          <w:rFonts w:ascii="Times New Roman" w:hAnsi="Times New Roman" w:cs="Times New Roman"/>
          <w:lang w:val="en-US"/>
        </w:rPr>
        <w:t>B</w:t>
      </w:r>
      <w:r w:rsidR="00070B9E">
        <w:rPr>
          <w:rFonts w:ascii="Times New Roman" w:hAnsi="Times New Roman" w:cs="Times New Roman"/>
        </w:rPr>
        <w:t>.</w:t>
      </w:r>
    </w:p>
    <w:p w14:paraId="1052703D" w14:textId="4013858D" w:rsidR="00B10E8C" w:rsidRPr="001F3DB4" w:rsidRDefault="00B10E8C" w:rsidP="005863DC">
      <w:pPr>
        <w:spacing w:before="120" w:after="120"/>
        <w:rPr>
          <w:rFonts w:ascii="Times New Roman" w:hAnsi="Times New Roman" w:cs="Times New Roman"/>
        </w:rPr>
      </w:pPr>
      <w:r w:rsidRPr="001F3DB4">
        <w:rPr>
          <w:rFonts w:ascii="Times New Roman" w:hAnsi="Times New Roman" w:cs="Times New Roman"/>
        </w:rPr>
        <w:t xml:space="preserve">Проведение профессиональных хакатонов для поиска более оптимальных алгоритмов персонализации предложений. Компаниями-спонсорами могут </w:t>
      </w:r>
      <w:r w:rsidR="00070B9E">
        <w:rPr>
          <w:rFonts w:ascii="Times New Roman" w:hAnsi="Times New Roman" w:cs="Times New Roman"/>
        </w:rPr>
        <w:t>выступить как платежная система «Мир»</w:t>
      </w:r>
      <w:r w:rsidRPr="001F3DB4">
        <w:rPr>
          <w:rFonts w:ascii="Times New Roman" w:hAnsi="Times New Roman" w:cs="Times New Roman"/>
        </w:rPr>
        <w:t xml:space="preserve">, так и магазины, заинтересованные в самостоятельном </w:t>
      </w:r>
      <w:r w:rsidR="00F653D4" w:rsidRPr="001F3DB4">
        <w:rPr>
          <w:rFonts w:ascii="Times New Roman" w:hAnsi="Times New Roman" w:cs="Times New Roman"/>
        </w:rPr>
        <w:t>распределении предложений</w:t>
      </w:r>
      <w:r w:rsidR="000C0A59" w:rsidRPr="001F3DB4">
        <w:rPr>
          <w:rFonts w:ascii="Times New Roman" w:hAnsi="Times New Roman" w:cs="Times New Roman"/>
        </w:rPr>
        <w:t xml:space="preserve"> через сервис</w:t>
      </w:r>
      <w:r w:rsidR="00070B9E">
        <w:rPr>
          <w:rFonts w:ascii="Times New Roman" w:hAnsi="Times New Roman" w:cs="Times New Roman"/>
        </w:rPr>
        <w:t xml:space="preserve"> </w:t>
      </w:r>
      <w:r w:rsidR="00070B9E" w:rsidRPr="00AC27EA">
        <w:rPr>
          <w:rFonts w:ascii="Times New Roman" w:hAnsi="Times New Roman" w:cs="Times New Roman"/>
          <w:lang w:val="en-US"/>
        </w:rPr>
        <w:t>Receipts</w:t>
      </w:r>
      <w:r w:rsidR="00070B9E" w:rsidRPr="00486C33">
        <w:rPr>
          <w:rFonts w:ascii="Times New Roman" w:hAnsi="Times New Roman" w:cs="Times New Roman"/>
        </w:rPr>
        <w:t xml:space="preserve"> </w:t>
      </w:r>
      <w:r w:rsidR="00070B9E" w:rsidRPr="00AC27EA">
        <w:rPr>
          <w:rFonts w:ascii="Times New Roman" w:hAnsi="Times New Roman" w:cs="Times New Roman"/>
          <w:lang w:val="en-US"/>
        </w:rPr>
        <w:t>and</w:t>
      </w:r>
      <w:r w:rsidR="00070B9E" w:rsidRPr="00486C33">
        <w:rPr>
          <w:rFonts w:ascii="Times New Roman" w:hAnsi="Times New Roman" w:cs="Times New Roman"/>
        </w:rPr>
        <w:t xml:space="preserve"> </w:t>
      </w:r>
      <w:r w:rsidR="00070B9E" w:rsidRPr="00AC27EA">
        <w:rPr>
          <w:rFonts w:ascii="Times New Roman" w:hAnsi="Times New Roman" w:cs="Times New Roman"/>
          <w:lang w:val="en-US"/>
        </w:rPr>
        <w:t>Promotions</w:t>
      </w:r>
      <w:r w:rsidR="00F653D4" w:rsidRPr="001F3DB4">
        <w:rPr>
          <w:rFonts w:ascii="Times New Roman" w:hAnsi="Times New Roman" w:cs="Times New Roman"/>
        </w:rPr>
        <w:t>.</w:t>
      </w:r>
    </w:p>
    <w:p w14:paraId="45A88BAF" w14:textId="77777777" w:rsidR="00102075" w:rsidRPr="001F3DB4" w:rsidRDefault="00102075" w:rsidP="004604A3">
      <w:pPr>
        <w:pStyle w:val="1"/>
        <w:numPr>
          <w:ilvl w:val="0"/>
          <w:numId w:val="18"/>
        </w:numPr>
        <w:rPr>
          <w:rFonts w:ascii="Times New Roman" w:hAnsi="Times New Roman" w:cs="Times New Roman"/>
        </w:rPr>
      </w:pPr>
      <w:bookmarkStart w:id="16" w:name="_Toc35637261"/>
      <w:r w:rsidRPr="001F3DB4">
        <w:rPr>
          <w:rFonts w:ascii="Times New Roman" w:hAnsi="Times New Roman" w:cs="Times New Roman"/>
        </w:rPr>
        <w:t>Организационный план</w:t>
      </w:r>
      <w:r w:rsidR="005A1203" w:rsidRPr="001F3DB4">
        <w:rPr>
          <w:rFonts w:ascii="Times New Roman" w:hAnsi="Times New Roman" w:cs="Times New Roman"/>
        </w:rPr>
        <w:t xml:space="preserve"> создания сервиса</w:t>
      </w:r>
      <w:bookmarkEnd w:id="16"/>
    </w:p>
    <w:p w14:paraId="6E0382E7" w14:textId="77777777" w:rsidR="005A1203" w:rsidRPr="001F3DB4" w:rsidRDefault="009E3D98" w:rsidP="00102075">
      <w:pPr>
        <w:spacing w:before="120" w:after="120"/>
        <w:rPr>
          <w:rFonts w:ascii="Times New Roman" w:hAnsi="Times New Roman" w:cs="Times New Roman"/>
        </w:rPr>
      </w:pPr>
      <w:r w:rsidRPr="001F3DB4">
        <w:rPr>
          <w:rFonts w:ascii="Times New Roman" w:hAnsi="Times New Roman" w:cs="Times New Roman"/>
        </w:rPr>
        <w:t>Исполнитель</w:t>
      </w:r>
      <w:r w:rsidRPr="001F3DB4">
        <w:rPr>
          <w:rFonts w:ascii="Times New Roman" w:hAnsi="Times New Roman" w:cs="Times New Roman"/>
          <w:lang w:val="en-US"/>
        </w:rPr>
        <w:t xml:space="preserve">: </w:t>
      </w:r>
      <w:r w:rsidRPr="001F3DB4">
        <w:rPr>
          <w:rFonts w:ascii="Times New Roman" w:hAnsi="Times New Roman" w:cs="Times New Roman"/>
        </w:rPr>
        <w:t>Беловицкий В.И.</w:t>
      </w:r>
    </w:p>
    <w:p w14:paraId="7DE124CE" w14:textId="65F0014A" w:rsidR="009E3D98" w:rsidRPr="001F3DB4" w:rsidRDefault="009E3D98" w:rsidP="00102075">
      <w:pPr>
        <w:spacing w:before="120" w:after="120"/>
        <w:rPr>
          <w:rFonts w:ascii="Times New Roman" w:hAnsi="Times New Roman" w:cs="Times New Roman"/>
        </w:rPr>
      </w:pPr>
      <w:r w:rsidRPr="001F3DB4">
        <w:rPr>
          <w:rFonts w:ascii="Times New Roman" w:hAnsi="Times New Roman" w:cs="Times New Roman"/>
        </w:rPr>
        <w:t xml:space="preserve">Декабрь 2019 </w:t>
      </w:r>
      <w:r w:rsidR="00070B9E">
        <w:rPr>
          <w:rFonts w:ascii="Times New Roman" w:hAnsi="Times New Roman" w:cs="Times New Roman"/>
        </w:rPr>
        <w:t xml:space="preserve">г. </w:t>
      </w:r>
      <w:r w:rsidRPr="001F3DB4">
        <w:rPr>
          <w:rFonts w:ascii="Times New Roman" w:hAnsi="Times New Roman" w:cs="Times New Roman"/>
        </w:rPr>
        <w:t>– детальное описание идеи сервиса, обоснование</w:t>
      </w:r>
      <w:r w:rsidR="00070B9E">
        <w:rPr>
          <w:rFonts w:ascii="Times New Roman" w:hAnsi="Times New Roman" w:cs="Times New Roman"/>
        </w:rPr>
        <w:t>.</w:t>
      </w:r>
    </w:p>
    <w:p w14:paraId="414DED92" w14:textId="7E3D4F1C" w:rsidR="009E3D98" w:rsidRPr="001F3DB4" w:rsidRDefault="009E3D98" w:rsidP="00102075">
      <w:pPr>
        <w:spacing w:before="120" w:after="120"/>
        <w:rPr>
          <w:rFonts w:ascii="Times New Roman" w:hAnsi="Times New Roman" w:cs="Times New Roman"/>
        </w:rPr>
      </w:pPr>
      <w:r w:rsidRPr="001F3DB4">
        <w:rPr>
          <w:rFonts w:ascii="Times New Roman" w:hAnsi="Times New Roman" w:cs="Times New Roman"/>
        </w:rPr>
        <w:t xml:space="preserve">Январь 2020 </w:t>
      </w:r>
      <w:r w:rsidR="00070B9E">
        <w:rPr>
          <w:rFonts w:ascii="Times New Roman" w:hAnsi="Times New Roman" w:cs="Times New Roman"/>
        </w:rPr>
        <w:t xml:space="preserve">г. </w:t>
      </w:r>
      <w:r w:rsidRPr="001F3DB4">
        <w:rPr>
          <w:rFonts w:ascii="Times New Roman" w:hAnsi="Times New Roman" w:cs="Times New Roman"/>
        </w:rPr>
        <w:t>– разработка спецификации сервиса, механики работы</w:t>
      </w:r>
      <w:r w:rsidR="00070B9E">
        <w:rPr>
          <w:rFonts w:ascii="Times New Roman" w:hAnsi="Times New Roman" w:cs="Times New Roman"/>
        </w:rPr>
        <w:t>.</w:t>
      </w:r>
    </w:p>
    <w:p w14:paraId="659FC1E5" w14:textId="5AB28C0E" w:rsidR="00397704" w:rsidRDefault="009E3D98" w:rsidP="00102075">
      <w:pPr>
        <w:spacing w:before="120" w:after="120"/>
        <w:rPr>
          <w:rFonts w:ascii="Times New Roman" w:hAnsi="Times New Roman" w:cs="Times New Roman"/>
        </w:rPr>
      </w:pPr>
      <w:r w:rsidRPr="001F3DB4">
        <w:rPr>
          <w:rFonts w:ascii="Times New Roman" w:hAnsi="Times New Roman" w:cs="Times New Roman"/>
        </w:rPr>
        <w:t xml:space="preserve">Февраль – </w:t>
      </w:r>
      <w:r w:rsidR="00070B9E">
        <w:rPr>
          <w:rFonts w:ascii="Times New Roman" w:hAnsi="Times New Roman" w:cs="Times New Roman"/>
        </w:rPr>
        <w:t>м</w:t>
      </w:r>
      <w:r w:rsidRPr="001F3DB4">
        <w:rPr>
          <w:rFonts w:ascii="Times New Roman" w:hAnsi="Times New Roman" w:cs="Times New Roman"/>
        </w:rPr>
        <w:t xml:space="preserve">арт 2020 </w:t>
      </w:r>
      <w:r w:rsidR="00070B9E">
        <w:rPr>
          <w:rFonts w:ascii="Times New Roman" w:hAnsi="Times New Roman" w:cs="Times New Roman"/>
        </w:rPr>
        <w:t xml:space="preserve">г. </w:t>
      </w:r>
      <w:r w:rsidRPr="001F3DB4">
        <w:rPr>
          <w:rFonts w:ascii="Times New Roman" w:hAnsi="Times New Roman" w:cs="Times New Roman"/>
        </w:rPr>
        <w:t>– техническая реализация сервиса, доработка спецификации</w:t>
      </w:r>
      <w:r w:rsidR="00070B9E">
        <w:rPr>
          <w:rFonts w:ascii="Times New Roman" w:hAnsi="Times New Roman" w:cs="Times New Roman"/>
        </w:rPr>
        <w:t>.</w:t>
      </w:r>
    </w:p>
    <w:tbl>
      <w:tblPr>
        <w:tblStyle w:val="a4"/>
        <w:tblW w:w="0" w:type="auto"/>
        <w:tblLook w:val="04A0" w:firstRow="1" w:lastRow="0" w:firstColumn="1" w:lastColumn="0" w:noHBand="0" w:noVBand="1"/>
      </w:tblPr>
      <w:tblGrid>
        <w:gridCol w:w="1950"/>
        <w:gridCol w:w="425"/>
        <w:gridCol w:w="418"/>
        <w:gridCol w:w="417"/>
        <w:gridCol w:w="418"/>
        <w:gridCol w:w="414"/>
        <w:gridCol w:w="410"/>
        <w:gridCol w:w="425"/>
        <w:gridCol w:w="418"/>
        <w:gridCol w:w="414"/>
        <w:gridCol w:w="417"/>
        <w:gridCol w:w="413"/>
        <w:gridCol w:w="410"/>
        <w:gridCol w:w="400"/>
        <w:gridCol w:w="400"/>
        <w:gridCol w:w="399"/>
        <w:gridCol w:w="399"/>
        <w:gridCol w:w="399"/>
        <w:gridCol w:w="399"/>
      </w:tblGrid>
      <w:tr w:rsidR="00952170" w:rsidRPr="002F3121" w14:paraId="4C3CDF36" w14:textId="77777777" w:rsidTr="002F3121">
        <w:tc>
          <w:tcPr>
            <w:tcW w:w="1950" w:type="dxa"/>
            <w:vMerge w:val="restart"/>
          </w:tcPr>
          <w:p w14:paraId="6F518D41" w14:textId="62DB135A"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Этап разработки</w:t>
            </w:r>
          </w:p>
        </w:tc>
        <w:tc>
          <w:tcPr>
            <w:tcW w:w="3759" w:type="dxa"/>
            <w:gridSpan w:val="9"/>
          </w:tcPr>
          <w:p w14:paraId="4627DDE3" w14:textId="278DF4B0"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2019 г.</w:t>
            </w:r>
          </w:p>
        </w:tc>
        <w:tc>
          <w:tcPr>
            <w:tcW w:w="3636" w:type="dxa"/>
            <w:gridSpan w:val="9"/>
          </w:tcPr>
          <w:p w14:paraId="32F71712" w14:textId="348B7D0D"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2020 г.</w:t>
            </w:r>
          </w:p>
        </w:tc>
      </w:tr>
      <w:tr w:rsidR="002F3121" w:rsidRPr="002F3121" w14:paraId="381987CA" w14:textId="77777777" w:rsidTr="002F3121">
        <w:tc>
          <w:tcPr>
            <w:tcW w:w="1950" w:type="dxa"/>
            <w:vMerge/>
          </w:tcPr>
          <w:p w14:paraId="564BF401" w14:textId="77777777" w:rsidR="00952170" w:rsidRPr="002F3121" w:rsidRDefault="00952170" w:rsidP="00952170">
            <w:pPr>
              <w:rPr>
                <w:rFonts w:ascii="Arial Narrow" w:eastAsia="Times New Roman" w:hAnsi="Arial Narrow" w:cs="Calibri"/>
                <w:color w:val="000000"/>
                <w:sz w:val="16"/>
                <w:szCs w:val="16"/>
                <w:lang w:eastAsia="ru-RU"/>
              </w:rPr>
            </w:pPr>
          </w:p>
        </w:tc>
        <w:tc>
          <w:tcPr>
            <w:tcW w:w="1260" w:type="dxa"/>
            <w:gridSpan w:val="3"/>
          </w:tcPr>
          <w:p w14:paraId="4292D927" w14:textId="25A036EF"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Октябрь</w:t>
            </w:r>
          </w:p>
        </w:tc>
        <w:tc>
          <w:tcPr>
            <w:tcW w:w="1242" w:type="dxa"/>
            <w:gridSpan w:val="3"/>
          </w:tcPr>
          <w:p w14:paraId="3EFAF71C" w14:textId="380B2CB9"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Ноябрь</w:t>
            </w:r>
          </w:p>
        </w:tc>
        <w:tc>
          <w:tcPr>
            <w:tcW w:w="1257" w:type="dxa"/>
            <w:gridSpan w:val="3"/>
          </w:tcPr>
          <w:p w14:paraId="414988AB" w14:textId="311B5100"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Декабрь</w:t>
            </w:r>
          </w:p>
        </w:tc>
        <w:tc>
          <w:tcPr>
            <w:tcW w:w="1240" w:type="dxa"/>
            <w:gridSpan w:val="3"/>
          </w:tcPr>
          <w:p w14:paraId="2A2976BF" w14:textId="3F17F395"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Январь</w:t>
            </w:r>
          </w:p>
        </w:tc>
        <w:tc>
          <w:tcPr>
            <w:tcW w:w="1199" w:type="dxa"/>
            <w:gridSpan w:val="3"/>
          </w:tcPr>
          <w:p w14:paraId="1F8EA40F" w14:textId="3AB8A107"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Февраль</w:t>
            </w:r>
          </w:p>
        </w:tc>
        <w:tc>
          <w:tcPr>
            <w:tcW w:w="1197" w:type="dxa"/>
            <w:gridSpan w:val="3"/>
          </w:tcPr>
          <w:p w14:paraId="78FA5EF3" w14:textId="1416FD86"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Март</w:t>
            </w:r>
          </w:p>
        </w:tc>
      </w:tr>
      <w:tr w:rsidR="002F3121" w:rsidRPr="002F3121" w14:paraId="1BE63077" w14:textId="77777777" w:rsidTr="002F3121">
        <w:tc>
          <w:tcPr>
            <w:tcW w:w="1950" w:type="dxa"/>
            <w:vMerge/>
          </w:tcPr>
          <w:p w14:paraId="0CE3553C" w14:textId="77777777" w:rsidR="00952170" w:rsidRPr="002F3121" w:rsidRDefault="00952170" w:rsidP="00952170">
            <w:pPr>
              <w:rPr>
                <w:rFonts w:ascii="Arial Narrow" w:eastAsia="Times New Roman" w:hAnsi="Arial Narrow" w:cs="Calibri"/>
                <w:color w:val="000000"/>
                <w:sz w:val="16"/>
                <w:szCs w:val="16"/>
                <w:lang w:eastAsia="ru-RU"/>
              </w:rPr>
            </w:pPr>
          </w:p>
        </w:tc>
        <w:tc>
          <w:tcPr>
            <w:tcW w:w="1260" w:type="dxa"/>
            <w:gridSpan w:val="3"/>
          </w:tcPr>
          <w:p w14:paraId="084991FA" w14:textId="6AE40FB9"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 декады</w:t>
            </w:r>
          </w:p>
        </w:tc>
        <w:tc>
          <w:tcPr>
            <w:tcW w:w="1242" w:type="dxa"/>
            <w:gridSpan w:val="3"/>
          </w:tcPr>
          <w:p w14:paraId="0971D99F" w14:textId="7C8CE2FF"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 декады</w:t>
            </w:r>
          </w:p>
        </w:tc>
        <w:tc>
          <w:tcPr>
            <w:tcW w:w="1257" w:type="dxa"/>
            <w:gridSpan w:val="3"/>
          </w:tcPr>
          <w:p w14:paraId="6FB66C45" w14:textId="43ED4646"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 декады</w:t>
            </w:r>
          </w:p>
        </w:tc>
        <w:tc>
          <w:tcPr>
            <w:tcW w:w="1240" w:type="dxa"/>
            <w:gridSpan w:val="3"/>
          </w:tcPr>
          <w:p w14:paraId="44648628" w14:textId="00ADCC2B"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 декады</w:t>
            </w:r>
          </w:p>
        </w:tc>
        <w:tc>
          <w:tcPr>
            <w:tcW w:w="1199" w:type="dxa"/>
            <w:gridSpan w:val="3"/>
          </w:tcPr>
          <w:p w14:paraId="5F7B865E" w14:textId="267E2DD8"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 декады</w:t>
            </w:r>
          </w:p>
        </w:tc>
        <w:tc>
          <w:tcPr>
            <w:tcW w:w="1197" w:type="dxa"/>
            <w:gridSpan w:val="3"/>
          </w:tcPr>
          <w:p w14:paraId="20DEBC30" w14:textId="51B16EFE"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 декады</w:t>
            </w:r>
          </w:p>
        </w:tc>
      </w:tr>
      <w:tr w:rsidR="002F3121" w:rsidRPr="002F3121" w14:paraId="43D9F3A9" w14:textId="77777777" w:rsidTr="002F3121">
        <w:tc>
          <w:tcPr>
            <w:tcW w:w="1950" w:type="dxa"/>
            <w:vMerge/>
          </w:tcPr>
          <w:p w14:paraId="467B1F6F" w14:textId="77777777" w:rsidR="00952170" w:rsidRPr="002F3121" w:rsidRDefault="00952170" w:rsidP="00952170">
            <w:pPr>
              <w:rPr>
                <w:rFonts w:ascii="Arial Narrow" w:eastAsia="Times New Roman" w:hAnsi="Arial Narrow" w:cs="Calibri"/>
                <w:color w:val="000000"/>
                <w:sz w:val="16"/>
                <w:szCs w:val="16"/>
                <w:lang w:eastAsia="ru-RU"/>
              </w:rPr>
            </w:pPr>
          </w:p>
        </w:tc>
        <w:tc>
          <w:tcPr>
            <w:tcW w:w="425" w:type="dxa"/>
          </w:tcPr>
          <w:p w14:paraId="79A1CFF6" w14:textId="18236F59"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1</w:t>
            </w:r>
          </w:p>
        </w:tc>
        <w:tc>
          <w:tcPr>
            <w:tcW w:w="418" w:type="dxa"/>
          </w:tcPr>
          <w:p w14:paraId="4FB40674" w14:textId="1EFBDC1B"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w:t>
            </w:r>
          </w:p>
        </w:tc>
        <w:tc>
          <w:tcPr>
            <w:tcW w:w="417" w:type="dxa"/>
          </w:tcPr>
          <w:p w14:paraId="4868742B" w14:textId="3F37C117"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3</w:t>
            </w:r>
          </w:p>
        </w:tc>
        <w:tc>
          <w:tcPr>
            <w:tcW w:w="418" w:type="dxa"/>
          </w:tcPr>
          <w:p w14:paraId="6A3D8244" w14:textId="08269F3B"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1</w:t>
            </w:r>
          </w:p>
        </w:tc>
        <w:tc>
          <w:tcPr>
            <w:tcW w:w="414" w:type="dxa"/>
          </w:tcPr>
          <w:p w14:paraId="54BB5314" w14:textId="4CB74DD5"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w:t>
            </w:r>
          </w:p>
        </w:tc>
        <w:tc>
          <w:tcPr>
            <w:tcW w:w="410" w:type="dxa"/>
          </w:tcPr>
          <w:p w14:paraId="316F0114" w14:textId="2F31D572"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3</w:t>
            </w:r>
          </w:p>
        </w:tc>
        <w:tc>
          <w:tcPr>
            <w:tcW w:w="425" w:type="dxa"/>
          </w:tcPr>
          <w:p w14:paraId="7C71B100" w14:textId="43FF33D8"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1</w:t>
            </w:r>
          </w:p>
        </w:tc>
        <w:tc>
          <w:tcPr>
            <w:tcW w:w="418" w:type="dxa"/>
          </w:tcPr>
          <w:p w14:paraId="30A03860" w14:textId="3074CB99"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w:t>
            </w:r>
          </w:p>
        </w:tc>
        <w:tc>
          <w:tcPr>
            <w:tcW w:w="414" w:type="dxa"/>
          </w:tcPr>
          <w:p w14:paraId="0D9F7998" w14:textId="0BB3762A"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3</w:t>
            </w:r>
          </w:p>
        </w:tc>
        <w:tc>
          <w:tcPr>
            <w:tcW w:w="417" w:type="dxa"/>
          </w:tcPr>
          <w:p w14:paraId="3A0870F8" w14:textId="7402E029"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1</w:t>
            </w:r>
          </w:p>
        </w:tc>
        <w:tc>
          <w:tcPr>
            <w:tcW w:w="413" w:type="dxa"/>
          </w:tcPr>
          <w:p w14:paraId="70E2AF22" w14:textId="2D5E7151"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w:t>
            </w:r>
          </w:p>
        </w:tc>
        <w:tc>
          <w:tcPr>
            <w:tcW w:w="410" w:type="dxa"/>
          </w:tcPr>
          <w:p w14:paraId="4365B1C6" w14:textId="1B2E03F9"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3</w:t>
            </w:r>
          </w:p>
        </w:tc>
        <w:tc>
          <w:tcPr>
            <w:tcW w:w="400" w:type="dxa"/>
          </w:tcPr>
          <w:p w14:paraId="1AFE93DD" w14:textId="532F71D1"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1</w:t>
            </w:r>
          </w:p>
        </w:tc>
        <w:tc>
          <w:tcPr>
            <w:tcW w:w="400" w:type="dxa"/>
          </w:tcPr>
          <w:p w14:paraId="337B5682" w14:textId="5E2E3C0F"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w:t>
            </w:r>
          </w:p>
        </w:tc>
        <w:tc>
          <w:tcPr>
            <w:tcW w:w="399" w:type="dxa"/>
          </w:tcPr>
          <w:p w14:paraId="1DB28F2C" w14:textId="2EC30330"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3</w:t>
            </w:r>
          </w:p>
        </w:tc>
        <w:tc>
          <w:tcPr>
            <w:tcW w:w="399" w:type="dxa"/>
          </w:tcPr>
          <w:p w14:paraId="2F61CDAD" w14:textId="41DADA2F"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1</w:t>
            </w:r>
          </w:p>
        </w:tc>
        <w:tc>
          <w:tcPr>
            <w:tcW w:w="399" w:type="dxa"/>
          </w:tcPr>
          <w:p w14:paraId="561C2A08" w14:textId="03F10A1B"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2</w:t>
            </w:r>
          </w:p>
        </w:tc>
        <w:tc>
          <w:tcPr>
            <w:tcW w:w="399" w:type="dxa"/>
          </w:tcPr>
          <w:p w14:paraId="118559FD" w14:textId="511D56CB"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3</w:t>
            </w:r>
          </w:p>
        </w:tc>
      </w:tr>
      <w:tr w:rsidR="002F3121" w:rsidRPr="002F3121" w14:paraId="5065C554" w14:textId="77777777" w:rsidTr="002F3121">
        <w:tc>
          <w:tcPr>
            <w:tcW w:w="1950" w:type="dxa"/>
          </w:tcPr>
          <w:p w14:paraId="1B656F71" w14:textId="77768043" w:rsidR="00952170" w:rsidRPr="002F3121" w:rsidRDefault="00952170" w:rsidP="00952170">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lang w:eastAsia="ru-RU"/>
              </w:rPr>
              <w:t>Разработка ключевых идей сервиса</w:t>
            </w:r>
          </w:p>
        </w:tc>
        <w:tc>
          <w:tcPr>
            <w:tcW w:w="425" w:type="dxa"/>
          </w:tcPr>
          <w:p w14:paraId="4DC7F1A7" w14:textId="7DC73314" w:rsidR="00952170" w:rsidRPr="002F3121" w:rsidRDefault="002F3121" w:rsidP="00952170">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418" w:type="dxa"/>
          </w:tcPr>
          <w:p w14:paraId="0A8E66C4" w14:textId="5DFF935B" w:rsidR="00952170" w:rsidRPr="002F3121" w:rsidRDefault="002F3121" w:rsidP="00952170">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417" w:type="dxa"/>
          </w:tcPr>
          <w:p w14:paraId="1409318A" w14:textId="30C4E519" w:rsidR="00952170" w:rsidRPr="002F3121" w:rsidRDefault="002F3121" w:rsidP="00952170">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418" w:type="dxa"/>
          </w:tcPr>
          <w:p w14:paraId="3FBE47C9" w14:textId="0C95BE29" w:rsidR="00952170" w:rsidRPr="002F3121" w:rsidRDefault="002F3121" w:rsidP="00952170">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414" w:type="dxa"/>
          </w:tcPr>
          <w:p w14:paraId="01D4BCE5" w14:textId="67ACE8B5" w:rsidR="00952170" w:rsidRPr="002F3121" w:rsidRDefault="002F3121" w:rsidP="00952170">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410" w:type="dxa"/>
          </w:tcPr>
          <w:p w14:paraId="595F4C9F" w14:textId="6F686256" w:rsidR="00952170" w:rsidRPr="002F3121" w:rsidRDefault="002F3121" w:rsidP="00952170">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425" w:type="dxa"/>
          </w:tcPr>
          <w:p w14:paraId="1D70FBBF" w14:textId="0A893BCE" w:rsidR="00952170" w:rsidRPr="002F3121" w:rsidRDefault="00952170" w:rsidP="00952170">
            <w:pPr>
              <w:rPr>
                <w:rFonts w:ascii="Arial Narrow" w:eastAsia="Times New Roman" w:hAnsi="Arial Narrow" w:cs="Calibri"/>
                <w:color w:val="000000"/>
                <w:sz w:val="16"/>
                <w:szCs w:val="16"/>
                <w:lang w:eastAsia="ru-RU"/>
              </w:rPr>
            </w:pPr>
          </w:p>
        </w:tc>
        <w:tc>
          <w:tcPr>
            <w:tcW w:w="418" w:type="dxa"/>
          </w:tcPr>
          <w:p w14:paraId="1276A2FC" w14:textId="77777777" w:rsidR="00952170" w:rsidRPr="002F3121" w:rsidRDefault="00952170" w:rsidP="00952170">
            <w:pPr>
              <w:rPr>
                <w:rFonts w:ascii="Arial Narrow" w:eastAsia="Times New Roman" w:hAnsi="Arial Narrow" w:cs="Calibri"/>
                <w:color w:val="000000"/>
                <w:sz w:val="16"/>
                <w:szCs w:val="16"/>
                <w:lang w:eastAsia="ru-RU"/>
              </w:rPr>
            </w:pPr>
          </w:p>
        </w:tc>
        <w:tc>
          <w:tcPr>
            <w:tcW w:w="414" w:type="dxa"/>
          </w:tcPr>
          <w:p w14:paraId="6C5753CB" w14:textId="77777777" w:rsidR="00952170" w:rsidRPr="002F3121" w:rsidRDefault="00952170" w:rsidP="00952170">
            <w:pPr>
              <w:rPr>
                <w:rFonts w:ascii="Arial Narrow" w:eastAsia="Times New Roman" w:hAnsi="Arial Narrow" w:cs="Calibri"/>
                <w:color w:val="000000"/>
                <w:sz w:val="16"/>
                <w:szCs w:val="16"/>
                <w:lang w:eastAsia="ru-RU"/>
              </w:rPr>
            </w:pPr>
          </w:p>
        </w:tc>
        <w:tc>
          <w:tcPr>
            <w:tcW w:w="417" w:type="dxa"/>
          </w:tcPr>
          <w:p w14:paraId="6D368010" w14:textId="77777777" w:rsidR="00952170" w:rsidRPr="002F3121" w:rsidRDefault="00952170" w:rsidP="00952170">
            <w:pPr>
              <w:rPr>
                <w:rFonts w:ascii="Arial Narrow" w:eastAsia="Times New Roman" w:hAnsi="Arial Narrow" w:cs="Calibri"/>
                <w:color w:val="000000"/>
                <w:sz w:val="16"/>
                <w:szCs w:val="16"/>
                <w:lang w:eastAsia="ru-RU"/>
              </w:rPr>
            </w:pPr>
          </w:p>
        </w:tc>
        <w:tc>
          <w:tcPr>
            <w:tcW w:w="413" w:type="dxa"/>
          </w:tcPr>
          <w:p w14:paraId="5EDBE69D" w14:textId="77777777" w:rsidR="00952170" w:rsidRPr="002F3121" w:rsidRDefault="00952170" w:rsidP="00952170">
            <w:pPr>
              <w:rPr>
                <w:rFonts w:ascii="Arial Narrow" w:eastAsia="Times New Roman" w:hAnsi="Arial Narrow" w:cs="Calibri"/>
                <w:color w:val="000000"/>
                <w:sz w:val="16"/>
                <w:szCs w:val="16"/>
                <w:lang w:eastAsia="ru-RU"/>
              </w:rPr>
            </w:pPr>
          </w:p>
        </w:tc>
        <w:tc>
          <w:tcPr>
            <w:tcW w:w="410" w:type="dxa"/>
          </w:tcPr>
          <w:p w14:paraId="352AF82B" w14:textId="77777777" w:rsidR="00952170" w:rsidRPr="002F3121" w:rsidRDefault="00952170" w:rsidP="00952170">
            <w:pPr>
              <w:rPr>
                <w:rFonts w:ascii="Arial Narrow" w:eastAsia="Times New Roman" w:hAnsi="Arial Narrow" w:cs="Calibri"/>
                <w:color w:val="000000"/>
                <w:sz w:val="16"/>
                <w:szCs w:val="16"/>
                <w:lang w:eastAsia="ru-RU"/>
              </w:rPr>
            </w:pPr>
          </w:p>
        </w:tc>
        <w:tc>
          <w:tcPr>
            <w:tcW w:w="400" w:type="dxa"/>
          </w:tcPr>
          <w:p w14:paraId="25FF0FE9" w14:textId="77777777" w:rsidR="00952170" w:rsidRPr="002F3121" w:rsidRDefault="00952170" w:rsidP="00952170">
            <w:pPr>
              <w:rPr>
                <w:rFonts w:ascii="Arial Narrow" w:eastAsia="Times New Roman" w:hAnsi="Arial Narrow" w:cs="Calibri"/>
                <w:color w:val="000000"/>
                <w:sz w:val="16"/>
                <w:szCs w:val="16"/>
                <w:lang w:eastAsia="ru-RU"/>
              </w:rPr>
            </w:pPr>
          </w:p>
        </w:tc>
        <w:tc>
          <w:tcPr>
            <w:tcW w:w="400" w:type="dxa"/>
          </w:tcPr>
          <w:p w14:paraId="45121863" w14:textId="77777777" w:rsidR="00952170" w:rsidRPr="002F3121" w:rsidRDefault="00952170" w:rsidP="00952170">
            <w:pPr>
              <w:rPr>
                <w:rFonts w:ascii="Arial Narrow" w:eastAsia="Times New Roman" w:hAnsi="Arial Narrow" w:cs="Calibri"/>
                <w:color w:val="000000"/>
                <w:sz w:val="16"/>
                <w:szCs w:val="16"/>
                <w:lang w:eastAsia="ru-RU"/>
              </w:rPr>
            </w:pPr>
          </w:p>
        </w:tc>
        <w:tc>
          <w:tcPr>
            <w:tcW w:w="399" w:type="dxa"/>
          </w:tcPr>
          <w:p w14:paraId="623E7763" w14:textId="77777777" w:rsidR="00952170" w:rsidRPr="002F3121" w:rsidRDefault="00952170" w:rsidP="00952170">
            <w:pPr>
              <w:rPr>
                <w:rFonts w:ascii="Arial Narrow" w:eastAsia="Times New Roman" w:hAnsi="Arial Narrow" w:cs="Calibri"/>
                <w:color w:val="000000"/>
                <w:sz w:val="16"/>
                <w:szCs w:val="16"/>
                <w:lang w:eastAsia="ru-RU"/>
              </w:rPr>
            </w:pPr>
          </w:p>
        </w:tc>
        <w:tc>
          <w:tcPr>
            <w:tcW w:w="399" w:type="dxa"/>
          </w:tcPr>
          <w:p w14:paraId="4C7F4903" w14:textId="662B4B92" w:rsidR="00952170" w:rsidRPr="002F3121" w:rsidRDefault="00952170" w:rsidP="00952170">
            <w:pPr>
              <w:rPr>
                <w:rFonts w:ascii="Arial Narrow" w:eastAsia="Times New Roman" w:hAnsi="Arial Narrow" w:cs="Calibri"/>
                <w:color w:val="000000"/>
                <w:sz w:val="16"/>
                <w:szCs w:val="16"/>
                <w:lang w:eastAsia="ru-RU"/>
              </w:rPr>
            </w:pPr>
          </w:p>
        </w:tc>
        <w:tc>
          <w:tcPr>
            <w:tcW w:w="399" w:type="dxa"/>
          </w:tcPr>
          <w:p w14:paraId="4A20C531" w14:textId="77777777" w:rsidR="00952170" w:rsidRPr="002F3121" w:rsidRDefault="00952170" w:rsidP="00952170">
            <w:pPr>
              <w:rPr>
                <w:rFonts w:ascii="Arial Narrow" w:eastAsia="Times New Roman" w:hAnsi="Arial Narrow" w:cs="Calibri"/>
                <w:color w:val="000000"/>
                <w:sz w:val="16"/>
                <w:szCs w:val="16"/>
                <w:lang w:eastAsia="ru-RU"/>
              </w:rPr>
            </w:pPr>
          </w:p>
        </w:tc>
        <w:tc>
          <w:tcPr>
            <w:tcW w:w="399" w:type="dxa"/>
          </w:tcPr>
          <w:p w14:paraId="6639BF1E" w14:textId="77777777" w:rsidR="00952170" w:rsidRPr="002F3121" w:rsidRDefault="00952170" w:rsidP="00952170">
            <w:pPr>
              <w:rPr>
                <w:rFonts w:ascii="Arial Narrow" w:eastAsia="Times New Roman" w:hAnsi="Arial Narrow" w:cs="Calibri"/>
                <w:color w:val="000000"/>
                <w:sz w:val="16"/>
                <w:szCs w:val="16"/>
                <w:lang w:eastAsia="ru-RU"/>
              </w:rPr>
            </w:pPr>
          </w:p>
        </w:tc>
      </w:tr>
      <w:tr w:rsidR="002F3121" w:rsidRPr="002F3121" w14:paraId="79016812" w14:textId="77777777" w:rsidTr="002F3121">
        <w:tc>
          <w:tcPr>
            <w:tcW w:w="1950" w:type="dxa"/>
          </w:tcPr>
          <w:p w14:paraId="6B5002C7" w14:textId="5C41C2CF" w:rsidR="002F3121" w:rsidRPr="002F3121" w:rsidRDefault="002F3121" w:rsidP="002F3121">
            <w:pPr>
              <w:rPr>
                <w:rFonts w:ascii="Arial Narrow" w:eastAsia="Times New Roman" w:hAnsi="Arial Narrow" w:cs="Calibri"/>
                <w:color w:val="000000"/>
                <w:sz w:val="16"/>
                <w:szCs w:val="16"/>
                <w:lang w:eastAsia="ru-RU"/>
              </w:rPr>
            </w:pPr>
            <w:r w:rsidRPr="002F3121">
              <w:rPr>
                <w:rFonts w:ascii="Times New Roman" w:hAnsi="Times New Roman" w:cs="Times New Roman"/>
                <w:sz w:val="16"/>
                <w:szCs w:val="16"/>
                <w:lang w:bidi="ru-RU"/>
              </w:rPr>
              <w:t>Initial draft «Обоснования»</w:t>
            </w:r>
          </w:p>
        </w:tc>
        <w:tc>
          <w:tcPr>
            <w:tcW w:w="425" w:type="dxa"/>
          </w:tcPr>
          <w:p w14:paraId="23F3E30B"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5E59F449"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3BFD85D0"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0803489E"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010596E4"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4E7A52DD"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77876F45" w14:textId="1E5B4CDF"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8" w:type="dxa"/>
          </w:tcPr>
          <w:p w14:paraId="21C4A853"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107A2E2E"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3A4A4CC4"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4F6FBB91"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0C7B84A4"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1D5F2CE0"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67495CCC"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0479ECA2"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99C4EAF" w14:textId="1177009C"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C8377DF"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5A9AA038"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68052461" w14:textId="77777777" w:rsidTr="002F3121">
        <w:tc>
          <w:tcPr>
            <w:tcW w:w="1950" w:type="dxa"/>
          </w:tcPr>
          <w:p w14:paraId="460271AD" w14:textId="36A346AD" w:rsidR="002F3121" w:rsidRPr="002F3121" w:rsidRDefault="002F3121" w:rsidP="002F3121">
            <w:pPr>
              <w:rPr>
                <w:rFonts w:ascii="Arial Narrow" w:eastAsia="Times New Roman" w:hAnsi="Arial Narrow" w:cs="Calibri"/>
                <w:color w:val="000000"/>
                <w:sz w:val="16"/>
                <w:szCs w:val="16"/>
                <w:lang w:eastAsia="ru-RU"/>
              </w:rPr>
            </w:pPr>
            <w:r w:rsidRPr="002F3121">
              <w:rPr>
                <w:rFonts w:ascii="Times New Roman" w:hAnsi="Times New Roman" w:cs="Times New Roman"/>
                <w:sz w:val="16"/>
                <w:szCs w:val="16"/>
                <w:lang w:bidi="ru-RU"/>
              </w:rPr>
              <w:t>Дополнение исходной версии, детальная проработка всех разделов «Обоснования»</w:t>
            </w:r>
          </w:p>
        </w:tc>
        <w:tc>
          <w:tcPr>
            <w:tcW w:w="425" w:type="dxa"/>
          </w:tcPr>
          <w:p w14:paraId="6796895B"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15204BCB"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13085529"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1B7B207"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3F358FDC"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04DCB22F"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66CFCC7E" w14:textId="45C9BE4E"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CE4E506" w14:textId="6859C253"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4" w:type="dxa"/>
          </w:tcPr>
          <w:p w14:paraId="0432FC90" w14:textId="5680CACF"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7" w:type="dxa"/>
          </w:tcPr>
          <w:p w14:paraId="330FCA93" w14:textId="25F14D2E"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3" w:type="dxa"/>
          </w:tcPr>
          <w:p w14:paraId="7FDB2DF5"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167F17ED"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0F24AB7E"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0CD3C350"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32F892EE"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24C5A5C2" w14:textId="5477B341"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D74C1F7"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13420D4E"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239BA254" w14:textId="77777777" w:rsidTr="002F3121">
        <w:tc>
          <w:tcPr>
            <w:tcW w:w="1950" w:type="dxa"/>
          </w:tcPr>
          <w:p w14:paraId="28517C2D" w14:textId="3E4A0203" w:rsidR="002F3121" w:rsidRPr="002F3121" w:rsidRDefault="002F3121" w:rsidP="002F3121">
            <w:pPr>
              <w:rPr>
                <w:rFonts w:ascii="Arial Narrow" w:eastAsia="Times New Roman" w:hAnsi="Arial Narrow" w:cs="Calibri"/>
                <w:color w:val="000000"/>
                <w:sz w:val="16"/>
                <w:szCs w:val="16"/>
                <w:lang w:eastAsia="ru-RU"/>
              </w:rPr>
            </w:pPr>
            <w:r w:rsidRPr="002F3121">
              <w:rPr>
                <w:rFonts w:ascii="Times New Roman" w:hAnsi="Times New Roman" w:cs="Times New Roman"/>
                <w:sz w:val="16"/>
                <w:szCs w:val="16"/>
                <w:lang w:bidi="ru-RU"/>
              </w:rPr>
              <w:t>Добавлена архитектура сервиса, уточнена работа. Эмитенты исключены из архитектуры сервиса</w:t>
            </w:r>
          </w:p>
        </w:tc>
        <w:tc>
          <w:tcPr>
            <w:tcW w:w="425" w:type="dxa"/>
          </w:tcPr>
          <w:p w14:paraId="6CB56C18"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0700B920"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41CAC363"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1AB680BD"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667588FB"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4614F979"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59158324" w14:textId="21AC5E96"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2954F025"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3A8D7CC8"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60F8C71E" w14:textId="48464D45"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3" w:type="dxa"/>
          </w:tcPr>
          <w:p w14:paraId="42FBA829" w14:textId="6E983A5C"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0" w:type="dxa"/>
          </w:tcPr>
          <w:p w14:paraId="4B6EF3B4"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22CCB99C"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22F9501E"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51835C73"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A880CD0" w14:textId="0529772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50609241"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23D7A9D9"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6BCB3205" w14:textId="77777777" w:rsidTr="002F3121">
        <w:tc>
          <w:tcPr>
            <w:tcW w:w="1950" w:type="dxa"/>
          </w:tcPr>
          <w:p w14:paraId="24AF48B5" w14:textId="3B8B17EF" w:rsidR="002F3121" w:rsidRPr="002F3121" w:rsidRDefault="002F3121" w:rsidP="002F3121">
            <w:pPr>
              <w:rPr>
                <w:rFonts w:ascii="Arial Narrow" w:eastAsia="Times New Roman" w:hAnsi="Arial Narrow" w:cs="Calibri"/>
                <w:color w:val="000000"/>
                <w:sz w:val="16"/>
                <w:szCs w:val="16"/>
                <w:lang w:eastAsia="ru-RU"/>
              </w:rPr>
            </w:pPr>
            <w:r w:rsidRPr="002F3121">
              <w:rPr>
                <w:rFonts w:ascii="Times New Roman" w:hAnsi="Times New Roman" w:cs="Times New Roman"/>
                <w:sz w:val="16"/>
                <w:szCs w:val="16"/>
                <w:lang w:bidi="ru-RU"/>
              </w:rPr>
              <w:t>Добавлена концепция отзывов покупателей о купленных товарах</w:t>
            </w:r>
          </w:p>
        </w:tc>
        <w:tc>
          <w:tcPr>
            <w:tcW w:w="425" w:type="dxa"/>
          </w:tcPr>
          <w:p w14:paraId="577119FD"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28FEDE4C"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54A2C5DA"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038D1789"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56CCA65B"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0416C4C2"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73851993" w14:textId="2DB36D33"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543303BA"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4422E2FE"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096AFDBF"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68954933" w14:textId="1886AF0D"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0" w:type="dxa"/>
          </w:tcPr>
          <w:p w14:paraId="422607F0"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0B3C7C34"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2A758E0A"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AD6E37B"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80B56EE" w14:textId="377E818B"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612D302"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B35D8CE"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45740A7C" w14:textId="77777777" w:rsidTr="002F3121">
        <w:tc>
          <w:tcPr>
            <w:tcW w:w="1950" w:type="dxa"/>
          </w:tcPr>
          <w:p w14:paraId="0D98FC70" w14:textId="1A519A6F" w:rsidR="002F3121" w:rsidRPr="002F3121" w:rsidRDefault="002F3121" w:rsidP="002F3121">
            <w:pPr>
              <w:rPr>
                <w:rFonts w:ascii="Times New Roman" w:hAnsi="Times New Roman" w:cs="Times New Roman"/>
                <w:sz w:val="16"/>
                <w:szCs w:val="16"/>
                <w:lang w:bidi="ru-RU"/>
              </w:rPr>
            </w:pPr>
            <w:r w:rsidRPr="002F3121">
              <w:rPr>
                <w:rFonts w:ascii="Times New Roman" w:hAnsi="Times New Roman" w:cs="Times New Roman"/>
                <w:sz w:val="16"/>
                <w:szCs w:val="16"/>
                <w:lang w:bidi="ru-RU"/>
              </w:rPr>
              <w:t>Литературная обработка текста «Обоснвоания», согласование с тезисами, поданными на конференцию им. Арменского</w:t>
            </w:r>
          </w:p>
        </w:tc>
        <w:tc>
          <w:tcPr>
            <w:tcW w:w="425" w:type="dxa"/>
          </w:tcPr>
          <w:p w14:paraId="411905B1"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77FC2932"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1FC55176"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6FD2DDBA"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07911BD0"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64E4BC1F"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3611EEFE"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690A582B"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4CE557EA"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156A943C"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34C58EAD" w14:textId="57DC774F"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0" w:type="dxa"/>
          </w:tcPr>
          <w:p w14:paraId="19FF4443" w14:textId="3FD9EAB7"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00" w:type="dxa"/>
          </w:tcPr>
          <w:p w14:paraId="70EA87C4"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70676AB4"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A756903"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154A680B"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62861A34"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DA81D2C"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17F528C9" w14:textId="77777777" w:rsidTr="002F3121">
        <w:tc>
          <w:tcPr>
            <w:tcW w:w="1950" w:type="dxa"/>
          </w:tcPr>
          <w:p w14:paraId="3DFF958A" w14:textId="4147D809" w:rsidR="002F3121" w:rsidRPr="002F3121" w:rsidRDefault="002F3121" w:rsidP="002F3121">
            <w:pPr>
              <w:rPr>
                <w:rFonts w:ascii="Times New Roman" w:hAnsi="Times New Roman" w:cs="Times New Roman"/>
                <w:sz w:val="16"/>
                <w:szCs w:val="16"/>
                <w:lang w:bidi="ru-RU"/>
              </w:rPr>
            </w:pPr>
            <w:r w:rsidRPr="002F3121">
              <w:rPr>
                <w:rFonts w:ascii="Times New Roman" w:hAnsi="Times New Roman" w:cs="Times New Roman"/>
                <w:sz w:val="16"/>
                <w:szCs w:val="16"/>
                <w:lang w:bidi="ru-RU"/>
              </w:rPr>
              <w:t>Редактирование документа «Обоснование»: проверка нумерации рисунков, таблиц, ссылок на источники</w:t>
            </w:r>
          </w:p>
        </w:tc>
        <w:tc>
          <w:tcPr>
            <w:tcW w:w="425" w:type="dxa"/>
          </w:tcPr>
          <w:p w14:paraId="11189FAF"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78B2BA2A"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7B9CC2EF"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7EF3765"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3F2CFF2C"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3C4620E3"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69687F80"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68F045F0"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64B7EC5D"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7EF3A65D"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64424448"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5D4259CB" w14:textId="002F9DE3"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00" w:type="dxa"/>
          </w:tcPr>
          <w:p w14:paraId="557BA034"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02BDD478"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78CB072"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B59EFBD"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444F0CD6"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27AC4C3B"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16E77DBD" w14:textId="77777777" w:rsidTr="002F3121">
        <w:tc>
          <w:tcPr>
            <w:tcW w:w="1950" w:type="dxa"/>
          </w:tcPr>
          <w:p w14:paraId="4F757758" w14:textId="38CE261A" w:rsidR="002F3121" w:rsidRPr="002F3121" w:rsidRDefault="002F3121" w:rsidP="002F3121">
            <w:pPr>
              <w:spacing w:after="120"/>
              <w:rPr>
                <w:rFonts w:ascii="Times New Roman" w:hAnsi="Times New Roman" w:cs="Times New Roman"/>
                <w:sz w:val="16"/>
                <w:szCs w:val="16"/>
                <w:lang w:bidi="ru-RU"/>
              </w:rPr>
            </w:pPr>
            <w:r w:rsidRPr="002F3121">
              <w:rPr>
                <w:rFonts w:ascii="Times New Roman" w:hAnsi="Times New Roman" w:cs="Times New Roman"/>
                <w:sz w:val="16"/>
                <w:szCs w:val="16"/>
                <w:lang w:bidi="ru-RU"/>
              </w:rPr>
              <w:t>Убран раздел 2 (см. версию 0.0.6), смещение нумерации разделов.</w:t>
            </w:r>
          </w:p>
          <w:p w14:paraId="332A6716" w14:textId="68704BD9" w:rsidR="002F3121" w:rsidRPr="002F3121" w:rsidRDefault="002F3121" w:rsidP="002F3121">
            <w:pPr>
              <w:rPr>
                <w:rFonts w:ascii="Times New Roman" w:hAnsi="Times New Roman" w:cs="Times New Roman"/>
                <w:sz w:val="16"/>
                <w:szCs w:val="16"/>
                <w:lang w:bidi="ru-RU"/>
              </w:rPr>
            </w:pPr>
            <w:r w:rsidRPr="002F3121">
              <w:rPr>
                <w:rFonts w:ascii="Times New Roman" w:hAnsi="Times New Roman" w:cs="Times New Roman"/>
                <w:sz w:val="16"/>
                <w:szCs w:val="16"/>
                <w:lang w:bidi="ru-RU"/>
              </w:rPr>
              <w:t>Внесение правок в новом разделе 2 (бывший 3) по вопросам Соловьева Е.Г. Обоснование полезности электронных чеков</w:t>
            </w:r>
          </w:p>
        </w:tc>
        <w:tc>
          <w:tcPr>
            <w:tcW w:w="425" w:type="dxa"/>
          </w:tcPr>
          <w:p w14:paraId="7CC17614"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24DBDB39"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2175DA39"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1417F3E"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08BB52C1"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156278CD"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7DC11D45"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748CE73C"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5C8FDCB6"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16130BF6"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73BE87AC"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6F67D13C" w14:textId="45C813C1"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00" w:type="dxa"/>
          </w:tcPr>
          <w:p w14:paraId="7CD2DF75" w14:textId="27AAAA2F"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00" w:type="dxa"/>
          </w:tcPr>
          <w:p w14:paraId="40D384AA"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0D953CA9"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3144DD23"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39E454F7"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079C6BFD"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398A6BB0" w14:textId="77777777" w:rsidTr="002F3121">
        <w:tc>
          <w:tcPr>
            <w:tcW w:w="1950" w:type="dxa"/>
          </w:tcPr>
          <w:p w14:paraId="0BDAA485" w14:textId="0FB4D694" w:rsidR="002F3121" w:rsidRPr="002F3121" w:rsidRDefault="002F3121" w:rsidP="002F3121">
            <w:pPr>
              <w:rPr>
                <w:rFonts w:ascii="Times New Roman" w:hAnsi="Times New Roman" w:cs="Times New Roman"/>
                <w:sz w:val="16"/>
                <w:szCs w:val="16"/>
                <w:lang w:bidi="ru-RU"/>
              </w:rPr>
            </w:pPr>
            <w:r w:rsidRPr="002F3121">
              <w:rPr>
                <w:rFonts w:ascii="Times New Roman" w:hAnsi="Times New Roman" w:cs="Times New Roman"/>
                <w:sz w:val="16"/>
                <w:szCs w:val="16"/>
                <w:lang w:bidi="ru-RU"/>
              </w:rPr>
              <w:t>Уточнение архитектуры сервиса, редактирование исходных и создание новых схем для «Обоснования»</w:t>
            </w:r>
          </w:p>
        </w:tc>
        <w:tc>
          <w:tcPr>
            <w:tcW w:w="425" w:type="dxa"/>
          </w:tcPr>
          <w:p w14:paraId="5DE63B43"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647C54FA"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10D4DA48"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50C6BF5E"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73A8505D"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1B1FEA1C"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3265046C"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68676B50"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628CD239"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4F69BFB4"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26EC44EB"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511CADC2"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5442C2C4" w14:textId="26DDB7C9"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2036CA7F" w14:textId="592CCDBD"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399" w:type="dxa"/>
          </w:tcPr>
          <w:p w14:paraId="71033630"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2342B74A"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517E626E"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892F9EA"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34E3B7C6" w14:textId="77777777" w:rsidTr="002F3121">
        <w:tc>
          <w:tcPr>
            <w:tcW w:w="1950" w:type="dxa"/>
          </w:tcPr>
          <w:p w14:paraId="0E520526" w14:textId="28135195" w:rsidR="002F3121" w:rsidRPr="002F3121" w:rsidRDefault="002F3121" w:rsidP="002F3121">
            <w:pPr>
              <w:rPr>
                <w:rFonts w:ascii="Times New Roman" w:hAnsi="Times New Roman" w:cs="Times New Roman"/>
                <w:sz w:val="16"/>
                <w:szCs w:val="16"/>
                <w:lang w:bidi="ru-RU"/>
              </w:rPr>
            </w:pPr>
            <w:r w:rsidRPr="002F3121">
              <w:rPr>
                <w:rFonts w:ascii="Times New Roman" w:hAnsi="Times New Roman" w:cs="Times New Roman"/>
                <w:sz w:val="16"/>
                <w:szCs w:val="16"/>
                <w:lang w:bidi="ru-RU"/>
              </w:rPr>
              <w:t>Обновление внешнего вида схем для «Обоснования»</w:t>
            </w:r>
          </w:p>
        </w:tc>
        <w:tc>
          <w:tcPr>
            <w:tcW w:w="425" w:type="dxa"/>
          </w:tcPr>
          <w:p w14:paraId="7B9C3DD8"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33FD8CC4"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210E1A70"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35190F5C"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1D6EF9A4"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456BCB6A"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53677C3F"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4165574"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27D91171"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4D7EEEC5" w14:textId="77777777" w:rsidR="002F3121" w:rsidRPr="002F3121" w:rsidRDefault="002F3121" w:rsidP="002F3121">
            <w:pPr>
              <w:rPr>
                <w:rFonts w:ascii="Arial Narrow" w:eastAsia="Times New Roman" w:hAnsi="Arial Narrow" w:cs="Calibri"/>
                <w:color w:val="000000"/>
                <w:sz w:val="16"/>
                <w:szCs w:val="16"/>
                <w:lang w:eastAsia="ru-RU"/>
              </w:rPr>
            </w:pPr>
          </w:p>
        </w:tc>
        <w:tc>
          <w:tcPr>
            <w:tcW w:w="413" w:type="dxa"/>
          </w:tcPr>
          <w:p w14:paraId="199AE9CA"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6707A546"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2B5C65CB" w14:textId="77777777" w:rsidR="002F3121" w:rsidRPr="002F3121" w:rsidRDefault="002F3121" w:rsidP="002F3121">
            <w:pPr>
              <w:rPr>
                <w:rFonts w:ascii="Arial Narrow" w:eastAsia="Times New Roman" w:hAnsi="Arial Narrow" w:cs="Calibri"/>
                <w:color w:val="000000"/>
                <w:sz w:val="16"/>
                <w:szCs w:val="16"/>
                <w:lang w:eastAsia="ru-RU"/>
              </w:rPr>
            </w:pPr>
          </w:p>
        </w:tc>
        <w:tc>
          <w:tcPr>
            <w:tcW w:w="400" w:type="dxa"/>
          </w:tcPr>
          <w:p w14:paraId="12B9DDC9" w14:textId="37BD4977"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399" w:type="dxa"/>
          </w:tcPr>
          <w:p w14:paraId="7F7E34F8"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27C2FCD7"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7E6A898F" w14:textId="77777777" w:rsidR="002F3121" w:rsidRPr="002F3121" w:rsidRDefault="002F3121" w:rsidP="002F3121">
            <w:pPr>
              <w:rPr>
                <w:rFonts w:ascii="Arial Narrow" w:eastAsia="Times New Roman" w:hAnsi="Arial Narrow" w:cs="Calibri"/>
                <w:color w:val="000000"/>
                <w:sz w:val="16"/>
                <w:szCs w:val="16"/>
                <w:lang w:eastAsia="ru-RU"/>
              </w:rPr>
            </w:pPr>
          </w:p>
        </w:tc>
        <w:tc>
          <w:tcPr>
            <w:tcW w:w="399" w:type="dxa"/>
          </w:tcPr>
          <w:p w14:paraId="582C41C3" w14:textId="77777777" w:rsidR="002F3121" w:rsidRPr="002F3121" w:rsidRDefault="002F3121" w:rsidP="002F3121">
            <w:pPr>
              <w:rPr>
                <w:rFonts w:ascii="Arial Narrow" w:eastAsia="Times New Roman" w:hAnsi="Arial Narrow" w:cs="Calibri"/>
                <w:color w:val="000000"/>
                <w:sz w:val="16"/>
                <w:szCs w:val="16"/>
                <w:lang w:eastAsia="ru-RU"/>
              </w:rPr>
            </w:pPr>
          </w:p>
        </w:tc>
      </w:tr>
      <w:tr w:rsidR="002F3121" w:rsidRPr="002F3121" w14:paraId="44E004D3" w14:textId="77777777" w:rsidTr="002F3121">
        <w:tc>
          <w:tcPr>
            <w:tcW w:w="1950" w:type="dxa"/>
          </w:tcPr>
          <w:p w14:paraId="37F81762" w14:textId="01A947CE" w:rsidR="002F3121" w:rsidRPr="002F3121" w:rsidRDefault="002F3121" w:rsidP="002F3121">
            <w:pPr>
              <w:rPr>
                <w:rFonts w:ascii="Times New Roman" w:hAnsi="Times New Roman" w:cs="Times New Roman"/>
                <w:sz w:val="16"/>
                <w:szCs w:val="16"/>
                <w:lang w:bidi="ru-RU"/>
              </w:rPr>
            </w:pPr>
            <w:r w:rsidRPr="002F3121">
              <w:rPr>
                <w:rFonts w:ascii="Times New Roman" w:hAnsi="Times New Roman" w:cs="Times New Roman"/>
                <w:sz w:val="16"/>
                <w:szCs w:val="16"/>
                <w:lang w:bidi="ru-RU"/>
              </w:rPr>
              <w:lastRenderedPageBreak/>
              <w:t>Работа над «Спецификацией»</w:t>
            </w:r>
          </w:p>
        </w:tc>
        <w:tc>
          <w:tcPr>
            <w:tcW w:w="425" w:type="dxa"/>
          </w:tcPr>
          <w:p w14:paraId="43A5DB13"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CD244E3"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39A9A244"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3BC2D076"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3BC41CD4" w14:textId="77777777" w:rsidR="002F3121" w:rsidRPr="002F3121" w:rsidRDefault="002F3121" w:rsidP="002F3121">
            <w:pPr>
              <w:rPr>
                <w:rFonts w:ascii="Arial Narrow" w:eastAsia="Times New Roman" w:hAnsi="Arial Narrow" w:cs="Calibri"/>
                <w:color w:val="000000"/>
                <w:sz w:val="16"/>
                <w:szCs w:val="16"/>
                <w:lang w:eastAsia="ru-RU"/>
              </w:rPr>
            </w:pPr>
          </w:p>
        </w:tc>
        <w:tc>
          <w:tcPr>
            <w:tcW w:w="410" w:type="dxa"/>
          </w:tcPr>
          <w:p w14:paraId="6D92C24F" w14:textId="77777777" w:rsidR="002F3121" w:rsidRPr="002F3121" w:rsidRDefault="002F3121" w:rsidP="002F3121">
            <w:pPr>
              <w:rPr>
                <w:rFonts w:ascii="Arial Narrow" w:eastAsia="Times New Roman" w:hAnsi="Arial Narrow" w:cs="Calibri"/>
                <w:color w:val="000000"/>
                <w:sz w:val="16"/>
                <w:szCs w:val="16"/>
                <w:lang w:eastAsia="ru-RU"/>
              </w:rPr>
            </w:pPr>
          </w:p>
        </w:tc>
        <w:tc>
          <w:tcPr>
            <w:tcW w:w="425" w:type="dxa"/>
          </w:tcPr>
          <w:p w14:paraId="323553FA" w14:textId="77777777" w:rsidR="002F3121" w:rsidRPr="002F3121" w:rsidRDefault="002F3121" w:rsidP="002F3121">
            <w:pPr>
              <w:rPr>
                <w:rFonts w:ascii="Arial Narrow" w:eastAsia="Times New Roman" w:hAnsi="Arial Narrow" w:cs="Calibri"/>
                <w:color w:val="000000"/>
                <w:sz w:val="16"/>
                <w:szCs w:val="16"/>
                <w:lang w:eastAsia="ru-RU"/>
              </w:rPr>
            </w:pPr>
          </w:p>
        </w:tc>
        <w:tc>
          <w:tcPr>
            <w:tcW w:w="418" w:type="dxa"/>
          </w:tcPr>
          <w:p w14:paraId="42E35A4A" w14:textId="77777777" w:rsidR="002F3121" w:rsidRPr="002F3121" w:rsidRDefault="002F3121" w:rsidP="002F3121">
            <w:pPr>
              <w:rPr>
                <w:rFonts w:ascii="Arial Narrow" w:eastAsia="Times New Roman" w:hAnsi="Arial Narrow" w:cs="Calibri"/>
                <w:color w:val="000000"/>
                <w:sz w:val="16"/>
                <w:szCs w:val="16"/>
                <w:lang w:eastAsia="ru-RU"/>
              </w:rPr>
            </w:pPr>
          </w:p>
        </w:tc>
        <w:tc>
          <w:tcPr>
            <w:tcW w:w="414" w:type="dxa"/>
          </w:tcPr>
          <w:p w14:paraId="270B92C4" w14:textId="77777777" w:rsidR="002F3121" w:rsidRPr="002F3121" w:rsidRDefault="002F3121" w:rsidP="002F3121">
            <w:pPr>
              <w:rPr>
                <w:rFonts w:ascii="Arial Narrow" w:eastAsia="Times New Roman" w:hAnsi="Arial Narrow" w:cs="Calibri"/>
                <w:color w:val="000000"/>
                <w:sz w:val="16"/>
                <w:szCs w:val="16"/>
                <w:lang w:eastAsia="ru-RU"/>
              </w:rPr>
            </w:pPr>
          </w:p>
        </w:tc>
        <w:tc>
          <w:tcPr>
            <w:tcW w:w="417" w:type="dxa"/>
          </w:tcPr>
          <w:p w14:paraId="020A206E" w14:textId="6A970770"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3" w:type="dxa"/>
          </w:tcPr>
          <w:p w14:paraId="598ACA6A" w14:textId="3F055085"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10" w:type="dxa"/>
          </w:tcPr>
          <w:p w14:paraId="3C843607" w14:textId="49EEC952"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00" w:type="dxa"/>
          </w:tcPr>
          <w:p w14:paraId="37197C24" w14:textId="68AE21CF"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400" w:type="dxa"/>
          </w:tcPr>
          <w:p w14:paraId="67BC437F" w14:textId="5ECCA558" w:rsidR="002F3121" w:rsidRPr="002F3121" w:rsidRDefault="002F3121" w:rsidP="002F3121">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399" w:type="dxa"/>
          </w:tcPr>
          <w:p w14:paraId="3C7657D9" w14:textId="6BF00BD0" w:rsidR="002F3121" w:rsidRPr="002F3121" w:rsidRDefault="002F3121" w:rsidP="002F3121">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399" w:type="dxa"/>
          </w:tcPr>
          <w:p w14:paraId="2314EB36" w14:textId="73022B83" w:rsidR="002F3121" w:rsidRPr="002F3121" w:rsidRDefault="002F3121" w:rsidP="002F3121">
            <w:pPr>
              <w:rPr>
                <w:rFonts w:ascii="Arial Narrow" w:eastAsia="Times New Roman" w:hAnsi="Arial Narrow" w:cs="Calibri"/>
                <w:color w:val="000000"/>
                <w:sz w:val="16"/>
                <w:szCs w:val="16"/>
                <w:highlight w:val="green"/>
                <w:lang w:eastAsia="ru-RU"/>
              </w:rPr>
            </w:pPr>
            <w:r w:rsidRPr="002F3121">
              <w:rPr>
                <w:rFonts w:ascii="Arial Narrow" w:eastAsia="Times New Roman" w:hAnsi="Arial Narrow" w:cs="Calibri"/>
                <w:color w:val="000000"/>
                <w:sz w:val="16"/>
                <w:szCs w:val="16"/>
                <w:highlight w:val="green"/>
                <w:lang w:eastAsia="ru-RU"/>
              </w:rPr>
              <w:t>+</w:t>
            </w:r>
          </w:p>
        </w:tc>
        <w:tc>
          <w:tcPr>
            <w:tcW w:w="399" w:type="dxa"/>
          </w:tcPr>
          <w:p w14:paraId="7490461D" w14:textId="5F3DE020" w:rsidR="002F3121" w:rsidRPr="002F3121" w:rsidRDefault="002F3121" w:rsidP="002F3121">
            <w:pPr>
              <w:rPr>
                <w:rFonts w:ascii="Arial Narrow" w:eastAsia="Times New Roman" w:hAnsi="Arial Narrow" w:cs="Calibri"/>
                <w:color w:val="000000"/>
                <w:sz w:val="16"/>
                <w:szCs w:val="16"/>
                <w:lang w:eastAsia="ru-RU"/>
              </w:rPr>
            </w:pPr>
            <w:r w:rsidRPr="002F3121">
              <w:rPr>
                <w:rFonts w:ascii="Arial Narrow" w:eastAsia="Times New Roman" w:hAnsi="Arial Narrow" w:cs="Calibri"/>
                <w:color w:val="000000"/>
                <w:sz w:val="16"/>
                <w:szCs w:val="16"/>
                <w:highlight w:val="green"/>
                <w:lang w:eastAsia="ru-RU"/>
              </w:rPr>
              <w:t>+</w:t>
            </w:r>
          </w:p>
        </w:tc>
        <w:tc>
          <w:tcPr>
            <w:tcW w:w="399" w:type="dxa"/>
          </w:tcPr>
          <w:p w14:paraId="5DDEBC05" w14:textId="77777777" w:rsidR="002F3121" w:rsidRPr="002F3121" w:rsidRDefault="002F3121" w:rsidP="002F3121">
            <w:pPr>
              <w:rPr>
                <w:rFonts w:ascii="Arial Narrow" w:eastAsia="Times New Roman" w:hAnsi="Arial Narrow" w:cs="Calibri"/>
                <w:color w:val="000000"/>
                <w:sz w:val="16"/>
                <w:szCs w:val="16"/>
                <w:lang w:eastAsia="ru-RU"/>
              </w:rPr>
            </w:pPr>
          </w:p>
        </w:tc>
      </w:tr>
    </w:tbl>
    <w:p w14:paraId="78CF8EB9" w14:textId="77777777" w:rsidR="00952170" w:rsidRPr="001F3DB4" w:rsidRDefault="00952170" w:rsidP="00102075">
      <w:pPr>
        <w:spacing w:before="120" w:after="120"/>
        <w:rPr>
          <w:rFonts w:ascii="Times New Roman" w:hAnsi="Times New Roman" w:cs="Times New Roman"/>
        </w:rPr>
      </w:pPr>
    </w:p>
    <w:p w14:paraId="3CDE4F73" w14:textId="77777777" w:rsidR="003855BD" w:rsidRPr="001F3DB4" w:rsidRDefault="00B83F35" w:rsidP="004604A3">
      <w:pPr>
        <w:pStyle w:val="1"/>
        <w:numPr>
          <w:ilvl w:val="0"/>
          <w:numId w:val="18"/>
        </w:numPr>
        <w:rPr>
          <w:rFonts w:ascii="Times New Roman" w:hAnsi="Times New Roman" w:cs="Times New Roman"/>
        </w:rPr>
      </w:pPr>
      <w:bookmarkStart w:id="17" w:name="_Toc35637262"/>
      <w:r w:rsidRPr="001F3DB4">
        <w:rPr>
          <w:rFonts w:ascii="Times New Roman" w:hAnsi="Times New Roman" w:cs="Times New Roman"/>
        </w:rPr>
        <w:t>Ожидаемые результат</w:t>
      </w:r>
      <w:r w:rsidR="005A1203" w:rsidRPr="001F3DB4">
        <w:rPr>
          <w:rFonts w:ascii="Times New Roman" w:hAnsi="Times New Roman" w:cs="Times New Roman"/>
        </w:rPr>
        <w:t>ы</w:t>
      </w:r>
      <w:bookmarkEnd w:id="17"/>
    </w:p>
    <w:p w14:paraId="41D753E3" w14:textId="77777777" w:rsidR="00E04F73" w:rsidRPr="00E04F73" w:rsidRDefault="00E04F73" w:rsidP="00E04F73">
      <w:pPr>
        <w:spacing w:before="120" w:after="120"/>
        <w:rPr>
          <w:rFonts w:ascii="Times New Roman" w:hAnsi="Times New Roman" w:cs="Times New Roman"/>
        </w:rPr>
      </w:pPr>
      <w:r w:rsidRPr="00E04F73">
        <w:rPr>
          <w:rFonts w:ascii="Times New Roman" w:hAnsi="Times New Roman" w:cs="Times New Roman"/>
        </w:rPr>
        <w:t>Предлагаемый сервис Receipts and Promotions потенциально способен стать новым стандартом взаимодействия между магазином и покупателем. Сегодня, во времена активного использования электронной информации, машинного обучения и умного таргетинга, еще очень многие магазины остаются в стороне от инноваций и теряют огромное количество клиентов и прибыли. Сервис Receipts and Promotions за счет использования информации из электронных чеков позволит магазинам эффективно распространять акционные предложения и сделает этот процесс удобным для покупателя.</w:t>
      </w:r>
    </w:p>
    <w:p w14:paraId="7CB9FE68" w14:textId="77777777" w:rsidR="00E04F73" w:rsidRPr="00E04F73" w:rsidRDefault="00E04F73" w:rsidP="00E04F73">
      <w:pPr>
        <w:spacing w:before="120" w:after="120"/>
        <w:rPr>
          <w:rFonts w:ascii="Times New Roman" w:hAnsi="Times New Roman" w:cs="Times New Roman"/>
        </w:rPr>
      </w:pPr>
      <w:r w:rsidRPr="00E04F73">
        <w:rPr>
          <w:rFonts w:ascii="Times New Roman" w:hAnsi="Times New Roman" w:cs="Times New Roman"/>
        </w:rPr>
        <w:t>Система гибкой персонализации акционных предложений и их оценки со стороны покупателей в настоящее время не реализована в других программных продуктах и является уникальной. Отображение электронных чеков в удобном для пользователя представлении также пока что не реализовано, несмотря на отдельные попытки, поэтому мобильное приложение «Привет, Мир!» станет первым.</w:t>
      </w:r>
    </w:p>
    <w:p w14:paraId="0661DEE9" w14:textId="77777777" w:rsidR="00E04F73" w:rsidRPr="00E04F73" w:rsidRDefault="00E04F73" w:rsidP="00E04F73">
      <w:pPr>
        <w:spacing w:before="120" w:after="120"/>
        <w:rPr>
          <w:rFonts w:ascii="Times New Roman" w:hAnsi="Times New Roman" w:cs="Times New Roman"/>
        </w:rPr>
      </w:pPr>
      <w:r w:rsidRPr="00E04F73">
        <w:rPr>
          <w:rFonts w:ascii="Times New Roman" w:hAnsi="Times New Roman" w:cs="Times New Roman"/>
        </w:rPr>
        <w:t>Для покупателя сервис Receipts and Promotions решит проблему ведения семейного бюджета. Ранее требовалось хранить бумажные чеки и затем переносить данные в электронную таблицу, тогда как с помощью сервиса таблица формируется автоматически. Более того, информацию из чеков легко сортировать и фильтровать перед экспортом. Данный аспект сервиса получил много положительных отзывов от взрослых людей, ведущих семейный бюджет.</w:t>
      </w:r>
    </w:p>
    <w:p w14:paraId="73B13F52" w14:textId="56D1B45A" w:rsidR="00E04F73" w:rsidRDefault="00E04F73" w:rsidP="00E04F73">
      <w:pPr>
        <w:spacing w:before="120" w:after="120"/>
        <w:rPr>
          <w:rFonts w:ascii="Times New Roman" w:hAnsi="Times New Roman" w:cs="Times New Roman"/>
        </w:rPr>
      </w:pPr>
      <w:r w:rsidRPr="00E04F73">
        <w:rPr>
          <w:rFonts w:ascii="Times New Roman" w:hAnsi="Times New Roman" w:cs="Times New Roman"/>
        </w:rPr>
        <w:t>Сервис также решит проблему нерелевантных предложений, насущную как для покупателя, так и для магазина, предлагая возможность формировать актуальные для конкретного покупателя акции на основе анализа его предпочтений и выставленных им оценок. Также сервис освобождает покупателя от необходимости носить с собой множество бонусных карт, проводя оплату с помощью смартфона или пластиковой карты «Мир», что очень актуально для молодого поколения.</w:t>
      </w:r>
    </w:p>
    <w:p w14:paraId="4600B4C4" w14:textId="671ED493" w:rsidR="00C40F69" w:rsidRDefault="00C40F69" w:rsidP="00E04F73">
      <w:pPr>
        <w:spacing w:before="120" w:after="120"/>
        <w:rPr>
          <w:rFonts w:ascii="Times New Roman" w:hAnsi="Times New Roman" w:cs="Times New Roman"/>
        </w:rPr>
      </w:pPr>
      <w:r>
        <w:rPr>
          <w:rFonts w:ascii="Times New Roman" w:hAnsi="Times New Roman" w:cs="Times New Roman"/>
        </w:rPr>
        <w:t xml:space="preserve">Согласно Федеральному закону 54-ФЗ все торговые сети с годовой выручкой от 40 млн руб. обязаны обновить контрольно-кассовую технику, в связи с чем касса будет соединена с </w:t>
      </w:r>
      <w:r>
        <w:rPr>
          <w:rFonts w:ascii="Times New Roman" w:hAnsi="Times New Roman" w:cs="Times New Roman"/>
          <w:lang w:val="en-US"/>
        </w:rPr>
        <w:t>POS</w:t>
      </w:r>
      <w:r>
        <w:rPr>
          <w:rFonts w:ascii="Times New Roman" w:hAnsi="Times New Roman" w:cs="Times New Roman"/>
        </w:rPr>
        <w:t>-терминалом. Таким образом, отправка электронных чеков в облако «Мир» будет технически несложным процессом.</w:t>
      </w:r>
    </w:p>
    <w:p w14:paraId="04274DDD" w14:textId="0E2A511B" w:rsidR="00C40F69" w:rsidRDefault="00C40F69" w:rsidP="00E04F73">
      <w:pPr>
        <w:spacing w:before="120" w:after="120"/>
        <w:rPr>
          <w:rFonts w:ascii="Times New Roman" w:hAnsi="Times New Roman" w:cs="Times New Roman"/>
        </w:rPr>
      </w:pPr>
      <w:r>
        <w:rPr>
          <w:rFonts w:ascii="Times New Roman" w:hAnsi="Times New Roman" w:cs="Times New Roman"/>
        </w:rPr>
        <w:t xml:space="preserve">Разрабатывая и внедряя сервис </w:t>
      </w:r>
      <w:r w:rsidRPr="00E04F73">
        <w:rPr>
          <w:rFonts w:ascii="Times New Roman" w:hAnsi="Times New Roman" w:cs="Times New Roman"/>
        </w:rPr>
        <w:t>Receipts and Promotions</w:t>
      </w:r>
      <w:r>
        <w:rPr>
          <w:rFonts w:ascii="Times New Roman" w:hAnsi="Times New Roman" w:cs="Times New Roman"/>
        </w:rPr>
        <w:t>, НСПК «Мир» расширяет аудиторию клиентов, как со стороны физических лиц, так и со стороны организаций – магазинов. Это выгодно с точки зрения развития бизнеса.</w:t>
      </w:r>
    </w:p>
    <w:p w14:paraId="0876356E" w14:textId="77777777" w:rsidR="00C40F69" w:rsidRPr="00E04F73" w:rsidRDefault="00C40F69" w:rsidP="00E04F73">
      <w:pPr>
        <w:spacing w:before="120" w:after="120"/>
        <w:rPr>
          <w:rFonts w:ascii="Times New Roman" w:hAnsi="Times New Roman" w:cs="Times New Roman"/>
        </w:rPr>
      </w:pPr>
    </w:p>
    <w:p w14:paraId="5FB73258" w14:textId="72621151" w:rsidR="003C5F78" w:rsidRDefault="003C5F78" w:rsidP="003C5F78">
      <w:pPr>
        <w:pStyle w:val="1"/>
        <w:numPr>
          <w:ilvl w:val="0"/>
          <w:numId w:val="18"/>
        </w:numPr>
        <w:rPr>
          <w:rFonts w:ascii="Times New Roman" w:hAnsi="Times New Roman" w:cs="Times New Roman"/>
        </w:rPr>
      </w:pPr>
      <w:bookmarkStart w:id="18" w:name="_Toc35637263"/>
      <w:r w:rsidRPr="003C5F78">
        <w:rPr>
          <w:rFonts w:ascii="Times New Roman" w:hAnsi="Times New Roman" w:cs="Times New Roman"/>
        </w:rPr>
        <w:t>Список литературы</w:t>
      </w:r>
      <w:bookmarkEnd w:id="18"/>
    </w:p>
    <w:p w14:paraId="5A9757BE" w14:textId="759A6E47" w:rsidR="003C5F78" w:rsidRDefault="003C5F78" w:rsidP="003C5F78">
      <w:pPr>
        <w:spacing w:before="120" w:after="120"/>
        <w:rPr>
          <w:rFonts w:ascii="Times New Roman" w:hAnsi="Times New Roman" w:cs="Times New Roman"/>
        </w:rPr>
      </w:pPr>
      <w:r>
        <w:rPr>
          <w:rFonts w:ascii="Times New Roman" w:hAnsi="Times New Roman" w:cs="Times New Roman"/>
        </w:rPr>
        <w:t xml:space="preserve">1. Паспорт национальной программы «Цифровая экономика Российской Федерации» </w:t>
      </w:r>
      <w:r w:rsidRPr="003C5F78">
        <w:rPr>
          <w:rFonts w:ascii="Times New Roman" w:hAnsi="Times New Roman" w:cs="Times New Roman"/>
        </w:rPr>
        <w:t>[</w:t>
      </w:r>
      <w:r>
        <w:rPr>
          <w:rFonts w:ascii="Times New Roman" w:hAnsi="Times New Roman" w:cs="Times New Roman"/>
        </w:rPr>
        <w:t>Электронный ресурс</w:t>
      </w:r>
      <w:r w:rsidRPr="003C5F78">
        <w:rPr>
          <w:rFonts w:ascii="Times New Roman" w:hAnsi="Times New Roman" w:cs="Times New Roman"/>
        </w:rPr>
        <w:t>]</w:t>
      </w:r>
      <w:r>
        <w:rPr>
          <w:rFonts w:ascii="Times New Roman" w:hAnsi="Times New Roman" w:cs="Times New Roman"/>
        </w:rPr>
        <w:t xml:space="preserve">. </w:t>
      </w:r>
      <w:r w:rsidR="00DC670E">
        <w:rPr>
          <w:rFonts w:ascii="Times New Roman" w:hAnsi="Times New Roman" w:cs="Times New Roman"/>
          <w:lang w:val="en-US"/>
        </w:rPr>
        <w:t>URL</w:t>
      </w:r>
      <w:r w:rsidRPr="00DC670E">
        <w:rPr>
          <w:rFonts w:ascii="Times New Roman" w:hAnsi="Times New Roman" w:cs="Times New Roman"/>
        </w:rPr>
        <w:t xml:space="preserve">: </w:t>
      </w:r>
      <w:r w:rsidRPr="00DC670E">
        <w:rPr>
          <w:rFonts w:ascii="Times New Roman" w:hAnsi="Times New Roman" w:cs="Times New Roman"/>
          <w:lang w:val="en-US"/>
        </w:rPr>
        <w:t>http</w:t>
      </w:r>
      <w:r w:rsidRPr="00DC670E">
        <w:rPr>
          <w:rFonts w:ascii="Times New Roman" w:hAnsi="Times New Roman" w:cs="Times New Roman"/>
        </w:rPr>
        <w:t>://</w:t>
      </w:r>
      <w:r w:rsidRPr="00DC670E">
        <w:rPr>
          <w:rFonts w:ascii="Times New Roman" w:hAnsi="Times New Roman" w:cs="Times New Roman"/>
          <w:lang w:val="en-US"/>
        </w:rPr>
        <w:t>static</w:t>
      </w:r>
      <w:r w:rsidRPr="00DC670E">
        <w:rPr>
          <w:rFonts w:ascii="Times New Roman" w:hAnsi="Times New Roman" w:cs="Times New Roman"/>
        </w:rPr>
        <w:t>.</w:t>
      </w:r>
      <w:r w:rsidRPr="00DC670E">
        <w:rPr>
          <w:rFonts w:ascii="Times New Roman" w:hAnsi="Times New Roman" w:cs="Times New Roman"/>
          <w:lang w:val="en-US"/>
        </w:rPr>
        <w:t>government</w:t>
      </w:r>
      <w:r w:rsidRPr="00DC670E">
        <w:rPr>
          <w:rFonts w:ascii="Times New Roman" w:hAnsi="Times New Roman" w:cs="Times New Roman"/>
        </w:rPr>
        <w:t>.</w:t>
      </w:r>
      <w:r w:rsidRPr="00DC670E">
        <w:rPr>
          <w:rFonts w:ascii="Times New Roman" w:hAnsi="Times New Roman" w:cs="Times New Roman"/>
          <w:lang w:val="en-US"/>
        </w:rPr>
        <w:t>ru</w:t>
      </w:r>
      <w:r w:rsidRPr="00DC670E">
        <w:rPr>
          <w:rFonts w:ascii="Times New Roman" w:hAnsi="Times New Roman" w:cs="Times New Roman"/>
        </w:rPr>
        <w:t>/</w:t>
      </w:r>
      <w:r w:rsidRPr="00DC670E">
        <w:rPr>
          <w:rFonts w:ascii="Times New Roman" w:hAnsi="Times New Roman" w:cs="Times New Roman"/>
          <w:lang w:val="en-US"/>
        </w:rPr>
        <w:t>media</w:t>
      </w:r>
      <w:r w:rsidRPr="00DC670E">
        <w:rPr>
          <w:rFonts w:ascii="Times New Roman" w:hAnsi="Times New Roman" w:cs="Times New Roman"/>
        </w:rPr>
        <w:t>/</w:t>
      </w:r>
      <w:r w:rsidRPr="00DC670E">
        <w:rPr>
          <w:rFonts w:ascii="Times New Roman" w:hAnsi="Times New Roman" w:cs="Times New Roman"/>
          <w:lang w:val="en-US"/>
        </w:rPr>
        <w:t>files</w:t>
      </w:r>
      <w:r w:rsidRPr="00DC670E">
        <w:rPr>
          <w:rFonts w:ascii="Times New Roman" w:hAnsi="Times New Roman" w:cs="Times New Roman"/>
        </w:rPr>
        <w:t>/</w:t>
      </w:r>
      <w:r w:rsidRPr="00DC670E">
        <w:rPr>
          <w:rFonts w:ascii="Times New Roman" w:hAnsi="Times New Roman" w:cs="Times New Roman"/>
          <w:lang w:val="en-US"/>
        </w:rPr>
        <w:t>urKHm</w:t>
      </w:r>
      <w:r w:rsidRPr="00DC670E">
        <w:rPr>
          <w:rFonts w:ascii="Times New Roman" w:hAnsi="Times New Roman" w:cs="Times New Roman"/>
        </w:rPr>
        <w:t>0</w:t>
      </w:r>
      <w:r w:rsidRPr="00DC670E">
        <w:rPr>
          <w:rFonts w:ascii="Times New Roman" w:hAnsi="Times New Roman" w:cs="Times New Roman"/>
          <w:lang w:val="en-US"/>
        </w:rPr>
        <w:t>gTPPnzJlaKw</w:t>
      </w:r>
      <w:r w:rsidRPr="00DC670E">
        <w:rPr>
          <w:rFonts w:ascii="Times New Roman" w:hAnsi="Times New Roman" w:cs="Times New Roman"/>
        </w:rPr>
        <w:t>3</w:t>
      </w:r>
      <w:r w:rsidRPr="00DC670E">
        <w:rPr>
          <w:rFonts w:ascii="Times New Roman" w:hAnsi="Times New Roman" w:cs="Times New Roman"/>
          <w:lang w:val="en-US"/>
        </w:rPr>
        <w:t>M</w:t>
      </w:r>
      <w:r w:rsidRPr="00DC670E">
        <w:rPr>
          <w:rFonts w:ascii="Times New Roman" w:hAnsi="Times New Roman" w:cs="Times New Roman"/>
        </w:rPr>
        <w:t>5</w:t>
      </w:r>
      <w:r w:rsidRPr="00DC670E">
        <w:rPr>
          <w:rFonts w:ascii="Times New Roman" w:hAnsi="Times New Roman" w:cs="Times New Roman"/>
          <w:lang w:val="en-US"/>
        </w:rPr>
        <w:t>cNLo</w:t>
      </w:r>
      <w:r w:rsidRPr="00DC670E">
        <w:rPr>
          <w:rFonts w:ascii="Times New Roman" w:hAnsi="Times New Roman" w:cs="Times New Roman"/>
        </w:rPr>
        <w:t>6</w:t>
      </w:r>
      <w:r w:rsidRPr="00DC670E">
        <w:rPr>
          <w:rFonts w:ascii="Times New Roman" w:hAnsi="Times New Roman" w:cs="Times New Roman"/>
          <w:lang w:val="en-US"/>
        </w:rPr>
        <w:t>gczMkPF</w:t>
      </w:r>
      <w:r w:rsidRPr="00DC670E">
        <w:rPr>
          <w:rFonts w:ascii="Times New Roman" w:hAnsi="Times New Roman" w:cs="Times New Roman"/>
        </w:rPr>
        <w:t>.</w:t>
      </w:r>
      <w:r w:rsidRPr="00DC670E">
        <w:rPr>
          <w:rFonts w:ascii="Times New Roman" w:hAnsi="Times New Roman" w:cs="Times New Roman"/>
          <w:lang w:val="en-US"/>
        </w:rPr>
        <w:t>pdf</w:t>
      </w:r>
      <w:r w:rsidR="00DC670E" w:rsidRPr="00DC670E">
        <w:rPr>
          <w:rFonts w:ascii="Times New Roman" w:hAnsi="Times New Roman" w:cs="Times New Roman"/>
        </w:rPr>
        <w:t xml:space="preserve"> (</w:t>
      </w:r>
      <w:r w:rsidR="00DC670E">
        <w:rPr>
          <w:rFonts w:ascii="Times New Roman" w:hAnsi="Times New Roman" w:cs="Times New Roman"/>
        </w:rPr>
        <w:t>дата обращения: 28.01.2020).</w:t>
      </w:r>
    </w:p>
    <w:p w14:paraId="388894F3" w14:textId="788D8FD2" w:rsidR="00BF2D9C" w:rsidRPr="00D94FA7" w:rsidRDefault="00BF2D9C" w:rsidP="00BF2D9C">
      <w:pPr>
        <w:spacing w:before="120" w:after="120"/>
        <w:rPr>
          <w:rFonts w:ascii="Times New Roman" w:hAnsi="Times New Roman" w:cs="Times New Roman"/>
          <w:lang w:val="en-US"/>
        </w:rPr>
      </w:pPr>
      <w:r w:rsidRPr="00D94FA7">
        <w:rPr>
          <w:rFonts w:ascii="Times New Roman" w:hAnsi="Times New Roman" w:cs="Times New Roman"/>
          <w:lang w:val="en-US"/>
        </w:rPr>
        <w:t>2. ISO 8583:1993. Financial Transaction Card Originated Messages. Interchange Message Specifications [</w:t>
      </w:r>
      <w:r w:rsidRPr="00BF2D9C">
        <w:rPr>
          <w:rFonts w:ascii="Times New Roman" w:hAnsi="Times New Roman" w:cs="Times New Roman"/>
        </w:rPr>
        <w:t>Электронный</w:t>
      </w:r>
      <w:r w:rsidRPr="00D94FA7">
        <w:rPr>
          <w:rFonts w:ascii="Times New Roman" w:hAnsi="Times New Roman" w:cs="Times New Roman"/>
          <w:lang w:val="en-US"/>
        </w:rPr>
        <w:t xml:space="preserve"> </w:t>
      </w:r>
      <w:r w:rsidRPr="00BF2D9C">
        <w:rPr>
          <w:rFonts w:ascii="Times New Roman" w:hAnsi="Times New Roman" w:cs="Times New Roman"/>
        </w:rPr>
        <w:t>ресурс</w:t>
      </w:r>
      <w:r w:rsidRPr="00D94FA7">
        <w:rPr>
          <w:rFonts w:ascii="Times New Roman" w:hAnsi="Times New Roman" w:cs="Times New Roman"/>
          <w:lang w:val="en-US"/>
        </w:rPr>
        <w:t>]. URL: https://www.iso.org/standard/15871.html (</w:t>
      </w:r>
      <w:r w:rsidRPr="00BF2D9C">
        <w:rPr>
          <w:rFonts w:ascii="Times New Roman" w:hAnsi="Times New Roman" w:cs="Times New Roman"/>
        </w:rPr>
        <w:t>дата</w:t>
      </w:r>
      <w:r w:rsidRPr="00D94FA7">
        <w:rPr>
          <w:rFonts w:ascii="Times New Roman" w:hAnsi="Times New Roman" w:cs="Times New Roman"/>
          <w:lang w:val="en-US"/>
        </w:rPr>
        <w:t xml:space="preserve"> </w:t>
      </w:r>
      <w:r w:rsidRPr="00BF2D9C">
        <w:rPr>
          <w:rFonts w:ascii="Times New Roman" w:hAnsi="Times New Roman" w:cs="Times New Roman"/>
        </w:rPr>
        <w:t>обращения</w:t>
      </w:r>
      <w:r w:rsidRPr="00D94FA7">
        <w:rPr>
          <w:rFonts w:ascii="Times New Roman" w:hAnsi="Times New Roman" w:cs="Times New Roman"/>
          <w:lang w:val="en-US"/>
        </w:rPr>
        <w:t xml:space="preserve">: </w:t>
      </w:r>
      <w:r w:rsidR="00967348" w:rsidRPr="00D94FA7">
        <w:rPr>
          <w:rFonts w:ascii="Times New Roman" w:hAnsi="Times New Roman" w:cs="Times New Roman"/>
          <w:lang w:val="en-US"/>
        </w:rPr>
        <w:t>28</w:t>
      </w:r>
      <w:r w:rsidRPr="00D94FA7">
        <w:rPr>
          <w:rFonts w:ascii="Times New Roman" w:hAnsi="Times New Roman" w:cs="Times New Roman"/>
          <w:lang w:val="en-US"/>
        </w:rPr>
        <w:t>.01.2020).</w:t>
      </w:r>
    </w:p>
    <w:p w14:paraId="46A96128" w14:textId="6DBE1E5B" w:rsidR="000B22BB" w:rsidRPr="000B22BB" w:rsidRDefault="000B22BB" w:rsidP="000B22BB">
      <w:pPr>
        <w:spacing w:before="120" w:after="120"/>
        <w:rPr>
          <w:rFonts w:ascii="Times New Roman" w:hAnsi="Times New Roman" w:cs="Times New Roman"/>
        </w:rPr>
      </w:pPr>
      <w:r>
        <w:rPr>
          <w:rFonts w:ascii="Times New Roman" w:hAnsi="Times New Roman" w:cs="Times New Roman"/>
        </w:rPr>
        <w:t xml:space="preserve">3. </w:t>
      </w:r>
      <w:r w:rsidRPr="000B22BB">
        <w:rPr>
          <w:rFonts w:ascii="Times New Roman" w:hAnsi="Times New Roman" w:cs="Times New Roman"/>
        </w:rPr>
        <w:t>Retail Hero [Электронный ресурс]. URL: https://retailhero.ai/c/recommender_system/overview (дата обращения: 2</w:t>
      </w:r>
      <w:r>
        <w:rPr>
          <w:rFonts w:ascii="Times New Roman" w:hAnsi="Times New Roman" w:cs="Times New Roman"/>
        </w:rPr>
        <w:t>8</w:t>
      </w:r>
      <w:r w:rsidRPr="000B22BB">
        <w:rPr>
          <w:rFonts w:ascii="Times New Roman" w:hAnsi="Times New Roman" w:cs="Times New Roman"/>
        </w:rPr>
        <w:t>.01.2020).</w:t>
      </w:r>
    </w:p>
    <w:p w14:paraId="6AC70D0F" w14:textId="77777777" w:rsidR="00BF2D9C" w:rsidRPr="00BF2D9C" w:rsidRDefault="00BF2D9C">
      <w:pPr>
        <w:spacing w:before="120" w:after="120"/>
        <w:rPr>
          <w:rFonts w:ascii="Times New Roman" w:hAnsi="Times New Roman" w:cs="Times New Roman"/>
        </w:rPr>
      </w:pPr>
    </w:p>
    <w:sectPr w:rsidR="00BF2D9C" w:rsidRPr="00BF2D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F92"/>
    <w:multiLevelType w:val="multilevel"/>
    <w:tmpl w:val="931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11F6"/>
    <w:multiLevelType w:val="hybridMultilevel"/>
    <w:tmpl w:val="8F00790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811E6A"/>
    <w:multiLevelType w:val="multilevel"/>
    <w:tmpl w:val="E996E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B0D02"/>
    <w:multiLevelType w:val="hybridMultilevel"/>
    <w:tmpl w:val="7D2451D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8845A5"/>
    <w:multiLevelType w:val="hybridMultilevel"/>
    <w:tmpl w:val="1A661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B1C11"/>
    <w:multiLevelType w:val="multilevel"/>
    <w:tmpl w:val="DAEE7E5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202137A4"/>
    <w:multiLevelType w:val="hybridMultilevel"/>
    <w:tmpl w:val="C0C82BF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3256E1"/>
    <w:multiLevelType w:val="hybridMultilevel"/>
    <w:tmpl w:val="1A661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946A93"/>
    <w:multiLevelType w:val="hybridMultilevel"/>
    <w:tmpl w:val="C5168EE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822"/>
    <w:multiLevelType w:val="hybridMultilevel"/>
    <w:tmpl w:val="84B6C7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AC7A87"/>
    <w:multiLevelType w:val="hybridMultilevel"/>
    <w:tmpl w:val="AF9228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2755E4"/>
    <w:multiLevelType w:val="multilevel"/>
    <w:tmpl w:val="92B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C26CE"/>
    <w:multiLevelType w:val="multilevel"/>
    <w:tmpl w:val="DC5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C48AF"/>
    <w:multiLevelType w:val="hybridMultilevel"/>
    <w:tmpl w:val="5672C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7B4EE2"/>
    <w:multiLevelType w:val="hybridMultilevel"/>
    <w:tmpl w:val="EE4C77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EA11F5"/>
    <w:multiLevelType w:val="hybridMultilevel"/>
    <w:tmpl w:val="26481B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1B28A3"/>
    <w:multiLevelType w:val="hybridMultilevel"/>
    <w:tmpl w:val="5F6ABD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E80D2C"/>
    <w:multiLevelType w:val="hybridMultilevel"/>
    <w:tmpl w:val="0A7CB17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EE1491"/>
    <w:multiLevelType w:val="hybridMultilevel"/>
    <w:tmpl w:val="F314D8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91738B"/>
    <w:multiLevelType w:val="multilevel"/>
    <w:tmpl w:val="CB1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F3813"/>
    <w:multiLevelType w:val="hybridMultilevel"/>
    <w:tmpl w:val="BABC5A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6675A6"/>
    <w:multiLevelType w:val="multilevel"/>
    <w:tmpl w:val="4E9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6"/>
  </w:num>
  <w:num w:numId="4">
    <w:abstractNumId w:val="2"/>
  </w:num>
  <w:num w:numId="5">
    <w:abstractNumId w:val="12"/>
  </w:num>
  <w:num w:numId="6">
    <w:abstractNumId w:val="19"/>
  </w:num>
  <w:num w:numId="7">
    <w:abstractNumId w:val="21"/>
  </w:num>
  <w:num w:numId="8">
    <w:abstractNumId w:val="11"/>
  </w:num>
  <w:num w:numId="9">
    <w:abstractNumId w:val="0"/>
  </w:num>
  <w:num w:numId="10">
    <w:abstractNumId w:val="16"/>
  </w:num>
  <w:num w:numId="11">
    <w:abstractNumId w:val="9"/>
  </w:num>
  <w:num w:numId="12">
    <w:abstractNumId w:val="20"/>
  </w:num>
  <w:num w:numId="13">
    <w:abstractNumId w:val="17"/>
  </w:num>
  <w:num w:numId="14">
    <w:abstractNumId w:val="10"/>
  </w:num>
  <w:num w:numId="15">
    <w:abstractNumId w:val="1"/>
  </w:num>
  <w:num w:numId="16">
    <w:abstractNumId w:val="3"/>
  </w:num>
  <w:num w:numId="17">
    <w:abstractNumId w:val="8"/>
  </w:num>
  <w:num w:numId="18">
    <w:abstractNumId w:val="5"/>
  </w:num>
  <w:num w:numId="19">
    <w:abstractNumId w:val="15"/>
  </w:num>
  <w:num w:numId="20">
    <w:abstractNumId w:val="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78"/>
    <w:rsid w:val="00012085"/>
    <w:rsid w:val="00023396"/>
    <w:rsid w:val="00026BCF"/>
    <w:rsid w:val="000572AE"/>
    <w:rsid w:val="00070B9E"/>
    <w:rsid w:val="00075459"/>
    <w:rsid w:val="000867F4"/>
    <w:rsid w:val="0008706E"/>
    <w:rsid w:val="00090B30"/>
    <w:rsid w:val="00092DA1"/>
    <w:rsid w:val="000A7A93"/>
    <w:rsid w:val="000B22BB"/>
    <w:rsid w:val="000C0A59"/>
    <w:rsid w:val="000C3410"/>
    <w:rsid w:val="000D15B1"/>
    <w:rsid w:val="000D18A8"/>
    <w:rsid w:val="00100543"/>
    <w:rsid w:val="001008B0"/>
    <w:rsid w:val="00102075"/>
    <w:rsid w:val="001061A2"/>
    <w:rsid w:val="00111601"/>
    <w:rsid w:val="00120FDE"/>
    <w:rsid w:val="001225FE"/>
    <w:rsid w:val="0013421B"/>
    <w:rsid w:val="0013476C"/>
    <w:rsid w:val="0015653F"/>
    <w:rsid w:val="001D1319"/>
    <w:rsid w:val="001D3A63"/>
    <w:rsid w:val="001E2A5E"/>
    <w:rsid w:val="001E4678"/>
    <w:rsid w:val="001F3DB4"/>
    <w:rsid w:val="002050C6"/>
    <w:rsid w:val="00210F2F"/>
    <w:rsid w:val="00243813"/>
    <w:rsid w:val="002464FF"/>
    <w:rsid w:val="00251865"/>
    <w:rsid w:val="00251EFA"/>
    <w:rsid w:val="00262FF1"/>
    <w:rsid w:val="00270F5A"/>
    <w:rsid w:val="00273690"/>
    <w:rsid w:val="00273813"/>
    <w:rsid w:val="00273E8A"/>
    <w:rsid w:val="002A50E6"/>
    <w:rsid w:val="002B4E3A"/>
    <w:rsid w:val="002B59F0"/>
    <w:rsid w:val="002B6381"/>
    <w:rsid w:val="002C6A7D"/>
    <w:rsid w:val="002D1627"/>
    <w:rsid w:val="002D5CBB"/>
    <w:rsid w:val="002E5A32"/>
    <w:rsid w:val="002E676E"/>
    <w:rsid w:val="002F3121"/>
    <w:rsid w:val="002F40E8"/>
    <w:rsid w:val="003231F3"/>
    <w:rsid w:val="0034265A"/>
    <w:rsid w:val="003734C1"/>
    <w:rsid w:val="00383A2F"/>
    <w:rsid w:val="003855BD"/>
    <w:rsid w:val="00397704"/>
    <w:rsid w:val="003C5F78"/>
    <w:rsid w:val="003D7992"/>
    <w:rsid w:val="003F48D4"/>
    <w:rsid w:val="003F61DB"/>
    <w:rsid w:val="00407447"/>
    <w:rsid w:val="00422025"/>
    <w:rsid w:val="0042567E"/>
    <w:rsid w:val="004271E5"/>
    <w:rsid w:val="00432E6A"/>
    <w:rsid w:val="004405E4"/>
    <w:rsid w:val="004428EB"/>
    <w:rsid w:val="00445602"/>
    <w:rsid w:val="00446AFD"/>
    <w:rsid w:val="004604A3"/>
    <w:rsid w:val="00460E44"/>
    <w:rsid w:val="004642F3"/>
    <w:rsid w:val="00466AC9"/>
    <w:rsid w:val="00466B77"/>
    <w:rsid w:val="00486C33"/>
    <w:rsid w:val="004973CE"/>
    <w:rsid w:val="004A1700"/>
    <w:rsid w:val="004A1B44"/>
    <w:rsid w:val="004A3A5C"/>
    <w:rsid w:val="004A4377"/>
    <w:rsid w:val="004A6DF2"/>
    <w:rsid w:val="004B32FB"/>
    <w:rsid w:val="004C5671"/>
    <w:rsid w:val="004D6C49"/>
    <w:rsid w:val="004F0F67"/>
    <w:rsid w:val="004F1511"/>
    <w:rsid w:val="00507723"/>
    <w:rsid w:val="00525B9D"/>
    <w:rsid w:val="00540C42"/>
    <w:rsid w:val="00540E36"/>
    <w:rsid w:val="0054685A"/>
    <w:rsid w:val="0054717F"/>
    <w:rsid w:val="0056395B"/>
    <w:rsid w:val="005863DC"/>
    <w:rsid w:val="005866AA"/>
    <w:rsid w:val="00596F9A"/>
    <w:rsid w:val="005A1203"/>
    <w:rsid w:val="005A6ACF"/>
    <w:rsid w:val="005A6CF7"/>
    <w:rsid w:val="005C0E05"/>
    <w:rsid w:val="005C2630"/>
    <w:rsid w:val="005C60E2"/>
    <w:rsid w:val="005C6325"/>
    <w:rsid w:val="005D54A4"/>
    <w:rsid w:val="005E7EF9"/>
    <w:rsid w:val="005F4C59"/>
    <w:rsid w:val="006004E8"/>
    <w:rsid w:val="00623F7C"/>
    <w:rsid w:val="006349D3"/>
    <w:rsid w:val="00635C0D"/>
    <w:rsid w:val="00644D0A"/>
    <w:rsid w:val="00692BA5"/>
    <w:rsid w:val="006A2322"/>
    <w:rsid w:val="006B0077"/>
    <w:rsid w:val="006C0C70"/>
    <w:rsid w:val="006D7EB7"/>
    <w:rsid w:val="006E179E"/>
    <w:rsid w:val="006E2730"/>
    <w:rsid w:val="00707FCD"/>
    <w:rsid w:val="00714D0A"/>
    <w:rsid w:val="00715B32"/>
    <w:rsid w:val="00743FFD"/>
    <w:rsid w:val="007440D8"/>
    <w:rsid w:val="00747735"/>
    <w:rsid w:val="007647C3"/>
    <w:rsid w:val="00780048"/>
    <w:rsid w:val="0078709F"/>
    <w:rsid w:val="00796F20"/>
    <w:rsid w:val="00797FE6"/>
    <w:rsid w:val="007B1523"/>
    <w:rsid w:val="007D5E17"/>
    <w:rsid w:val="007E04F1"/>
    <w:rsid w:val="007E5599"/>
    <w:rsid w:val="00823C5A"/>
    <w:rsid w:val="008274C8"/>
    <w:rsid w:val="00827DAF"/>
    <w:rsid w:val="0084562B"/>
    <w:rsid w:val="0089060C"/>
    <w:rsid w:val="00894FCC"/>
    <w:rsid w:val="008A1D28"/>
    <w:rsid w:val="008A6E7E"/>
    <w:rsid w:val="008C3579"/>
    <w:rsid w:val="008D0EA3"/>
    <w:rsid w:val="008E198C"/>
    <w:rsid w:val="008F1973"/>
    <w:rsid w:val="00902092"/>
    <w:rsid w:val="00911D97"/>
    <w:rsid w:val="0094520F"/>
    <w:rsid w:val="00952170"/>
    <w:rsid w:val="00967348"/>
    <w:rsid w:val="0098106D"/>
    <w:rsid w:val="0098587D"/>
    <w:rsid w:val="009923C5"/>
    <w:rsid w:val="009960D1"/>
    <w:rsid w:val="00996344"/>
    <w:rsid w:val="009B395D"/>
    <w:rsid w:val="009C54A8"/>
    <w:rsid w:val="009E3D98"/>
    <w:rsid w:val="009E5DE2"/>
    <w:rsid w:val="009F4A40"/>
    <w:rsid w:val="009F5519"/>
    <w:rsid w:val="00A17532"/>
    <w:rsid w:val="00A3239A"/>
    <w:rsid w:val="00A32E2E"/>
    <w:rsid w:val="00A67300"/>
    <w:rsid w:val="00A92C2A"/>
    <w:rsid w:val="00A9769D"/>
    <w:rsid w:val="00AA55B9"/>
    <w:rsid w:val="00AA5CEB"/>
    <w:rsid w:val="00AB3425"/>
    <w:rsid w:val="00AC27EA"/>
    <w:rsid w:val="00AE49B4"/>
    <w:rsid w:val="00B03613"/>
    <w:rsid w:val="00B10E8C"/>
    <w:rsid w:val="00B16525"/>
    <w:rsid w:val="00B54A47"/>
    <w:rsid w:val="00B5780C"/>
    <w:rsid w:val="00B62224"/>
    <w:rsid w:val="00B65CEB"/>
    <w:rsid w:val="00B750F2"/>
    <w:rsid w:val="00B81769"/>
    <w:rsid w:val="00B83B94"/>
    <w:rsid w:val="00B83F35"/>
    <w:rsid w:val="00B8649B"/>
    <w:rsid w:val="00B97010"/>
    <w:rsid w:val="00BD4EC5"/>
    <w:rsid w:val="00BD7917"/>
    <w:rsid w:val="00BF2D9C"/>
    <w:rsid w:val="00BF63F4"/>
    <w:rsid w:val="00BF7325"/>
    <w:rsid w:val="00C134E7"/>
    <w:rsid w:val="00C17E1C"/>
    <w:rsid w:val="00C2696B"/>
    <w:rsid w:val="00C26C52"/>
    <w:rsid w:val="00C40F69"/>
    <w:rsid w:val="00C575CB"/>
    <w:rsid w:val="00C6166F"/>
    <w:rsid w:val="00C62506"/>
    <w:rsid w:val="00C6265A"/>
    <w:rsid w:val="00C646FC"/>
    <w:rsid w:val="00C647ED"/>
    <w:rsid w:val="00C7259B"/>
    <w:rsid w:val="00C77C2D"/>
    <w:rsid w:val="00C85BE4"/>
    <w:rsid w:val="00C876A8"/>
    <w:rsid w:val="00CC181D"/>
    <w:rsid w:val="00CC4B07"/>
    <w:rsid w:val="00CC5269"/>
    <w:rsid w:val="00CD1588"/>
    <w:rsid w:val="00CD60D9"/>
    <w:rsid w:val="00CE78F4"/>
    <w:rsid w:val="00D109DA"/>
    <w:rsid w:val="00D26D95"/>
    <w:rsid w:val="00D46595"/>
    <w:rsid w:val="00D50785"/>
    <w:rsid w:val="00D53E96"/>
    <w:rsid w:val="00D63AD2"/>
    <w:rsid w:val="00D7205A"/>
    <w:rsid w:val="00D810A1"/>
    <w:rsid w:val="00D84DC3"/>
    <w:rsid w:val="00D85E88"/>
    <w:rsid w:val="00D94FA7"/>
    <w:rsid w:val="00DA306B"/>
    <w:rsid w:val="00DB318B"/>
    <w:rsid w:val="00DB630C"/>
    <w:rsid w:val="00DC670E"/>
    <w:rsid w:val="00DD2782"/>
    <w:rsid w:val="00DD6198"/>
    <w:rsid w:val="00DF0C8D"/>
    <w:rsid w:val="00E01154"/>
    <w:rsid w:val="00E04F73"/>
    <w:rsid w:val="00E15BF9"/>
    <w:rsid w:val="00E33331"/>
    <w:rsid w:val="00E3781F"/>
    <w:rsid w:val="00E432F7"/>
    <w:rsid w:val="00E43F4A"/>
    <w:rsid w:val="00E500E6"/>
    <w:rsid w:val="00E659C7"/>
    <w:rsid w:val="00E706EE"/>
    <w:rsid w:val="00E73E55"/>
    <w:rsid w:val="00E777BB"/>
    <w:rsid w:val="00EA613E"/>
    <w:rsid w:val="00EB27CA"/>
    <w:rsid w:val="00EB4568"/>
    <w:rsid w:val="00EB5380"/>
    <w:rsid w:val="00EC1BC5"/>
    <w:rsid w:val="00EC228C"/>
    <w:rsid w:val="00EC31E1"/>
    <w:rsid w:val="00ED3F34"/>
    <w:rsid w:val="00ED67D1"/>
    <w:rsid w:val="00EE74BC"/>
    <w:rsid w:val="00EF6AEF"/>
    <w:rsid w:val="00F07B18"/>
    <w:rsid w:val="00F315DD"/>
    <w:rsid w:val="00F330CC"/>
    <w:rsid w:val="00F4754D"/>
    <w:rsid w:val="00F53746"/>
    <w:rsid w:val="00F6370D"/>
    <w:rsid w:val="00F653D4"/>
    <w:rsid w:val="00F73953"/>
    <w:rsid w:val="00F7735D"/>
    <w:rsid w:val="00F83EC7"/>
    <w:rsid w:val="00F910D3"/>
    <w:rsid w:val="00F93DFD"/>
    <w:rsid w:val="00FB0396"/>
    <w:rsid w:val="00FB7221"/>
    <w:rsid w:val="00FD20C0"/>
    <w:rsid w:val="00FD7202"/>
    <w:rsid w:val="00FE13FF"/>
    <w:rsid w:val="00FE355E"/>
    <w:rsid w:val="00FE3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86EB"/>
  <w15:chartTrackingRefBased/>
  <w15:docId w15:val="{78AD5A59-DB40-4074-BFC2-AAEDA022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E4678"/>
    <w:pPr>
      <w:keepNext/>
      <w:keepLines/>
      <w:spacing w:before="240" w:after="0"/>
      <w:outlineLvl w:val="0"/>
    </w:pPr>
    <w:rPr>
      <w:rFonts w:ascii="Arial Narrow" w:eastAsiaTheme="majorEastAsia" w:hAnsi="Arial Narrow" w:cstheme="majorBidi"/>
      <w:b/>
      <w:sz w:val="32"/>
      <w:szCs w:val="32"/>
    </w:rPr>
  </w:style>
  <w:style w:type="paragraph" w:styleId="2">
    <w:name w:val="heading 2"/>
    <w:aliases w:val="Заголовок - 02- ЕГС"/>
    <w:basedOn w:val="a"/>
    <w:next w:val="a"/>
    <w:link w:val="20"/>
    <w:autoRedefine/>
    <w:uiPriority w:val="9"/>
    <w:unhideWhenUsed/>
    <w:qFormat/>
    <w:rsid w:val="00DB318B"/>
    <w:pPr>
      <w:keepNext/>
      <w:keepLines/>
      <w:spacing w:before="40" w:after="0"/>
      <w:ind w:left="567"/>
      <w:outlineLvl w:val="1"/>
    </w:pPr>
    <w:rPr>
      <w:rFonts w:ascii="Arial Narrow" w:eastAsiaTheme="majorEastAsia" w:hAnsi="Arial Narrow" w:cstheme="majorBidi"/>
      <w:b/>
      <w:color w:val="000000" w:themeColor="text1"/>
      <w:sz w:val="28"/>
      <w:szCs w:val="26"/>
      <w:lang w:val="en-US"/>
    </w:rPr>
  </w:style>
  <w:style w:type="paragraph" w:styleId="3">
    <w:name w:val="heading 3"/>
    <w:basedOn w:val="a"/>
    <w:next w:val="a"/>
    <w:link w:val="30"/>
    <w:uiPriority w:val="9"/>
    <w:semiHidden/>
    <w:unhideWhenUsed/>
    <w:qFormat/>
    <w:rsid w:val="00102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E74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4678"/>
    <w:rPr>
      <w:rFonts w:ascii="Arial Narrow" w:eastAsiaTheme="majorEastAsia" w:hAnsi="Arial Narrow" w:cstheme="majorBidi"/>
      <w:b/>
      <w:sz w:val="32"/>
      <w:szCs w:val="32"/>
    </w:rPr>
  </w:style>
  <w:style w:type="paragraph" w:styleId="a3">
    <w:name w:val="List Paragraph"/>
    <w:basedOn w:val="a"/>
    <w:uiPriority w:val="34"/>
    <w:qFormat/>
    <w:rsid w:val="001E4678"/>
    <w:pPr>
      <w:ind w:left="720"/>
      <w:contextualSpacing/>
    </w:pPr>
  </w:style>
  <w:style w:type="table" w:styleId="a4">
    <w:name w:val="Table Grid"/>
    <w:basedOn w:val="a1"/>
    <w:uiPriority w:val="39"/>
    <w:rsid w:val="00DB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Заголовок - 02- ЕГС Знак"/>
    <w:basedOn w:val="a0"/>
    <w:link w:val="2"/>
    <w:uiPriority w:val="9"/>
    <w:rsid w:val="00DB318B"/>
    <w:rPr>
      <w:rFonts w:ascii="Arial Narrow" w:eastAsiaTheme="majorEastAsia" w:hAnsi="Arial Narrow" w:cstheme="majorBidi"/>
      <w:b/>
      <w:color w:val="000000" w:themeColor="text1"/>
      <w:sz w:val="28"/>
      <w:szCs w:val="26"/>
      <w:lang w:val="en-US"/>
    </w:rPr>
  </w:style>
  <w:style w:type="character" w:customStyle="1" w:styleId="40">
    <w:name w:val="Заголовок 4 Знак"/>
    <w:basedOn w:val="a0"/>
    <w:link w:val="4"/>
    <w:uiPriority w:val="9"/>
    <w:semiHidden/>
    <w:rsid w:val="00EE74BC"/>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EE74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02075"/>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102075"/>
    <w:rPr>
      <w:color w:val="0000FF"/>
      <w:u w:val="single"/>
    </w:rPr>
  </w:style>
  <w:style w:type="paragraph" w:styleId="a7">
    <w:name w:val="TOC Heading"/>
    <w:basedOn w:val="1"/>
    <w:next w:val="a"/>
    <w:uiPriority w:val="39"/>
    <w:unhideWhenUsed/>
    <w:qFormat/>
    <w:rsid w:val="00B65CEB"/>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B65CEB"/>
    <w:pPr>
      <w:spacing w:after="100"/>
    </w:pPr>
  </w:style>
  <w:style w:type="paragraph" w:styleId="21">
    <w:name w:val="toc 2"/>
    <w:basedOn w:val="a"/>
    <w:next w:val="a"/>
    <w:autoRedefine/>
    <w:uiPriority w:val="39"/>
    <w:unhideWhenUsed/>
    <w:rsid w:val="00B65CEB"/>
    <w:pPr>
      <w:spacing w:after="100"/>
      <w:ind w:left="220"/>
    </w:pPr>
  </w:style>
  <w:style w:type="character" w:styleId="a8">
    <w:name w:val="Unresolved Mention"/>
    <w:basedOn w:val="a0"/>
    <w:uiPriority w:val="99"/>
    <w:semiHidden/>
    <w:unhideWhenUsed/>
    <w:rsid w:val="001F3DB4"/>
    <w:rPr>
      <w:color w:val="605E5C"/>
      <w:shd w:val="clear" w:color="auto" w:fill="E1DFDD"/>
    </w:rPr>
  </w:style>
  <w:style w:type="character" w:styleId="a9">
    <w:name w:val="annotation reference"/>
    <w:basedOn w:val="a0"/>
    <w:uiPriority w:val="99"/>
    <w:semiHidden/>
    <w:unhideWhenUsed/>
    <w:rsid w:val="00D94FA7"/>
    <w:rPr>
      <w:sz w:val="16"/>
      <w:szCs w:val="16"/>
    </w:rPr>
  </w:style>
  <w:style w:type="paragraph" w:styleId="aa">
    <w:name w:val="annotation text"/>
    <w:basedOn w:val="a"/>
    <w:link w:val="ab"/>
    <w:uiPriority w:val="99"/>
    <w:semiHidden/>
    <w:unhideWhenUsed/>
    <w:rsid w:val="00D94FA7"/>
    <w:pPr>
      <w:spacing w:line="240" w:lineRule="auto"/>
    </w:pPr>
    <w:rPr>
      <w:sz w:val="20"/>
      <w:szCs w:val="20"/>
    </w:rPr>
  </w:style>
  <w:style w:type="character" w:customStyle="1" w:styleId="ab">
    <w:name w:val="Текст примечания Знак"/>
    <w:basedOn w:val="a0"/>
    <w:link w:val="aa"/>
    <w:uiPriority w:val="99"/>
    <w:semiHidden/>
    <w:rsid w:val="00D94FA7"/>
    <w:rPr>
      <w:sz w:val="20"/>
      <w:szCs w:val="20"/>
    </w:rPr>
  </w:style>
  <w:style w:type="paragraph" w:styleId="ac">
    <w:name w:val="annotation subject"/>
    <w:basedOn w:val="aa"/>
    <w:next w:val="aa"/>
    <w:link w:val="ad"/>
    <w:uiPriority w:val="99"/>
    <w:semiHidden/>
    <w:unhideWhenUsed/>
    <w:rsid w:val="00D94FA7"/>
    <w:rPr>
      <w:b/>
      <w:bCs/>
    </w:rPr>
  </w:style>
  <w:style w:type="character" w:customStyle="1" w:styleId="ad">
    <w:name w:val="Тема примечания Знак"/>
    <w:basedOn w:val="ab"/>
    <w:link w:val="ac"/>
    <w:uiPriority w:val="99"/>
    <w:semiHidden/>
    <w:rsid w:val="00D94FA7"/>
    <w:rPr>
      <w:b/>
      <w:bCs/>
      <w:sz w:val="20"/>
      <w:szCs w:val="20"/>
    </w:rPr>
  </w:style>
  <w:style w:type="paragraph" w:styleId="ae">
    <w:name w:val="Balloon Text"/>
    <w:basedOn w:val="a"/>
    <w:link w:val="af"/>
    <w:uiPriority w:val="99"/>
    <w:semiHidden/>
    <w:unhideWhenUsed/>
    <w:rsid w:val="00D94FA7"/>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94FA7"/>
    <w:rPr>
      <w:rFonts w:ascii="Segoe UI" w:hAnsi="Segoe UI" w:cs="Segoe UI"/>
      <w:sz w:val="18"/>
      <w:szCs w:val="18"/>
    </w:rPr>
  </w:style>
  <w:style w:type="paragraph" w:styleId="af0">
    <w:name w:val="Plain Text"/>
    <w:link w:val="af1"/>
    <w:rsid w:val="00C647E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f1">
    <w:name w:val="Текст Знак"/>
    <w:basedOn w:val="a0"/>
    <w:link w:val="af0"/>
    <w:rsid w:val="00C647ED"/>
    <w:rPr>
      <w:rFonts w:ascii="Helvetica Neue" w:eastAsia="Arial Unicode MS" w:hAnsi="Helvetica Neue" w:cs="Arial Unicode MS"/>
      <w:color w:val="000000"/>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1742">
      <w:bodyDiv w:val="1"/>
      <w:marLeft w:val="0"/>
      <w:marRight w:val="0"/>
      <w:marTop w:val="0"/>
      <w:marBottom w:val="0"/>
      <w:divBdr>
        <w:top w:val="none" w:sz="0" w:space="0" w:color="auto"/>
        <w:left w:val="none" w:sz="0" w:space="0" w:color="auto"/>
        <w:bottom w:val="none" w:sz="0" w:space="0" w:color="auto"/>
        <w:right w:val="none" w:sz="0" w:space="0" w:color="auto"/>
      </w:divBdr>
    </w:div>
    <w:div w:id="197013594">
      <w:bodyDiv w:val="1"/>
      <w:marLeft w:val="0"/>
      <w:marRight w:val="0"/>
      <w:marTop w:val="0"/>
      <w:marBottom w:val="0"/>
      <w:divBdr>
        <w:top w:val="none" w:sz="0" w:space="0" w:color="auto"/>
        <w:left w:val="none" w:sz="0" w:space="0" w:color="auto"/>
        <w:bottom w:val="none" w:sz="0" w:space="0" w:color="auto"/>
        <w:right w:val="none" w:sz="0" w:space="0" w:color="auto"/>
      </w:divBdr>
    </w:div>
    <w:div w:id="249048888">
      <w:bodyDiv w:val="1"/>
      <w:marLeft w:val="0"/>
      <w:marRight w:val="0"/>
      <w:marTop w:val="0"/>
      <w:marBottom w:val="0"/>
      <w:divBdr>
        <w:top w:val="none" w:sz="0" w:space="0" w:color="auto"/>
        <w:left w:val="none" w:sz="0" w:space="0" w:color="auto"/>
        <w:bottom w:val="none" w:sz="0" w:space="0" w:color="auto"/>
        <w:right w:val="none" w:sz="0" w:space="0" w:color="auto"/>
      </w:divBdr>
    </w:div>
    <w:div w:id="547844023">
      <w:bodyDiv w:val="1"/>
      <w:marLeft w:val="0"/>
      <w:marRight w:val="0"/>
      <w:marTop w:val="0"/>
      <w:marBottom w:val="0"/>
      <w:divBdr>
        <w:top w:val="none" w:sz="0" w:space="0" w:color="auto"/>
        <w:left w:val="none" w:sz="0" w:space="0" w:color="auto"/>
        <w:bottom w:val="none" w:sz="0" w:space="0" w:color="auto"/>
        <w:right w:val="none" w:sz="0" w:space="0" w:color="auto"/>
      </w:divBdr>
    </w:div>
    <w:div w:id="727993688">
      <w:bodyDiv w:val="1"/>
      <w:marLeft w:val="0"/>
      <w:marRight w:val="0"/>
      <w:marTop w:val="0"/>
      <w:marBottom w:val="0"/>
      <w:divBdr>
        <w:top w:val="none" w:sz="0" w:space="0" w:color="auto"/>
        <w:left w:val="none" w:sz="0" w:space="0" w:color="auto"/>
        <w:bottom w:val="none" w:sz="0" w:space="0" w:color="auto"/>
        <w:right w:val="none" w:sz="0" w:space="0" w:color="auto"/>
      </w:divBdr>
    </w:div>
    <w:div w:id="757942373">
      <w:bodyDiv w:val="1"/>
      <w:marLeft w:val="0"/>
      <w:marRight w:val="0"/>
      <w:marTop w:val="0"/>
      <w:marBottom w:val="0"/>
      <w:divBdr>
        <w:top w:val="none" w:sz="0" w:space="0" w:color="auto"/>
        <w:left w:val="none" w:sz="0" w:space="0" w:color="auto"/>
        <w:bottom w:val="none" w:sz="0" w:space="0" w:color="auto"/>
        <w:right w:val="none" w:sz="0" w:space="0" w:color="auto"/>
      </w:divBdr>
    </w:div>
    <w:div w:id="856235594">
      <w:bodyDiv w:val="1"/>
      <w:marLeft w:val="0"/>
      <w:marRight w:val="0"/>
      <w:marTop w:val="0"/>
      <w:marBottom w:val="0"/>
      <w:divBdr>
        <w:top w:val="none" w:sz="0" w:space="0" w:color="auto"/>
        <w:left w:val="none" w:sz="0" w:space="0" w:color="auto"/>
        <w:bottom w:val="none" w:sz="0" w:space="0" w:color="auto"/>
        <w:right w:val="none" w:sz="0" w:space="0" w:color="auto"/>
      </w:divBdr>
    </w:div>
    <w:div w:id="961812348">
      <w:bodyDiv w:val="1"/>
      <w:marLeft w:val="0"/>
      <w:marRight w:val="0"/>
      <w:marTop w:val="0"/>
      <w:marBottom w:val="0"/>
      <w:divBdr>
        <w:top w:val="none" w:sz="0" w:space="0" w:color="auto"/>
        <w:left w:val="none" w:sz="0" w:space="0" w:color="auto"/>
        <w:bottom w:val="none" w:sz="0" w:space="0" w:color="auto"/>
        <w:right w:val="none" w:sz="0" w:space="0" w:color="auto"/>
      </w:divBdr>
    </w:div>
    <w:div w:id="1078481441">
      <w:bodyDiv w:val="1"/>
      <w:marLeft w:val="0"/>
      <w:marRight w:val="0"/>
      <w:marTop w:val="0"/>
      <w:marBottom w:val="0"/>
      <w:divBdr>
        <w:top w:val="none" w:sz="0" w:space="0" w:color="auto"/>
        <w:left w:val="none" w:sz="0" w:space="0" w:color="auto"/>
        <w:bottom w:val="none" w:sz="0" w:space="0" w:color="auto"/>
        <w:right w:val="none" w:sz="0" w:space="0" w:color="auto"/>
      </w:divBdr>
    </w:div>
    <w:div w:id="1169561605">
      <w:bodyDiv w:val="1"/>
      <w:marLeft w:val="0"/>
      <w:marRight w:val="0"/>
      <w:marTop w:val="0"/>
      <w:marBottom w:val="0"/>
      <w:divBdr>
        <w:top w:val="none" w:sz="0" w:space="0" w:color="auto"/>
        <w:left w:val="none" w:sz="0" w:space="0" w:color="auto"/>
        <w:bottom w:val="none" w:sz="0" w:space="0" w:color="auto"/>
        <w:right w:val="none" w:sz="0" w:space="0" w:color="auto"/>
      </w:divBdr>
    </w:div>
    <w:div w:id="1203205967">
      <w:bodyDiv w:val="1"/>
      <w:marLeft w:val="0"/>
      <w:marRight w:val="0"/>
      <w:marTop w:val="0"/>
      <w:marBottom w:val="0"/>
      <w:divBdr>
        <w:top w:val="none" w:sz="0" w:space="0" w:color="auto"/>
        <w:left w:val="none" w:sz="0" w:space="0" w:color="auto"/>
        <w:bottom w:val="none" w:sz="0" w:space="0" w:color="auto"/>
        <w:right w:val="none" w:sz="0" w:space="0" w:color="auto"/>
      </w:divBdr>
    </w:div>
    <w:div w:id="1311904821">
      <w:bodyDiv w:val="1"/>
      <w:marLeft w:val="0"/>
      <w:marRight w:val="0"/>
      <w:marTop w:val="0"/>
      <w:marBottom w:val="0"/>
      <w:divBdr>
        <w:top w:val="none" w:sz="0" w:space="0" w:color="auto"/>
        <w:left w:val="none" w:sz="0" w:space="0" w:color="auto"/>
        <w:bottom w:val="none" w:sz="0" w:space="0" w:color="auto"/>
        <w:right w:val="none" w:sz="0" w:space="0" w:color="auto"/>
      </w:divBdr>
    </w:div>
    <w:div w:id="1354382073">
      <w:bodyDiv w:val="1"/>
      <w:marLeft w:val="0"/>
      <w:marRight w:val="0"/>
      <w:marTop w:val="0"/>
      <w:marBottom w:val="0"/>
      <w:divBdr>
        <w:top w:val="none" w:sz="0" w:space="0" w:color="auto"/>
        <w:left w:val="none" w:sz="0" w:space="0" w:color="auto"/>
        <w:bottom w:val="none" w:sz="0" w:space="0" w:color="auto"/>
        <w:right w:val="none" w:sz="0" w:space="0" w:color="auto"/>
      </w:divBdr>
    </w:div>
    <w:div w:id="1354647587">
      <w:bodyDiv w:val="1"/>
      <w:marLeft w:val="0"/>
      <w:marRight w:val="0"/>
      <w:marTop w:val="0"/>
      <w:marBottom w:val="0"/>
      <w:divBdr>
        <w:top w:val="none" w:sz="0" w:space="0" w:color="auto"/>
        <w:left w:val="none" w:sz="0" w:space="0" w:color="auto"/>
        <w:bottom w:val="none" w:sz="0" w:space="0" w:color="auto"/>
        <w:right w:val="none" w:sz="0" w:space="0" w:color="auto"/>
      </w:divBdr>
    </w:div>
    <w:div w:id="1418790876">
      <w:bodyDiv w:val="1"/>
      <w:marLeft w:val="0"/>
      <w:marRight w:val="0"/>
      <w:marTop w:val="0"/>
      <w:marBottom w:val="0"/>
      <w:divBdr>
        <w:top w:val="none" w:sz="0" w:space="0" w:color="auto"/>
        <w:left w:val="none" w:sz="0" w:space="0" w:color="auto"/>
        <w:bottom w:val="none" w:sz="0" w:space="0" w:color="auto"/>
        <w:right w:val="none" w:sz="0" w:space="0" w:color="auto"/>
      </w:divBdr>
    </w:div>
    <w:div w:id="1539851950">
      <w:bodyDiv w:val="1"/>
      <w:marLeft w:val="0"/>
      <w:marRight w:val="0"/>
      <w:marTop w:val="0"/>
      <w:marBottom w:val="0"/>
      <w:divBdr>
        <w:top w:val="none" w:sz="0" w:space="0" w:color="auto"/>
        <w:left w:val="none" w:sz="0" w:space="0" w:color="auto"/>
        <w:bottom w:val="none" w:sz="0" w:space="0" w:color="auto"/>
        <w:right w:val="none" w:sz="0" w:space="0" w:color="auto"/>
      </w:divBdr>
    </w:div>
    <w:div w:id="1811359728">
      <w:bodyDiv w:val="1"/>
      <w:marLeft w:val="0"/>
      <w:marRight w:val="0"/>
      <w:marTop w:val="0"/>
      <w:marBottom w:val="0"/>
      <w:divBdr>
        <w:top w:val="none" w:sz="0" w:space="0" w:color="auto"/>
        <w:left w:val="none" w:sz="0" w:space="0" w:color="auto"/>
        <w:bottom w:val="none" w:sz="0" w:space="0" w:color="auto"/>
        <w:right w:val="none" w:sz="0" w:space="0" w:color="auto"/>
      </w:divBdr>
    </w:div>
    <w:div w:id="1952204685">
      <w:bodyDiv w:val="1"/>
      <w:marLeft w:val="0"/>
      <w:marRight w:val="0"/>
      <w:marTop w:val="0"/>
      <w:marBottom w:val="0"/>
      <w:divBdr>
        <w:top w:val="none" w:sz="0" w:space="0" w:color="auto"/>
        <w:left w:val="none" w:sz="0" w:space="0" w:color="auto"/>
        <w:bottom w:val="none" w:sz="0" w:space="0" w:color="auto"/>
        <w:right w:val="none" w:sz="0" w:space="0" w:color="auto"/>
      </w:divBdr>
    </w:div>
    <w:div w:id="209008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9518B-AB99-4B95-888F-96F59D77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23</Pages>
  <Words>7170</Words>
  <Characters>40869</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Соловьев</dc:creator>
  <cp:keywords/>
  <dc:description/>
  <cp:lastModifiedBy>Беловицкий Владислав Ильич</cp:lastModifiedBy>
  <cp:revision>40</cp:revision>
  <dcterms:created xsi:type="dcterms:W3CDTF">2020-02-01T16:14:00Z</dcterms:created>
  <dcterms:modified xsi:type="dcterms:W3CDTF">2020-05-25T18:09:00Z</dcterms:modified>
</cp:coreProperties>
</file>