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E8850" w14:textId="77777777" w:rsidR="00AC51ED" w:rsidRPr="003E299F" w:rsidRDefault="00AC51ED" w:rsidP="00AC51ED">
      <w:pPr>
        <w:spacing w:line="360" w:lineRule="auto"/>
        <w:jc w:val="center"/>
        <w:rPr>
          <w:rFonts w:ascii="Times New Roman" w:hAnsi="Times New Roman" w:cs="Times New Roman"/>
          <w:b/>
          <w:sz w:val="24"/>
          <w:szCs w:val="24"/>
          <w:lang w:val="en-US"/>
        </w:rPr>
      </w:pPr>
      <w:r w:rsidRPr="003E299F">
        <w:rPr>
          <w:rFonts w:ascii="Times New Roman" w:hAnsi="Times New Roman" w:cs="Times New Roman"/>
          <w:b/>
          <w:sz w:val="24"/>
          <w:szCs w:val="24"/>
        </w:rPr>
        <w:t>АО</w:t>
      </w:r>
      <w:r w:rsidRPr="003E299F">
        <w:rPr>
          <w:rFonts w:ascii="Times New Roman" w:hAnsi="Times New Roman" w:cs="Times New Roman"/>
          <w:b/>
          <w:sz w:val="24"/>
          <w:szCs w:val="24"/>
          <w:lang w:val="en-US"/>
        </w:rPr>
        <w:t xml:space="preserve"> «</w:t>
      </w:r>
      <w:r w:rsidRPr="003E299F">
        <w:rPr>
          <w:rFonts w:ascii="Times New Roman" w:hAnsi="Times New Roman" w:cs="Times New Roman"/>
          <w:b/>
          <w:sz w:val="24"/>
          <w:szCs w:val="24"/>
        </w:rPr>
        <w:t>НСПК</w:t>
      </w:r>
      <w:r w:rsidRPr="003E299F">
        <w:rPr>
          <w:rFonts w:ascii="Times New Roman" w:hAnsi="Times New Roman" w:cs="Times New Roman"/>
          <w:b/>
          <w:sz w:val="24"/>
          <w:szCs w:val="24"/>
          <w:lang w:val="en-US"/>
        </w:rPr>
        <w:t>»</w:t>
      </w:r>
    </w:p>
    <w:p w14:paraId="74703E4D" w14:textId="77777777" w:rsidR="00AC51ED" w:rsidRPr="003E299F" w:rsidRDefault="00AC51ED" w:rsidP="00AC51ED">
      <w:pPr>
        <w:spacing w:line="360" w:lineRule="auto"/>
        <w:jc w:val="center"/>
        <w:rPr>
          <w:rFonts w:ascii="Times New Roman" w:hAnsi="Times New Roman" w:cs="Times New Roman"/>
          <w:b/>
          <w:sz w:val="24"/>
          <w:szCs w:val="24"/>
          <w:lang w:val="en-US"/>
        </w:rPr>
      </w:pPr>
    </w:p>
    <w:p w14:paraId="1112F6A1" w14:textId="77777777" w:rsidR="00AC51ED" w:rsidRPr="003E299F" w:rsidRDefault="00AC51ED" w:rsidP="00AC51ED">
      <w:pPr>
        <w:spacing w:line="360" w:lineRule="auto"/>
        <w:jc w:val="center"/>
        <w:rPr>
          <w:rFonts w:ascii="Times New Roman" w:hAnsi="Times New Roman" w:cs="Times New Roman"/>
          <w:b/>
          <w:sz w:val="24"/>
          <w:szCs w:val="24"/>
          <w:lang w:val="en-US"/>
        </w:rPr>
      </w:pPr>
    </w:p>
    <w:p w14:paraId="1F8C2C46" w14:textId="77777777" w:rsidR="00AC51ED" w:rsidRPr="003E299F" w:rsidRDefault="00AC51ED" w:rsidP="00AC51ED">
      <w:pPr>
        <w:spacing w:line="360" w:lineRule="auto"/>
        <w:jc w:val="center"/>
        <w:rPr>
          <w:rFonts w:ascii="Times New Roman" w:hAnsi="Times New Roman" w:cs="Times New Roman"/>
          <w:b/>
          <w:sz w:val="24"/>
          <w:szCs w:val="24"/>
          <w:lang w:val="en-US"/>
        </w:rPr>
      </w:pPr>
    </w:p>
    <w:p w14:paraId="5F8B2C3B" w14:textId="77777777" w:rsidR="00AC51ED" w:rsidRPr="003E299F" w:rsidRDefault="00AC51ED" w:rsidP="00AC51ED">
      <w:pPr>
        <w:spacing w:line="360" w:lineRule="auto"/>
        <w:jc w:val="center"/>
        <w:rPr>
          <w:rFonts w:ascii="Times New Roman" w:hAnsi="Times New Roman" w:cs="Times New Roman"/>
          <w:b/>
          <w:sz w:val="24"/>
          <w:szCs w:val="24"/>
          <w:lang w:val="en-US"/>
        </w:rPr>
      </w:pPr>
    </w:p>
    <w:p w14:paraId="792CB31D" w14:textId="77777777" w:rsidR="00AC51ED" w:rsidRPr="003E299F" w:rsidRDefault="00AC51ED" w:rsidP="00AC51ED">
      <w:pPr>
        <w:spacing w:line="360" w:lineRule="auto"/>
        <w:jc w:val="center"/>
        <w:rPr>
          <w:rFonts w:ascii="Times New Roman" w:hAnsi="Times New Roman" w:cs="Times New Roman"/>
          <w:b/>
          <w:sz w:val="24"/>
          <w:szCs w:val="24"/>
          <w:lang w:val="en-US"/>
        </w:rPr>
      </w:pPr>
    </w:p>
    <w:p w14:paraId="42E05E04" w14:textId="77777777" w:rsidR="00AC51ED" w:rsidRPr="003E299F" w:rsidRDefault="00AC51ED" w:rsidP="00AC51ED">
      <w:pPr>
        <w:spacing w:line="360" w:lineRule="auto"/>
        <w:jc w:val="center"/>
        <w:rPr>
          <w:rFonts w:ascii="Times New Roman" w:hAnsi="Times New Roman" w:cs="Times New Roman"/>
          <w:b/>
          <w:sz w:val="24"/>
          <w:szCs w:val="24"/>
          <w:lang w:val="en-US"/>
        </w:rPr>
      </w:pPr>
    </w:p>
    <w:p w14:paraId="34838A4F" w14:textId="77777777" w:rsidR="00AC51ED" w:rsidRPr="003E299F" w:rsidRDefault="00AC51ED" w:rsidP="00AC51ED">
      <w:pPr>
        <w:spacing w:line="360" w:lineRule="auto"/>
        <w:jc w:val="center"/>
        <w:rPr>
          <w:rFonts w:ascii="Times New Roman" w:hAnsi="Times New Roman" w:cs="Times New Roman"/>
          <w:b/>
          <w:sz w:val="24"/>
          <w:szCs w:val="24"/>
          <w:lang w:val="en-US"/>
        </w:rPr>
      </w:pPr>
    </w:p>
    <w:p w14:paraId="355DBDC9" w14:textId="77777777" w:rsidR="00AC51ED" w:rsidRPr="003E299F" w:rsidRDefault="00AC51ED" w:rsidP="00AC51ED">
      <w:pPr>
        <w:spacing w:line="360" w:lineRule="auto"/>
        <w:jc w:val="center"/>
        <w:rPr>
          <w:rFonts w:ascii="Times New Roman" w:hAnsi="Times New Roman" w:cs="Times New Roman"/>
          <w:b/>
          <w:sz w:val="24"/>
          <w:szCs w:val="24"/>
          <w:lang w:val="en-US"/>
        </w:rPr>
      </w:pPr>
    </w:p>
    <w:p w14:paraId="68468DA0" w14:textId="77777777" w:rsidR="00AC51ED" w:rsidRPr="003E299F" w:rsidRDefault="00AC51ED" w:rsidP="00AC51ED">
      <w:pPr>
        <w:spacing w:line="360" w:lineRule="auto"/>
        <w:jc w:val="center"/>
        <w:rPr>
          <w:rFonts w:ascii="Times New Roman" w:hAnsi="Times New Roman" w:cs="Times New Roman"/>
          <w:b/>
          <w:sz w:val="24"/>
          <w:szCs w:val="24"/>
          <w:lang w:val="en-US"/>
        </w:rPr>
      </w:pPr>
    </w:p>
    <w:p w14:paraId="75B42982" w14:textId="77777777" w:rsidR="00AC51ED" w:rsidRPr="003E299F" w:rsidRDefault="00AC51ED" w:rsidP="00AC51ED">
      <w:pPr>
        <w:spacing w:line="360" w:lineRule="auto"/>
        <w:jc w:val="center"/>
        <w:rPr>
          <w:rFonts w:ascii="Times New Roman" w:hAnsi="Times New Roman" w:cs="Times New Roman"/>
          <w:b/>
          <w:sz w:val="24"/>
          <w:szCs w:val="24"/>
          <w:lang w:val="en-US"/>
        </w:rPr>
      </w:pPr>
      <w:r w:rsidRPr="003E299F">
        <w:rPr>
          <w:rFonts w:ascii="Times New Roman" w:hAnsi="Times New Roman" w:cs="Times New Roman"/>
          <w:b/>
          <w:sz w:val="24"/>
          <w:szCs w:val="24"/>
        </w:rPr>
        <w:t>Сервис</w:t>
      </w:r>
      <w:r w:rsidRPr="003E299F">
        <w:rPr>
          <w:rFonts w:ascii="Times New Roman" w:hAnsi="Times New Roman" w:cs="Times New Roman"/>
          <w:b/>
          <w:sz w:val="24"/>
          <w:szCs w:val="24"/>
          <w:lang w:val="en-US"/>
        </w:rPr>
        <w:t xml:space="preserve"> Receipts and Promotions</w:t>
      </w:r>
    </w:p>
    <w:p w14:paraId="1BA96022" w14:textId="77777777" w:rsidR="00AC51ED" w:rsidRPr="003E299F" w:rsidRDefault="00AC51ED" w:rsidP="00AC51ED">
      <w:pPr>
        <w:spacing w:line="360" w:lineRule="auto"/>
        <w:jc w:val="center"/>
        <w:rPr>
          <w:rFonts w:ascii="Times New Roman" w:hAnsi="Times New Roman" w:cs="Times New Roman"/>
          <w:b/>
          <w:sz w:val="24"/>
          <w:szCs w:val="24"/>
        </w:rPr>
      </w:pPr>
      <w:r w:rsidRPr="003E299F">
        <w:rPr>
          <w:rFonts w:ascii="Times New Roman" w:hAnsi="Times New Roman" w:cs="Times New Roman"/>
          <w:b/>
          <w:sz w:val="24"/>
          <w:szCs w:val="24"/>
        </w:rPr>
        <w:t>для платежной системы «Мир»</w:t>
      </w:r>
    </w:p>
    <w:p w14:paraId="4BD9AE3A" w14:textId="77777777" w:rsidR="00AC51ED" w:rsidRPr="003E299F" w:rsidRDefault="00AC51ED" w:rsidP="00AC51ED">
      <w:pPr>
        <w:spacing w:line="360" w:lineRule="auto"/>
        <w:jc w:val="center"/>
        <w:rPr>
          <w:rFonts w:ascii="Times New Roman" w:hAnsi="Times New Roman" w:cs="Times New Roman"/>
          <w:b/>
          <w:sz w:val="24"/>
          <w:szCs w:val="24"/>
        </w:rPr>
      </w:pPr>
      <w:r w:rsidRPr="003E299F">
        <w:rPr>
          <w:rFonts w:ascii="Times New Roman" w:hAnsi="Times New Roman" w:cs="Times New Roman"/>
          <w:b/>
          <w:sz w:val="24"/>
          <w:szCs w:val="24"/>
        </w:rPr>
        <w:t xml:space="preserve">Функциональные требования к пилотному проекту </w:t>
      </w:r>
    </w:p>
    <w:p w14:paraId="78FDB18C" w14:textId="743B7AA4" w:rsidR="00AC51ED" w:rsidRPr="006428F1" w:rsidRDefault="00AC51ED" w:rsidP="00AC51ED">
      <w:pPr>
        <w:spacing w:line="360" w:lineRule="auto"/>
        <w:jc w:val="center"/>
        <w:rPr>
          <w:rFonts w:ascii="Times New Roman" w:hAnsi="Times New Roman" w:cs="Times New Roman"/>
          <w:sz w:val="24"/>
          <w:szCs w:val="24"/>
        </w:rPr>
      </w:pPr>
      <w:r w:rsidRPr="003E299F">
        <w:rPr>
          <w:rFonts w:ascii="Times New Roman" w:hAnsi="Times New Roman" w:cs="Times New Roman"/>
          <w:sz w:val="24"/>
          <w:szCs w:val="24"/>
        </w:rPr>
        <w:t>Версия 0.0.</w:t>
      </w:r>
      <w:r w:rsidR="006428F1">
        <w:rPr>
          <w:rFonts w:ascii="Times New Roman" w:hAnsi="Times New Roman" w:cs="Times New Roman"/>
          <w:sz w:val="24"/>
          <w:szCs w:val="24"/>
        </w:rPr>
        <w:t>5</w:t>
      </w:r>
    </w:p>
    <w:p w14:paraId="379136D4" w14:textId="77777777" w:rsidR="00AC51ED" w:rsidRPr="003E299F" w:rsidRDefault="00AC51ED" w:rsidP="00AC51ED">
      <w:pPr>
        <w:pStyle w:val="a9"/>
        <w:spacing w:line="360" w:lineRule="auto"/>
        <w:jc w:val="center"/>
        <w:rPr>
          <w:rFonts w:ascii="Times New Roman" w:hAnsi="Times New Roman" w:cs="Times New Roman"/>
          <w:b/>
          <w:sz w:val="24"/>
          <w:szCs w:val="24"/>
        </w:rPr>
      </w:pPr>
    </w:p>
    <w:p w14:paraId="58F13D4E" w14:textId="77777777" w:rsidR="00AC51ED" w:rsidRPr="003E299F" w:rsidRDefault="00AC51ED" w:rsidP="00AC51ED">
      <w:pPr>
        <w:pStyle w:val="a9"/>
        <w:spacing w:line="360" w:lineRule="auto"/>
        <w:jc w:val="center"/>
        <w:rPr>
          <w:rFonts w:ascii="Times New Roman" w:hAnsi="Times New Roman" w:cs="Times New Roman"/>
          <w:b/>
          <w:sz w:val="24"/>
          <w:szCs w:val="24"/>
        </w:rPr>
      </w:pPr>
    </w:p>
    <w:p w14:paraId="39C9AE75" w14:textId="77777777" w:rsidR="00AC51ED" w:rsidRPr="003E299F" w:rsidRDefault="00AC51ED" w:rsidP="00AC51ED">
      <w:pPr>
        <w:jc w:val="center"/>
        <w:rPr>
          <w:rFonts w:ascii="Times New Roman" w:hAnsi="Times New Roman" w:cs="Times New Roman"/>
          <w:b/>
          <w:sz w:val="24"/>
          <w:szCs w:val="24"/>
        </w:rPr>
      </w:pPr>
    </w:p>
    <w:p w14:paraId="09367F2C" w14:textId="77777777" w:rsidR="00AC51ED" w:rsidRPr="003E299F" w:rsidRDefault="00AC51ED" w:rsidP="00AC51ED">
      <w:pPr>
        <w:jc w:val="center"/>
        <w:rPr>
          <w:rFonts w:ascii="Times New Roman" w:hAnsi="Times New Roman" w:cs="Times New Roman"/>
          <w:b/>
          <w:sz w:val="24"/>
          <w:szCs w:val="24"/>
        </w:rPr>
      </w:pPr>
    </w:p>
    <w:p w14:paraId="0AB96519" w14:textId="77777777" w:rsidR="00AC51ED" w:rsidRPr="003E299F" w:rsidRDefault="00AC51ED" w:rsidP="00AC51ED">
      <w:pPr>
        <w:jc w:val="center"/>
        <w:rPr>
          <w:rFonts w:ascii="Times New Roman" w:hAnsi="Times New Roman" w:cs="Times New Roman"/>
          <w:b/>
          <w:sz w:val="24"/>
          <w:szCs w:val="24"/>
        </w:rPr>
      </w:pPr>
    </w:p>
    <w:p w14:paraId="056826B5" w14:textId="77777777" w:rsidR="00AC51ED" w:rsidRPr="003E299F" w:rsidRDefault="00AC51ED" w:rsidP="00AC51ED">
      <w:pPr>
        <w:jc w:val="center"/>
        <w:rPr>
          <w:rFonts w:ascii="Times New Roman" w:hAnsi="Times New Roman" w:cs="Times New Roman"/>
          <w:b/>
          <w:sz w:val="24"/>
          <w:szCs w:val="24"/>
        </w:rPr>
      </w:pPr>
    </w:p>
    <w:p w14:paraId="07A1B131" w14:textId="77777777" w:rsidR="00AC51ED" w:rsidRPr="003E299F" w:rsidRDefault="00AC51ED" w:rsidP="00AC51ED">
      <w:pPr>
        <w:jc w:val="center"/>
        <w:rPr>
          <w:rFonts w:ascii="Times New Roman" w:hAnsi="Times New Roman" w:cs="Times New Roman"/>
          <w:b/>
          <w:sz w:val="24"/>
          <w:szCs w:val="24"/>
        </w:rPr>
      </w:pPr>
    </w:p>
    <w:p w14:paraId="61176A8F" w14:textId="77777777" w:rsidR="00AC51ED" w:rsidRPr="003E299F" w:rsidRDefault="00AC51ED" w:rsidP="00AC51ED">
      <w:pPr>
        <w:jc w:val="center"/>
        <w:rPr>
          <w:rFonts w:ascii="Times New Roman" w:hAnsi="Times New Roman" w:cs="Times New Roman"/>
          <w:b/>
          <w:sz w:val="24"/>
          <w:szCs w:val="24"/>
        </w:rPr>
      </w:pPr>
    </w:p>
    <w:p w14:paraId="5A5FCDE8" w14:textId="77777777" w:rsidR="00AC51ED" w:rsidRPr="003E299F" w:rsidRDefault="00AC51ED" w:rsidP="00AC51ED">
      <w:pPr>
        <w:jc w:val="center"/>
        <w:rPr>
          <w:rFonts w:ascii="Times New Roman" w:hAnsi="Times New Roman" w:cs="Times New Roman"/>
          <w:b/>
          <w:sz w:val="24"/>
          <w:szCs w:val="24"/>
        </w:rPr>
      </w:pPr>
    </w:p>
    <w:p w14:paraId="286B34F2" w14:textId="77777777" w:rsidR="00AC51ED" w:rsidRPr="003E299F" w:rsidRDefault="00AC51ED" w:rsidP="00AC51ED">
      <w:pPr>
        <w:jc w:val="center"/>
        <w:rPr>
          <w:rFonts w:ascii="Times New Roman" w:hAnsi="Times New Roman" w:cs="Times New Roman"/>
          <w:b/>
          <w:sz w:val="24"/>
          <w:szCs w:val="24"/>
        </w:rPr>
      </w:pPr>
    </w:p>
    <w:p w14:paraId="33DADE77" w14:textId="77777777" w:rsidR="00AC51ED" w:rsidRPr="003E299F" w:rsidRDefault="00AC51ED" w:rsidP="00AC51ED">
      <w:pPr>
        <w:jc w:val="center"/>
        <w:rPr>
          <w:rFonts w:ascii="Times New Roman" w:hAnsi="Times New Roman" w:cs="Times New Roman"/>
          <w:b/>
          <w:sz w:val="24"/>
          <w:szCs w:val="24"/>
        </w:rPr>
      </w:pPr>
    </w:p>
    <w:p w14:paraId="6E9537B2" w14:textId="77777777" w:rsidR="00AC51ED" w:rsidRPr="003E299F" w:rsidRDefault="00AC51ED" w:rsidP="00AC51ED">
      <w:pPr>
        <w:jc w:val="center"/>
        <w:rPr>
          <w:rFonts w:ascii="Times New Roman" w:hAnsi="Times New Roman" w:cs="Times New Roman"/>
          <w:b/>
          <w:sz w:val="24"/>
          <w:szCs w:val="24"/>
        </w:rPr>
      </w:pPr>
    </w:p>
    <w:p w14:paraId="6D8697E7" w14:textId="77777777" w:rsidR="00AC51ED" w:rsidRPr="003E299F" w:rsidRDefault="00AC51ED" w:rsidP="00AC51ED">
      <w:pPr>
        <w:jc w:val="center"/>
        <w:rPr>
          <w:rFonts w:ascii="Times New Roman" w:hAnsi="Times New Roman" w:cs="Times New Roman"/>
          <w:b/>
          <w:sz w:val="24"/>
          <w:szCs w:val="24"/>
        </w:rPr>
      </w:pPr>
    </w:p>
    <w:p w14:paraId="746A67BE" w14:textId="46117DC0" w:rsidR="00AC51ED" w:rsidRDefault="00AC51ED" w:rsidP="00AC51ED">
      <w:pPr>
        <w:jc w:val="center"/>
        <w:rPr>
          <w:rFonts w:ascii="Times New Roman" w:hAnsi="Times New Roman" w:cs="Times New Roman"/>
          <w:sz w:val="24"/>
          <w:szCs w:val="24"/>
        </w:rPr>
      </w:pPr>
      <w:r w:rsidRPr="003E299F">
        <w:rPr>
          <w:rFonts w:ascii="Times New Roman" w:hAnsi="Times New Roman" w:cs="Times New Roman"/>
          <w:b/>
          <w:sz w:val="24"/>
          <w:szCs w:val="24"/>
        </w:rPr>
        <w:t>Москва, 2020</w:t>
      </w:r>
      <w:r w:rsidRPr="003E299F">
        <w:rPr>
          <w:rFonts w:ascii="Times New Roman" w:hAnsi="Times New Roman" w:cs="Times New Roman"/>
          <w:sz w:val="24"/>
          <w:szCs w:val="24"/>
        </w:rPr>
        <w:br w:type="page"/>
      </w:r>
    </w:p>
    <w:p w14:paraId="2DA553FD" w14:textId="77777777" w:rsidR="00FE38AE" w:rsidRPr="003E299F" w:rsidRDefault="00FE38AE" w:rsidP="00FE38AE">
      <w:pPr>
        <w:pStyle w:val="4"/>
      </w:pPr>
      <w:r w:rsidRPr="003E299F">
        <w:lastRenderedPageBreak/>
        <w:t>История изменений документа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0"/>
        <w:gridCol w:w="1329"/>
        <w:gridCol w:w="1984"/>
        <w:gridCol w:w="5872"/>
      </w:tblGrid>
      <w:tr w:rsidR="00FE38AE" w:rsidRPr="003E299F" w14:paraId="2696FBE0" w14:textId="77777777" w:rsidTr="00A66E35">
        <w:trPr>
          <w:trHeight w:hRule="exact" w:val="567"/>
          <w:tblHeader/>
        </w:trPr>
        <w:tc>
          <w:tcPr>
            <w:tcW w:w="495" w:type="pct"/>
            <w:tcBorders>
              <w:top w:val="single" w:sz="4" w:space="0" w:color="auto"/>
              <w:left w:val="single" w:sz="4" w:space="0" w:color="auto"/>
              <w:bottom w:val="single" w:sz="4" w:space="0" w:color="auto"/>
              <w:right w:val="single" w:sz="4" w:space="0" w:color="auto"/>
            </w:tcBorders>
            <w:shd w:val="clear" w:color="auto" w:fill="D9D9D9"/>
            <w:vAlign w:val="center"/>
          </w:tcPr>
          <w:p w14:paraId="3A93DDA3" w14:textId="77777777" w:rsidR="00FE38AE" w:rsidRPr="003E299F" w:rsidRDefault="00FE38AE" w:rsidP="00A66E35">
            <w:pPr>
              <w:spacing w:after="0" w:line="360" w:lineRule="auto"/>
              <w:jc w:val="center"/>
              <w:rPr>
                <w:rFonts w:ascii="Times New Roman" w:hAnsi="Times New Roman" w:cs="Times New Roman"/>
                <w:b/>
                <w:sz w:val="24"/>
                <w:szCs w:val="24"/>
              </w:rPr>
            </w:pPr>
            <w:r w:rsidRPr="003E299F">
              <w:rPr>
                <w:rFonts w:ascii="Times New Roman" w:hAnsi="Times New Roman" w:cs="Times New Roman"/>
                <w:b/>
                <w:sz w:val="24"/>
                <w:szCs w:val="24"/>
                <w:lang w:val="en-US"/>
              </w:rPr>
              <w:br w:type="page"/>
            </w:r>
            <w:r w:rsidRPr="003E299F">
              <w:rPr>
                <w:rFonts w:ascii="Times New Roman" w:hAnsi="Times New Roman" w:cs="Times New Roman"/>
                <w:b/>
                <w:sz w:val="24"/>
                <w:szCs w:val="24"/>
              </w:rPr>
              <w:t>Версия</w:t>
            </w:r>
          </w:p>
        </w:tc>
        <w:tc>
          <w:tcPr>
            <w:tcW w:w="652" w:type="pct"/>
            <w:tcBorders>
              <w:top w:val="single" w:sz="4" w:space="0" w:color="auto"/>
              <w:left w:val="single" w:sz="4" w:space="0" w:color="auto"/>
              <w:bottom w:val="single" w:sz="4" w:space="0" w:color="auto"/>
              <w:right w:val="single" w:sz="4" w:space="0" w:color="auto"/>
            </w:tcBorders>
            <w:shd w:val="clear" w:color="auto" w:fill="D9D9D9"/>
            <w:vAlign w:val="center"/>
          </w:tcPr>
          <w:p w14:paraId="55AA900E" w14:textId="77777777" w:rsidR="00FE38AE" w:rsidRPr="003E299F" w:rsidRDefault="00FE38AE" w:rsidP="00A66E35">
            <w:pPr>
              <w:spacing w:after="0" w:line="360" w:lineRule="auto"/>
              <w:jc w:val="center"/>
              <w:rPr>
                <w:rFonts w:ascii="Times New Roman" w:hAnsi="Times New Roman" w:cs="Times New Roman"/>
                <w:b/>
                <w:sz w:val="24"/>
                <w:szCs w:val="24"/>
              </w:rPr>
            </w:pPr>
            <w:r w:rsidRPr="003E299F">
              <w:rPr>
                <w:rFonts w:ascii="Times New Roman" w:hAnsi="Times New Roman" w:cs="Times New Roman"/>
                <w:b/>
                <w:sz w:val="24"/>
                <w:szCs w:val="24"/>
              </w:rPr>
              <w:t>Дата</w:t>
            </w:r>
          </w:p>
        </w:tc>
        <w:tc>
          <w:tcPr>
            <w:tcW w:w="973" w:type="pct"/>
            <w:tcBorders>
              <w:top w:val="single" w:sz="4" w:space="0" w:color="auto"/>
              <w:left w:val="single" w:sz="4" w:space="0" w:color="auto"/>
              <w:bottom w:val="single" w:sz="4" w:space="0" w:color="auto"/>
              <w:right w:val="single" w:sz="4" w:space="0" w:color="auto"/>
            </w:tcBorders>
            <w:shd w:val="clear" w:color="auto" w:fill="D9D9D9"/>
            <w:vAlign w:val="center"/>
          </w:tcPr>
          <w:p w14:paraId="0B653AC3" w14:textId="77777777" w:rsidR="00FE38AE" w:rsidRPr="003E299F" w:rsidRDefault="00FE38AE" w:rsidP="00A66E35">
            <w:pPr>
              <w:spacing w:after="0" w:line="360" w:lineRule="auto"/>
              <w:jc w:val="center"/>
              <w:rPr>
                <w:rFonts w:ascii="Times New Roman" w:hAnsi="Times New Roman" w:cs="Times New Roman"/>
                <w:b/>
                <w:sz w:val="24"/>
                <w:szCs w:val="24"/>
              </w:rPr>
            </w:pPr>
            <w:r w:rsidRPr="003E299F">
              <w:rPr>
                <w:rFonts w:ascii="Times New Roman" w:hAnsi="Times New Roman" w:cs="Times New Roman"/>
                <w:b/>
                <w:sz w:val="24"/>
                <w:szCs w:val="24"/>
              </w:rPr>
              <w:t>Подготовлено</w:t>
            </w:r>
          </w:p>
        </w:tc>
        <w:tc>
          <w:tcPr>
            <w:tcW w:w="2880" w:type="pct"/>
            <w:tcBorders>
              <w:top w:val="single" w:sz="4" w:space="0" w:color="auto"/>
              <w:left w:val="single" w:sz="4" w:space="0" w:color="auto"/>
              <w:bottom w:val="single" w:sz="4" w:space="0" w:color="auto"/>
              <w:right w:val="single" w:sz="4" w:space="0" w:color="auto"/>
            </w:tcBorders>
            <w:shd w:val="clear" w:color="auto" w:fill="D9D9D9"/>
            <w:vAlign w:val="center"/>
          </w:tcPr>
          <w:p w14:paraId="458BFDDE" w14:textId="77777777" w:rsidR="00FE38AE" w:rsidRPr="003E299F" w:rsidRDefault="00FE38AE" w:rsidP="00A66E35">
            <w:pPr>
              <w:spacing w:after="0" w:line="360" w:lineRule="auto"/>
              <w:jc w:val="center"/>
              <w:rPr>
                <w:rFonts w:ascii="Times New Roman" w:hAnsi="Times New Roman" w:cs="Times New Roman"/>
                <w:b/>
                <w:sz w:val="24"/>
                <w:szCs w:val="24"/>
              </w:rPr>
            </w:pPr>
            <w:r w:rsidRPr="003E299F">
              <w:rPr>
                <w:rFonts w:ascii="Times New Roman" w:hAnsi="Times New Roman" w:cs="Times New Roman"/>
                <w:b/>
                <w:sz w:val="24"/>
                <w:szCs w:val="24"/>
              </w:rPr>
              <w:t>Учет изменений</w:t>
            </w:r>
          </w:p>
        </w:tc>
      </w:tr>
      <w:tr w:rsidR="00FE38AE" w:rsidRPr="003E299F" w14:paraId="7EB92D3A" w14:textId="77777777" w:rsidTr="00A66E35">
        <w:tc>
          <w:tcPr>
            <w:tcW w:w="495" w:type="pct"/>
            <w:tcBorders>
              <w:top w:val="single" w:sz="4" w:space="0" w:color="auto"/>
              <w:left w:val="single" w:sz="4" w:space="0" w:color="auto"/>
              <w:bottom w:val="single" w:sz="4" w:space="0" w:color="auto"/>
              <w:right w:val="single" w:sz="4" w:space="0" w:color="auto"/>
            </w:tcBorders>
            <w:vAlign w:val="center"/>
          </w:tcPr>
          <w:p w14:paraId="09498C22" w14:textId="77777777" w:rsidR="00FE38AE" w:rsidRPr="003E299F" w:rsidRDefault="00FE38AE" w:rsidP="00A66E35">
            <w:pPr>
              <w:spacing w:after="0" w:line="360" w:lineRule="auto"/>
              <w:rPr>
                <w:rFonts w:ascii="Times New Roman" w:hAnsi="Times New Roman" w:cs="Times New Roman"/>
                <w:sz w:val="24"/>
                <w:szCs w:val="24"/>
              </w:rPr>
            </w:pPr>
            <w:r w:rsidRPr="003E299F">
              <w:rPr>
                <w:rFonts w:ascii="Times New Roman" w:hAnsi="Times New Roman" w:cs="Times New Roman"/>
                <w:sz w:val="24"/>
                <w:szCs w:val="24"/>
              </w:rPr>
              <w:t>0.0.1</w:t>
            </w:r>
          </w:p>
        </w:tc>
        <w:tc>
          <w:tcPr>
            <w:tcW w:w="652" w:type="pct"/>
            <w:tcBorders>
              <w:top w:val="single" w:sz="4" w:space="0" w:color="auto"/>
              <w:left w:val="single" w:sz="4" w:space="0" w:color="auto"/>
              <w:bottom w:val="single" w:sz="4" w:space="0" w:color="auto"/>
              <w:right w:val="single" w:sz="4" w:space="0" w:color="auto"/>
            </w:tcBorders>
            <w:vAlign w:val="center"/>
          </w:tcPr>
          <w:p w14:paraId="659199F7" w14:textId="77777777" w:rsidR="00FE38AE" w:rsidRPr="003E299F" w:rsidRDefault="00FE38AE" w:rsidP="00A66E35">
            <w:pPr>
              <w:spacing w:after="0" w:line="360" w:lineRule="auto"/>
              <w:rPr>
                <w:rFonts w:ascii="Times New Roman" w:hAnsi="Times New Roman" w:cs="Times New Roman"/>
                <w:sz w:val="24"/>
                <w:szCs w:val="24"/>
              </w:rPr>
            </w:pPr>
            <w:r w:rsidRPr="003E299F">
              <w:rPr>
                <w:rFonts w:ascii="Times New Roman" w:hAnsi="Times New Roman" w:cs="Times New Roman"/>
                <w:sz w:val="24"/>
                <w:szCs w:val="24"/>
                <w:lang w:val="en-US"/>
              </w:rPr>
              <w:t>1</w:t>
            </w:r>
            <w:r w:rsidRPr="003E299F">
              <w:rPr>
                <w:rFonts w:ascii="Times New Roman" w:hAnsi="Times New Roman" w:cs="Times New Roman"/>
                <w:sz w:val="24"/>
                <w:szCs w:val="24"/>
              </w:rPr>
              <w:t>6.0</w:t>
            </w:r>
            <w:r w:rsidRPr="003E299F">
              <w:rPr>
                <w:rFonts w:ascii="Times New Roman" w:hAnsi="Times New Roman" w:cs="Times New Roman"/>
                <w:sz w:val="24"/>
                <w:szCs w:val="24"/>
                <w:lang w:val="en-US"/>
              </w:rPr>
              <w:t>2</w:t>
            </w:r>
            <w:r w:rsidRPr="003E299F">
              <w:rPr>
                <w:rFonts w:ascii="Times New Roman" w:hAnsi="Times New Roman" w:cs="Times New Roman"/>
                <w:sz w:val="24"/>
                <w:szCs w:val="24"/>
              </w:rPr>
              <w:t>.2020</w:t>
            </w:r>
          </w:p>
        </w:tc>
        <w:tc>
          <w:tcPr>
            <w:tcW w:w="973" w:type="pct"/>
            <w:tcBorders>
              <w:top w:val="single" w:sz="4" w:space="0" w:color="auto"/>
              <w:left w:val="single" w:sz="4" w:space="0" w:color="auto"/>
              <w:bottom w:val="single" w:sz="4" w:space="0" w:color="auto"/>
              <w:right w:val="single" w:sz="4" w:space="0" w:color="auto"/>
            </w:tcBorders>
            <w:vAlign w:val="center"/>
          </w:tcPr>
          <w:p w14:paraId="1DCC799D" w14:textId="77777777" w:rsidR="00FE38AE" w:rsidRPr="003E299F" w:rsidRDefault="00FE38AE" w:rsidP="00A66E35">
            <w:pPr>
              <w:spacing w:after="0" w:line="360" w:lineRule="auto"/>
              <w:rPr>
                <w:rFonts w:ascii="Times New Roman" w:hAnsi="Times New Roman" w:cs="Times New Roman"/>
                <w:sz w:val="24"/>
                <w:szCs w:val="24"/>
              </w:rPr>
            </w:pPr>
            <w:r w:rsidRPr="003E299F">
              <w:rPr>
                <w:rFonts w:ascii="Times New Roman" w:hAnsi="Times New Roman" w:cs="Times New Roman"/>
                <w:sz w:val="24"/>
                <w:szCs w:val="24"/>
              </w:rPr>
              <w:t>Беловицкий В.И.</w:t>
            </w:r>
          </w:p>
        </w:tc>
        <w:tc>
          <w:tcPr>
            <w:tcW w:w="2880" w:type="pct"/>
            <w:tcBorders>
              <w:top w:val="single" w:sz="4" w:space="0" w:color="auto"/>
              <w:left w:val="single" w:sz="4" w:space="0" w:color="auto"/>
              <w:bottom w:val="single" w:sz="4" w:space="0" w:color="auto"/>
              <w:right w:val="single" w:sz="4" w:space="0" w:color="auto"/>
            </w:tcBorders>
            <w:vAlign w:val="center"/>
          </w:tcPr>
          <w:p w14:paraId="4862508E" w14:textId="77777777" w:rsidR="00FE38AE" w:rsidRPr="003E299F" w:rsidRDefault="00FE38AE" w:rsidP="00A66E35">
            <w:pPr>
              <w:spacing w:after="0" w:line="360" w:lineRule="auto"/>
              <w:rPr>
                <w:rFonts w:ascii="Times New Roman" w:hAnsi="Times New Roman" w:cs="Times New Roman"/>
                <w:sz w:val="24"/>
                <w:szCs w:val="24"/>
              </w:rPr>
            </w:pPr>
            <w:r w:rsidRPr="003E299F">
              <w:rPr>
                <w:rFonts w:ascii="Times New Roman" w:hAnsi="Times New Roman" w:cs="Times New Roman"/>
                <w:sz w:val="24"/>
                <w:szCs w:val="24"/>
              </w:rPr>
              <w:t>Начальная версия документа</w:t>
            </w:r>
          </w:p>
        </w:tc>
      </w:tr>
      <w:tr w:rsidR="00FE38AE" w:rsidRPr="003E299F" w14:paraId="2470804E" w14:textId="77777777" w:rsidTr="00A66E35">
        <w:tc>
          <w:tcPr>
            <w:tcW w:w="495" w:type="pct"/>
            <w:tcBorders>
              <w:top w:val="single" w:sz="4" w:space="0" w:color="auto"/>
              <w:left w:val="single" w:sz="4" w:space="0" w:color="auto"/>
              <w:bottom w:val="single" w:sz="4" w:space="0" w:color="auto"/>
              <w:right w:val="single" w:sz="4" w:space="0" w:color="auto"/>
            </w:tcBorders>
            <w:vAlign w:val="center"/>
          </w:tcPr>
          <w:p w14:paraId="2108FB84" w14:textId="77777777" w:rsidR="00FE38AE" w:rsidRPr="003E299F" w:rsidRDefault="00FE38AE" w:rsidP="00A66E35">
            <w:pPr>
              <w:spacing w:after="0" w:line="360" w:lineRule="auto"/>
              <w:rPr>
                <w:rFonts w:ascii="Times New Roman" w:hAnsi="Times New Roman" w:cs="Times New Roman"/>
                <w:sz w:val="24"/>
                <w:szCs w:val="24"/>
                <w:lang w:val="en-US"/>
              </w:rPr>
            </w:pPr>
            <w:r w:rsidRPr="003E299F">
              <w:rPr>
                <w:rFonts w:ascii="Times New Roman" w:hAnsi="Times New Roman" w:cs="Times New Roman"/>
                <w:sz w:val="24"/>
                <w:szCs w:val="24"/>
                <w:lang w:val="en-US"/>
              </w:rPr>
              <w:t>0.0.2</w:t>
            </w:r>
          </w:p>
        </w:tc>
        <w:tc>
          <w:tcPr>
            <w:tcW w:w="652" w:type="pct"/>
            <w:tcBorders>
              <w:top w:val="single" w:sz="4" w:space="0" w:color="auto"/>
              <w:left w:val="single" w:sz="4" w:space="0" w:color="auto"/>
              <w:bottom w:val="single" w:sz="4" w:space="0" w:color="auto"/>
              <w:right w:val="single" w:sz="4" w:space="0" w:color="auto"/>
            </w:tcBorders>
            <w:vAlign w:val="center"/>
          </w:tcPr>
          <w:p w14:paraId="70A5AABA" w14:textId="77777777" w:rsidR="00FE38AE" w:rsidRPr="003E299F" w:rsidRDefault="00FE38AE" w:rsidP="00A66E35">
            <w:pPr>
              <w:spacing w:after="0" w:line="360" w:lineRule="auto"/>
              <w:rPr>
                <w:rFonts w:ascii="Times New Roman" w:hAnsi="Times New Roman" w:cs="Times New Roman"/>
                <w:sz w:val="24"/>
                <w:szCs w:val="24"/>
                <w:lang w:val="en-US"/>
              </w:rPr>
            </w:pPr>
            <w:r w:rsidRPr="003E299F">
              <w:rPr>
                <w:rFonts w:ascii="Times New Roman" w:hAnsi="Times New Roman" w:cs="Times New Roman"/>
                <w:sz w:val="24"/>
                <w:szCs w:val="24"/>
                <w:lang w:val="en-US"/>
              </w:rPr>
              <w:t>20.03.2020</w:t>
            </w:r>
          </w:p>
        </w:tc>
        <w:tc>
          <w:tcPr>
            <w:tcW w:w="973" w:type="pct"/>
            <w:tcBorders>
              <w:top w:val="single" w:sz="4" w:space="0" w:color="auto"/>
              <w:left w:val="single" w:sz="4" w:space="0" w:color="auto"/>
              <w:bottom w:val="single" w:sz="4" w:space="0" w:color="auto"/>
              <w:right w:val="single" w:sz="4" w:space="0" w:color="auto"/>
            </w:tcBorders>
            <w:vAlign w:val="center"/>
          </w:tcPr>
          <w:p w14:paraId="1E938F1E" w14:textId="77777777" w:rsidR="00FE38AE" w:rsidRPr="003E299F" w:rsidRDefault="00FE38AE" w:rsidP="00A66E35">
            <w:pPr>
              <w:spacing w:after="0" w:line="360" w:lineRule="auto"/>
              <w:rPr>
                <w:rFonts w:ascii="Times New Roman" w:hAnsi="Times New Roman" w:cs="Times New Roman"/>
                <w:sz w:val="24"/>
                <w:szCs w:val="24"/>
              </w:rPr>
            </w:pPr>
            <w:r w:rsidRPr="003E299F">
              <w:rPr>
                <w:rFonts w:ascii="Times New Roman" w:hAnsi="Times New Roman" w:cs="Times New Roman"/>
                <w:sz w:val="24"/>
                <w:szCs w:val="24"/>
              </w:rPr>
              <w:t>Беловицкий В.И.</w:t>
            </w:r>
          </w:p>
        </w:tc>
        <w:tc>
          <w:tcPr>
            <w:tcW w:w="2880" w:type="pct"/>
            <w:tcBorders>
              <w:top w:val="single" w:sz="4" w:space="0" w:color="auto"/>
              <w:left w:val="single" w:sz="4" w:space="0" w:color="auto"/>
              <w:bottom w:val="single" w:sz="4" w:space="0" w:color="auto"/>
              <w:right w:val="single" w:sz="4" w:space="0" w:color="auto"/>
            </w:tcBorders>
            <w:vAlign w:val="center"/>
          </w:tcPr>
          <w:p w14:paraId="1DE63AF5" w14:textId="77777777" w:rsidR="00FE38AE" w:rsidRPr="003E299F" w:rsidRDefault="00FE38AE" w:rsidP="00A66E35">
            <w:pPr>
              <w:spacing w:after="0" w:line="360" w:lineRule="auto"/>
              <w:rPr>
                <w:rFonts w:ascii="Times New Roman" w:hAnsi="Times New Roman" w:cs="Times New Roman"/>
                <w:sz w:val="24"/>
                <w:szCs w:val="24"/>
              </w:rPr>
            </w:pPr>
            <w:r w:rsidRPr="003E299F">
              <w:rPr>
                <w:rFonts w:ascii="Times New Roman" w:hAnsi="Times New Roman" w:cs="Times New Roman"/>
                <w:sz w:val="24"/>
                <w:szCs w:val="24"/>
              </w:rPr>
              <w:t>Доработка концептуальной архитектуры сервиса</w:t>
            </w:r>
          </w:p>
        </w:tc>
      </w:tr>
      <w:tr w:rsidR="00FE38AE" w:rsidRPr="003E299F" w14:paraId="77E2DB40" w14:textId="77777777" w:rsidTr="00A66E35">
        <w:tc>
          <w:tcPr>
            <w:tcW w:w="495" w:type="pct"/>
            <w:tcBorders>
              <w:top w:val="single" w:sz="4" w:space="0" w:color="auto"/>
              <w:left w:val="single" w:sz="4" w:space="0" w:color="auto"/>
              <w:bottom w:val="single" w:sz="4" w:space="0" w:color="auto"/>
              <w:right w:val="single" w:sz="4" w:space="0" w:color="auto"/>
            </w:tcBorders>
            <w:vAlign w:val="center"/>
          </w:tcPr>
          <w:p w14:paraId="0AF6E5C3" w14:textId="77777777" w:rsidR="00FE38AE" w:rsidRPr="003E299F" w:rsidRDefault="00FE38AE" w:rsidP="00A66E35">
            <w:pPr>
              <w:spacing w:after="0" w:line="360" w:lineRule="auto"/>
              <w:rPr>
                <w:rFonts w:ascii="Times New Roman" w:hAnsi="Times New Roman" w:cs="Times New Roman"/>
                <w:sz w:val="24"/>
                <w:szCs w:val="24"/>
                <w:lang w:val="en-US"/>
              </w:rPr>
            </w:pPr>
            <w:r w:rsidRPr="003E299F">
              <w:rPr>
                <w:rFonts w:ascii="Times New Roman" w:hAnsi="Times New Roman" w:cs="Times New Roman"/>
                <w:sz w:val="24"/>
                <w:szCs w:val="24"/>
                <w:lang w:val="en-US"/>
              </w:rPr>
              <w:t>0.0.3</w:t>
            </w:r>
          </w:p>
        </w:tc>
        <w:tc>
          <w:tcPr>
            <w:tcW w:w="652" w:type="pct"/>
            <w:tcBorders>
              <w:top w:val="single" w:sz="4" w:space="0" w:color="auto"/>
              <w:left w:val="single" w:sz="4" w:space="0" w:color="auto"/>
              <w:bottom w:val="single" w:sz="4" w:space="0" w:color="auto"/>
              <w:right w:val="single" w:sz="4" w:space="0" w:color="auto"/>
            </w:tcBorders>
            <w:vAlign w:val="center"/>
          </w:tcPr>
          <w:p w14:paraId="3CD930DF" w14:textId="77777777" w:rsidR="00FE38AE" w:rsidRPr="003E299F" w:rsidRDefault="00FE38AE" w:rsidP="00A66E35">
            <w:pPr>
              <w:spacing w:after="0" w:line="360" w:lineRule="auto"/>
              <w:rPr>
                <w:rFonts w:ascii="Times New Roman" w:hAnsi="Times New Roman" w:cs="Times New Roman"/>
                <w:sz w:val="24"/>
                <w:szCs w:val="24"/>
                <w:lang w:val="en-US"/>
              </w:rPr>
            </w:pPr>
            <w:r w:rsidRPr="003E299F">
              <w:rPr>
                <w:rFonts w:ascii="Times New Roman" w:hAnsi="Times New Roman" w:cs="Times New Roman"/>
                <w:sz w:val="24"/>
                <w:szCs w:val="24"/>
                <w:lang w:val="en-US"/>
              </w:rPr>
              <w:t>25.03.2020</w:t>
            </w:r>
          </w:p>
        </w:tc>
        <w:tc>
          <w:tcPr>
            <w:tcW w:w="973" w:type="pct"/>
            <w:tcBorders>
              <w:top w:val="single" w:sz="4" w:space="0" w:color="auto"/>
              <w:left w:val="single" w:sz="4" w:space="0" w:color="auto"/>
              <w:bottom w:val="single" w:sz="4" w:space="0" w:color="auto"/>
              <w:right w:val="single" w:sz="4" w:space="0" w:color="auto"/>
            </w:tcBorders>
            <w:vAlign w:val="center"/>
          </w:tcPr>
          <w:p w14:paraId="7334BC57" w14:textId="77777777" w:rsidR="00FE38AE" w:rsidRPr="003E299F" w:rsidRDefault="00FE38AE" w:rsidP="00A66E35">
            <w:pPr>
              <w:spacing w:after="0" w:line="360" w:lineRule="auto"/>
              <w:rPr>
                <w:rFonts w:ascii="Times New Roman" w:hAnsi="Times New Roman" w:cs="Times New Roman"/>
                <w:sz w:val="24"/>
                <w:szCs w:val="24"/>
              </w:rPr>
            </w:pPr>
            <w:r w:rsidRPr="003E299F">
              <w:rPr>
                <w:rFonts w:ascii="Times New Roman" w:hAnsi="Times New Roman" w:cs="Times New Roman"/>
                <w:sz w:val="24"/>
                <w:szCs w:val="24"/>
              </w:rPr>
              <w:t>Беловицкий В.И.</w:t>
            </w:r>
          </w:p>
        </w:tc>
        <w:tc>
          <w:tcPr>
            <w:tcW w:w="2880" w:type="pct"/>
            <w:tcBorders>
              <w:top w:val="single" w:sz="4" w:space="0" w:color="auto"/>
              <w:left w:val="single" w:sz="4" w:space="0" w:color="auto"/>
              <w:bottom w:val="single" w:sz="4" w:space="0" w:color="auto"/>
              <w:right w:val="single" w:sz="4" w:space="0" w:color="auto"/>
            </w:tcBorders>
            <w:vAlign w:val="center"/>
          </w:tcPr>
          <w:p w14:paraId="492A53EF" w14:textId="77777777" w:rsidR="00FE38AE" w:rsidRPr="003E299F" w:rsidRDefault="00FE38AE" w:rsidP="00A66E35">
            <w:pPr>
              <w:spacing w:after="0" w:line="360" w:lineRule="auto"/>
              <w:rPr>
                <w:rFonts w:ascii="Times New Roman" w:hAnsi="Times New Roman" w:cs="Times New Roman"/>
                <w:sz w:val="24"/>
                <w:szCs w:val="24"/>
              </w:rPr>
            </w:pPr>
            <w:r w:rsidRPr="003E299F">
              <w:rPr>
                <w:rFonts w:ascii="Times New Roman" w:hAnsi="Times New Roman" w:cs="Times New Roman"/>
                <w:sz w:val="24"/>
                <w:szCs w:val="24"/>
              </w:rPr>
              <w:t xml:space="preserve">Разработка </w:t>
            </w:r>
            <w:r w:rsidRPr="003E299F">
              <w:rPr>
                <w:rFonts w:ascii="Times New Roman" w:hAnsi="Times New Roman" w:cs="Times New Roman"/>
                <w:sz w:val="24"/>
                <w:szCs w:val="24"/>
                <w:lang w:val="en-US"/>
              </w:rPr>
              <w:t>API</w:t>
            </w:r>
            <w:r w:rsidRPr="003E299F">
              <w:rPr>
                <w:rFonts w:ascii="Times New Roman" w:hAnsi="Times New Roman" w:cs="Times New Roman"/>
                <w:sz w:val="24"/>
                <w:szCs w:val="24"/>
              </w:rPr>
              <w:t>. Исправление диаграммы архитектуры</w:t>
            </w:r>
          </w:p>
        </w:tc>
      </w:tr>
      <w:tr w:rsidR="00FE38AE" w:rsidRPr="003E299F" w14:paraId="5196FBD1" w14:textId="77777777" w:rsidTr="00A66E35">
        <w:tc>
          <w:tcPr>
            <w:tcW w:w="495" w:type="pct"/>
            <w:tcBorders>
              <w:top w:val="single" w:sz="4" w:space="0" w:color="auto"/>
              <w:left w:val="single" w:sz="4" w:space="0" w:color="auto"/>
              <w:bottom w:val="single" w:sz="4" w:space="0" w:color="auto"/>
              <w:right w:val="single" w:sz="4" w:space="0" w:color="auto"/>
            </w:tcBorders>
            <w:vAlign w:val="center"/>
          </w:tcPr>
          <w:p w14:paraId="550227E0" w14:textId="77777777" w:rsidR="00FE38AE" w:rsidRPr="003E299F" w:rsidRDefault="00FE38AE" w:rsidP="00A66E35">
            <w:pPr>
              <w:spacing w:after="0" w:line="360" w:lineRule="auto"/>
              <w:rPr>
                <w:rFonts w:ascii="Times New Roman" w:hAnsi="Times New Roman" w:cs="Times New Roman"/>
                <w:sz w:val="24"/>
                <w:szCs w:val="24"/>
              </w:rPr>
            </w:pPr>
            <w:r>
              <w:rPr>
                <w:rFonts w:ascii="Times New Roman" w:hAnsi="Times New Roman" w:cs="Times New Roman"/>
                <w:sz w:val="24"/>
                <w:szCs w:val="24"/>
              </w:rPr>
              <w:t>0.0.4</w:t>
            </w:r>
          </w:p>
        </w:tc>
        <w:tc>
          <w:tcPr>
            <w:tcW w:w="652" w:type="pct"/>
            <w:tcBorders>
              <w:top w:val="single" w:sz="4" w:space="0" w:color="auto"/>
              <w:left w:val="single" w:sz="4" w:space="0" w:color="auto"/>
              <w:bottom w:val="single" w:sz="4" w:space="0" w:color="auto"/>
              <w:right w:val="single" w:sz="4" w:space="0" w:color="auto"/>
            </w:tcBorders>
            <w:vAlign w:val="center"/>
          </w:tcPr>
          <w:p w14:paraId="4EC09F81" w14:textId="77777777" w:rsidR="00FE38AE" w:rsidRPr="003E299F" w:rsidRDefault="00FE38AE" w:rsidP="00A66E35">
            <w:pPr>
              <w:spacing w:after="0" w:line="360" w:lineRule="auto"/>
              <w:rPr>
                <w:rFonts w:ascii="Times New Roman" w:hAnsi="Times New Roman" w:cs="Times New Roman"/>
                <w:sz w:val="24"/>
                <w:szCs w:val="24"/>
              </w:rPr>
            </w:pPr>
            <w:r>
              <w:rPr>
                <w:rFonts w:ascii="Times New Roman" w:hAnsi="Times New Roman" w:cs="Times New Roman"/>
                <w:sz w:val="24"/>
                <w:szCs w:val="24"/>
              </w:rPr>
              <w:t>10.04.2020</w:t>
            </w:r>
          </w:p>
        </w:tc>
        <w:tc>
          <w:tcPr>
            <w:tcW w:w="973" w:type="pct"/>
            <w:tcBorders>
              <w:top w:val="single" w:sz="4" w:space="0" w:color="auto"/>
              <w:left w:val="single" w:sz="4" w:space="0" w:color="auto"/>
              <w:bottom w:val="single" w:sz="4" w:space="0" w:color="auto"/>
              <w:right w:val="single" w:sz="4" w:space="0" w:color="auto"/>
            </w:tcBorders>
            <w:vAlign w:val="center"/>
          </w:tcPr>
          <w:p w14:paraId="4EB3FD9E" w14:textId="77777777" w:rsidR="00FE38AE" w:rsidRPr="003E299F" w:rsidRDefault="00FE38AE" w:rsidP="00A66E35">
            <w:pPr>
              <w:spacing w:after="0" w:line="360" w:lineRule="auto"/>
              <w:rPr>
                <w:rFonts w:ascii="Times New Roman" w:hAnsi="Times New Roman" w:cs="Times New Roman"/>
                <w:sz w:val="24"/>
                <w:szCs w:val="24"/>
              </w:rPr>
            </w:pPr>
            <w:r>
              <w:rPr>
                <w:rFonts w:ascii="Times New Roman" w:hAnsi="Times New Roman" w:cs="Times New Roman"/>
                <w:sz w:val="24"/>
                <w:szCs w:val="24"/>
              </w:rPr>
              <w:t>Беловицкий В.И.</w:t>
            </w:r>
          </w:p>
        </w:tc>
        <w:tc>
          <w:tcPr>
            <w:tcW w:w="2880" w:type="pct"/>
            <w:tcBorders>
              <w:top w:val="single" w:sz="4" w:space="0" w:color="auto"/>
              <w:left w:val="single" w:sz="4" w:space="0" w:color="auto"/>
              <w:bottom w:val="single" w:sz="4" w:space="0" w:color="auto"/>
              <w:right w:val="single" w:sz="4" w:space="0" w:color="auto"/>
            </w:tcBorders>
            <w:vAlign w:val="center"/>
          </w:tcPr>
          <w:p w14:paraId="6A15637F" w14:textId="77777777" w:rsidR="00FE38AE" w:rsidRPr="003E299F" w:rsidRDefault="00FE38AE" w:rsidP="00A66E35">
            <w:pPr>
              <w:spacing w:after="0" w:line="360" w:lineRule="auto"/>
              <w:rPr>
                <w:rFonts w:ascii="Times New Roman" w:hAnsi="Times New Roman" w:cs="Times New Roman"/>
                <w:sz w:val="24"/>
                <w:szCs w:val="24"/>
              </w:rPr>
            </w:pPr>
            <w:r>
              <w:rPr>
                <w:rFonts w:ascii="Times New Roman" w:hAnsi="Times New Roman" w:cs="Times New Roman"/>
                <w:sz w:val="24"/>
                <w:szCs w:val="24"/>
              </w:rPr>
              <w:t>Добавлены модели данных</w:t>
            </w:r>
          </w:p>
        </w:tc>
      </w:tr>
      <w:tr w:rsidR="00FE38AE" w:rsidRPr="003E299F" w14:paraId="2305F3F2" w14:textId="77777777" w:rsidTr="00A66E35">
        <w:tc>
          <w:tcPr>
            <w:tcW w:w="495" w:type="pct"/>
            <w:tcBorders>
              <w:top w:val="single" w:sz="4" w:space="0" w:color="auto"/>
              <w:left w:val="single" w:sz="4" w:space="0" w:color="auto"/>
              <w:bottom w:val="single" w:sz="4" w:space="0" w:color="auto"/>
              <w:right w:val="single" w:sz="4" w:space="0" w:color="auto"/>
            </w:tcBorders>
            <w:vAlign w:val="center"/>
          </w:tcPr>
          <w:p w14:paraId="2847645B" w14:textId="77777777" w:rsidR="00FE38AE" w:rsidRPr="003E299F" w:rsidRDefault="00FE38AE" w:rsidP="00A66E35">
            <w:pPr>
              <w:spacing w:after="0" w:line="360" w:lineRule="auto"/>
              <w:rPr>
                <w:rFonts w:ascii="Times New Roman" w:hAnsi="Times New Roman" w:cs="Times New Roman"/>
                <w:sz w:val="24"/>
                <w:szCs w:val="24"/>
              </w:rPr>
            </w:pPr>
            <w:r>
              <w:rPr>
                <w:rFonts w:ascii="Times New Roman" w:hAnsi="Times New Roman" w:cs="Times New Roman"/>
                <w:sz w:val="24"/>
                <w:szCs w:val="24"/>
              </w:rPr>
              <w:t>0.0.5</w:t>
            </w:r>
          </w:p>
        </w:tc>
        <w:tc>
          <w:tcPr>
            <w:tcW w:w="652" w:type="pct"/>
            <w:tcBorders>
              <w:top w:val="single" w:sz="4" w:space="0" w:color="auto"/>
              <w:left w:val="single" w:sz="4" w:space="0" w:color="auto"/>
              <w:bottom w:val="single" w:sz="4" w:space="0" w:color="auto"/>
              <w:right w:val="single" w:sz="4" w:space="0" w:color="auto"/>
            </w:tcBorders>
            <w:vAlign w:val="center"/>
          </w:tcPr>
          <w:p w14:paraId="55E1D252" w14:textId="77777777" w:rsidR="00FE38AE" w:rsidRPr="003E299F" w:rsidRDefault="00FE38AE" w:rsidP="00A66E35">
            <w:pPr>
              <w:spacing w:after="0" w:line="360" w:lineRule="auto"/>
              <w:rPr>
                <w:rFonts w:ascii="Times New Roman" w:hAnsi="Times New Roman" w:cs="Times New Roman"/>
                <w:sz w:val="24"/>
                <w:szCs w:val="24"/>
              </w:rPr>
            </w:pPr>
            <w:r>
              <w:rPr>
                <w:rFonts w:ascii="Times New Roman" w:hAnsi="Times New Roman" w:cs="Times New Roman"/>
                <w:sz w:val="24"/>
                <w:szCs w:val="24"/>
              </w:rPr>
              <w:t>25.05.2020</w:t>
            </w:r>
          </w:p>
        </w:tc>
        <w:tc>
          <w:tcPr>
            <w:tcW w:w="973" w:type="pct"/>
            <w:tcBorders>
              <w:top w:val="single" w:sz="4" w:space="0" w:color="auto"/>
              <w:left w:val="single" w:sz="4" w:space="0" w:color="auto"/>
              <w:bottom w:val="single" w:sz="4" w:space="0" w:color="auto"/>
              <w:right w:val="single" w:sz="4" w:space="0" w:color="auto"/>
            </w:tcBorders>
            <w:vAlign w:val="center"/>
          </w:tcPr>
          <w:p w14:paraId="534E76C5" w14:textId="77777777" w:rsidR="00FE38AE" w:rsidRPr="003E299F" w:rsidRDefault="00FE38AE" w:rsidP="00A66E35">
            <w:pPr>
              <w:spacing w:after="0" w:line="360" w:lineRule="auto"/>
              <w:rPr>
                <w:rFonts w:ascii="Times New Roman" w:hAnsi="Times New Roman" w:cs="Times New Roman"/>
                <w:sz w:val="24"/>
                <w:szCs w:val="24"/>
              </w:rPr>
            </w:pPr>
            <w:r>
              <w:rPr>
                <w:rFonts w:ascii="Times New Roman" w:hAnsi="Times New Roman" w:cs="Times New Roman"/>
                <w:sz w:val="24"/>
                <w:szCs w:val="24"/>
              </w:rPr>
              <w:t>Беловицкий В.И.</w:t>
            </w:r>
          </w:p>
        </w:tc>
        <w:tc>
          <w:tcPr>
            <w:tcW w:w="2880" w:type="pct"/>
            <w:tcBorders>
              <w:top w:val="single" w:sz="4" w:space="0" w:color="auto"/>
              <w:left w:val="single" w:sz="4" w:space="0" w:color="auto"/>
              <w:bottom w:val="single" w:sz="4" w:space="0" w:color="auto"/>
              <w:right w:val="single" w:sz="4" w:space="0" w:color="auto"/>
            </w:tcBorders>
            <w:vAlign w:val="center"/>
          </w:tcPr>
          <w:p w14:paraId="042F3B63" w14:textId="77297EDA" w:rsidR="00FE38AE" w:rsidRPr="003E299F" w:rsidRDefault="00FE38AE" w:rsidP="00A66E3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Изменена структура документа, настроено </w:t>
            </w:r>
            <w:proofErr w:type="spellStart"/>
            <w:r>
              <w:rPr>
                <w:rFonts w:ascii="Times New Roman" w:hAnsi="Times New Roman" w:cs="Times New Roman"/>
                <w:sz w:val="24"/>
                <w:szCs w:val="24"/>
              </w:rPr>
              <w:t>автособираемое</w:t>
            </w:r>
            <w:proofErr w:type="spellEnd"/>
            <w:r>
              <w:rPr>
                <w:rFonts w:ascii="Times New Roman" w:hAnsi="Times New Roman" w:cs="Times New Roman"/>
                <w:sz w:val="24"/>
                <w:szCs w:val="24"/>
              </w:rPr>
              <w:t xml:space="preserve"> оглавление</w:t>
            </w:r>
          </w:p>
        </w:tc>
      </w:tr>
      <w:tr w:rsidR="00FE38AE" w:rsidRPr="003E299F" w14:paraId="422C434E" w14:textId="77777777" w:rsidTr="00A66E35">
        <w:tc>
          <w:tcPr>
            <w:tcW w:w="495" w:type="pct"/>
            <w:tcBorders>
              <w:top w:val="single" w:sz="4" w:space="0" w:color="auto"/>
              <w:left w:val="single" w:sz="4" w:space="0" w:color="auto"/>
              <w:bottom w:val="single" w:sz="4" w:space="0" w:color="auto"/>
              <w:right w:val="single" w:sz="4" w:space="0" w:color="auto"/>
            </w:tcBorders>
            <w:vAlign w:val="center"/>
          </w:tcPr>
          <w:p w14:paraId="366C607C" w14:textId="77777777" w:rsidR="00FE38AE" w:rsidRPr="003E299F" w:rsidRDefault="00FE38AE" w:rsidP="00A66E35">
            <w:pPr>
              <w:spacing w:after="0" w:line="360" w:lineRule="auto"/>
              <w:rPr>
                <w:rFonts w:ascii="Times New Roman" w:hAnsi="Times New Roman" w:cs="Times New Roman"/>
                <w:sz w:val="24"/>
                <w:szCs w:val="24"/>
              </w:rPr>
            </w:pPr>
          </w:p>
        </w:tc>
        <w:tc>
          <w:tcPr>
            <w:tcW w:w="652" w:type="pct"/>
            <w:tcBorders>
              <w:top w:val="single" w:sz="4" w:space="0" w:color="auto"/>
              <w:left w:val="single" w:sz="4" w:space="0" w:color="auto"/>
              <w:bottom w:val="single" w:sz="4" w:space="0" w:color="auto"/>
              <w:right w:val="single" w:sz="4" w:space="0" w:color="auto"/>
            </w:tcBorders>
            <w:vAlign w:val="center"/>
          </w:tcPr>
          <w:p w14:paraId="76BE3927" w14:textId="77777777" w:rsidR="00FE38AE" w:rsidRPr="003E299F" w:rsidRDefault="00FE38AE" w:rsidP="00A66E35">
            <w:pPr>
              <w:spacing w:after="0" w:line="360" w:lineRule="auto"/>
              <w:rPr>
                <w:rFonts w:ascii="Times New Roman" w:hAnsi="Times New Roman" w:cs="Times New Roman"/>
                <w:sz w:val="24"/>
                <w:szCs w:val="24"/>
              </w:rPr>
            </w:pPr>
          </w:p>
        </w:tc>
        <w:tc>
          <w:tcPr>
            <w:tcW w:w="973" w:type="pct"/>
            <w:tcBorders>
              <w:top w:val="single" w:sz="4" w:space="0" w:color="auto"/>
              <w:left w:val="single" w:sz="4" w:space="0" w:color="auto"/>
              <w:bottom w:val="single" w:sz="4" w:space="0" w:color="auto"/>
              <w:right w:val="single" w:sz="4" w:space="0" w:color="auto"/>
            </w:tcBorders>
            <w:vAlign w:val="center"/>
          </w:tcPr>
          <w:p w14:paraId="7AA391A3" w14:textId="77777777" w:rsidR="00FE38AE" w:rsidRPr="003E299F" w:rsidRDefault="00FE38AE" w:rsidP="00A66E35">
            <w:pPr>
              <w:spacing w:after="0" w:line="360" w:lineRule="auto"/>
              <w:rPr>
                <w:rFonts w:ascii="Times New Roman" w:hAnsi="Times New Roman" w:cs="Times New Roman"/>
                <w:sz w:val="24"/>
                <w:szCs w:val="24"/>
              </w:rPr>
            </w:pPr>
          </w:p>
        </w:tc>
        <w:tc>
          <w:tcPr>
            <w:tcW w:w="2880" w:type="pct"/>
            <w:tcBorders>
              <w:top w:val="single" w:sz="4" w:space="0" w:color="auto"/>
              <w:left w:val="single" w:sz="4" w:space="0" w:color="auto"/>
              <w:bottom w:val="single" w:sz="4" w:space="0" w:color="auto"/>
              <w:right w:val="single" w:sz="4" w:space="0" w:color="auto"/>
            </w:tcBorders>
            <w:vAlign w:val="center"/>
          </w:tcPr>
          <w:p w14:paraId="70171FCF" w14:textId="77777777" w:rsidR="00FE38AE" w:rsidRPr="003E299F" w:rsidRDefault="00FE38AE" w:rsidP="00A66E35">
            <w:pPr>
              <w:spacing w:after="0" w:line="360" w:lineRule="auto"/>
              <w:rPr>
                <w:rFonts w:ascii="Times New Roman" w:hAnsi="Times New Roman" w:cs="Times New Roman"/>
                <w:sz w:val="24"/>
                <w:szCs w:val="24"/>
              </w:rPr>
            </w:pPr>
          </w:p>
        </w:tc>
      </w:tr>
      <w:tr w:rsidR="00FE38AE" w:rsidRPr="003E299F" w14:paraId="4DFFB217" w14:textId="77777777" w:rsidTr="00A66E35">
        <w:tc>
          <w:tcPr>
            <w:tcW w:w="495" w:type="pct"/>
            <w:tcBorders>
              <w:top w:val="single" w:sz="4" w:space="0" w:color="auto"/>
              <w:left w:val="single" w:sz="4" w:space="0" w:color="auto"/>
              <w:bottom w:val="single" w:sz="4" w:space="0" w:color="auto"/>
              <w:right w:val="single" w:sz="4" w:space="0" w:color="auto"/>
            </w:tcBorders>
            <w:vAlign w:val="center"/>
          </w:tcPr>
          <w:p w14:paraId="371EF1F6" w14:textId="77777777" w:rsidR="00FE38AE" w:rsidRPr="003E299F" w:rsidRDefault="00FE38AE" w:rsidP="00A66E35">
            <w:pPr>
              <w:spacing w:after="0" w:line="360" w:lineRule="auto"/>
              <w:rPr>
                <w:rFonts w:ascii="Times New Roman" w:hAnsi="Times New Roman" w:cs="Times New Roman"/>
                <w:sz w:val="24"/>
                <w:szCs w:val="24"/>
              </w:rPr>
            </w:pPr>
          </w:p>
        </w:tc>
        <w:tc>
          <w:tcPr>
            <w:tcW w:w="652" w:type="pct"/>
            <w:tcBorders>
              <w:top w:val="single" w:sz="4" w:space="0" w:color="auto"/>
              <w:left w:val="single" w:sz="4" w:space="0" w:color="auto"/>
              <w:bottom w:val="single" w:sz="4" w:space="0" w:color="auto"/>
              <w:right w:val="single" w:sz="4" w:space="0" w:color="auto"/>
            </w:tcBorders>
            <w:vAlign w:val="center"/>
          </w:tcPr>
          <w:p w14:paraId="3935300D" w14:textId="77777777" w:rsidR="00FE38AE" w:rsidRPr="003E299F" w:rsidRDefault="00FE38AE" w:rsidP="00A66E35">
            <w:pPr>
              <w:spacing w:after="0" w:line="360" w:lineRule="auto"/>
              <w:rPr>
                <w:rFonts w:ascii="Times New Roman" w:hAnsi="Times New Roman" w:cs="Times New Roman"/>
                <w:sz w:val="24"/>
                <w:szCs w:val="24"/>
              </w:rPr>
            </w:pPr>
          </w:p>
        </w:tc>
        <w:tc>
          <w:tcPr>
            <w:tcW w:w="973" w:type="pct"/>
            <w:tcBorders>
              <w:top w:val="single" w:sz="4" w:space="0" w:color="auto"/>
              <w:left w:val="single" w:sz="4" w:space="0" w:color="auto"/>
              <w:bottom w:val="single" w:sz="4" w:space="0" w:color="auto"/>
              <w:right w:val="single" w:sz="4" w:space="0" w:color="auto"/>
            </w:tcBorders>
            <w:vAlign w:val="center"/>
          </w:tcPr>
          <w:p w14:paraId="488139B7" w14:textId="77777777" w:rsidR="00FE38AE" w:rsidRPr="003E299F" w:rsidRDefault="00FE38AE" w:rsidP="00A66E35">
            <w:pPr>
              <w:spacing w:after="0" w:line="360" w:lineRule="auto"/>
              <w:rPr>
                <w:rFonts w:ascii="Times New Roman" w:hAnsi="Times New Roman" w:cs="Times New Roman"/>
                <w:sz w:val="24"/>
                <w:szCs w:val="24"/>
              </w:rPr>
            </w:pPr>
          </w:p>
        </w:tc>
        <w:tc>
          <w:tcPr>
            <w:tcW w:w="2880" w:type="pct"/>
            <w:tcBorders>
              <w:top w:val="single" w:sz="4" w:space="0" w:color="auto"/>
              <w:left w:val="single" w:sz="4" w:space="0" w:color="auto"/>
              <w:bottom w:val="single" w:sz="4" w:space="0" w:color="auto"/>
              <w:right w:val="single" w:sz="4" w:space="0" w:color="auto"/>
            </w:tcBorders>
            <w:vAlign w:val="center"/>
          </w:tcPr>
          <w:p w14:paraId="208FF6E7" w14:textId="77777777" w:rsidR="00FE38AE" w:rsidRPr="003E299F" w:rsidRDefault="00FE38AE" w:rsidP="00A66E35">
            <w:pPr>
              <w:spacing w:after="0" w:line="360" w:lineRule="auto"/>
              <w:rPr>
                <w:rFonts w:ascii="Times New Roman" w:hAnsi="Times New Roman" w:cs="Times New Roman"/>
                <w:sz w:val="24"/>
                <w:szCs w:val="24"/>
              </w:rPr>
            </w:pPr>
          </w:p>
        </w:tc>
      </w:tr>
      <w:tr w:rsidR="00FE38AE" w:rsidRPr="003E299F" w14:paraId="61E6EA23" w14:textId="77777777" w:rsidTr="00A66E35">
        <w:tc>
          <w:tcPr>
            <w:tcW w:w="495" w:type="pct"/>
            <w:tcBorders>
              <w:top w:val="single" w:sz="4" w:space="0" w:color="auto"/>
              <w:left w:val="single" w:sz="4" w:space="0" w:color="auto"/>
              <w:bottom w:val="single" w:sz="4" w:space="0" w:color="auto"/>
              <w:right w:val="single" w:sz="4" w:space="0" w:color="auto"/>
            </w:tcBorders>
            <w:vAlign w:val="center"/>
          </w:tcPr>
          <w:p w14:paraId="656002B5" w14:textId="77777777" w:rsidR="00FE38AE" w:rsidRPr="003E299F" w:rsidRDefault="00FE38AE" w:rsidP="00A66E35">
            <w:pPr>
              <w:spacing w:after="0" w:line="360" w:lineRule="auto"/>
              <w:rPr>
                <w:rFonts w:ascii="Times New Roman" w:hAnsi="Times New Roman" w:cs="Times New Roman"/>
                <w:sz w:val="24"/>
                <w:szCs w:val="24"/>
              </w:rPr>
            </w:pPr>
          </w:p>
        </w:tc>
        <w:tc>
          <w:tcPr>
            <w:tcW w:w="652" w:type="pct"/>
            <w:tcBorders>
              <w:top w:val="single" w:sz="4" w:space="0" w:color="auto"/>
              <w:left w:val="single" w:sz="4" w:space="0" w:color="auto"/>
              <w:bottom w:val="single" w:sz="4" w:space="0" w:color="auto"/>
              <w:right w:val="single" w:sz="4" w:space="0" w:color="auto"/>
            </w:tcBorders>
            <w:vAlign w:val="center"/>
          </w:tcPr>
          <w:p w14:paraId="2F54B83D" w14:textId="77777777" w:rsidR="00FE38AE" w:rsidRPr="003E299F" w:rsidRDefault="00FE38AE" w:rsidP="00A66E35">
            <w:pPr>
              <w:spacing w:after="0" w:line="360" w:lineRule="auto"/>
              <w:rPr>
                <w:rFonts w:ascii="Times New Roman" w:hAnsi="Times New Roman" w:cs="Times New Roman"/>
                <w:sz w:val="24"/>
                <w:szCs w:val="24"/>
              </w:rPr>
            </w:pPr>
          </w:p>
        </w:tc>
        <w:tc>
          <w:tcPr>
            <w:tcW w:w="973" w:type="pct"/>
            <w:tcBorders>
              <w:top w:val="single" w:sz="4" w:space="0" w:color="auto"/>
              <w:left w:val="single" w:sz="4" w:space="0" w:color="auto"/>
              <w:bottom w:val="single" w:sz="4" w:space="0" w:color="auto"/>
              <w:right w:val="single" w:sz="4" w:space="0" w:color="auto"/>
            </w:tcBorders>
            <w:vAlign w:val="center"/>
          </w:tcPr>
          <w:p w14:paraId="602CD7DF" w14:textId="77777777" w:rsidR="00FE38AE" w:rsidRPr="003E299F" w:rsidRDefault="00FE38AE" w:rsidP="00A66E35">
            <w:pPr>
              <w:spacing w:after="0" w:line="360" w:lineRule="auto"/>
              <w:rPr>
                <w:rFonts w:ascii="Times New Roman" w:hAnsi="Times New Roman" w:cs="Times New Roman"/>
                <w:sz w:val="24"/>
                <w:szCs w:val="24"/>
              </w:rPr>
            </w:pPr>
          </w:p>
        </w:tc>
        <w:tc>
          <w:tcPr>
            <w:tcW w:w="2880" w:type="pct"/>
            <w:tcBorders>
              <w:top w:val="single" w:sz="4" w:space="0" w:color="auto"/>
              <w:left w:val="single" w:sz="4" w:space="0" w:color="auto"/>
              <w:bottom w:val="single" w:sz="4" w:space="0" w:color="auto"/>
              <w:right w:val="single" w:sz="4" w:space="0" w:color="auto"/>
            </w:tcBorders>
            <w:vAlign w:val="center"/>
          </w:tcPr>
          <w:p w14:paraId="33626C71" w14:textId="77777777" w:rsidR="00FE38AE" w:rsidRPr="003E299F" w:rsidRDefault="00FE38AE" w:rsidP="00A66E35">
            <w:pPr>
              <w:spacing w:after="0" w:line="360" w:lineRule="auto"/>
              <w:rPr>
                <w:rFonts w:ascii="Times New Roman" w:hAnsi="Times New Roman" w:cs="Times New Roman"/>
                <w:sz w:val="24"/>
                <w:szCs w:val="24"/>
              </w:rPr>
            </w:pPr>
          </w:p>
        </w:tc>
      </w:tr>
      <w:tr w:rsidR="00FE38AE" w:rsidRPr="003E299F" w14:paraId="682F9E7B" w14:textId="77777777" w:rsidTr="00A66E35">
        <w:tc>
          <w:tcPr>
            <w:tcW w:w="495" w:type="pct"/>
            <w:tcBorders>
              <w:top w:val="single" w:sz="4" w:space="0" w:color="auto"/>
              <w:left w:val="single" w:sz="4" w:space="0" w:color="auto"/>
              <w:bottom w:val="single" w:sz="4" w:space="0" w:color="auto"/>
              <w:right w:val="single" w:sz="4" w:space="0" w:color="auto"/>
            </w:tcBorders>
            <w:vAlign w:val="center"/>
          </w:tcPr>
          <w:p w14:paraId="72B13EAB" w14:textId="77777777" w:rsidR="00FE38AE" w:rsidRPr="003E299F" w:rsidRDefault="00FE38AE" w:rsidP="00A66E35">
            <w:pPr>
              <w:spacing w:after="0" w:line="360" w:lineRule="auto"/>
              <w:rPr>
                <w:rFonts w:ascii="Times New Roman" w:hAnsi="Times New Roman" w:cs="Times New Roman"/>
                <w:sz w:val="24"/>
                <w:szCs w:val="24"/>
              </w:rPr>
            </w:pPr>
          </w:p>
        </w:tc>
        <w:tc>
          <w:tcPr>
            <w:tcW w:w="652" w:type="pct"/>
            <w:tcBorders>
              <w:top w:val="single" w:sz="4" w:space="0" w:color="auto"/>
              <w:left w:val="single" w:sz="4" w:space="0" w:color="auto"/>
              <w:bottom w:val="single" w:sz="4" w:space="0" w:color="auto"/>
              <w:right w:val="single" w:sz="4" w:space="0" w:color="auto"/>
            </w:tcBorders>
            <w:vAlign w:val="center"/>
          </w:tcPr>
          <w:p w14:paraId="14BE0CED" w14:textId="77777777" w:rsidR="00FE38AE" w:rsidRPr="003E299F" w:rsidRDefault="00FE38AE" w:rsidP="00A66E35">
            <w:pPr>
              <w:spacing w:after="0" w:line="360" w:lineRule="auto"/>
              <w:rPr>
                <w:rFonts w:ascii="Times New Roman" w:hAnsi="Times New Roman" w:cs="Times New Roman"/>
                <w:sz w:val="24"/>
                <w:szCs w:val="24"/>
              </w:rPr>
            </w:pPr>
          </w:p>
        </w:tc>
        <w:tc>
          <w:tcPr>
            <w:tcW w:w="973" w:type="pct"/>
            <w:tcBorders>
              <w:top w:val="single" w:sz="4" w:space="0" w:color="auto"/>
              <w:left w:val="single" w:sz="4" w:space="0" w:color="auto"/>
              <w:bottom w:val="single" w:sz="4" w:space="0" w:color="auto"/>
              <w:right w:val="single" w:sz="4" w:space="0" w:color="auto"/>
            </w:tcBorders>
            <w:vAlign w:val="center"/>
          </w:tcPr>
          <w:p w14:paraId="5A029BAA" w14:textId="77777777" w:rsidR="00FE38AE" w:rsidRPr="003E299F" w:rsidRDefault="00FE38AE" w:rsidP="00A66E35">
            <w:pPr>
              <w:spacing w:after="0" w:line="360" w:lineRule="auto"/>
              <w:rPr>
                <w:rFonts w:ascii="Times New Roman" w:hAnsi="Times New Roman" w:cs="Times New Roman"/>
                <w:sz w:val="24"/>
                <w:szCs w:val="24"/>
              </w:rPr>
            </w:pPr>
          </w:p>
        </w:tc>
        <w:tc>
          <w:tcPr>
            <w:tcW w:w="2880" w:type="pct"/>
            <w:tcBorders>
              <w:top w:val="single" w:sz="4" w:space="0" w:color="auto"/>
              <w:left w:val="single" w:sz="4" w:space="0" w:color="auto"/>
              <w:bottom w:val="single" w:sz="4" w:space="0" w:color="auto"/>
              <w:right w:val="single" w:sz="4" w:space="0" w:color="auto"/>
            </w:tcBorders>
            <w:vAlign w:val="center"/>
          </w:tcPr>
          <w:p w14:paraId="311AB21C" w14:textId="77777777" w:rsidR="00FE38AE" w:rsidRPr="003E299F" w:rsidRDefault="00FE38AE" w:rsidP="00A66E35">
            <w:pPr>
              <w:spacing w:after="0" w:line="360" w:lineRule="auto"/>
              <w:rPr>
                <w:rFonts w:ascii="Times New Roman" w:hAnsi="Times New Roman" w:cs="Times New Roman"/>
                <w:sz w:val="24"/>
                <w:szCs w:val="24"/>
              </w:rPr>
            </w:pPr>
          </w:p>
        </w:tc>
      </w:tr>
    </w:tbl>
    <w:p w14:paraId="7589CA8F" w14:textId="77777777" w:rsidR="00FE38AE" w:rsidRPr="003E299F" w:rsidRDefault="00FE38AE" w:rsidP="00FE38AE">
      <w:pPr>
        <w:rPr>
          <w:rFonts w:ascii="Times New Roman" w:hAnsi="Times New Roman" w:cs="Times New Roman"/>
          <w:sz w:val="24"/>
          <w:szCs w:val="24"/>
        </w:rPr>
      </w:pPr>
    </w:p>
    <w:p w14:paraId="2811FEC6" w14:textId="4A1AF26F" w:rsidR="00FE38AE" w:rsidRPr="00FE38AE" w:rsidRDefault="00FE38AE" w:rsidP="00FE38AE">
      <w:pPr>
        <w:rPr>
          <w:rFonts w:ascii="Times New Roman" w:eastAsiaTheme="majorEastAsia" w:hAnsi="Times New Roman" w:cs="Times New Roman"/>
          <w:b/>
          <w:spacing w:val="-10"/>
          <w:kern w:val="28"/>
          <w:sz w:val="24"/>
          <w:szCs w:val="24"/>
        </w:rPr>
      </w:pPr>
      <w:r w:rsidRPr="003E299F">
        <w:rPr>
          <w:rFonts w:ascii="Times New Roman" w:hAnsi="Times New Roman" w:cs="Times New Roman"/>
          <w:sz w:val="24"/>
          <w:szCs w:val="24"/>
        </w:rPr>
        <w:br w:type="page"/>
      </w:r>
    </w:p>
    <w:p w14:paraId="5B004AA6" w14:textId="5001E992" w:rsidR="0070014B" w:rsidRPr="003E299F" w:rsidRDefault="0070014B" w:rsidP="0070014B">
      <w:pPr>
        <w:pStyle w:val="4"/>
      </w:pPr>
      <w:r w:rsidRPr="003E299F">
        <w:lastRenderedPageBreak/>
        <w:t>Оглавление</w:t>
      </w:r>
    </w:p>
    <w:p w14:paraId="6B99E4AD" w14:textId="573E9D07" w:rsidR="00FE38AE" w:rsidRPr="00FE38AE" w:rsidRDefault="009D6F17" w:rsidP="00FE38AE">
      <w:pPr>
        <w:pStyle w:val="13"/>
        <w:tabs>
          <w:tab w:val="left" w:pos="440"/>
          <w:tab w:val="right" w:leader="dot" w:pos="10195"/>
        </w:tabs>
        <w:spacing w:line="360" w:lineRule="auto"/>
        <w:rPr>
          <w:rFonts w:eastAsiaTheme="minorEastAsia" w:cs="Times New Roman"/>
          <w:noProof/>
          <w:szCs w:val="24"/>
          <w:lang w:eastAsia="ru-RU"/>
        </w:rPr>
      </w:pPr>
      <w:r w:rsidRPr="00FE38AE">
        <w:rPr>
          <w:rFonts w:cs="Times New Roman"/>
          <w:szCs w:val="24"/>
        </w:rPr>
        <w:fldChar w:fldCharType="begin"/>
      </w:r>
      <w:r w:rsidRPr="00FE38AE">
        <w:rPr>
          <w:rFonts w:cs="Times New Roman"/>
          <w:szCs w:val="24"/>
        </w:rPr>
        <w:instrText xml:space="preserve"> TOC \h \z \t "Стиль1;1;Стиль2;2;Стиль3;3" </w:instrText>
      </w:r>
      <w:r w:rsidRPr="00FE38AE">
        <w:rPr>
          <w:rFonts w:cs="Times New Roman"/>
          <w:szCs w:val="24"/>
        </w:rPr>
        <w:fldChar w:fldCharType="separate"/>
      </w:r>
      <w:hyperlink w:anchor="_Toc41333072" w:history="1">
        <w:r w:rsidR="00FE38AE" w:rsidRPr="00FE38AE">
          <w:rPr>
            <w:rStyle w:val="a8"/>
            <w:rFonts w:cs="Times New Roman"/>
            <w:noProof/>
            <w:szCs w:val="24"/>
          </w:rPr>
          <w:t>1.</w:t>
        </w:r>
        <w:r w:rsidR="00FE38AE" w:rsidRPr="00FE38AE">
          <w:rPr>
            <w:rFonts w:eastAsiaTheme="minorEastAsia" w:cs="Times New Roman"/>
            <w:noProof/>
            <w:szCs w:val="24"/>
            <w:lang w:eastAsia="ru-RU"/>
          </w:rPr>
          <w:tab/>
        </w:r>
        <w:r w:rsidR="00FE38AE" w:rsidRPr="00FE38AE">
          <w:rPr>
            <w:rStyle w:val="a8"/>
            <w:rFonts w:cs="Times New Roman"/>
            <w:noProof/>
            <w:szCs w:val="24"/>
          </w:rPr>
          <w:t>Общие положения</w:t>
        </w:r>
        <w:r w:rsidR="00FE38AE" w:rsidRPr="00FE38AE">
          <w:rPr>
            <w:rFonts w:cs="Times New Roman"/>
            <w:noProof/>
            <w:webHidden/>
            <w:szCs w:val="24"/>
          </w:rPr>
          <w:tab/>
        </w:r>
        <w:r w:rsidR="00FE38AE" w:rsidRPr="00FE38AE">
          <w:rPr>
            <w:rFonts w:cs="Times New Roman"/>
            <w:noProof/>
            <w:webHidden/>
            <w:szCs w:val="24"/>
          </w:rPr>
          <w:fldChar w:fldCharType="begin"/>
        </w:r>
        <w:r w:rsidR="00FE38AE" w:rsidRPr="00FE38AE">
          <w:rPr>
            <w:rFonts w:cs="Times New Roman"/>
            <w:noProof/>
            <w:webHidden/>
            <w:szCs w:val="24"/>
          </w:rPr>
          <w:instrText xml:space="preserve"> PAGEREF _Toc41333072 \h </w:instrText>
        </w:r>
        <w:r w:rsidR="00FE38AE" w:rsidRPr="00FE38AE">
          <w:rPr>
            <w:rFonts w:cs="Times New Roman"/>
            <w:noProof/>
            <w:webHidden/>
            <w:szCs w:val="24"/>
          </w:rPr>
        </w:r>
        <w:r w:rsidR="00FE38AE" w:rsidRPr="00FE38AE">
          <w:rPr>
            <w:rFonts w:cs="Times New Roman"/>
            <w:noProof/>
            <w:webHidden/>
            <w:szCs w:val="24"/>
          </w:rPr>
          <w:fldChar w:fldCharType="separate"/>
        </w:r>
        <w:r w:rsidR="00FE38AE" w:rsidRPr="00FE38AE">
          <w:rPr>
            <w:rFonts w:cs="Times New Roman"/>
            <w:noProof/>
            <w:webHidden/>
            <w:szCs w:val="24"/>
          </w:rPr>
          <w:t>4</w:t>
        </w:r>
        <w:r w:rsidR="00FE38AE" w:rsidRPr="00FE38AE">
          <w:rPr>
            <w:rFonts w:cs="Times New Roman"/>
            <w:noProof/>
            <w:webHidden/>
            <w:szCs w:val="24"/>
          </w:rPr>
          <w:fldChar w:fldCharType="end"/>
        </w:r>
      </w:hyperlink>
    </w:p>
    <w:p w14:paraId="09E6AE3F" w14:textId="4BBC5814" w:rsidR="00FE38AE" w:rsidRPr="00FE38AE" w:rsidRDefault="00A66E35" w:rsidP="00FE38AE">
      <w:pPr>
        <w:pStyle w:val="23"/>
        <w:tabs>
          <w:tab w:val="left" w:pos="880"/>
          <w:tab w:val="right" w:leader="dot" w:pos="10195"/>
        </w:tabs>
        <w:spacing w:line="360" w:lineRule="auto"/>
        <w:rPr>
          <w:rFonts w:ascii="Times New Roman" w:eastAsiaTheme="minorEastAsia" w:hAnsi="Times New Roman" w:cs="Times New Roman"/>
          <w:noProof/>
          <w:sz w:val="24"/>
          <w:szCs w:val="24"/>
          <w:lang w:eastAsia="ru-RU"/>
        </w:rPr>
      </w:pPr>
      <w:hyperlink w:anchor="_Toc41333073" w:history="1">
        <w:r w:rsidR="00FE38AE" w:rsidRPr="00FE38AE">
          <w:rPr>
            <w:rStyle w:val="a8"/>
            <w:rFonts w:ascii="Times New Roman" w:hAnsi="Times New Roman" w:cs="Times New Roman"/>
            <w:noProof/>
            <w:sz w:val="24"/>
            <w:szCs w:val="24"/>
          </w:rPr>
          <w:t>1.1.</w:t>
        </w:r>
        <w:r w:rsidR="00FE38AE" w:rsidRPr="00FE38AE">
          <w:rPr>
            <w:rFonts w:ascii="Times New Roman" w:eastAsiaTheme="minorEastAsia" w:hAnsi="Times New Roman" w:cs="Times New Roman"/>
            <w:noProof/>
            <w:sz w:val="24"/>
            <w:szCs w:val="24"/>
            <w:lang w:eastAsia="ru-RU"/>
          </w:rPr>
          <w:tab/>
        </w:r>
        <w:r w:rsidR="00FE38AE" w:rsidRPr="00FE38AE">
          <w:rPr>
            <w:rStyle w:val="a8"/>
            <w:rFonts w:ascii="Times New Roman" w:hAnsi="Times New Roman" w:cs="Times New Roman"/>
            <w:noProof/>
            <w:sz w:val="24"/>
            <w:szCs w:val="24"/>
          </w:rPr>
          <w:t>Введение</w:t>
        </w:r>
        <w:r w:rsidR="00FE38AE" w:rsidRPr="00FE38AE">
          <w:rPr>
            <w:rFonts w:ascii="Times New Roman" w:hAnsi="Times New Roman" w:cs="Times New Roman"/>
            <w:noProof/>
            <w:webHidden/>
            <w:sz w:val="24"/>
            <w:szCs w:val="24"/>
          </w:rPr>
          <w:tab/>
        </w:r>
        <w:r w:rsidR="00FE38AE" w:rsidRPr="00FE38AE">
          <w:rPr>
            <w:rFonts w:ascii="Times New Roman" w:hAnsi="Times New Roman" w:cs="Times New Roman"/>
            <w:noProof/>
            <w:webHidden/>
            <w:sz w:val="24"/>
            <w:szCs w:val="24"/>
          </w:rPr>
          <w:fldChar w:fldCharType="begin"/>
        </w:r>
        <w:r w:rsidR="00FE38AE" w:rsidRPr="00FE38AE">
          <w:rPr>
            <w:rFonts w:ascii="Times New Roman" w:hAnsi="Times New Roman" w:cs="Times New Roman"/>
            <w:noProof/>
            <w:webHidden/>
            <w:sz w:val="24"/>
            <w:szCs w:val="24"/>
          </w:rPr>
          <w:instrText xml:space="preserve"> PAGEREF _Toc41333073 \h </w:instrText>
        </w:r>
        <w:r w:rsidR="00FE38AE" w:rsidRPr="00FE38AE">
          <w:rPr>
            <w:rFonts w:ascii="Times New Roman" w:hAnsi="Times New Roman" w:cs="Times New Roman"/>
            <w:noProof/>
            <w:webHidden/>
            <w:sz w:val="24"/>
            <w:szCs w:val="24"/>
          </w:rPr>
        </w:r>
        <w:r w:rsidR="00FE38AE" w:rsidRPr="00FE38AE">
          <w:rPr>
            <w:rFonts w:ascii="Times New Roman" w:hAnsi="Times New Roman" w:cs="Times New Roman"/>
            <w:noProof/>
            <w:webHidden/>
            <w:sz w:val="24"/>
            <w:szCs w:val="24"/>
          </w:rPr>
          <w:fldChar w:fldCharType="separate"/>
        </w:r>
        <w:r w:rsidR="00FE38AE" w:rsidRPr="00FE38AE">
          <w:rPr>
            <w:rFonts w:ascii="Times New Roman" w:hAnsi="Times New Roman" w:cs="Times New Roman"/>
            <w:noProof/>
            <w:webHidden/>
            <w:sz w:val="24"/>
            <w:szCs w:val="24"/>
          </w:rPr>
          <w:t>4</w:t>
        </w:r>
        <w:r w:rsidR="00FE38AE" w:rsidRPr="00FE38AE">
          <w:rPr>
            <w:rFonts w:ascii="Times New Roman" w:hAnsi="Times New Roman" w:cs="Times New Roman"/>
            <w:noProof/>
            <w:webHidden/>
            <w:sz w:val="24"/>
            <w:szCs w:val="24"/>
          </w:rPr>
          <w:fldChar w:fldCharType="end"/>
        </w:r>
      </w:hyperlink>
    </w:p>
    <w:p w14:paraId="71B761DA" w14:textId="75DCFBF0" w:rsidR="00FE38AE" w:rsidRPr="00FE38AE" w:rsidRDefault="00A66E35" w:rsidP="00FE38AE">
      <w:pPr>
        <w:pStyle w:val="23"/>
        <w:tabs>
          <w:tab w:val="left" w:pos="880"/>
          <w:tab w:val="right" w:leader="dot" w:pos="10195"/>
        </w:tabs>
        <w:spacing w:line="360" w:lineRule="auto"/>
        <w:rPr>
          <w:rFonts w:ascii="Times New Roman" w:eastAsiaTheme="minorEastAsia" w:hAnsi="Times New Roman" w:cs="Times New Roman"/>
          <w:noProof/>
          <w:sz w:val="24"/>
          <w:szCs w:val="24"/>
          <w:lang w:eastAsia="ru-RU"/>
        </w:rPr>
      </w:pPr>
      <w:hyperlink w:anchor="_Toc41333074" w:history="1">
        <w:r w:rsidR="00FE38AE" w:rsidRPr="00FE38AE">
          <w:rPr>
            <w:rStyle w:val="a8"/>
            <w:rFonts w:ascii="Times New Roman" w:hAnsi="Times New Roman" w:cs="Times New Roman"/>
            <w:noProof/>
            <w:sz w:val="24"/>
            <w:szCs w:val="24"/>
          </w:rPr>
          <w:t>1.2.</w:t>
        </w:r>
        <w:r w:rsidR="00FE38AE" w:rsidRPr="00FE38AE">
          <w:rPr>
            <w:rFonts w:ascii="Times New Roman" w:eastAsiaTheme="minorEastAsia" w:hAnsi="Times New Roman" w:cs="Times New Roman"/>
            <w:noProof/>
            <w:sz w:val="24"/>
            <w:szCs w:val="24"/>
            <w:lang w:eastAsia="ru-RU"/>
          </w:rPr>
          <w:tab/>
        </w:r>
        <w:r w:rsidR="00FE38AE" w:rsidRPr="00FE38AE">
          <w:rPr>
            <w:rStyle w:val="a8"/>
            <w:rFonts w:ascii="Times New Roman" w:hAnsi="Times New Roman" w:cs="Times New Roman"/>
            <w:noProof/>
            <w:sz w:val="24"/>
            <w:szCs w:val="24"/>
          </w:rPr>
          <w:t>Описание имеющихся проблем</w:t>
        </w:r>
        <w:r w:rsidR="00FE38AE" w:rsidRPr="00FE38AE">
          <w:rPr>
            <w:rFonts w:ascii="Times New Roman" w:hAnsi="Times New Roman" w:cs="Times New Roman"/>
            <w:noProof/>
            <w:webHidden/>
            <w:sz w:val="24"/>
            <w:szCs w:val="24"/>
          </w:rPr>
          <w:tab/>
        </w:r>
        <w:r w:rsidR="00FE38AE" w:rsidRPr="00FE38AE">
          <w:rPr>
            <w:rFonts w:ascii="Times New Roman" w:hAnsi="Times New Roman" w:cs="Times New Roman"/>
            <w:noProof/>
            <w:webHidden/>
            <w:sz w:val="24"/>
            <w:szCs w:val="24"/>
          </w:rPr>
          <w:fldChar w:fldCharType="begin"/>
        </w:r>
        <w:r w:rsidR="00FE38AE" w:rsidRPr="00FE38AE">
          <w:rPr>
            <w:rFonts w:ascii="Times New Roman" w:hAnsi="Times New Roman" w:cs="Times New Roman"/>
            <w:noProof/>
            <w:webHidden/>
            <w:sz w:val="24"/>
            <w:szCs w:val="24"/>
          </w:rPr>
          <w:instrText xml:space="preserve"> PAGEREF _Toc41333074 \h </w:instrText>
        </w:r>
        <w:r w:rsidR="00FE38AE" w:rsidRPr="00FE38AE">
          <w:rPr>
            <w:rFonts w:ascii="Times New Roman" w:hAnsi="Times New Roman" w:cs="Times New Roman"/>
            <w:noProof/>
            <w:webHidden/>
            <w:sz w:val="24"/>
            <w:szCs w:val="24"/>
          </w:rPr>
        </w:r>
        <w:r w:rsidR="00FE38AE" w:rsidRPr="00FE38AE">
          <w:rPr>
            <w:rFonts w:ascii="Times New Roman" w:hAnsi="Times New Roman" w:cs="Times New Roman"/>
            <w:noProof/>
            <w:webHidden/>
            <w:sz w:val="24"/>
            <w:szCs w:val="24"/>
          </w:rPr>
          <w:fldChar w:fldCharType="separate"/>
        </w:r>
        <w:r w:rsidR="00FE38AE" w:rsidRPr="00FE38AE">
          <w:rPr>
            <w:rFonts w:ascii="Times New Roman" w:hAnsi="Times New Roman" w:cs="Times New Roman"/>
            <w:noProof/>
            <w:webHidden/>
            <w:sz w:val="24"/>
            <w:szCs w:val="24"/>
          </w:rPr>
          <w:t>4</w:t>
        </w:r>
        <w:r w:rsidR="00FE38AE" w:rsidRPr="00FE38AE">
          <w:rPr>
            <w:rFonts w:ascii="Times New Roman" w:hAnsi="Times New Roman" w:cs="Times New Roman"/>
            <w:noProof/>
            <w:webHidden/>
            <w:sz w:val="24"/>
            <w:szCs w:val="24"/>
          </w:rPr>
          <w:fldChar w:fldCharType="end"/>
        </w:r>
      </w:hyperlink>
    </w:p>
    <w:p w14:paraId="2331E687" w14:textId="30B6DA83" w:rsidR="00FE38AE" w:rsidRPr="00FE38AE" w:rsidRDefault="00A66E35" w:rsidP="00FE38AE">
      <w:pPr>
        <w:pStyle w:val="23"/>
        <w:tabs>
          <w:tab w:val="left" w:pos="880"/>
          <w:tab w:val="right" w:leader="dot" w:pos="10195"/>
        </w:tabs>
        <w:spacing w:line="360" w:lineRule="auto"/>
        <w:rPr>
          <w:rFonts w:ascii="Times New Roman" w:eastAsiaTheme="minorEastAsia" w:hAnsi="Times New Roman" w:cs="Times New Roman"/>
          <w:noProof/>
          <w:sz w:val="24"/>
          <w:szCs w:val="24"/>
          <w:lang w:eastAsia="ru-RU"/>
        </w:rPr>
      </w:pPr>
      <w:hyperlink w:anchor="_Toc41333075" w:history="1">
        <w:r w:rsidR="00FE38AE" w:rsidRPr="00FE38AE">
          <w:rPr>
            <w:rStyle w:val="a8"/>
            <w:rFonts w:ascii="Times New Roman" w:hAnsi="Times New Roman" w:cs="Times New Roman"/>
            <w:noProof/>
            <w:sz w:val="24"/>
            <w:szCs w:val="24"/>
            <w:lang w:val="en-US"/>
          </w:rPr>
          <w:t>1.3.</w:t>
        </w:r>
        <w:r w:rsidR="00FE38AE" w:rsidRPr="00FE38AE">
          <w:rPr>
            <w:rFonts w:ascii="Times New Roman" w:eastAsiaTheme="minorEastAsia" w:hAnsi="Times New Roman" w:cs="Times New Roman"/>
            <w:noProof/>
            <w:sz w:val="24"/>
            <w:szCs w:val="24"/>
            <w:lang w:eastAsia="ru-RU"/>
          </w:rPr>
          <w:tab/>
        </w:r>
        <w:r w:rsidR="00FE38AE" w:rsidRPr="00FE38AE">
          <w:rPr>
            <w:rStyle w:val="a8"/>
            <w:rFonts w:ascii="Times New Roman" w:hAnsi="Times New Roman" w:cs="Times New Roman"/>
            <w:noProof/>
            <w:sz w:val="24"/>
            <w:szCs w:val="24"/>
          </w:rPr>
          <w:t>Цель</w:t>
        </w:r>
        <w:r w:rsidR="00FE38AE" w:rsidRPr="00FE38AE">
          <w:rPr>
            <w:rStyle w:val="a8"/>
            <w:rFonts w:ascii="Times New Roman" w:hAnsi="Times New Roman" w:cs="Times New Roman"/>
            <w:noProof/>
            <w:sz w:val="24"/>
            <w:szCs w:val="24"/>
            <w:lang w:val="en-US"/>
          </w:rPr>
          <w:t xml:space="preserve"> </w:t>
        </w:r>
        <w:r w:rsidR="00FE38AE" w:rsidRPr="00FE38AE">
          <w:rPr>
            <w:rStyle w:val="a8"/>
            <w:rFonts w:ascii="Times New Roman" w:hAnsi="Times New Roman" w:cs="Times New Roman"/>
            <w:noProof/>
            <w:sz w:val="24"/>
            <w:szCs w:val="24"/>
          </w:rPr>
          <w:t>сервиса</w:t>
        </w:r>
        <w:r w:rsidR="00FE38AE" w:rsidRPr="00FE38AE">
          <w:rPr>
            <w:rStyle w:val="a8"/>
            <w:rFonts w:ascii="Times New Roman" w:hAnsi="Times New Roman" w:cs="Times New Roman"/>
            <w:noProof/>
            <w:sz w:val="24"/>
            <w:szCs w:val="24"/>
            <w:lang w:val="en-US"/>
          </w:rPr>
          <w:t xml:space="preserve"> Receipts and Promotions</w:t>
        </w:r>
        <w:r w:rsidR="00FE38AE" w:rsidRPr="00FE38AE">
          <w:rPr>
            <w:rFonts w:ascii="Times New Roman" w:hAnsi="Times New Roman" w:cs="Times New Roman"/>
            <w:noProof/>
            <w:webHidden/>
            <w:sz w:val="24"/>
            <w:szCs w:val="24"/>
          </w:rPr>
          <w:tab/>
        </w:r>
        <w:r w:rsidR="00FE38AE" w:rsidRPr="00FE38AE">
          <w:rPr>
            <w:rFonts w:ascii="Times New Roman" w:hAnsi="Times New Roman" w:cs="Times New Roman"/>
            <w:noProof/>
            <w:webHidden/>
            <w:sz w:val="24"/>
            <w:szCs w:val="24"/>
          </w:rPr>
          <w:fldChar w:fldCharType="begin"/>
        </w:r>
        <w:r w:rsidR="00FE38AE" w:rsidRPr="00FE38AE">
          <w:rPr>
            <w:rFonts w:ascii="Times New Roman" w:hAnsi="Times New Roman" w:cs="Times New Roman"/>
            <w:noProof/>
            <w:webHidden/>
            <w:sz w:val="24"/>
            <w:szCs w:val="24"/>
          </w:rPr>
          <w:instrText xml:space="preserve"> PAGEREF _Toc41333075 \h </w:instrText>
        </w:r>
        <w:r w:rsidR="00FE38AE" w:rsidRPr="00FE38AE">
          <w:rPr>
            <w:rFonts w:ascii="Times New Roman" w:hAnsi="Times New Roman" w:cs="Times New Roman"/>
            <w:noProof/>
            <w:webHidden/>
            <w:sz w:val="24"/>
            <w:szCs w:val="24"/>
          </w:rPr>
        </w:r>
        <w:r w:rsidR="00FE38AE" w:rsidRPr="00FE38AE">
          <w:rPr>
            <w:rFonts w:ascii="Times New Roman" w:hAnsi="Times New Roman" w:cs="Times New Roman"/>
            <w:noProof/>
            <w:webHidden/>
            <w:sz w:val="24"/>
            <w:szCs w:val="24"/>
          </w:rPr>
          <w:fldChar w:fldCharType="separate"/>
        </w:r>
        <w:r w:rsidR="00FE38AE" w:rsidRPr="00FE38AE">
          <w:rPr>
            <w:rFonts w:ascii="Times New Roman" w:hAnsi="Times New Roman" w:cs="Times New Roman"/>
            <w:noProof/>
            <w:webHidden/>
            <w:sz w:val="24"/>
            <w:szCs w:val="24"/>
          </w:rPr>
          <w:t>5</w:t>
        </w:r>
        <w:r w:rsidR="00FE38AE" w:rsidRPr="00FE38AE">
          <w:rPr>
            <w:rFonts w:ascii="Times New Roman" w:hAnsi="Times New Roman" w:cs="Times New Roman"/>
            <w:noProof/>
            <w:webHidden/>
            <w:sz w:val="24"/>
            <w:szCs w:val="24"/>
          </w:rPr>
          <w:fldChar w:fldCharType="end"/>
        </w:r>
      </w:hyperlink>
    </w:p>
    <w:p w14:paraId="4C65861C" w14:textId="7EC26F4D" w:rsidR="00FE38AE" w:rsidRPr="00FE38AE" w:rsidRDefault="00A66E35" w:rsidP="00FE38AE">
      <w:pPr>
        <w:pStyle w:val="23"/>
        <w:tabs>
          <w:tab w:val="left" w:pos="880"/>
          <w:tab w:val="right" w:leader="dot" w:pos="10195"/>
        </w:tabs>
        <w:spacing w:line="360" w:lineRule="auto"/>
        <w:rPr>
          <w:rFonts w:ascii="Times New Roman" w:eastAsiaTheme="minorEastAsia" w:hAnsi="Times New Roman" w:cs="Times New Roman"/>
          <w:noProof/>
          <w:sz w:val="24"/>
          <w:szCs w:val="24"/>
          <w:lang w:eastAsia="ru-RU"/>
        </w:rPr>
      </w:pPr>
      <w:hyperlink w:anchor="_Toc41333076" w:history="1">
        <w:r w:rsidR="00FE38AE" w:rsidRPr="00FE38AE">
          <w:rPr>
            <w:rStyle w:val="a8"/>
            <w:rFonts w:ascii="Times New Roman" w:hAnsi="Times New Roman" w:cs="Times New Roman"/>
            <w:noProof/>
            <w:sz w:val="24"/>
            <w:szCs w:val="24"/>
          </w:rPr>
          <w:t>1.4.</w:t>
        </w:r>
        <w:r w:rsidR="00FE38AE" w:rsidRPr="00FE38AE">
          <w:rPr>
            <w:rFonts w:ascii="Times New Roman" w:eastAsiaTheme="minorEastAsia" w:hAnsi="Times New Roman" w:cs="Times New Roman"/>
            <w:noProof/>
            <w:sz w:val="24"/>
            <w:szCs w:val="24"/>
            <w:lang w:eastAsia="ru-RU"/>
          </w:rPr>
          <w:tab/>
        </w:r>
        <w:r w:rsidR="00FE38AE" w:rsidRPr="00FE38AE">
          <w:rPr>
            <w:rStyle w:val="a8"/>
            <w:rFonts w:ascii="Times New Roman" w:hAnsi="Times New Roman" w:cs="Times New Roman"/>
            <w:noProof/>
            <w:sz w:val="24"/>
            <w:szCs w:val="24"/>
          </w:rPr>
          <w:t>Концептуальная архитектура сервиса и функции участников</w:t>
        </w:r>
        <w:r w:rsidR="00FE38AE" w:rsidRPr="00FE38AE">
          <w:rPr>
            <w:rFonts w:ascii="Times New Roman" w:hAnsi="Times New Roman" w:cs="Times New Roman"/>
            <w:noProof/>
            <w:webHidden/>
            <w:sz w:val="24"/>
            <w:szCs w:val="24"/>
          </w:rPr>
          <w:tab/>
        </w:r>
        <w:r w:rsidR="00FE38AE" w:rsidRPr="00FE38AE">
          <w:rPr>
            <w:rFonts w:ascii="Times New Roman" w:hAnsi="Times New Roman" w:cs="Times New Roman"/>
            <w:noProof/>
            <w:webHidden/>
            <w:sz w:val="24"/>
            <w:szCs w:val="24"/>
          </w:rPr>
          <w:fldChar w:fldCharType="begin"/>
        </w:r>
        <w:r w:rsidR="00FE38AE" w:rsidRPr="00FE38AE">
          <w:rPr>
            <w:rFonts w:ascii="Times New Roman" w:hAnsi="Times New Roman" w:cs="Times New Roman"/>
            <w:noProof/>
            <w:webHidden/>
            <w:sz w:val="24"/>
            <w:szCs w:val="24"/>
          </w:rPr>
          <w:instrText xml:space="preserve"> PAGEREF _Toc41333076 \h </w:instrText>
        </w:r>
        <w:r w:rsidR="00FE38AE" w:rsidRPr="00FE38AE">
          <w:rPr>
            <w:rFonts w:ascii="Times New Roman" w:hAnsi="Times New Roman" w:cs="Times New Roman"/>
            <w:noProof/>
            <w:webHidden/>
            <w:sz w:val="24"/>
            <w:szCs w:val="24"/>
          </w:rPr>
        </w:r>
        <w:r w:rsidR="00FE38AE" w:rsidRPr="00FE38AE">
          <w:rPr>
            <w:rFonts w:ascii="Times New Roman" w:hAnsi="Times New Roman" w:cs="Times New Roman"/>
            <w:noProof/>
            <w:webHidden/>
            <w:sz w:val="24"/>
            <w:szCs w:val="24"/>
          </w:rPr>
          <w:fldChar w:fldCharType="separate"/>
        </w:r>
        <w:r w:rsidR="00FE38AE" w:rsidRPr="00FE38AE">
          <w:rPr>
            <w:rFonts w:ascii="Times New Roman" w:hAnsi="Times New Roman" w:cs="Times New Roman"/>
            <w:noProof/>
            <w:webHidden/>
            <w:sz w:val="24"/>
            <w:szCs w:val="24"/>
          </w:rPr>
          <w:t>6</w:t>
        </w:r>
        <w:r w:rsidR="00FE38AE" w:rsidRPr="00FE38AE">
          <w:rPr>
            <w:rFonts w:ascii="Times New Roman" w:hAnsi="Times New Roman" w:cs="Times New Roman"/>
            <w:noProof/>
            <w:webHidden/>
            <w:sz w:val="24"/>
            <w:szCs w:val="24"/>
          </w:rPr>
          <w:fldChar w:fldCharType="end"/>
        </w:r>
      </w:hyperlink>
    </w:p>
    <w:p w14:paraId="6DD6BB6F" w14:textId="28CDE88A" w:rsidR="00FE38AE" w:rsidRPr="00FE38AE" w:rsidRDefault="00A66E35" w:rsidP="00FE38AE">
      <w:pPr>
        <w:pStyle w:val="13"/>
        <w:tabs>
          <w:tab w:val="left" w:pos="440"/>
          <w:tab w:val="right" w:leader="dot" w:pos="10195"/>
        </w:tabs>
        <w:spacing w:line="360" w:lineRule="auto"/>
        <w:rPr>
          <w:rFonts w:eastAsiaTheme="minorEastAsia" w:cs="Times New Roman"/>
          <w:noProof/>
          <w:szCs w:val="24"/>
          <w:lang w:eastAsia="ru-RU"/>
        </w:rPr>
      </w:pPr>
      <w:hyperlink w:anchor="_Toc41333077" w:history="1">
        <w:r w:rsidR="00FE38AE" w:rsidRPr="00FE38AE">
          <w:rPr>
            <w:rStyle w:val="a8"/>
            <w:rFonts w:cs="Times New Roman"/>
            <w:noProof/>
            <w:szCs w:val="24"/>
          </w:rPr>
          <w:t>2.</w:t>
        </w:r>
        <w:r w:rsidR="00FE38AE" w:rsidRPr="00FE38AE">
          <w:rPr>
            <w:rFonts w:eastAsiaTheme="minorEastAsia" w:cs="Times New Roman"/>
            <w:noProof/>
            <w:szCs w:val="24"/>
            <w:lang w:eastAsia="ru-RU"/>
          </w:rPr>
          <w:tab/>
        </w:r>
        <w:r w:rsidR="00FE38AE" w:rsidRPr="00FE38AE">
          <w:rPr>
            <w:rStyle w:val="a8"/>
            <w:rFonts w:cs="Times New Roman"/>
            <w:noProof/>
            <w:szCs w:val="24"/>
          </w:rPr>
          <w:t>Конечные точки</w:t>
        </w:r>
        <w:r w:rsidR="00FE38AE" w:rsidRPr="00FE38AE">
          <w:rPr>
            <w:rFonts w:cs="Times New Roman"/>
            <w:noProof/>
            <w:webHidden/>
            <w:szCs w:val="24"/>
          </w:rPr>
          <w:tab/>
        </w:r>
        <w:r w:rsidR="00FE38AE" w:rsidRPr="00FE38AE">
          <w:rPr>
            <w:rFonts w:cs="Times New Roman"/>
            <w:noProof/>
            <w:webHidden/>
            <w:szCs w:val="24"/>
          </w:rPr>
          <w:fldChar w:fldCharType="begin"/>
        </w:r>
        <w:r w:rsidR="00FE38AE" w:rsidRPr="00FE38AE">
          <w:rPr>
            <w:rFonts w:cs="Times New Roman"/>
            <w:noProof/>
            <w:webHidden/>
            <w:szCs w:val="24"/>
          </w:rPr>
          <w:instrText xml:space="preserve"> PAGEREF _Toc41333077 \h </w:instrText>
        </w:r>
        <w:r w:rsidR="00FE38AE" w:rsidRPr="00FE38AE">
          <w:rPr>
            <w:rFonts w:cs="Times New Roman"/>
            <w:noProof/>
            <w:webHidden/>
            <w:szCs w:val="24"/>
          </w:rPr>
        </w:r>
        <w:r w:rsidR="00FE38AE" w:rsidRPr="00FE38AE">
          <w:rPr>
            <w:rFonts w:cs="Times New Roman"/>
            <w:noProof/>
            <w:webHidden/>
            <w:szCs w:val="24"/>
          </w:rPr>
          <w:fldChar w:fldCharType="separate"/>
        </w:r>
        <w:r w:rsidR="00FE38AE" w:rsidRPr="00FE38AE">
          <w:rPr>
            <w:rFonts w:cs="Times New Roman"/>
            <w:noProof/>
            <w:webHidden/>
            <w:szCs w:val="24"/>
          </w:rPr>
          <w:t>8</w:t>
        </w:r>
        <w:r w:rsidR="00FE38AE" w:rsidRPr="00FE38AE">
          <w:rPr>
            <w:rFonts w:cs="Times New Roman"/>
            <w:noProof/>
            <w:webHidden/>
            <w:szCs w:val="24"/>
          </w:rPr>
          <w:fldChar w:fldCharType="end"/>
        </w:r>
      </w:hyperlink>
    </w:p>
    <w:p w14:paraId="61E1744E" w14:textId="2933884E" w:rsidR="00FE38AE" w:rsidRPr="00FE38AE" w:rsidRDefault="00A66E35" w:rsidP="00FE38AE">
      <w:pPr>
        <w:pStyle w:val="23"/>
        <w:tabs>
          <w:tab w:val="left" w:pos="880"/>
          <w:tab w:val="right" w:leader="dot" w:pos="10195"/>
        </w:tabs>
        <w:spacing w:line="360" w:lineRule="auto"/>
        <w:rPr>
          <w:rFonts w:ascii="Times New Roman" w:eastAsiaTheme="minorEastAsia" w:hAnsi="Times New Roman" w:cs="Times New Roman"/>
          <w:noProof/>
          <w:sz w:val="24"/>
          <w:szCs w:val="24"/>
          <w:lang w:eastAsia="ru-RU"/>
        </w:rPr>
      </w:pPr>
      <w:hyperlink w:anchor="_Toc41333078" w:history="1">
        <w:r w:rsidR="00FE38AE" w:rsidRPr="00FE38AE">
          <w:rPr>
            <w:rStyle w:val="a8"/>
            <w:rFonts w:ascii="Times New Roman" w:hAnsi="Times New Roman" w:cs="Times New Roman"/>
            <w:noProof/>
            <w:sz w:val="24"/>
            <w:szCs w:val="24"/>
          </w:rPr>
          <w:t>2.1.</w:t>
        </w:r>
        <w:r w:rsidR="00FE38AE" w:rsidRPr="00FE38AE">
          <w:rPr>
            <w:rFonts w:ascii="Times New Roman" w:eastAsiaTheme="minorEastAsia" w:hAnsi="Times New Roman" w:cs="Times New Roman"/>
            <w:noProof/>
            <w:sz w:val="24"/>
            <w:szCs w:val="24"/>
            <w:lang w:eastAsia="ru-RU"/>
          </w:rPr>
          <w:tab/>
        </w:r>
        <w:r w:rsidR="00FE38AE" w:rsidRPr="00FE38AE">
          <w:rPr>
            <w:rStyle w:val="a8"/>
            <w:rFonts w:ascii="Times New Roman" w:hAnsi="Times New Roman" w:cs="Times New Roman"/>
            <w:noProof/>
            <w:sz w:val="24"/>
            <w:szCs w:val="24"/>
          </w:rPr>
          <w:t>Таблица с конечными точками</w:t>
        </w:r>
        <w:r w:rsidR="00FE38AE" w:rsidRPr="00FE38AE">
          <w:rPr>
            <w:rFonts w:ascii="Times New Roman" w:hAnsi="Times New Roman" w:cs="Times New Roman"/>
            <w:noProof/>
            <w:webHidden/>
            <w:sz w:val="24"/>
            <w:szCs w:val="24"/>
          </w:rPr>
          <w:tab/>
        </w:r>
        <w:r w:rsidR="00FE38AE" w:rsidRPr="00FE38AE">
          <w:rPr>
            <w:rFonts w:ascii="Times New Roman" w:hAnsi="Times New Roman" w:cs="Times New Roman"/>
            <w:noProof/>
            <w:webHidden/>
            <w:sz w:val="24"/>
            <w:szCs w:val="24"/>
          </w:rPr>
          <w:fldChar w:fldCharType="begin"/>
        </w:r>
        <w:r w:rsidR="00FE38AE" w:rsidRPr="00FE38AE">
          <w:rPr>
            <w:rFonts w:ascii="Times New Roman" w:hAnsi="Times New Roman" w:cs="Times New Roman"/>
            <w:noProof/>
            <w:webHidden/>
            <w:sz w:val="24"/>
            <w:szCs w:val="24"/>
          </w:rPr>
          <w:instrText xml:space="preserve"> PAGEREF _Toc41333078 \h </w:instrText>
        </w:r>
        <w:r w:rsidR="00FE38AE" w:rsidRPr="00FE38AE">
          <w:rPr>
            <w:rFonts w:ascii="Times New Roman" w:hAnsi="Times New Roman" w:cs="Times New Roman"/>
            <w:noProof/>
            <w:webHidden/>
            <w:sz w:val="24"/>
            <w:szCs w:val="24"/>
          </w:rPr>
        </w:r>
        <w:r w:rsidR="00FE38AE" w:rsidRPr="00FE38AE">
          <w:rPr>
            <w:rFonts w:ascii="Times New Roman" w:hAnsi="Times New Roman" w:cs="Times New Roman"/>
            <w:noProof/>
            <w:webHidden/>
            <w:sz w:val="24"/>
            <w:szCs w:val="24"/>
          </w:rPr>
          <w:fldChar w:fldCharType="separate"/>
        </w:r>
        <w:r w:rsidR="00FE38AE" w:rsidRPr="00FE38AE">
          <w:rPr>
            <w:rFonts w:ascii="Times New Roman" w:hAnsi="Times New Roman" w:cs="Times New Roman"/>
            <w:noProof/>
            <w:webHidden/>
            <w:sz w:val="24"/>
            <w:szCs w:val="24"/>
          </w:rPr>
          <w:t>8</w:t>
        </w:r>
        <w:r w:rsidR="00FE38AE" w:rsidRPr="00FE38AE">
          <w:rPr>
            <w:rFonts w:ascii="Times New Roman" w:hAnsi="Times New Roman" w:cs="Times New Roman"/>
            <w:noProof/>
            <w:webHidden/>
            <w:sz w:val="24"/>
            <w:szCs w:val="24"/>
          </w:rPr>
          <w:fldChar w:fldCharType="end"/>
        </w:r>
      </w:hyperlink>
    </w:p>
    <w:p w14:paraId="2137AC3B" w14:textId="1A8A4C61" w:rsidR="00FE38AE" w:rsidRPr="00FE38AE" w:rsidRDefault="00A66E35" w:rsidP="00FE38AE">
      <w:pPr>
        <w:pStyle w:val="23"/>
        <w:tabs>
          <w:tab w:val="left" w:pos="880"/>
          <w:tab w:val="right" w:leader="dot" w:pos="10195"/>
        </w:tabs>
        <w:spacing w:line="360" w:lineRule="auto"/>
        <w:rPr>
          <w:rFonts w:ascii="Times New Roman" w:eastAsiaTheme="minorEastAsia" w:hAnsi="Times New Roman" w:cs="Times New Roman"/>
          <w:noProof/>
          <w:sz w:val="24"/>
          <w:szCs w:val="24"/>
          <w:lang w:eastAsia="ru-RU"/>
        </w:rPr>
      </w:pPr>
      <w:hyperlink w:anchor="_Toc41333079" w:history="1">
        <w:r w:rsidR="00FE38AE" w:rsidRPr="00FE38AE">
          <w:rPr>
            <w:rStyle w:val="a8"/>
            <w:rFonts w:ascii="Times New Roman" w:hAnsi="Times New Roman" w:cs="Times New Roman"/>
            <w:noProof/>
            <w:sz w:val="24"/>
            <w:szCs w:val="24"/>
          </w:rPr>
          <w:t>2.2.</w:t>
        </w:r>
        <w:r w:rsidR="00FE38AE" w:rsidRPr="00FE38AE">
          <w:rPr>
            <w:rFonts w:ascii="Times New Roman" w:eastAsiaTheme="minorEastAsia" w:hAnsi="Times New Roman" w:cs="Times New Roman"/>
            <w:noProof/>
            <w:sz w:val="24"/>
            <w:szCs w:val="24"/>
            <w:lang w:eastAsia="ru-RU"/>
          </w:rPr>
          <w:tab/>
        </w:r>
        <w:r w:rsidR="00FE38AE" w:rsidRPr="00FE38AE">
          <w:rPr>
            <w:rStyle w:val="a8"/>
            <w:rFonts w:ascii="Times New Roman" w:hAnsi="Times New Roman" w:cs="Times New Roman"/>
            <w:noProof/>
            <w:sz w:val="24"/>
            <w:szCs w:val="24"/>
            <w:lang w:val="en-US"/>
          </w:rPr>
          <w:t>Endpoint: receipts</w:t>
        </w:r>
        <w:r w:rsidR="00FE38AE" w:rsidRPr="00FE38AE">
          <w:rPr>
            <w:rFonts w:ascii="Times New Roman" w:hAnsi="Times New Roman" w:cs="Times New Roman"/>
            <w:noProof/>
            <w:webHidden/>
            <w:sz w:val="24"/>
            <w:szCs w:val="24"/>
          </w:rPr>
          <w:tab/>
        </w:r>
        <w:r w:rsidR="00FE38AE" w:rsidRPr="00FE38AE">
          <w:rPr>
            <w:rFonts w:ascii="Times New Roman" w:hAnsi="Times New Roman" w:cs="Times New Roman"/>
            <w:noProof/>
            <w:webHidden/>
            <w:sz w:val="24"/>
            <w:szCs w:val="24"/>
          </w:rPr>
          <w:fldChar w:fldCharType="begin"/>
        </w:r>
        <w:r w:rsidR="00FE38AE" w:rsidRPr="00FE38AE">
          <w:rPr>
            <w:rFonts w:ascii="Times New Roman" w:hAnsi="Times New Roman" w:cs="Times New Roman"/>
            <w:noProof/>
            <w:webHidden/>
            <w:sz w:val="24"/>
            <w:szCs w:val="24"/>
          </w:rPr>
          <w:instrText xml:space="preserve"> PAGEREF _Toc41333079 \h </w:instrText>
        </w:r>
        <w:r w:rsidR="00FE38AE" w:rsidRPr="00FE38AE">
          <w:rPr>
            <w:rFonts w:ascii="Times New Roman" w:hAnsi="Times New Roman" w:cs="Times New Roman"/>
            <w:noProof/>
            <w:webHidden/>
            <w:sz w:val="24"/>
            <w:szCs w:val="24"/>
          </w:rPr>
        </w:r>
        <w:r w:rsidR="00FE38AE" w:rsidRPr="00FE38AE">
          <w:rPr>
            <w:rFonts w:ascii="Times New Roman" w:hAnsi="Times New Roman" w:cs="Times New Roman"/>
            <w:noProof/>
            <w:webHidden/>
            <w:sz w:val="24"/>
            <w:szCs w:val="24"/>
          </w:rPr>
          <w:fldChar w:fldCharType="separate"/>
        </w:r>
        <w:r w:rsidR="00FE38AE" w:rsidRPr="00FE38AE">
          <w:rPr>
            <w:rFonts w:ascii="Times New Roman" w:hAnsi="Times New Roman" w:cs="Times New Roman"/>
            <w:noProof/>
            <w:webHidden/>
            <w:sz w:val="24"/>
            <w:szCs w:val="24"/>
          </w:rPr>
          <w:t>8</w:t>
        </w:r>
        <w:r w:rsidR="00FE38AE" w:rsidRPr="00FE38AE">
          <w:rPr>
            <w:rFonts w:ascii="Times New Roman" w:hAnsi="Times New Roman" w:cs="Times New Roman"/>
            <w:noProof/>
            <w:webHidden/>
            <w:sz w:val="24"/>
            <w:szCs w:val="24"/>
          </w:rPr>
          <w:fldChar w:fldCharType="end"/>
        </w:r>
      </w:hyperlink>
    </w:p>
    <w:p w14:paraId="6FD70961" w14:textId="70335FB5" w:rsidR="00FE38AE" w:rsidRPr="00FE38AE" w:rsidRDefault="00A66E35" w:rsidP="00FE38AE">
      <w:pPr>
        <w:pStyle w:val="33"/>
        <w:tabs>
          <w:tab w:val="left" w:pos="1320"/>
          <w:tab w:val="right" w:leader="dot" w:pos="10195"/>
        </w:tabs>
        <w:spacing w:line="360" w:lineRule="auto"/>
        <w:rPr>
          <w:rFonts w:ascii="Times New Roman" w:eastAsiaTheme="minorEastAsia" w:hAnsi="Times New Roman" w:cs="Times New Roman"/>
          <w:noProof/>
          <w:sz w:val="24"/>
          <w:szCs w:val="24"/>
          <w:lang w:eastAsia="ru-RU"/>
        </w:rPr>
      </w:pPr>
      <w:hyperlink w:anchor="_Toc41333080" w:history="1">
        <w:r w:rsidR="00FE38AE" w:rsidRPr="00FE38AE">
          <w:rPr>
            <w:rStyle w:val="a8"/>
            <w:rFonts w:ascii="Times New Roman" w:hAnsi="Times New Roman" w:cs="Times New Roman"/>
            <w:noProof/>
            <w:sz w:val="24"/>
            <w:szCs w:val="24"/>
          </w:rPr>
          <w:t>2.2.1.</w:t>
        </w:r>
        <w:r w:rsidR="00FE38AE" w:rsidRPr="00FE38AE">
          <w:rPr>
            <w:rFonts w:ascii="Times New Roman" w:eastAsiaTheme="minorEastAsia" w:hAnsi="Times New Roman" w:cs="Times New Roman"/>
            <w:noProof/>
            <w:sz w:val="24"/>
            <w:szCs w:val="24"/>
            <w:lang w:eastAsia="ru-RU"/>
          </w:rPr>
          <w:tab/>
        </w:r>
        <w:r w:rsidR="00FE38AE" w:rsidRPr="00FE38AE">
          <w:rPr>
            <w:rStyle w:val="a8"/>
            <w:rFonts w:ascii="Times New Roman" w:hAnsi="Times New Roman" w:cs="Times New Roman"/>
            <w:noProof/>
            <w:sz w:val="24"/>
            <w:szCs w:val="24"/>
            <w:lang w:val="en-US"/>
          </w:rPr>
          <w:t>POST/receipts</w:t>
        </w:r>
        <w:r w:rsidR="00FE38AE" w:rsidRPr="00FE38AE">
          <w:rPr>
            <w:rFonts w:ascii="Times New Roman" w:hAnsi="Times New Roman" w:cs="Times New Roman"/>
            <w:noProof/>
            <w:webHidden/>
            <w:sz w:val="24"/>
            <w:szCs w:val="24"/>
          </w:rPr>
          <w:tab/>
        </w:r>
        <w:r w:rsidR="00FE38AE" w:rsidRPr="00FE38AE">
          <w:rPr>
            <w:rFonts w:ascii="Times New Roman" w:hAnsi="Times New Roman" w:cs="Times New Roman"/>
            <w:noProof/>
            <w:webHidden/>
            <w:sz w:val="24"/>
            <w:szCs w:val="24"/>
          </w:rPr>
          <w:fldChar w:fldCharType="begin"/>
        </w:r>
        <w:r w:rsidR="00FE38AE" w:rsidRPr="00FE38AE">
          <w:rPr>
            <w:rFonts w:ascii="Times New Roman" w:hAnsi="Times New Roman" w:cs="Times New Roman"/>
            <w:noProof/>
            <w:webHidden/>
            <w:sz w:val="24"/>
            <w:szCs w:val="24"/>
          </w:rPr>
          <w:instrText xml:space="preserve"> PAGEREF _Toc41333080 \h </w:instrText>
        </w:r>
        <w:r w:rsidR="00FE38AE" w:rsidRPr="00FE38AE">
          <w:rPr>
            <w:rFonts w:ascii="Times New Roman" w:hAnsi="Times New Roman" w:cs="Times New Roman"/>
            <w:noProof/>
            <w:webHidden/>
            <w:sz w:val="24"/>
            <w:szCs w:val="24"/>
          </w:rPr>
        </w:r>
        <w:r w:rsidR="00FE38AE" w:rsidRPr="00FE38AE">
          <w:rPr>
            <w:rFonts w:ascii="Times New Roman" w:hAnsi="Times New Roman" w:cs="Times New Roman"/>
            <w:noProof/>
            <w:webHidden/>
            <w:sz w:val="24"/>
            <w:szCs w:val="24"/>
          </w:rPr>
          <w:fldChar w:fldCharType="separate"/>
        </w:r>
        <w:r w:rsidR="00FE38AE" w:rsidRPr="00FE38AE">
          <w:rPr>
            <w:rFonts w:ascii="Times New Roman" w:hAnsi="Times New Roman" w:cs="Times New Roman"/>
            <w:noProof/>
            <w:webHidden/>
            <w:sz w:val="24"/>
            <w:szCs w:val="24"/>
          </w:rPr>
          <w:t>8</w:t>
        </w:r>
        <w:r w:rsidR="00FE38AE" w:rsidRPr="00FE38AE">
          <w:rPr>
            <w:rFonts w:ascii="Times New Roman" w:hAnsi="Times New Roman" w:cs="Times New Roman"/>
            <w:noProof/>
            <w:webHidden/>
            <w:sz w:val="24"/>
            <w:szCs w:val="24"/>
          </w:rPr>
          <w:fldChar w:fldCharType="end"/>
        </w:r>
      </w:hyperlink>
    </w:p>
    <w:p w14:paraId="278FC60D" w14:textId="76B795DA" w:rsidR="00FE38AE" w:rsidRPr="00FE38AE" w:rsidRDefault="00A66E35" w:rsidP="00FE38AE">
      <w:pPr>
        <w:pStyle w:val="33"/>
        <w:tabs>
          <w:tab w:val="left" w:pos="1320"/>
          <w:tab w:val="right" w:leader="dot" w:pos="10195"/>
        </w:tabs>
        <w:spacing w:line="360" w:lineRule="auto"/>
        <w:rPr>
          <w:rFonts w:ascii="Times New Roman" w:eastAsiaTheme="minorEastAsia" w:hAnsi="Times New Roman" w:cs="Times New Roman"/>
          <w:noProof/>
          <w:sz w:val="24"/>
          <w:szCs w:val="24"/>
          <w:lang w:eastAsia="ru-RU"/>
        </w:rPr>
      </w:pPr>
      <w:hyperlink w:anchor="_Toc41333081" w:history="1">
        <w:r w:rsidR="00FE38AE" w:rsidRPr="00FE38AE">
          <w:rPr>
            <w:rStyle w:val="a8"/>
            <w:rFonts w:ascii="Times New Roman" w:hAnsi="Times New Roman" w:cs="Times New Roman"/>
            <w:noProof/>
            <w:sz w:val="24"/>
            <w:szCs w:val="24"/>
          </w:rPr>
          <w:t>2.2.2.</w:t>
        </w:r>
        <w:r w:rsidR="00FE38AE" w:rsidRPr="00FE38AE">
          <w:rPr>
            <w:rFonts w:ascii="Times New Roman" w:eastAsiaTheme="minorEastAsia" w:hAnsi="Times New Roman" w:cs="Times New Roman"/>
            <w:noProof/>
            <w:sz w:val="24"/>
            <w:szCs w:val="24"/>
            <w:lang w:eastAsia="ru-RU"/>
          </w:rPr>
          <w:tab/>
        </w:r>
        <w:r w:rsidR="00FE38AE" w:rsidRPr="00FE38AE">
          <w:rPr>
            <w:rStyle w:val="a8"/>
            <w:rFonts w:ascii="Times New Roman" w:hAnsi="Times New Roman" w:cs="Times New Roman"/>
            <w:noProof/>
            <w:sz w:val="24"/>
            <w:szCs w:val="24"/>
          </w:rPr>
          <w:t>GET/receipts</w:t>
        </w:r>
        <w:r w:rsidR="00FE38AE" w:rsidRPr="00FE38AE">
          <w:rPr>
            <w:rFonts w:ascii="Times New Roman" w:hAnsi="Times New Roman" w:cs="Times New Roman"/>
            <w:noProof/>
            <w:webHidden/>
            <w:sz w:val="24"/>
            <w:szCs w:val="24"/>
          </w:rPr>
          <w:tab/>
        </w:r>
        <w:r w:rsidR="00FE38AE" w:rsidRPr="00FE38AE">
          <w:rPr>
            <w:rFonts w:ascii="Times New Roman" w:hAnsi="Times New Roman" w:cs="Times New Roman"/>
            <w:noProof/>
            <w:webHidden/>
            <w:sz w:val="24"/>
            <w:szCs w:val="24"/>
          </w:rPr>
          <w:fldChar w:fldCharType="begin"/>
        </w:r>
        <w:r w:rsidR="00FE38AE" w:rsidRPr="00FE38AE">
          <w:rPr>
            <w:rFonts w:ascii="Times New Roman" w:hAnsi="Times New Roman" w:cs="Times New Roman"/>
            <w:noProof/>
            <w:webHidden/>
            <w:sz w:val="24"/>
            <w:szCs w:val="24"/>
          </w:rPr>
          <w:instrText xml:space="preserve"> PAGEREF _Toc41333081 \h </w:instrText>
        </w:r>
        <w:r w:rsidR="00FE38AE" w:rsidRPr="00FE38AE">
          <w:rPr>
            <w:rFonts w:ascii="Times New Roman" w:hAnsi="Times New Roman" w:cs="Times New Roman"/>
            <w:noProof/>
            <w:webHidden/>
            <w:sz w:val="24"/>
            <w:szCs w:val="24"/>
          </w:rPr>
        </w:r>
        <w:r w:rsidR="00FE38AE" w:rsidRPr="00FE38AE">
          <w:rPr>
            <w:rFonts w:ascii="Times New Roman" w:hAnsi="Times New Roman" w:cs="Times New Roman"/>
            <w:noProof/>
            <w:webHidden/>
            <w:sz w:val="24"/>
            <w:szCs w:val="24"/>
          </w:rPr>
          <w:fldChar w:fldCharType="separate"/>
        </w:r>
        <w:r w:rsidR="00FE38AE" w:rsidRPr="00FE38AE">
          <w:rPr>
            <w:rFonts w:ascii="Times New Roman" w:hAnsi="Times New Roman" w:cs="Times New Roman"/>
            <w:noProof/>
            <w:webHidden/>
            <w:sz w:val="24"/>
            <w:szCs w:val="24"/>
          </w:rPr>
          <w:t>8</w:t>
        </w:r>
        <w:r w:rsidR="00FE38AE" w:rsidRPr="00FE38AE">
          <w:rPr>
            <w:rFonts w:ascii="Times New Roman" w:hAnsi="Times New Roman" w:cs="Times New Roman"/>
            <w:noProof/>
            <w:webHidden/>
            <w:sz w:val="24"/>
            <w:szCs w:val="24"/>
          </w:rPr>
          <w:fldChar w:fldCharType="end"/>
        </w:r>
      </w:hyperlink>
    </w:p>
    <w:p w14:paraId="51ADA548" w14:textId="4F290F0C" w:rsidR="00FE38AE" w:rsidRPr="00FE38AE" w:rsidRDefault="00A66E35" w:rsidP="00FE38AE">
      <w:pPr>
        <w:pStyle w:val="33"/>
        <w:tabs>
          <w:tab w:val="left" w:pos="1320"/>
          <w:tab w:val="right" w:leader="dot" w:pos="10195"/>
        </w:tabs>
        <w:spacing w:line="360" w:lineRule="auto"/>
        <w:rPr>
          <w:rFonts w:ascii="Times New Roman" w:eastAsiaTheme="minorEastAsia" w:hAnsi="Times New Roman" w:cs="Times New Roman"/>
          <w:noProof/>
          <w:sz w:val="24"/>
          <w:szCs w:val="24"/>
          <w:lang w:eastAsia="ru-RU"/>
        </w:rPr>
      </w:pPr>
      <w:hyperlink w:anchor="_Toc41333082" w:history="1">
        <w:r w:rsidR="00FE38AE" w:rsidRPr="00FE38AE">
          <w:rPr>
            <w:rStyle w:val="a8"/>
            <w:rFonts w:ascii="Times New Roman" w:hAnsi="Times New Roman" w:cs="Times New Roman"/>
            <w:noProof/>
            <w:sz w:val="24"/>
            <w:szCs w:val="24"/>
          </w:rPr>
          <w:t>2.2.3.</w:t>
        </w:r>
        <w:r w:rsidR="00FE38AE" w:rsidRPr="00FE38AE">
          <w:rPr>
            <w:rFonts w:ascii="Times New Roman" w:eastAsiaTheme="minorEastAsia" w:hAnsi="Times New Roman" w:cs="Times New Roman"/>
            <w:noProof/>
            <w:sz w:val="24"/>
            <w:szCs w:val="24"/>
            <w:lang w:eastAsia="ru-RU"/>
          </w:rPr>
          <w:tab/>
        </w:r>
        <w:r w:rsidR="00FE38AE" w:rsidRPr="00FE38AE">
          <w:rPr>
            <w:rStyle w:val="a8"/>
            <w:rFonts w:ascii="Times New Roman" w:hAnsi="Times New Roman" w:cs="Times New Roman"/>
            <w:noProof/>
            <w:sz w:val="24"/>
            <w:szCs w:val="24"/>
          </w:rPr>
          <w:t>GET/receipts/{receiptId}</w:t>
        </w:r>
        <w:r w:rsidR="00FE38AE" w:rsidRPr="00FE38AE">
          <w:rPr>
            <w:rFonts w:ascii="Times New Roman" w:hAnsi="Times New Roman" w:cs="Times New Roman"/>
            <w:noProof/>
            <w:webHidden/>
            <w:sz w:val="24"/>
            <w:szCs w:val="24"/>
          </w:rPr>
          <w:tab/>
        </w:r>
        <w:r w:rsidR="00FE38AE" w:rsidRPr="00FE38AE">
          <w:rPr>
            <w:rFonts w:ascii="Times New Roman" w:hAnsi="Times New Roman" w:cs="Times New Roman"/>
            <w:noProof/>
            <w:webHidden/>
            <w:sz w:val="24"/>
            <w:szCs w:val="24"/>
          </w:rPr>
          <w:fldChar w:fldCharType="begin"/>
        </w:r>
        <w:r w:rsidR="00FE38AE" w:rsidRPr="00FE38AE">
          <w:rPr>
            <w:rFonts w:ascii="Times New Roman" w:hAnsi="Times New Roman" w:cs="Times New Roman"/>
            <w:noProof/>
            <w:webHidden/>
            <w:sz w:val="24"/>
            <w:szCs w:val="24"/>
          </w:rPr>
          <w:instrText xml:space="preserve"> PAGEREF _Toc41333082 \h </w:instrText>
        </w:r>
        <w:r w:rsidR="00FE38AE" w:rsidRPr="00FE38AE">
          <w:rPr>
            <w:rFonts w:ascii="Times New Roman" w:hAnsi="Times New Roman" w:cs="Times New Roman"/>
            <w:noProof/>
            <w:webHidden/>
            <w:sz w:val="24"/>
            <w:szCs w:val="24"/>
          </w:rPr>
        </w:r>
        <w:r w:rsidR="00FE38AE" w:rsidRPr="00FE38AE">
          <w:rPr>
            <w:rFonts w:ascii="Times New Roman" w:hAnsi="Times New Roman" w:cs="Times New Roman"/>
            <w:noProof/>
            <w:webHidden/>
            <w:sz w:val="24"/>
            <w:szCs w:val="24"/>
          </w:rPr>
          <w:fldChar w:fldCharType="separate"/>
        </w:r>
        <w:r w:rsidR="00FE38AE" w:rsidRPr="00FE38AE">
          <w:rPr>
            <w:rFonts w:ascii="Times New Roman" w:hAnsi="Times New Roman" w:cs="Times New Roman"/>
            <w:noProof/>
            <w:webHidden/>
            <w:sz w:val="24"/>
            <w:szCs w:val="24"/>
          </w:rPr>
          <w:t>9</w:t>
        </w:r>
        <w:r w:rsidR="00FE38AE" w:rsidRPr="00FE38AE">
          <w:rPr>
            <w:rFonts w:ascii="Times New Roman" w:hAnsi="Times New Roman" w:cs="Times New Roman"/>
            <w:noProof/>
            <w:webHidden/>
            <w:sz w:val="24"/>
            <w:szCs w:val="24"/>
          </w:rPr>
          <w:fldChar w:fldCharType="end"/>
        </w:r>
      </w:hyperlink>
    </w:p>
    <w:p w14:paraId="0DAA9CB7" w14:textId="6D39F51D" w:rsidR="00FE38AE" w:rsidRPr="00FE38AE" w:rsidRDefault="00A66E35" w:rsidP="00FE38AE">
      <w:pPr>
        <w:pStyle w:val="23"/>
        <w:tabs>
          <w:tab w:val="left" w:pos="880"/>
          <w:tab w:val="right" w:leader="dot" w:pos="10195"/>
        </w:tabs>
        <w:spacing w:line="360" w:lineRule="auto"/>
        <w:rPr>
          <w:rFonts w:ascii="Times New Roman" w:eastAsiaTheme="minorEastAsia" w:hAnsi="Times New Roman" w:cs="Times New Roman"/>
          <w:noProof/>
          <w:sz w:val="24"/>
          <w:szCs w:val="24"/>
          <w:lang w:eastAsia="ru-RU"/>
        </w:rPr>
      </w:pPr>
      <w:hyperlink w:anchor="_Toc41333083" w:history="1">
        <w:r w:rsidR="00FE38AE" w:rsidRPr="00FE38AE">
          <w:rPr>
            <w:rStyle w:val="a8"/>
            <w:rFonts w:ascii="Times New Roman" w:hAnsi="Times New Roman" w:cs="Times New Roman"/>
            <w:noProof/>
            <w:sz w:val="24"/>
            <w:szCs w:val="24"/>
          </w:rPr>
          <w:t>2.3.</w:t>
        </w:r>
        <w:r w:rsidR="00FE38AE" w:rsidRPr="00FE38AE">
          <w:rPr>
            <w:rFonts w:ascii="Times New Roman" w:eastAsiaTheme="minorEastAsia" w:hAnsi="Times New Roman" w:cs="Times New Roman"/>
            <w:noProof/>
            <w:sz w:val="24"/>
            <w:szCs w:val="24"/>
            <w:lang w:eastAsia="ru-RU"/>
          </w:rPr>
          <w:tab/>
        </w:r>
        <w:r w:rsidR="00FE38AE" w:rsidRPr="00FE38AE">
          <w:rPr>
            <w:rStyle w:val="a8"/>
            <w:rFonts w:ascii="Times New Roman" w:hAnsi="Times New Roman" w:cs="Times New Roman"/>
            <w:noProof/>
            <w:sz w:val="24"/>
            <w:szCs w:val="24"/>
            <w:lang w:val="en-US"/>
          </w:rPr>
          <w:t>Endpoint: promotions</w:t>
        </w:r>
        <w:r w:rsidR="00FE38AE" w:rsidRPr="00FE38AE">
          <w:rPr>
            <w:rFonts w:ascii="Times New Roman" w:hAnsi="Times New Roman" w:cs="Times New Roman"/>
            <w:noProof/>
            <w:webHidden/>
            <w:sz w:val="24"/>
            <w:szCs w:val="24"/>
          </w:rPr>
          <w:tab/>
        </w:r>
        <w:r w:rsidR="00FE38AE" w:rsidRPr="00FE38AE">
          <w:rPr>
            <w:rFonts w:ascii="Times New Roman" w:hAnsi="Times New Roman" w:cs="Times New Roman"/>
            <w:noProof/>
            <w:webHidden/>
            <w:sz w:val="24"/>
            <w:szCs w:val="24"/>
          </w:rPr>
          <w:fldChar w:fldCharType="begin"/>
        </w:r>
        <w:r w:rsidR="00FE38AE" w:rsidRPr="00FE38AE">
          <w:rPr>
            <w:rFonts w:ascii="Times New Roman" w:hAnsi="Times New Roman" w:cs="Times New Roman"/>
            <w:noProof/>
            <w:webHidden/>
            <w:sz w:val="24"/>
            <w:szCs w:val="24"/>
          </w:rPr>
          <w:instrText xml:space="preserve"> PAGEREF _Toc41333083 \h </w:instrText>
        </w:r>
        <w:r w:rsidR="00FE38AE" w:rsidRPr="00FE38AE">
          <w:rPr>
            <w:rFonts w:ascii="Times New Roman" w:hAnsi="Times New Roman" w:cs="Times New Roman"/>
            <w:noProof/>
            <w:webHidden/>
            <w:sz w:val="24"/>
            <w:szCs w:val="24"/>
          </w:rPr>
        </w:r>
        <w:r w:rsidR="00FE38AE" w:rsidRPr="00FE38AE">
          <w:rPr>
            <w:rFonts w:ascii="Times New Roman" w:hAnsi="Times New Roman" w:cs="Times New Roman"/>
            <w:noProof/>
            <w:webHidden/>
            <w:sz w:val="24"/>
            <w:szCs w:val="24"/>
          </w:rPr>
          <w:fldChar w:fldCharType="separate"/>
        </w:r>
        <w:r w:rsidR="00FE38AE" w:rsidRPr="00FE38AE">
          <w:rPr>
            <w:rFonts w:ascii="Times New Roman" w:hAnsi="Times New Roman" w:cs="Times New Roman"/>
            <w:noProof/>
            <w:webHidden/>
            <w:sz w:val="24"/>
            <w:szCs w:val="24"/>
          </w:rPr>
          <w:t>9</w:t>
        </w:r>
        <w:r w:rsidR="00FE38AE" w:rsidRPr="00FE38AE">
          <w:rPr>
            <w:rFonts w:ascii="Times New Roman" w:hAnsi="Times New Roman" w:cs="Times New Roman"/>
            <w:noProof/>
            <w:webHidden/>
            <w:sz w:val="24"/>
            <w:szCs w:val="24"/>
          </w:rPr>
          <w:fldChar w:fldCharType="end"/>
        </w:r>
      </w:hyperlink>
    </w:p>
    <w:p w14:paraId="654ADEFC" w14:textId="39144A03" w:rsidR="00FE38AE" w:rsidRPr="00FE38AE" w:rsidRDefault="00A66E35" w:rsidP="00FE38AE">
      <w:pPr>
        <w:pStyle w:val="33"/>
        <w:tabs>
          <w:tab w:val="left" w:pos="1320"/>
          <w:tab w:val="right" w:leader="dot" w:pos="10195"/>
        </w:tabs>
        <w:spacing w:line="360" w:lineRule="auto"/>
        <w:rPr>
          <w:rFonts w:ascii="Times New Roman" w:eastAsiaTheme="minorEastAsia" w:hAnsi="Times New Roman" w:cs="Times New Roman"/>
          <w:noProof/>
          <w:sz w:val="24"/>
          <w:szCs w:val="24"/>
          <w:lang w:eastAsia="ru-RU"/>
        </w:rPr>
      </w:pPr>
      <w:hyperlink w:anchor="_Toc41333084" w:history="1">
        <w:r w:rsidR="00FE38AE" w:rsidRPr="00FE38AE">
          <w:rPr>
            <w:rStyle w:val="a8"/>
            <w:rFonts w:ascii="Times New Roman" w:hAnsi="Times New Roman" w:cs="Times New Roman"/>
            <w:noProof/>
            <w:sz w:val="24"/>
            <w:szCs w:val="24"/>
          </w:rPr>
          <w:t>2.3.1.</w:t>
        </w:r>
        <w:r w:rsidR="00FE38AE" w:rsidRPr="00FE38AE">
          <w:rPr>
            <w:rFonts w:ascii="Times New Roman" w:eastAsiaTheme="minorEastAsia" w:hAnsi="Times New Roman" w:cs="Times New Roman"/>
            <w:noProof/>
            <w:sz w:val="24"/>
            <w:szCs w:val="24"/>
            <w:lang w:eastAsia="ru-RU"/>
          </w:rPr>
          <w:tab/>
        </w:r>
        <w:r w:rsidR="00FE38AE" w:rsidRPr="00FE38AE">
          <w:rPr>
            <w:rStyle w:val="a8"/>
            <w:rFonts w:ascii="Times New Roman" w:hAnsi="Times New Roman" w:cs="Times New Roman"/>
            <w:noProof/>
            <w:sz w:val="24"/>
            <w:szCs w:val="24"/>
            <w:lang w:val="en-US"/>
          </w:rPr>
          <w:t>POST/promotions</w:t>
        </w:r>
        <w:r w:rsidR="00FE38AE" w:rsidRPr="00FE38AE">
          <w:rPr>
            <w:rFonts w:ascii="Times New Roman" w:hAnsi="Times New Roman" w:cs="Times New Roman"/>
            <w:noProof/>
            <w:webHidden/>
            <w:sz w:val="24"/>
            <w:szCs w:val="24"/>
          </w:rPr>
          <w:tab/>
        </w:r>
        <w:r w:rsidR="00FE38AE" w:rsidRPr="00FE38AE">
          <w:rPr>
            <w:rFonts w:ascii="Times New Roman" w:hAnsi="Times New Roman" w:cs="Times New Roman"/>
            <w:noProof/>
            <w:webHidden/>
            <w:sz w:val="24"/>
            <w:szCs w:val="24"/>
          </w:rPr>
          <w:fldChar w:fldCharType="begin"/>
        </w:r>
        <w:r w:rsidR="00FE38AE" w:rsidRPr="00FE38AE">
          <w:rPr>
            <w:rFonts w:ascii="Times New Roman" w:hAnsi="Times New Roman" w:cs="Times New Roman"/>
            <w:noProof/>
            <w:webHidden/>
            <w:sz w:val="24"/>
            <w:szCs w:val="24"/>
          </w:rPr>
          <w:instrText xml:space="preserve"> PAGEREF _Toc41333084 \h </w:instrText>
        </w:r>
        <w:r w:rsidR="00FE38AE" w:rsidRPr="00FE38AE">
          <w:rPr>
            <w:rFonts w:ascii="Times New Roman" w:hAnsi="Times New Roman" w:cs="Times New Roman"/>
            <w:noProof/>
            <w:webHidden/>
            <w:sz w:val="24"/>
            <w:szCs w:val="24"/>
          </w:rPr>
        </w:r>
        <w:r w:rsidR="00FE38AE" w:rsidRPr="00FE38AE">
          <w:rPr>
            <w:rFonts w:ascii="Times New Roman" w:hAnsi="Times New Roman" w:cs="Times New Roman"/>
            <w:noProof/>
            <w:webHidden/>
            <w:sz w:val="24"/>
            <w:szCs w:val="24"/>
          </w:rPr>
          <w:fldChar w:fldCharType="separate"/>
        </w:r>
        <w:r w:rsidR="00FE38AE" w:rsidRPr="00FE38AE">
          <w:rPr>
            <w:rFonts w:ascii="Times New Roman" w:hAnsi="Times New Roman" w:cs="Times New Roman"/>
            <w:noProof/>
            <w:webHidden/>
            <w:sz w:val="24"/>
            <w:szCs w:val="24"/>
          </w:rPr>
          <w:t>9</w:t>
        </w:r>
        <w:r w:rsidR="00FE38AE" w:rsidRPr="00FE38AE">
          <w:rPr>
            <w:rFonts w:ascii="Times New Roman" w:hAnsi="Times New Roman" w:cs="Times New Roman"/>
            <w:noProof/>
            <w:webHidden/>
            <w:sz w:val="24"/>
            <w:szCs w:val="24"/>
          </w:rPr>
          <w:fldChar w:fldCharType="end"/>
        </w:r>
      </w:hyperlink>
    </w:p>
    <w:p w14:paraId="045966D5" w14:textId="6F8EB941" w:rsidR="00FE38AE" w:rsidRPr="00FE38AE" w:rsidRDefault="00A66E35" w:rsidP="00FE38AE">
      <w:pPr>
        <w:pStyle w:val="33"/>
        <w:tabs>
          <w:tab w:val="left" w:pos="1320"/>
          <w:tab w:val="right" w:leader="dot" w:pos="10195"/>
        </w:tabs>
        <w:spacing w:line="360" w:lineRule="auto"/>
        <w:rPr>
          <w:rFonts w:ascii="Times New Roman" w:eastAsiaTheme="minorEastAsia" w:hAnsi="Times New Roman" w:cs="Times New Roman"/>
          <w:noProof/>
          <w:sz w:val="24"/>
          <w:szCs w:val="24"/>
          <w:lang w:eastAsia="ru-RU"/>
        </w:rPr>
      </w:pPr>
      <w:hyperlink w:anchor="_Toc41333085" w:history="1">
        <w:r w:rsidR="00FE38AE" w:rsidRPr="00FE38AE">
          <w:rPr>
            <w:rStyle w:val="a8"/>
            <w:rFonts w:ascii="Times New Roman" w:hAnsi="Times New Roman" w:cs="Times New Roman"/>
            <w:noProof/>
            <w:sz w:val="24"/>
            <w:szCs w:val="24"/>
          </w:rPr>
          <w:t>2.3.2.</w:t>
        </w:r>
        <w:r w:rsidR="00FE38AE" w:rsidRPr="00FE38AE">
          <w:rPr>
            <w:rFonts w:ascii="Times New Roman" w:eastAsiaTheme="minorEastAsia" w:hAnsi="Times New Roman" w:cs="Times New Roman"/>
            <w:noProof/>
            <w:sz w:val="24"/>
            <w:szCs w:val="24"/>
            <w:lang w:eastAsia="ru-RU"/>
          </w:rPr>
          <w:tab/>
        </w:r>
        <w:r w:rsidR="00FE38AE" w:rsidRPr="00FE38AE">
          <w:rPr>
            <w:rStyle w:val="a8"/>
            <w:rFonts w:ascii="Times New Roman" w:hAnsi="Times New Roman" w:cs="Times New Roman"/>
            <w:noProof/>
            <w:sz w:val="24"/>
            <w:szCs w:val="24"/>
            <w:lang w:val="en-US"/>
          </w:rPr>
          <w:t>GET/promotions</w:t>
        </w:r>
        <w:r w:rsidR="00FE38AE" w:rsidRPr="00FE38AE">
          <w:rPr>
            <w:rFonts w:ascii="Times New Roman" w:hAnsi="Times New Roman" w:cs="Times New Roman"/>
            <w:noProof/>
            <w:webHidden/>
            <w:sz w:val="24"/>
            <w:szCs w:val="24"/>
          </w:rPr>
          <w:tab/>
        </w:r>
        <w:r w:rsidR="00FE38AE" w:rsidRPr="00FE38AE">
          <w:rPr>
            <w:rFonts w:ascii="Times New Roman" w:hAnsi="Times New Roman" w:cs="Times New Roman"/>
            <w:noProof/>
            <w:webHidden/>
            <w:sz w:val="24"/>
            <w:szCs w:val="24"/>
          </w:rPr>
          <w:fldChar w:fldCharType="begin"/>
        </w:r>
        <w:r w:rsidR="00FE38AE" w:rsidRPr="00FE38AE">
          <w:rPr>
            <w:rFonts w:ascii="Times New Roman" w:hAnsi="Times New Roman" w:cs="Times New Roman"/>
            <w:noProof/>
            <w:webHidden/>
            <w:sz w:val="24"/>
            <w:szCs w:val="24"/>
          </w:rPr>
          <w:instrText xml:space="preserve"> PAGEREF _Toc41333085 \h </w:instrText>
        </w:r>
        <w:r w:rsidR="00FE38AE" w:rsidRPr="00FE38AE">
          <w:rPr>
            <w:rFonts w:ascii="Times New Roman" w:hAnsi="Times New Roman" w:cs="Times New Roman"/>
            <w:noProof/>
            <w:webHidden/>
            <w:sz w:val="24"/>
            <w:szCs w:val="24"/>
          </w:rPr>
        </w:r>
        <w:r w:rsidR="00FE38AE" w:rsidRPr="00FE38AE">
          <w:rPr>
            <w:rFonts w:ascii="Times New Roman" w:hAnsi="Times New Roman" w:cs="Times New Roman"/>
            <w:noProof/>
            <w:webHidden/>
            <w:sz w:val="24"/>
            <w:szCs w:val="24"/>
          </w:rPr>
          <w:fldChar w:fldCharType="separate"/>
        </w:r>
        <w:r w:rsidR="00FE38AE" w:rsidRPr="00FE38AE">
          <w:rPr>
            <w:rFonts w:ascii="Times New Roman" w:hAnsi="Times New Roman" w:cs="Times New Roman"/>
            <w:noProof/>
            <w:webHidden/>
            <w:sz w:val="24"/>
            <w:szCs w:val="24"/>
          </w:rPr>
          <w:t>10</w:t>
        </w:r>
        <w:r w:rsidR="00FE38AE" w:rsidRPr="00FE38AE">
          <w:rPr>
            <w:rFonts w:ascii="Times New Roman" w:hAnsi="Times New Roman" w:cs="Times New Roman"/>
            <w:noProof/>
            <w:webHidden/>
            <w:sz w:val="24"/>
            <w:szCs w:val="24"/>
          </w:rPr>
          <w:fldChar w:fldCharType="end"/>
        </w:r>
      </w:hyperlink>
    </w:p>
    <w:p w14:paraId="74CAA176" w14:textId="0377F47A" w:rsidR="00FE38AE" w:rsidRPr="00FE38AE" w:rsidRDefault="00A66E35" w:rsidP="00FE38AE">
      <w:pPr>
        <w:pStyle w:val="33"/>
        <w:tabs>
          <w:tab w:val="left" w:pos="1320"/>
          <w:tab w:val="right" w:leader="dot" w:pos="10195"/>
        </w:tabs>
        <w:spacing w:line="360" w:lineRule="auto"/>
        <w:rPr>
          <w:rFonts w:ascii="Times New Roman" w:eastAsiaTheme="minorEastAsia" w:hAnsi="Times New Roman" w:cs="Times New Roman"/>
          <w:noProof/>
          <w:sz w:val="24"/>
          <w:szCs w:val="24"/>
          <w:lang w:eastAsia="ru-RU"/>
        </w:rPr>
      </w:pPr>
      <w:hyperlink w:anchor="_Toc41333086" w:history="1">
        <w:r w:rsidR="00FE38AE" w:rsidRPr="00FE38AE">
          <w:rPr>
            <w:rStyle w:val="a8"/>
            <w:rFonts w:ascii="Times New Roman" w:hAnsi="Times New Roman" w:cs="Times New Roman"/>
            <w:noProof/>
            <w:sz w:val="24"/>
            <w:szCs w:val="24"/>
          </w:rPr>
          <w:t>2.3.3.</w:t>
        </w:r>
        <w:r w:rsidR="00FE38AE" w:rsidRPr="00FE38AE">
          <w:rPr>
            <w:rFonts w:ascii="Times New Roman" w:eastAsiaTheme="minorEastAsia" w:hAnsi="Times New Roman" w:cs="Times New Roman"/>
            <w:noProof/>
            <w:sz w:val="24"/>
            <w:szCs w:val="24"/>
            <w:lang w:eastAsia="ru-RU"/>
          </w:rPr>
          <w:tab/>
        </w:r>
        <w:r w:rsidR="00FE38AE" w:rsidRPr="00FE38AE">
          <w:rPr>
            <w:rStyle w:val="a8"/>
            <w:rFonts w:ascii="Times New Roman" w:hAnsi="Times New Roman" w:cs="Times New Roman"/>
            <w:noProof/>
            <w:sz w:val="24"/>
            <w:szCs w:val="24"/>
            <w:lang w:val="en-US"/>
          </w:rPr>
          <w:t>GET/promotions/{promotionId}</w:t>
        </w:r>
        <w:r w:rsidR="00FE38AE" w:rsidRPr="00FE38AE">
          <w:rPr>
            <w:rFonts w:ascii="Times New Roman" w:hAnsi="Times New Roman" w:cs="Times New Roman"/>
            <w:noProof/>
            <w:webHidden/>
            <w:sz w:val="24"/>
            <w:szCs w:val="24"/>
          </w:rPr>
          <w:tab/>
        </w:r>
        <w:r w:rsidR="00FE38AE" w:rsidRPr="00FE38AE">
          <w:rPr>
            <w:rFonts w:ascii="Times New Roman" w:hAnsi="Times New Roman" w:cs="Times New Roman"/>
            <w:noProof/>
            <w:webHidden/>
            <w:sz w:val="24"/>
            <w:szCs w:val="24"/>
          </w:rPr>
          <w:fldChar w:fldCharType="begin"/>
        </w:r>
        <w:r w:rsidR="00FE38AE" w:rsidRPr="00FE38AE">
          <w:rPr>
            <w:rFonts w:ascii="Times New Roman" w:hAnsi="Times New Roman" w:cs="Times New Roman"/>
            <w:noProof/>
            <w:webHidden/>
            <w:sz w:val="24"/>
            <w:szCs w:val="24"/>
          </w:rPr>
          <w:instrText xml:space="preserve"> PAGEREF _Toc41333086 \h </w:instrText>
        </w:r>
        <w:r w:rsidR="00FE38AE" w:rsidRPr="00FE38AE">
          <w:rPr>
            <w:rFonts w:ascii="Times New Roman" w:hAnsi="Times New Roman" w:cs="Times New Roman"/>
            <w:noProof/>
            <w:webHidden/>
            <w:sz w:val="24"/>
            <w:szCs w:val="24"/>
          </w:rPr>
        </w:r>
        <w:r w:rsidR="00FE38AE" w:rsidRPr="00FE38AE">
          <w:rPr>
            <w:rFonts w:ascii="Times New Roman" w:hAnsi="Times New Roman" w:cs="Times New Roman"/>
            <w:noProof/>
            <w:webHidden/>
            <w:sz w:val="24"/>
            <w:szCs w:val="24"/>
          </w:rPr>
          <w:fldChar w:fldCharType="separate"/>
        </w:r>
        <w:r w:rsidR="00FE38AE" w:rsidRPr="00FE38AE">
          <w:rPr>
            <w:rFonts w:ascii="Times New Roman" w:hAnsi="Times New Roman" w:cs="Times New Roman"/>
            <w:noProof/>
            <w:webHidden/>
            <w:sz w:val="24"/>
            <w:szCs w:val="24"/>
          </w:rPr>
          <w:t>10</w:t>
        </w:r>
        <w:r w:rsidR="00FE38AE" w:rsidRPr="00FE38AE">
          <w:rPr>
            <w:rFonts w:ascii="Times New Roman" w:hAnsi="Times New Roman" w:cs="Times New Roman"/>
            <w:noProof/>
            <w:webHidden/>
            <w:sz w:val="24"/>
            <w:szCs w:val="24"/>
          </w:rPr>
          <w:fldChar w:fldCharType="end"/>
        </w:r>
      </w:hyperlink>
    </w:p>
    <w:p w14:paraId="1CA132E4" w14:textId="0C90EC71" w:rsidR="00FE38AE" w:rsidRPr="00FE38AE" w:rsidRDefault="00A66E35" w:rsidP="00FE38AE">
      <w:pPr>
        <w:pStyle w:val="33"/>
        <w:tabs>
          <w:tab w:val="left" w:pos="1320"/>
          <w:tab w:val="right" w:leader="dot" w:pos="10195"/>
        </w:tabs>
        <w:spacing w:line="360" w:lineRule="auto"/>
        <w:rPr>
          <w:rFonts w:ascii="Times New Roman" w:eastAsiaTheme="minorEastAsia" w:hAnsi="Times New Roman" w:cs="Times New Roman"/>
          <w:noProof/>
          <w:sz w:val="24"/>
          <w:szCs w:val="24"/>
          <w:lang w:eastAsia="ru-RU"/>
        </w:rPr>
      </w:pPr>
      <w:hyperlink w:anchor="_Toc41333087" w:history="1">
        <w:r w:rsidR="00FE38AE" w:rsidRPr="00FE38AE">
          <w:rPr>
            <w:rStyle w:val="a8"/>
            <w:rFonts w:ascii="Times New Roman" w:hAnsi="Times New Roman" w:cs="Times New Roman"/>
            <w:noProof/>
            <w:sz w:val="24"/>
            <w:szCs w:val="24"/>
          </w:rPr>
          <w:t>2.3.4.</w:t>
        </w:r>
        <w:r w:rsidR="00FE38AE" w:rsidRPr="00FE38AE">
          <w:rPr>
            <w:rFonts w:ascii="Times New Roman" w:eastAsiaTheme="minorEastAsia" w:hAnsi="Times New Roman" w:cs="Times New Roman"/>
            <w:noProof/>
            <w:sz w:val="24"/>
            <w:szCs w:val="24"/>
            <w:lang w:eastAsia="ru-RU"/>
          </w:rPr>
          <w:tab/>
        </w:r>
        <w:r w:rsidR="00FE38AE" w:rsidRPr="00FE38AE">
          <w:rPr>
            <w:rStyle w:val="a8"/>
            <w:rFonts w:ascii="Times New Roman" w:hAnsi="Times New Roman" w:cs="Times New Roman"/>
            <w:noProof/>
            <w:sz w:val="24"/>
            <w:szCs w:val="24"/>
            <w:lang w:val="en-US"/>
          </w:rPr>
          <w:t>PUT/promotions/{promotionId}</w:t>
        </w:r>
        <w:r w:rsidR="00FE38AE" w:rsidRPr="00FE38AE">
          <w:rPr>
            <w:rFonts w:ascii="Times New Roman" w:hAnsi="Times New Roman" w:cs="Times New Roman"/>
            <w:noProof/>
            <w:webHidden/>
            <w:sz w:val="24"/>
            <w:szCs w:val="24"/>
          </w:rPr>
          <w:tab/>
        </w:r>
        <w:r w:rsidR="00FE38AE" w:rsidRPr="00FE38AE">
          <w:rPr>
            <w:rFonts w:ascii="Times New Roman" w:hAnsi="Times New Roman" w:cs="Times New Roman"/>
            <w:noProof/>
            <w:webHidden/>
            <w:sz w:val="24"/>
            <w:szCs w:val="24"/>
          </w:rPr>
          <w:fldChar w:fldCharType="begin"/>
        </w:r>
        <w:r w:rsidR="00FE38AE" w:rsidRPr="00FE38AE">
          <w:rPr>
            <w:rFonts w:ascii="Times New Roman" w:hAnsi="Times New Roman" w:cs="Times New Roman"/>
            <w:noProof/>
            <w:webHidden/>
            <w:sz w:val="24"/>
            <w:szCs w:val="24"/>
          </w:rPr>
          <w:instrText xml:space="preserve"> PAGEREF _Toc41333087 \h </w:instrText>
        </w:r>
        <w:r w:rsidR="00FE38AE" w:rsidRPr="00FE38AE">
          <w:rPr>
            <w:rFonts w:ascii="Times New Roman" w:hAnsi="Times New Roman" w:cs="Times New Roman"/>
            <w:noProof/>
            <w:webHidden/>
            <w:sz w:val="24"/>
            <w:szCs w:val="24"/>
          </w:rPr>
        </w:r>
        <w:r w:rsidR="00FE38AE" w:rsidRPr="00FE38AE">
          <w:rPr>
            <w:rFonts w:ascii="Times New Roman" w:hAnsi="Times New Roman" w:cs="Times New Roman"/>
            <w:noProof/>
            <w:webHidden/>
            <w:sz w:val="24"/>
            <w:szCs w:val="24"/>
          </w:rPr>
          <w:fldChar w:fldCharType="separate"/>
        </w:r>
        <w:r w:rsidR="00FE38AE" w:rsidRPr="00FE38AE">
          <w:rPr>
            <w:rFonts w:ascii="Times New Roman" w:hAnsi="Times New Roman" w:cs="Times New Roman"/>
            <w:noProof/>
            <w:webHidden/>
            <w:sz w:val="24"/>
            <w:szCs w:val="24"/>
          </w:rPr>
          <w:t>11</w:t>
        </w:r>
        <w:r w:rsidR="00FE38AE" w:rsidRPr="00FE38AE">
          <w:rPr>
            <w:rFonts w:ascii="Times New Roman" w:hAnsi="Times New Roman" w:cs="Times New Roman"/>
            <w:noProof/>
            <w:webHidden/>
            <w:sz w:val="24"/>
            <w:szCs w:val="24"/>
          </w:rPr>
          <w:fldChar w:fldCharType="end"/>
        </w:r>
      </w:hyperlink>
    </w:p>
    <w:p w14:paraId="6F2A1497" w14:textId="15D9EC13" w:rsidR="00FE38AE" w:rsidRPr="00FE38AE" w:rsidRDefault="00A66E35" w:rsidP="00FE38AE">
      <w:pPr>
        <w:pStyle w:val="33"/>
        <w:tabs>
          <w:tab w:val="left" w:pos="1320"/>
          <w:tab w:val="right" w:leader="dot" w:pos="10195"/>
        </w:tabs>
        <w:spacing w:line="360" w:lineRule="auto"/>
        <w:rPr>
          <w:rFonts w:ascii="Times New Roman" w:eastAsiaTheme="minorEastAsia" w:hAnsi="Times New Roman" w:cs="Times New Roman"/>
          <w:noProof/>
          <w:sz w:val="24"/>
          <w:szCs w:val="24"/>
          <w:lang w:eastAsia="ru-RU"/>
        </w:rPr>
      </w:pPr>
      <w:hyperlink w:anchor="_Toc41333088" w:history="1">
        <w:r w:rsidR="00FE38AE" w:rsidRPr="00FE38AE">
          <w:rPr>
            <w:rStyle w:val="a8"/>
            <w:rFonts w:ascii="Times New Roman" w:hAnsi="Times New Roman" w:cs="Times New Roman"/>
            <w:noProof/>
            <w:sz w:val="24"/>
            <w:szCs w:val="24"/>
          </w:rPr>
          <w:t>2.3.5.</w:t>
        </w:r>
        <w:r w:rsidR="00FE38AE" w:rsidRPr="00FE38AE">
          <w:rPr>
            <w:rFonts w:ascii="Times New Roman" w:eastAsiaTheme="minorEastAsia" w:hAnsi="Times New Roman" w:cs="Times New Roman"/>
            <w:noProof/>
            <w:sz w:val="24"/>
            <w:szCs w:val="24"/>
            <w:lang w:eastAsia="ru-RU"/>
          </w:rPr>
          <w:tab/>
        </w:r>
        <w:r w:rsidR="00FE38AE" w:rsidRPr="00FE38AE">
          <w:rPr>
            <w:rStyle w:val="a8"/>
            <w:rFonts w:ascii="Times New Roman" w:hAnsi="Times New Roman" w:cs="Times New Roman"/>
            <w:noProof/>
            <w:sz w:val="24"/>
            <w:szCs w:val="24"/>
            <w:lang w:val="en-US"/>
          </w:rPr>
          <w:t>DELETE/promotions/{promotionId}</w:t>
        </w:r>
        <w:r w:rsidR="00FE38AE" w:rsidRPr="00FE38AE">
          <w:rPr>
            <w:rFonts w:ascii="Times New Roman" w:hAnsi="Times New Roman" w:cs="Times New Roman"/>
            <w:noProof/>
            <w:webHidden/>
            <w:sz w:val="24"/>
            <w:szCs w:val="24"/>
          </w:rPr>
          <w:tab/>
        </w:r>
        <w:r w:rsidR="00FE38AE" w:rsidRPr="00FE38AE">
          <w:rPr>
            <w:rFonts w:ascii="Times New Roman" w:hAnsi="Times New Roman" w:cs="Times New Roman"/>
            <w:noProof/>
            <w:webHidden/>
            <w:sz w:val="24"/>
            <w:szCs w:val="24"/>
          </w:rPr>
          <w:fldChar w:fldCharType="begin"/>
        </w:r>
        <w:r w:rsidR="00FE38AE" w:rsidRPr="00FE38AE">
          <w:rPr>
            <w:rFonts w:ascii="Times New Roman" w:hAnsi="Times New Roman" w:cs="Times New Roman"/>
            <w:noProof/>
            <w:webHidden/>
            <w:sz w:val="24"/>
            <w:szCs w:val="24"/>
          </w:rPr>
          <w:instrText xml:space="preserve"> PAGEREF _Toc41333088 \h </w:instrText>
        </w:r>
        <w:r w:rsidR="00FE38AE" w:rsidRPr="00FE38AE">
          <w:rPr>
            <w:rFonts w:ascii="Times New Roman" w:hAnsi="Times New Roman" w:cs="Times New Roman"/>
            <w:noProof/>
            <w:webHidden/>
            <w:sz w:val="24"/>
            <w:szCs w:val="24"/>
          </w:rPr>
        </w:r>
        <w:r w:rsidR="00FE38AE" w:rsidRPr="00FE38AE">
          <w:rPr>
            <w:rFonts w:ascii="Times New Roman" w:hAnsi="Times New Roman" w:cs="Times New Roman"/>
            <w:noProof/>
            <w:webHidden/>
            <w:sz w:val="24"/>
            <w:szCs w:val="24"/>
          </w:rPr>
          <w:fldChar w:fldCharType="separate"/>
        </w:r>
        <w:r w:rsidR="00FE38AE" w:rsidRPr="00FE38AE">
          <w:rPr>
            <w:rFonts w:ascii="Times New Roman" w:hAnsi="Times New Roman" w:cs="Times New Roman"/>
            <w:noProof/>
            <w:webHidden/>
            <w:sz w:val="24"/>
            <w:szCs w:val="24"/>
          </w:rPr>
          <w:t>11</w:t>
        </w:r>
        <w:r w:rsidR="00FE38AE" w:rsidRPr="00FE38AE">
          <w:rPr>
            <w:rFonts w:ascii="Times New Roman" w:hAnsi="Times New Roman" w:cs="Times New Roman"/>
            <w:noProof/>
            <w:webHidden/>
            <w:sz w:val="24"/>
            <w:szCs w:val="24"/>
          </w:rPr>
          <w:fldChar w:fldCharType="end"/>
        </w:r>
      </w:hyperlink>
    </w:p>
    <w:p w14:paraId="3C64D4CD" w14:textId="542E8E48" w:rsidR="00FE38AE" w:rsidRPr="00FE38AE" w:rsidRDefault="00A66E35" w:rsidP="00FE38AE">
      <w:pPr>
        <w:pStyle w:val="23"/>
        <w:tabs>
          <w:tab w:val="left" w:pos="880"/>
          <w:tab w:val="right" w:leader="dot" w:pos="10195"/>
        </w:tabs>
        <w:spacing w:line="360" w:lineRule="auto"/>
        <w:rPr>
          <w:rFonts w:ascii="Times New Roman" w:eastAsiaTheme="minorEastAsia" w:hAnsi="Times New Roman" w:cs="Times New Roman"/>
          <w:noProof/>
          <w:sz w:val="24"/>
          <w:szCs w:val="24"/>
          <w:lang w:eastAsia="ru-RU"/>
        </w:rPr>
      </w:pPr>
      <w:hyperlink w:anchor="_Toc41333089" w:history="1">
        <w:r w:rsidR="00FE38AE" w:rsidRPr="00FE38AE">
          <w:rPr>
            <w:rStyle w:val="a8"/>
            <w:rFonts w:ascii="Times New Roman" w:hAnsi="Times New Roman" w:cs="Times New Roman"/>
            <w:noProof/>
            <w:sz w:val="24"/>
            <w:szCs w:val="24"/>
          </w:rPr>
          <w:t>2.4.</w:t>
        </w:r>
        <w:r w:rsidR="00FE38AE" w:rsidRPr="00FE38AE">
          <w:rPr>
            <w:rFonts w:ascii="Times New Roman" w:eastAsiaTheme="minorEastAsia" w:hAnsi="Times New Roman" w:cs="Times New Roman"/>
            <w:noProof/>
            <w:sz w:val="24"/>
            <w:szCs w:val="24"/>
            <w:lang w:eastAsia="ru-RU"/>
          </w:rPr>
          <w:tab/>
        </w:r>
        <w:r w:rsidR="00FE38AE" w:rsidRPr="00FE38AE">
          <w:rPr>
            <w:rStyle w:val="a8"/>
            <w:rFonts w:ascii="Times New Roman" w:hAnsi="Times New Roman" w:cs="Times New Roman"/>
            <w:noProof/>
            <w:sz w:val="24"/>
            <w:szCs w:val="24"/>
            <w:lang w:val="en-US"/>
          </w:rPr>
          <w:t>Endpoint: recommendations</w:t>
        </w:r>
        <w:r w:rsidR="00FE38AE" w:rsidRPr="00FE38AE">
          <w:rPr>
            <w:rFonts w:ascii="Times New Roman" w:hAnsi="Times New Roman" w:cs="Times New Roman"/>
            <w:noProof/>
            <w:webHidden/>
            <w:sz w:val="24"/>
            <w:szCs w:val="24"/>
          </w:rPr>
          <w:tab/>
        </w:r>
        <w:r w:rsidR="00FE38AE" w:rsidRPr="00FE38AE">
          <w:rPr>
            <w:rFonts w:ascii="Times New Roman" w:hAnsi="Times New Roman" w:cs="Times New Roman"/>
            <w:noProof/>
            <w:webHidden/>
            <w:sz w:val="24"/>
            <w:szCs w:val="24"/>
          </w:rPr>
          <w:fldChar w:fldCharType="begin"/>
        </w:r>
        <w:r w:rsidR="00FE38AE" w:rsidRPr="00FE38AE">
          <w:rPr>
            <w:rFonts w:ascii="Times New Roman" w:hAnsi="Times New Roman" w:cs="Times New Roman"/>
            <w:noProof/>
            <w:webHidden/>
            <w:sz w:val="24"/>
            <w:szCs w:val="24"/>
          </w:rPr>
          <w:instrText xml:space="preserve"> PAGEREF _Toc41333089 \h </w:instrText>
        </w:r>
        <w:r w:rsidR="00FE38AE" w:rsidRPr="00FE38AE">
          <w:rPr>
            <w:rFonts w:ascii="Times New Roman" w:hAnsi="Times New Roman" w:cs="Times New Roman"/>
            <w:noProof/>
            <w:webHidden/>
            <w:sz w:val="24"/>
            <w:szCs w:val="24"/>
          </w:rPr>
        </w:r>
        <w:r w:rsidR="00FE38AE" w:rsidRPr="00FE38AE">
          <w:rPr>
            <w:rFonts w:ascii="Times New Roman" w:hAnsi="Times New Roman" w:cs="Times New Roman"/>
            <w:noProof/>
            <w:webHidden/>
            <w:sz w:val="24"/>
            <w:szCs w:val="24"/>
          </w:rPr>
          <w:fldChar w:fldCharType="separate"/>
        </w:r>
        <w:r w:rsidR="00FE38AE" w:rsidRPr="00FE38AE">
          <w:rPr>
            <w:rFonts w:ascii="Times New Roman" w:hAnsi="Times New Roman" w:cs="Times New Roman"/>
            <w:noProof/>
            <w:webHidden/>
            <w:sz w:val="24"/>
            <w:szCs w:val="24"/>
          </w:rPr>
          <w:t>11</w:t>
        </w:r>
        <w:r w:rsidR="00FE38AE" w:rsidRPr="00FE38AE">
          <w:rPr>
            <w:rFonts w:ascii="Times New Roman" w:hAnsi="Times New Roman" w:cs="Times New Roman"/>
            <w:noProof/>
            <w:webHidden/>
            <w:sz w:val="24"/>
            <w:szCs w:val="24"/>
          </w:rPr>
          <w:fldChar w:fldCharType="end"/>
        </w:r>
      </w:hyperlink>
    </w:p>
    <w:p w14:paraId="03447E57" w14:textId="236AC77C" w:rsidR="00FE38AE" w:rsidRPr="00FE38AE" w:rsidRDefault="00A66E35" w:rsidP="00FE38AE">
      <w:pPr>
        <w:pStyle w:val="33"/>
        <w:tabs>
          <w:tab w:val="left" w:pos="1320"/>
          <w:tab w:val="right" w:leader="dot" w:pos="10195"/>
        </w:tabs>
        <w:spacing w:line="360" w:lineRule="auto"/>
        <w:rPr>
          <w:rFonts w:ascii="Times New Roman" w:eastAsiaTheme="minorEastAsia" w:hAnsi="Times New Roman" w:cs="Times New Roman"/>
          <w:noProof/>
          <w:sz w:val="24"/>
          <w:szCs w:val="24"/>
          <w:lang w:eastAsia="ru-RU"/>
        </w:rPr>
      </w:pPr>
      <w:hyperlink w:anchor="_Toc41333090" w:history="1">
        <w:r w:rsidR="00FE38AE" w:rsidRPr="00FE38AE">
          <w:rPr>
            <w:rStyle w:val="a8"/>
            <w:rFonts w:ascii="Times New Roman" w:hAnsi="Times New Roman" w:cs="Times New Roman"/>
            <w:noProof/>
            <w:sz w:val="24"/>
            <w:szCs w:val="24"/>
          </w:rPr>
          <w:t>2.4.1.</w:t>
        </w:r>
        <w:r w:rsidR="00FE38AE" w:rsidRPr="00FE38AE">
          <w:rPr>
            <w:rFonts w:ascii="Times New Roman" w:eastAsiaTheme="minorEastAsia" w:hAnsi="Times New Roman" w:cs="Times New Roman"/>
            <w:noProof/>
            <w:sz w:val="24"/>
            <w:szCs w:val="24"/>
            <w:lang w:eastAsia="ru-RU"/>
          </w:rPr>
          <w:tab/>
        </w:r>
        <w:r w:rsidR="00FE38AE" w:rsidRPr="00FE38AE">
          <w:rPr>
            <w:rStyle w:val="a8"/>
            <w:rFonts w:ascii="Times New Roman" w:hAnsi="Times New Roman" w:cs="Times New Roman"/>
            <w:noProof/>
            <w:sz w:val="24"/>
            <w:szCs w:val="24"/>
            <w:lang w:val="en-US"/>
          </w:rPr>
          <w:t>GET/recommendations</w:t>
        </w:r>
        <w:r w:rsidR="00FE38AE" w:rsidRPr="00FE38AE">
          <w:rPr>
            <w:rFonts w:ascii="Times New Roman" w:hAnsi="Times New Roman" w:cs="Times New Roman"/>
            <w:noProof/>
            <w:webHidden/>
            <w:sz w:val="24"/>
            <w:szCs w:val="24"/>
          </w:rPr>
          <w:tab/>
        </w:r>
        <w:r w:rsidR="00FE38AE" w:rsidRPr="00FE38AE">
          <w:rPr>
            <w:rFonts w:ascii="Times New Roman" w:hAnsi="Times New Roman" w:cs="Times New Roman"/>
            <w:noProof/>
            <w:webHidden/>
            <w:sz w:val="24"/>
            <w:szCs w:val="24"/>
          </w:rPr>
          <w:fldChar w:fldCharType="begin"/>
        </w:r>
        <w:r w:rsidR="00FE38AE" w:rsidRPr="00FE38AE">
          <w:rPr>
            <w:rFonts w:ascii="Times New Roman" w:hAnsi="Times New Roman" w:cs="Times New Roman"/>
            <w:noProof/>
            <w:webHidden/>
            <w:sz w:val="24"/>
            <w:szCs w:val="24"/>
          </w:rPr>
          <w:instrText xml:space="preserve"> PAGEREF _Toc41333090 \h </w:instrText>
        </w:r>
        <w:r w:rsidR="00FE38AE" w:rsidRPr="00FE38AE">
          <w:rPr>
            <w:rFonts w:ascii="Times New Roman" w:hAnsi="Times New Roman" w:cs="Times New Roman"/>
            <w:noProof/>
            <w:webHidden/>
            <w:sz w:val="24"/>
            <w:szCs w:val="24"/>
          </w:rPr>
        </w:r>
        <w:r w:rsidR="00FE38AE" w:rsidRPr="00FE38AE">
          <w:rPr>
            <w:rFonts w:ascii="Times New Roman" w:hAnsi="Times New Roman" w:cs="Times New Roman"/>
            <w:noProof/>
            <w:webHidden/>
            <w:sz w:val="24"/>
            <w:szCs w:val="24"/>
          </w:rPr>
          <w:fldChar w:fldCharType="separate"/>
        </w:r>
        <w:r w:rsidR="00FE38AE" w:rsidRPr="00FE38AE">
          <w:rPr>
            <w:rFonts w:ascii="Times New Roman" w:hAnsi="Times New Roman" w:cs="Times New Roman"/>
            <w:noProof/>
            <w:webHidden/>
            <w:sz w:val="24"/>
            <w:szCs w:val="24"/>
          </w:rPr>
          <w:t>11</w:t>
        </w:r>
        <w:r w:rsidR="00FE38AE" w:rsidRPr="00FE38AE">
          <w:rPr>
            <w:rFonts w:ascii="Times New Roman" w:hAnsi="Times New Roman" w:cs="Times New Roman"/>
            <w:noProof/>
            <w:webHidden/>
            <w:sz w:val="24"/>
            <w:szCs w:val="24"/>
          </w:rPr>
          <w:fldChar w:fldCharType="end"/>
        </w:r>
      </w:hyperlink>
    </w:p>
    <w:p w14:paraId="75AF761E" w14:textId="5DE21784" w:rsidR="00FE38AE" w:rsidRPr="00FE38AE" w:rsidRDefault="00A66E35" w:rsidP="00FE38AE">
      <w:pPr>
        <w:pStyle w:val="13"/>
        <w:tabs>
          <w:tab w:val="left" w:pos="440"/>
          <w:tab w:val="right" w:leader="dot" w:pos="10195"/>
        </w:tabs>
        <w:spacing w:line="360" w:lineRule="auto"/>
        <w:rPr>
          <w:rFonts w:eastAsiaTheme="minorEastAsia" w:cs="Times New Roman"/>
          <w:noProof/>
          <w:szCs w:val="24"/>
          <w:lang w:eastAsia="ru-RU"/>
        </w:rPr>
      </w:pPr>
      <w:hyperlink w:anchor="_Toc41333091" w:history="1">
        <w:r w:rsidR="00FE38AE" w:rsidRPr="00FE38AE">
          <w:rPr>
            <w:rStyle w:val="a8"/>
            <w:rFonts w:cs="Times New Roman"/>
            <w:noProof/>
            <w:szCs w:val="24"/>
          </w:rPr>
          <w:t>3.</w:t>
        </w:r>
        <w:r w:rsidR="00FE38AE" w:rsidRPr="00FE38AE">
          <w:rPr>
            <w:rFonts w:eastAsiaTheme="minorEastAsia" w:cs="Times New Roman"/>
            <w:noProof/>
            <w:szCs w:val="24"/>
            <w:lang w:eastAsia="ru-RU"/>
          </w:rPr>
          <w:tab/>
        </w:r>
        <w:r w:rsidR="00FE38AE" w:rsidRPr="00FE38AE">
          <w:rPr>
            <w:rStyle w:val="a8"/>
            <w:rFonts w:cs="Times New Roman"/>
            <w:noProof/>
            <w:szCs w:val="24"/>
          </w:rPr>
          <w:t>Модели данных</w:t>
        </w:r>
        <w:r w:rsidR="00FE38AE" w:rsidRPr="00FE38AE">
          <w:rPr>
            <w:rFonts w:cs="Times New Roman"/>
            <w:noProof/>
            <w:webHidden/>
            <w:szCs w:val="24"/>
          </w:rPr>
          <w:tab/>
        </w:r>
        <w:r w:rsidR="00FE38AE" w:rsidRPr="00FE38AE">
          <w:rPr>
            <w:rFonts w:cs="Times New Roman"/>
            <w:noProof/>
            <w:webHidden/>
            <w:szCs w:val="24"/>
          </w:rPr>
          <w:fldChar w:fldCharType="begin"/>
        </w:r>
        <w:r w:rsidR="00FE38AE" w:rsidRPr="00FE38AE">
          <w:rPr>
            <w:rFonts w:cs="Times New Roman"/>
            <w:noProof/>
            <w:webHidden/>
            <w:szCs w:val="24"/>
          </w:rPr>
          <w:instrText xml:space="preserve"> PAGEREF _Toc41333091 \h </w:instrText>
        </w:r>
        <w:r w:rsidR="00FE38AE" w:rsidRPr="00FE38AE">
          <w:rPr>
            <w:rFonts w:cs="Times New Roman"/>
            <w:noProof/>
            <w:webHidden/>
            <w:szCs w:val="24"/>
          </w:rPr>
        </w:r>
        <w:r w:rsidR="00FE38AE" w:rsidRPr="00FE38AE">
          <w:rPr>
            <w:rFonts w:cs="Times New Roman"/>
            <w:noProof/>
            <w:webHidden/>
            <w:szCs w:val="24"/>
          </w:rPr>
          <w:fldChar w:fldCharType="separate"/>
        </w:r>
        <w:r w:rsidR="00FE38AE" w:rsidRPr="00FE38AE">
          <w:rPr>
            <w:rFonts w:cs="Times New Roman"/>
            <w:noProof/>
            <w:webHidden/>
            <w:szCs w:val="24"/>
          </w:rPr>
          <w:t>13</w:t>
        </w:r>
        <w:r w:rsidR="00FE38AE" w:rsidRPr="00FE38AE">
          <w:rPr>
            <w:rFonts w:cs="Times New Roman"/>
            <w:noProof/>
            <w:webHidden/>
            <w:szCs w:val="24"/>
          </w:rPr>
          <w:fldChar w:fldCharType="end"/>
        </w:r>
      </w:hyperlink>
    </w:p>
    <w:p w14:paraId="675344AD" w14:textId="1E938A0D" w:rsidR="00FE38AE" w:rsidRPr="00FE38AE" w:rsidRDefault="00A66E35" w:rsidP="00FE38AE">
      <w:pPr>
        <w:pStyle w:val="23"/>
        <w:tabs>
          <w:tab w:val="left" w:pos="880"/>
          <w:tab w:val="right" w:leader="dot" w:pos="10195"/>
        </w:tabs>
        <w:spacing w:line="360" w:lineRule="auto"/>
        <w:rPr>
          <w:rFonts w:ascii="Times New Roman" w:eastAsiaTheme="minorEastAsia" w:hAnsi="Times New Roman" w:cs="Times New Roman"/>
          <w:noProof/>
          <w:sz w:val="24"/>
          <w:szCs w:val="24"/>
          <w:lang w:eastAsia="ru-RU"/>
        </w:rPr>
      </w:pPr>
      <w:hyperlink w:anchor="_Toc41333092" w:history="1">
        <w:r w:rsidR="00FE38AE" w:rsidRPr="00FE38AE">
          <w:rPr>
            <w:rStyle w:val="a8"/>
            <w:rFonts w:ascii="Times New Roman" w:hAnsi="Times New Roman" w:cs="Times New Roman"/>
            <w:noProof/>
            <w:sz w:val="24"/>
            <w:szCs w:val="24"/>
          </w:rPr>
          <w:t>3.1.</w:t>
        </w:r>
        <w:r w:rsidR="00FE38AE" w:rsidRPr="00FE38AE">
          <w:rPr>
            <w:rFonts w:ascii="Times New Roman" w:eastAsiaTheme="minorEastAsia" w:hAnsi="Times New Roman" w:cs="Times New Roman"/>
            <w:noProof/>
            <w:sz w:val="24"/>
            <w:szCs w:val="24"/>
            <w:lang w:eastAsia="ru-RU"/>
          </w:rPr>
          <w:tab/>
        </w:r>
        <w:r w:rsidR="00FE38AE" w:rsidRPr="00FE38AE">
          <w:rPr>
            <w:rStyle w:val="a8"/>
            <w:rFonts w:ascii="Times New Roman" w:hAnsi="Times New Roman" w:cs="Times New Roman"/>
            <w:noProof/>
            <w:sz w:val="24"/>
            <w:szCs w:val="24"/>
            <w:lang w:val="en-US"/>
          </w:rPr>
          <w:t>ReceiptInfo</w:t>
        </w:r>
        <w:r w:rsidR="00FE38AE" w:rsidRPr="00FE38AE">
          <w:rPr>
            <w:rFonts w:ascii="Times New Roman" w:hAnsi="Times New Roman" w:cs="Times New Roman"/>
            <w:noProof/>
            <w:webHidden/>
            <w:sz w:val="24"/>
            <w:szCs w:val="24"/>
          </w:rPr>
          <w:tab/>
        </w:r>
        <w:r w:rsidR="00FE38AE" w:rsidRPr="00FE38AE">
          <w:rPr>
            <w:rFonts w:ascii="Times New Roman" w:hAnsi="Times New Roman" w:cs="Times New Roman"/>
            <w:noProof/>
            <w:webHidden/>
            <w:sz w:val="24"/>
            <w:szCs w:val="24"/>
          </w:rPr>
          <w:fldChar w:fldCharType="begin"/>
        </w:r>
        <w:r w:rsidR="00FE38AE" w:rsidRPr="00FE38AE">
          <w:rPr>
            <w:rFonts w:ascii="Times New Roman" w:hAnsi="Times New Roman" w:cs="Times New Roman"/>
            <w:noProof/>
            <w:webHidden/>
            <w:sz w:val="24"/>
            <w:szCs w:val="24"/>
          </w:rPr>
          <w:instrText xml:space="preserve"> PAGEREF _Toc41333092 \h </w:instrText>
        </w:r>
        <w:r w:rsidR="00FE38AE" w:rsidRPr="00FE38AE">
          <w:rPr>
            <w:rFonts w:ascii="Times New Roman" w:hAnsi="Times New Roman" w:cs="Times New Roman"/>
            <w:noProof/>
            <w:webHidden/>
            <w:sz w:val="24"/>
            <w:szCs w:val="24"/>
          </w:rPr>
        </w:r>
        <w:r w:rsidR="00FE38AE" w:rsidRPr="00FE38AE">
          <w:rPr>
            <w:rFonts w:ascii="Times New Roman" w:hAnsi="Times New Roman" w:cs="Times New Roman"/>
            <w:noProof/>
            <w:webHidden/>
            <w:sz w:val="24"/>
            <w:szCs w:val="24"/>
          </w:rPr>
          <w:fldChar w:fldCharType="separate"/>
        </w:r>
        <w:r w:rsidR="00FE38AE" w:rsidRPr="00FE38AE">
          <w:rPr>
            <w:rFonts w:ascii="Times New Roman" w:hAnsi="Times New Roman" w:cs="Times New Roman"/>
            <w:noProof/>
            <w:webHidden/>
            <w:sz w:val="24"/>
            <w:szCs w:val="24"/>
          </w:rPr>
          <w:t>13</w:t>
        </w:r>
        <w:r w:rsidR="00FE38AE" w:rsidRPr="00FE38AE">
          <w:rPr>
            <w:rFonts w:ascii="Times New Roman" w:hAnsi="Times New Roman" w:cs="Times New Roman"/>
            <w:noProof/>
            <w:webHidden/>
            <w:sz w:val="24"/>
            <w:szCs w:val="24"/>
          </w:rPr>
          <w:fldChar w:fldCharType="end"/>
        </w:r>
      </w:hyperlink>
    </w:p>
    <w:p w14:paraId="007E8149" w14:textId="4B1C40BC" w:rsidR="00FE38AE" w:rsidRPr="00FE38AE" w:rsidRDefault="00A66E35" w:rsidP="00FE38AE">
      <w:pPr>
        <w:pStyle w:val="23"/>
        <w:tabs>
          <w:tab w:val="left" w:pos="880"/>
          <w:tab w:val="right" w:leader="dot" w:pos="10195"/>
        </w:tabs>
        <w:spacing w:line="360" w:lineRule="auto"/>
        <w:rPr>
          <w:rFonts w:ascii="Times New Roman" w:eastAsiaTheme="minorEastAsia" w:hAnsi="Times New Roman" w:cs="Times New Roman"/>
          <w:noProof/>
          <w:sz w:val="24"/>
          <w:szCs w:val="24"/>
          <w:lang w:eastAsia="ru-RU"/>
        </w:rPr>
      </w:pPr>
      <w:hyperlink w:anchor="_Toc41333093" w:history="1">
        <w:r w:rsidR="00FE38AE" w:rsidRPr="00FE38AE">
          <w:rPr>
            <w:rStyle w:val="a8"/>
            <w:rFonts w:ascii="Times New Roman" w:hAnsi="Times New Roman" w:cs="Times New Roman"/>
            <w:noProof/>
            <w:sz w:val="24"/>
            <w:szCs w:val="24"/>
          </w:rPr>
          <w:t>3.2.</w:t>
        </w:r>
        <w:r w:rsidR="00FE38AE" w:rsidRPr="00FE38AE">
          <w:rPr>
            <w:rFonts w:ascii="Times New Roman" w:eastAsiaTheme="minorEastAsia" w:hAnsi="Times New Roman" w:cs="Times New Roman"/>
            <w:noProof/>
            <w:sz w:val="24"/>
            <w:szCs w:val="24"/>
            <w:lang w:eastAsia="ru-RU"/>
          </w:rPr>
          <w:tab/>
        </w:r>
        <w:r w:rsidR="00FE38AE" w:rsidRPr="00FE38AE">
          <w:rPr>
            <w:rStyle w:val="a8"/>
            <w:rFonts w:ascii="Times New Roman" w:hAnsi="Times New Roman" w:cs="Times New Roman"/>
            <w:noProof/>
            <w:sz w:val="24"/>
            <w:szCs w:val="24"/>
            <w:lang w:val="en-US"/>
          </w:rPr>
          <w:t>Item</w:t>
        </w:r>
        <w:r w:rsidR="00FE38AE" w:rsidRPr="00FE38AE">
          <w:rPr>
            <w:rFonts w:ascii="Times New Roman" w:hAnsi="Times New Roman" w:cs="Times New Roman"/>
            <w:noProof/>
            <w:webHidden/>
            <w:sz w:val="24"/>
            <w:szCs w:val="24"/>
          </w:rPr>
          <w:tab/>
        </w:r>
        <w:r w:rsidR="00FE38AE" w:rsidRPr="00FE38AE">
          <w:rPr>
            <w:rFonts w:ascii="Times New Roman" w:hAnsi="Times New Roman" w:cs="Times New Roman"/>
            <w:noProof/>
            <w:webHidden/>
            <w:sz w:val="24"/>
            <w:szCs w:val="24"/>
          </w:rPr>
          <w:fldChar w:fldCharType="begin"/>
        </w:r>
        <w:r w:rsidR="00FE38AE" w:rsidRPr="00FE38AE">
          <w:rPr>
            <w:rFonts w:ascii="Times New Roman" w:hAnsi="Times New Roman" w:cs="Times New Roman"/>
            <w:noProof/>
            <w:webHidden/>
            <w:sz w:val="24"/>
            <w:szCs w:val="24"/>
          </w:rPr>
          <w:instrText xml:space="preserve"> PAGEREF _Toc41333093 \h </w:instrText>
        </w:r>
        <w:r w:rsidR="00FE38AE" w:rsidRPr="00FE38AE">
          <w:rPr>
            <w:rFonts w:ascii="Times New Roman" w:hAnsi="Times New Roman" w:cs="Times New Roman"/>
            <w:noProof/>
            <w:webHidden/>
            <w:sz w:val="24"/>
            <w:szCs w:val="24"/>
          </w:rPr>
        </w:r>
        <w:r w:rsidR="00FE38AE" w:rsidRPr="00FE38AE">
          <w:rPr>
            <w:rFonts w:ascii="Times New Roman" w:hAnsi="Times New Roman" w:cs="Times New Roman"/>
            <w:noProof/>
            <w:webHidden/>
            <w:sz w:val="24"/>
            <w:szCs w:val="24"/>
          </w:rPr>
          <w:fldChar w:fldCharType="separate"/>
        </w:r>
        <w:r w:rsidR="00FE38AE" w:rsidRPr="00FE38AE">
          <w:rPr>
            <w:rFonts w:ascii="Times New Roman" w:hAnsi="Times New Roman" w:cs="Times New Roman"/>
            <w:noProof/>
            <w:webHidden/>
            <w:sz w:val="24"/>
            <w:szCs w:val="24"/>
          </w:rPr>
          <w:t>13</w:t>
        </w:r>
        <w:r w:rsidR="00FE38AE" w:rsidRPr="00FE38AE">
          <w:rPr>
            <w:rFonts w:ascii="Times New Roman" w:hAnsi="Times New Roman" w:cs="Times New Roman"/>
            <w:noProof/>
            <w:webHidden/>
            <w:sz w:val="24"/>
            <w:szCs w:val="24"/>
          </w:rPr>
          <w:fldChar w:fldCharType="end"/>
        </w:r>
      </w:hyperlink>
    </w:p>
    <w:p w14:paraId="1032783B" w14:textId="52376A04" w:rsidR="00FE38AE" w:rsidRPr="00FE38AE" w:rsidRDefault="00A66E35" w:rsidP="00FE38AE">
      <w:pPr>
        <w:pStyle w:val="23"/>
        <w:tabs>
          <w:tab w:val="left" w:pos="880"/>
          <w:tab w:val="right" w:leader="dot" w:pos="10195"/>
        </w:tabs>
        <w:spacing w:line="360" w:lineRule="auto"/>
        <w:rPr>
          <w:rFonts w:ascii="Times New Roman" w:eastAsiaTheme="minorEastAsia" w:hAnsi="Times New Roman" w:cs="Times New Roman"/>
          <w:noProof/>
          <w:sz w:val="24"/>
          <w:szCs w:val="24"/>
          <w:lang w:eastAsia="ru-RU"/>
        </w:rPr>
      </w:pPr>
      <w:hyperlink w:anchor="_Toc41333094" w:history="1">
        <w:r w:rsidR="00FE38AE" w:rsidRPr="00FE38AE">
          <w:rPr>
            <w:rStyle w:val="a8"/>
            <w:rFonts w:ascii="Times New Roman" w:hAnsi="Times New Roman" w:cs="Times New Roman"/>
            <w:noProof/>
            <w:sz w:val="24"/>
            <w:szCs w:val="24"/>
          </w:rPr>
          <w:t>3.3.</w:t>
        </w:r>
        <w:r w:rsidR="00FE38AE" w:rsidRPr="00FE38AE">
          <w:rPr>
            <w:rFonts w:ascii="Times New Roman" w:eastAsiaTheme="minorEastAsia" w:hAnsi="Times New Roman" w:cs="Times New Roman"/>
            <w:noProof/>
            <w:sz w:val="24"/>
            <w:szCs w:val="24"/>
            <w:lang w:eastAsia="ru-RU"/>
          </w:rPr>
          <w:tab/>
        </w:r>
        <w:r w:rsidR="00FE38AE" w:rsidRPr="00FE38AE">
          <w:rPr>
            <w:rStyle w:val="a8"/>
            <w:rFonts w:ascii="Times New Roman" w:hAnsi="Times New Roman" w:cs="Times New Roman"/>
            <w:noProof/>
            <w:sz w:val="24"/>
            <w:szCs w:val="24"/>
            <w:lang w:val="en-US"/>
          </w:rPr>
          <w:t>PromotionInfo</w:t>
        </w:r>
        <w:r w:rsidR="00FE38AE" w:rsidRPr="00FE38AE">
          <w:rPr>
            <w:rFonts w:ascii="Times New Roman" w:hAnsi="Times New Roman" w:cs="Times New Roman"/>
            <w:noProof/>
            <w:webHidden/>
            <w:sz w:val="24"/>
            <w:szCs w:val="24"/>
          </w:rPr>
          <w:tab/>
        </w:r>
        <w:r w:rsidR="00FE38AE" w:rsidRPr="00FE38AE">
          <w:rPr>
            <w:rFonts w:ascii="Times New Roman" w:hAnsi="Times New Roman" w:cs="Times New Roman"/>
            <w:noProof/>
            <w:webHidden/>
            <w:sz w:val="24"/>
            <w:szCs w:val="24"/>
          </w:rPr>
          <w:fldChar w:fldCharType="begin"/>
        </w:r>
        <w:r w:rsidR="00FE38AE" w:rsidRPr="00FE38AE">
          <w:rPr>
            <w:rFonts w:ascii="Times New Roman" w:hAnsi="Times New Roman" w:cs="Times New Roman"/>
            <w:noProof/>
            <w:webHidden/>
            <w:sz w:val="24"/>
            <w:szCs w:val="24"/>
          </w:rPr>
          <w:instrText xml:space="preserve"> PAGEREF _Toc41333094 \h </w:instrText>
        </w:r>
        <w:r w:rsidR="00FE38AE" w:rsidRPr="00FE38AE">
          <w:rPr>
            <w:rFonts w:ascii="Times New Roman" w:hAnsi="Times New Roman" w:cs="Times New Roman"/>
            <w:noProof/>
            <w:webHidden/>
            <w:sz w:val="24"/>
            <w:szCs w:val="24"/>
          </w:rPr>
        </w:r>
        <w:r w:rsidR="00FE38AE" w:rsidRPr="00FE38AE">
          <w:rPr>
            <w:rFonts w:ascii="Times New Roman" w:hAnsi="Times New Roman" w:cs="Times New Roman"/>
            <w:noProof/>
            <w:webHidden/>
            <w:sz w:val="24"/>
            <w:szCs w:val="24"/>
          </w:rPr>
          <w:fldChar w:fldCharType="separate"/>
        </w:r>
        <w:r w:rsidR="00FE38AE" w:rsidRPr="00FE38AE">
          <w:rPr>
            <w:rFonts w:ascii="Times New Roman" w:hAnsi="Times New Roman" w:cs="Times New Roman"/>
            <w:noProof/>
            <w:webHidden/>
            <w:sz w:val="24"/>
            <w:szCs w:val="24"/>
          </w:rPr>
          <w:t>13</w:t>
        </w:r>
        <w:r w:rsidR="00FE38AE" w:rsidRPr="00FE38AE">
          <w:rPr>
            <w:rFonts w:ascii="Times New Roman" w:hAnsi="Times New Roman" w:cs="Times New Roman"/>
            <w:noProof/>
            <w:webHidden/>
            <w:sz w:val="24"/>
            <w:szCs w:val="24"/>
          </w:rPr>
          <w:fldChar w:fldCharType="end"/>
        </w:r>
      </w:hyperlink>
    </w:p>
    <w:p w14:paraId="7B3B3770" w14:textId="22CC9E44" w:rsidR="00FE38AE" w:rsidRPr="00FE38AE" w:rsidRDefault="00A66E35" w:rsidP="00FE38AE">
      <w:pPr>
        <w:pStyle w:val="23"/>
        <w:tabs>
          <w:tab w:val="left" w:pos="880"/>
          <w:tab w:val="right" w:leader="dot" w:pos="10195"/>
        </w:tabs>
        <w:spacing w:line="360" w:lineRule="auto"/>
        <w:rPr>
          <w:rFonts w:ascii="Times New Roman" w:eastAsiaTheme="minorEastAsia" w:hAnsi="Times New Roman" w:cs="Times New Roman"/>
          <w:noProof/>
          <w:sz w:val="24"/>
          <w:szCs w:val="24"/>
          <w:lang w:eastAsia="ru-RU"/>
        </w:rPr>
      </w:pPr>
      <w:hyperlink w:anchor="_Toc41333095" w:history="1">
        <w:r w:rsidR="00FE38AE" w:rsidRPr="00FE38AE">
          <w:rPr>
            <w:rStyle w:val="a8"/>
            <w:rFonts w:ascii="Times New Roman" w:hAnsi="Times New Roman" w:cs="Times New Roman"/>
            <w:noProof/>
            <w:sz w:val="24"/>
            <w:szCs w:val="24"/>
          </w:rPr>
          <w:t>3.4.</w:t>
        </w:r>
        <w:r w:rsidR="00FE38AE" w:rsidRPr="00FE38AE">
          <w:rPr>
            <w:rFonts w:ascii="Times New Roman" w:eastAsiaTheme="minorEastAsia" w:hAnsi="Times New Roman" w:cs="Times New Roman"/>
            <w:noProof/>
            <w:sz w:val="24"/>
            <w:szCs w:val="24"/>
            <w:lang w:eastAsia="ru-RU"/>
          </w:rPr>
          <w:tab/>
        </w:r>
        <w:r w:rsidR="00FE38AE" w:rsidRPr="00FE38AE">
          <w:rPr>
            <w:rStyle w:val="a8"/>
            <w:rFonts w:ascii="Times New Roman" w:hAnsi="Times New Roman" w:cs="Times New Roman"/>
            <w:noProof/>
            <w:sz w:val="24"/>
            <w:szCs w:val="24"/>
            <w:lang w:val="en-US"/>
          </w:rPr>
          <w:t>RecommendationInfo</w:t>
        </w:r>
        <w:r w:rsidR="00FE38AE" w:rsidRPr="00FE38AE">
          <w:rPr>
            <w:rFonts w:ascii="Times New Roman" w:hAnsi="Times New Roman" w:cs="Times New Roman"/>
            <w:noProof/>
            <w:webHidden/>
            <w:sz w:val="24"/>
            <w:szCs w:val="24"/>
          </w:rPr>
          <w:tab/>
        </w:r>
        <w:r w:rsidR="00FE38AE" w:rsidRPr="00FE38AE">
          <w:rPr>
            <w:rFonts w:ascii="Times New Roman" w:hAnsi="Times New Roman" w:cs="Times New Roman"/>
            <w:noProof/>
            <w:webHidden/>
            <w:sz w:val="24"/>
            <w:szCs w:val="24"/>
          </w:rPr>
          <w:fldChar w:fldCharType="begin"/>
        </w:r>
        <w:r w:rsidR="00FE38AE" w:rsidRPr="00FE38AE">
          <w:rPr>
            <w:rFonts w:ascii="Times New Roman" w:hAnsi="Times New Roman" w:cs="Times New Roman"/>
            <w:noProof/>
            <w:webHidden/>
            <w:sz w:val="24"/>
            <w:szCs w:val="24"/>
          </w:rPr>
          <w:instrText xml:space="preserve"> PAGEREF _Toc41333095 \h </w:instrText>
        </w:r>
        <w:r w:rsidR="00FE38AE" w:rsidRPr="00FE38AE">
          <w:rPr>
            <w:rFonts w:ascii="Times New Roman" w:hAnsi="Times New Roman" w:cs="Times New Roman"/>
            <w:noProof/>
            <w:webHidden/>
            <w:sz w:val="24"/>
            <w:szCs w:val="24"/>
          </w:rPr>
        </w:r>
        <w:r w:rsidR="00FE38AE" w:rsidRPr="00FE38AE">
          <w:rPr>
            <w:rFonts w:ascii="Times New Roman" w:hAnsi="Times New Roman" w:cs="Times New Roman"/>
            <w:noProof/>
            <w:webHidden/>
            <w:sz w:val="24"/>
            <w:szCs w:val="24"/>
          </w:rPr>
          <w:fldChar w:fldCharType="separate"/>
        </w:r>
        <w:r w:rsidR="00FE38AE" w:rsidRPr="00FE38AE">
          <w:rPr>
            <w:rFonts w:ascii="Times New Roman" w:hAnsi="Times New Roman" w:cs="Times New Roman"/>
            <w:noProof/>
            <w:webHidden/>
            <w:sz w:val="24"/>
            <w:szCs w:val="24"/>
          </w:rPr>
          <w:t>13</w:t>
        </w:r>
        <w:r w:rsidR="00FE38AE" w:rsidRPr="00FE38AE">
          <w:rPr>
            <w:rFonts w:ascii="Times New Roman" w:hAnsi="Times New Roman" w:cs="Times New Roman"/>
            <w:noProof/>
            <w:webHidden/>
            <w:sz w:val="24"/>
            <w:szCs w:val="24"/>
          </w:rPr>
          <w:fldChar w:fldCharType="end"/>
        </w:r>
      </w:hyperlink>
    </w:p>
    <w:p w14:paraId="29CABE62" w14:textId="5F8E5C82" w:rsidR="00FE38AE" w:rsidRPr="00FE38AE" w:rsidRDefault="00A66E35" w:rsidP="00FE38AE">
      <w:pPr>
        <w:pStyle w:val="13"/>
        <w:tabs>
          <w:tab w:val="left" w:pos="440"/>
          <w:tab w:val="right" w:leader="dot" w:pos="10195"/>
        </w:tabs>
        <w:spacing w:line="360" w:lineRule="auto"/>
        <w:rPr>
          <w:rFonts w:eastAsiaTheme="minorEastAsia" w:cs="Times New Roman"/>
          <w:noProof/>
          <w:szCs w:val="24"/>
          <w:lang w:eastAsia="ru-RU"/>
        </w:rPr>
      </w:pPr>
      <w:hyperlink w:anchor="_Toc41333096" w:history="1">
        <w:r w:rsidR="00FE38AE" w:rsidRPr="00FE38AE">
          <w:rPr>
            <w:rStyle w:val="a8"/>
            <w:rFonts w:cs="Times New Roman"/>
            <w:noProof/>
            <w:szCs w:val="24"/>
          </w:rPr>
          <w:t>4.</w:t>
        </w:r>
        <w:r w:rsidR="00FE38AE" w:rsidRPr="00FE38AE">
          <w:rPr>
            <w:rFonts w:eastAsiaTheme="minorEastAsia" w:cs="Times New Roman"/>
            <w:noProof/>
            <w:szCs w:val="24"/>
            <w:lang w:eastAsia="ru-RU"/>
          </w:rPr>
          <w:tab/>
        </w:r>
        <w:r w:rsidR="00FE38AE" w:rsidRPr="00FE38AE">
          <w:rPr>
            <w:rStyle w:val="a8"/>
            <w:rFonts w:cs="Times New Roman"/>
            <w:noProof/>
            <w:szCs w:val="24"/>
          </w:rPr>
          <w:t>Список использованных стандартов</w:t>
        </w:r>
        <w:r w:rsidR="00FE38AE" w:rsidRPr="00FE38AE">
          <w:rPr>
            <w:rFonts w:cs="Times New Roman"/>
            <w:noProof/>
            <w:webHidden/>
            <w:szCs w:val="24"/>
          </w:rPr>
          <w:tab/>
        </w:r>
        <w:r w:rsidR="00FE38AE" w:rsidRPr="00FE38AE">
          <w:rPr>
            <w:rFonts w:cs="Times New Roman"/>
            <w:noProof/>
            <w:webHidden/>
            <w:szCs w:val="24"/>
          </w:rPr>
          <w:fldChar w:fldCharType="begin"/>
        </w:r>
        <w:r w:rsidR="00FE38AE" w:rsidRPr="00FE38AE">
          <w:rPr>
            <w:rFonts w:cs="Times New Roman"/>
            <w:noProof/>
            <w:webHidden/>
            <w:szCs w:val="24"/>
          </w:rPr>
          <w:instrText xml:space="preserve"> PAGEREF _Toc41333096 \h </w:instrText>
        </w:r>
        <w:r w:rsidR="00FE38AE" w:rsidRPr="00FE38AE">
          <w:rPr>
            <w:rFonts w:cs="Times New Roman"/>
            <w:noProof/>
            <w:webHidden/>
            <w:szCs w:val="24"/>
          </w:rPr>
        </w:r>
        <w:r w:rsidR="00FE38AE" w:rsidRPr="00FE38AE">
          <w:rPr>
            <w:rFonts w:cs="Times New Roman"/>
            <w:noProof/>
            <w:webHidden/>
            <w:szCs w:val="24"/>
          </w:rPr>
          <w:fldChar w:fldCharType="separate"/>
        </w:r>
        <w:r w:rsidR="00FE38AE" w:rsidRPr="00FE38AE">
          <w:rPr>
            <w:rFonts w:cs="Times New Roman"/>
            <w:noProof/>
            <w:webHidden/>
            <w:szCs w:val="24"/>
          </w:rPr>
          <w:t>14</w:t>
        </w:r>
        <w:r w:rsidR="00FE38AE" w:rsidRPr="00FE38AE">
          <w:rPr>
            <w:rFonts w:cs="Times New Roman"/>
            <w:noProof/>
            <w:webHidden/>
            <w:szCs w:val="24"/>
          </w:rPr>
          <w:fldChar w:fldCharType="end"/>
        </w:r>
      </w:hyperlink>
    </w:p>
    <w:p w14:paraId="61F68D0B" w14:textId="68D5C602" w:rsidR="00FE38AE" w:rsidRPr="00FE38AE" w:rsidRDefault="00A66E35" w:rsidP="00FE38AE">
      <w:pPr>
        <w:pStyle w:val="23"/>
        <w:tabs>
          <w:tab w:val="left" w:pos="880"/>
          <w:tab w:val="right" w:leader="dot" w:pos="10195"/>
        </w:tabs>
        <w:spacing w:line="360" w:lineRule="auto"/>
        <w:rPr>
          <w:rFonts w:ascii="Times New Roman" w:eastAsiaTheme="minorEastAsia" w:hAnsi="Times New Roman" w:cs="Times New Roman"/>
          <w:noProof/>
          <w:sz w:val="24"/>
          <w:szCs w:val="24"/>
          <w:lang w:eastAsia="ru-RU"/>
        </w:rPr>
      </w:pPr>
      <w:hyperlink w:anchor="_Toc41333097" w:history="1">
        <w:r w:rsidR="00FE38AE" w:rsidRPr="00FE38AE">
          <w:rPr>
            <w:rStyle w:val="a8"/>
            <w:rFonts w:ascii="Times New Roman" w:hAnsi="Times New Roman" w:cs="Times New Roman"/>
            <w:noProof/>
            <w:sz w:val="24"/>
            <w:szCs w:val="24"/>
          </w:rPr>
          <w:t>4.1.</w:t>
        </w:r>
        <w:r w:rsidR="00FE38AE" w:rsidRPr="00FE38AE">
          <w:rPr>
            <w:rFonts w:ascii="Times New Roman" w:eastAsiaTheme="minorEastAsia" w:hAnsi="Times New Roman" w:cs="Times New Roman"/>
            <w:noProof/>
            <w:sz w:val="24"/>
            <w:szCs w:val="24"/>
            <w:lang w:eastAsia="ru-RU"/>
          </w:rPr>
          <w:tab/>
        </w:r>
        <w:r w:rsidR="00FE38AE" w:rsidRPr="00FE38AE">
          <w:rPr>
            <w:rStyle w:val="a8"/>
            <w:rFonts w:ascii="Times New Roman" w:hAnsi="Times New Roman" w:cs="Times New Roman"/>
            <w:noProof/>
            <w:sz w:val="24"/>
            <w:szCs w:val="24"/>
          </w:rPr>
          <w:t xml:space="preserve">Стандарты </w:t>
        </w:r>
        <w:r w:rsidR="00FE38AE" w:rsidRPr="00FE38AE">
          <w:rPr>
            <w:rStyle w:val="a8"/>
            <w:rFonts w:ascii="Times New Roman" w:hAnsi="Times New Roman" w:cs="Times New Roman"/>
            <w:noProof/>
            <w:sz w:val="24"/>
            <w:szCs w:val="24"/>
            <w:lang w:val="en-US"/>
          </w:rPr>
          <w:t>Mir Services</w:t>
        </w:r>
        <w:r w:rsidR="00FE38AE" w:rsidRPr="00FE38AE">
          <w:rPr>
            <w:rFonts w:ascii="Times New Roman" w:hAnsi="Times New Roman" w:cs="Times New Roman"/>
            <w:noProof/>
            <w:webHidden/>
            <w:sz w:val="24"/>
            <w:szCs w:val="24"/>
          </w:rPr>
          <w:tab/>
        </w:r>
        <w:r w:rsidR="00FE38AE" w:rsidRPr="00FE38AE">
          <w:rPr>
            <w:rFonts w:ascii="Times New Roman" w:hAnsi="Times New Roman" w:cs="Times New Roman"/>
            <w:noProof/>
            <w:webHidden/>
            <w:sz w:val="24"/>
            <w:szCs w:val="24"/>
          </w:rPr>
          <w:fldChar w:fldCharType="begin"/>
        </w:r>
        <w:r w:rsidR="00FE38AE" w:rsidRPr="00FE38AE">
          <w:rPr>
            <w:rFonts w:ascii="Times New Roman" w:hAnsi="Times New Roman" w:cs="Times New Roman"/>
            <w:noProof/>
            <w:webHidden/>
            <w:sz w:val="24"/>
            <w:szCs w:val="24"/>
          </w:rPr>
          <w:instrText xml:space="preserve"> PAGEREF _Toc41333097 \h </w:instrText>
        </w:r>
        <w:r w:rsidR="00FE38AE" w:rsidRPr="00FE38AE">
          <w:rPr>
            <w:rFonts w:ascii="Times New Roman" w:hAnsi="Times New Roman" w:cs="Times New Roman"/>
            <w:noProof/>
            <w:webHidden/>
            <w:sz w:val="24"/>
            <w:szCs w:val="24"/>
          </w:rPr>
        </w:r>
        <w:r w:rsidR="00FE38AE" w:rsidRPr="00FE38AE">
          <w:rPr>
            <w:rFonts w:ascii="Times New Roman" w:hAnsi="Times New Roman" w:cs="Times New Roman"/>
            <w:noProof/>
            <w:webHidden/>
            <w:sz w:val="24"/>
            <w:szCs w:val="24"/>
          </w:rPr>
          <w:fldChar w:fldCharType="separate"/>
        </w:r>
        <w:r w:rsidR="00FE38AE" w:rsidRPr="00FE38AE">
          <w:rPr>
            <w:rFonts w:ascii="Times New Roman" w:hAnsi="Times New Roman" w:cs="Times New Roman"/>
            <w:noProof/>
            <w:webHidden/>
            <w:sz w:val="24"/>
            <w:szCs w:val="24"/>
          </w:rPr>
          <w:t>14</w:t>
        </w:r>
        <w:r w:rsidR="00FE38AE" w:rsidRPr="00FE38AE">
          <w:rPr>
            <w:rFonts w:ascii="Times New Roman" w:hAnsi="Times New Roman" w:cs="Times New Roman"/>
            <w:noProof/>
            <w:webHidden/>
            <w:sz w:val="24"/>
            <w:szCs w:val="24"/>
          </w:rPr>
          <w:fldChar w:fldCharType="end"/>
        </w:r>
      </w:hyperlink>
    </w:p>
    <w:p w14:paraId="4A8DB7DC" w14:textId="41D165CA" w:rsidR="00FE38AE" w:rsidRPr="00FE38AE" w:rsidRDefault="00A66E35" w:rsidP="00FE38AE">
      <w:pPr>
        <w:pStyle w:val="23"/>
        <w:tabs>
          <w:tab w:val="left" w:pos="880"/>
          <w:tab w:val="right" w:leader="dot" w:pos="10195"/>
        </w:tabs>
        <w:spacing w:line="360" w:lineRule="auto"/>
        <w:rPr>
          <w:rFonts w:ascii="Times New Roman" w:eastAsiaTheme="minorEastAsia" w:hAnsi="Times New Roman" w:cs="Times New Roman"/>
          <w:noProof/>
          <w:sz w:val="24"/>
          <w:szCs w:val="24"/>
          <w:lang w:eastAsia="ru-RU"/>
        </w:rPr>
      </w:pPr>
      <w:hyperlink w:anchor="_Toc41333098" w:history="1">
        <w:r w:rsidR="00FE38AE" w:rsidRPr="00FE38AE">
          <w:rPr>
            <w:rStyle w:val="a8"/>
            <w:rFonts w:ascii="Times New Roman" w:hAnsi="Times New Roman" w:cs="Times New Roman"/>
            <w:noProof/>
            <w:sz w:val="24"/>
            <w:szCs w:val="24"/>
          </w:rPr>
          <w:t>4.2.</w:t>
        </w:r>
        <w:r w:rsidR="00FE38AE" w:rsidRPr="00FE38AE">
          <w:rPr>
            <w:rFonts w:ascii="Times New Roman" w:eastAsiaTheme="minorEastAsia" w:hAnsi="Times New Roman" w:cs="Times New Roman"/>
            <w:noProof/>
            <w:sz w:val="24"/>
            <w:szCs w:val="24"/>
            <w:lang w:eastAsia="ru-RU"/>
          </w:rPr>
          <w:tab/>
        </w:r>
        <w:r w:rsidR="00FE38AE" w:rsidRPr="00FE38AE">
          <w:rPr>
            <w:rStyle w:val="a8"/>
            <w:rFonts w:ascii="Times New Roman" w:hAnsi="Times New Roman" w:cs="Times New Roman"/>
            <w:noProof/>
            <w:sz w:val="24"/>
            <w:szCs w:val="24"/>
          </w:rPr>
          <w:t>Международные стандарты</w:t>
        </w:r>
        <w:r w:rsidR="00FE38AE" w:rsidRPr="00FE38AE">
          <w:rPr>
            <w:rFonts w:ascii="Times New Roman" w:hAnsi="Times New Roman" w:cs="Times New Roman"/>
            <w:noProof/>
            <w:webHidden/>
            <w:sz w:val="24"/>
            <w:szCs w:val="24"/>
          </w:rPr>
          <w:tab/>
        </w:r>
        <w:r w:rsidR="00FE38AE" w:rsidRPr="00FE38AE">
          <w:rPr>
            <w:rFonts w:ascii="Times New Roman" w:hAnsi="Times New Roman" w:cs="Times New Roman"/>
            <w:noProof/>
            <w:webHidden/>
            <w:sz w:val="24"/>
            <w:szCs w:val="24"/>
          </w:rPr>
          <w:fldChar w:fldCharType="begin"/>
        </w:r>
        <w:r w:rsidR="00FE38AE" w:rsidRPr="00FE38AE">
          <w:rPr>
            <w:rFonts w:ascii="Times New Roman" w:hAnsi="Times New Roman" w:cs="Times New Roman"/>
            <w:noProof/>
            <w:webHidden/>
            <w:sz w:val="24"/>
            <w:szCs w:val="24"/>
          </w:rPr>
          <w:instrText xml:space="preserve"> PAGEREF _Toc41333098 \h </w:instrText>
        </w:r>
        <w:r w:rsidR="00FE38AE" w:rsidRPr="00FE38AE">
          <w:rPr>
            <w:rFonts w:ascii="Times New Roman" w:hAnsi="Times New Roman" w:cs="Times New Roman"/>
            <w:noProof/>
            <w:webHidden/>
            <w:sz w:val="24"/>
            <w:szCs w:val="24"/>
          </w:rPr>
        </w:r>
        <w:r w:rsidR="00FE38AE" w:rsidRPr="00FE38AE">
          <w:rPr>
            <w:rFonts w:ascii="Times New Roman" w:hAnsi="Times New Roman" w:cs="Times New Roman"/>
            <w:noProof/>
            <w:webHidden/>
            <w:sz w:val="24"/>
            <w:szCs w:val="24"/>
          </w:rPr>
          <w:fldChar w:fldCharType="separate"/>
        </w:r>
        <w:r w:rsidR="00FE38AE" w:rsidRPr="00FE38AE">
          <w:rPr>
            <w:rFonts w:ascii="Times New Roman" w:hAnsi="Times New Roman" w:cs="Times New Roman"/>
            <w:noProof/>
            <w:webHidden/>
            <w:sz w:val="24"/>
            <w:szCs w:val="24"/>
          </w:rPr>
          <w:t>14</w:t>
        </w:r>
        <w:r w:rsidR="00FE38AE" w:rsidRPr="00FE38AE">
          <w:rPr>
            <w:rFonts w:ascii="Times New Roman" w:hAnsi="Times New Roman" w:cs="Times New Roman"/>
            <w:noProof/>
            <w:webHidden/>
            <w:sz w:val="24"/>
            <w:szCs w:val="24"/>
          </w:rPr>
          <w:fldChar w:fldCharType="end"/>
        </w:r>
      </w:hyperlink>
    </w:p>
    <w:p w14:paraId="62C9940F" w14:textId="0E936F35" w:rsidR="00D5514F" w:rsidRPr="003E299F" w:rsidRDefault="009D6F17" w:rsidP="00FE38AE">
      <w:pPr>
        <w:pStyle w:val="-"/>
      </w:pPr>
      <w:r w:rsidRPr="00FE38AE">
        <w:fldChar w:fldCharType="end"/>
      </w:r>
      <w:r w:rsidR="00FE38AE">
        <w:br w:type="page"/>
      </w:r>
    </w:p>
    <w:p w14:paraId="2BB90B52" w14:textId="5B9D8413" w:rsidR="0070014B" w:rsidRPr="003E299F" w:rsidRDefault="0070014B" w:rsidP="0070014B">
      <w:pPr>
        <w:pStyle w:val="1"/>
      </w:pPr>
      <w:bookmarkStart w:id="0" w:name="_Toc41333072"/>
      <w:r w:rsidRPr="003E299F">
        <w:lastRenderedPageBreak/>
        <w:t>Общие положения</w:t>
      </w:r>
      <w:bookmarkEnd w:id="0"/>
    </w:p>
    <w:p w14:paraId="056521F7" w14:textId="4BEABE1E" w:rsidR="0070014B" w:rsidRPr="003E299F" w:rsidRDefault="0070014B" w:rsidP="0070014B">
      <w:pPr>
        <w:pStyle w:val="2"/>
      </w:pPr>
      <w:bookmarkStart w:id="1" w:name="_Toc41333073"/>
      <w:r w:rsidRPr="003E299F">
        <w:t>Введение</w:t>
      </w:r>
      <w:bookmarkEnd w:id="1"/>
    </w:p>
    <w:p w14:paraId="4B0F180E" w14:textId="77777777" w:rsidR="001A4DF8" w:rsidRPr="003E299F" w:rsidRDefault="001A4DF8" w:rsidP="001A4DF8">
      <w:pPr>
        <w:spacing w:after="0" w:line="360" w:lineRule="auto"/>
        <w:ind w:firstLine="709"/>
        <w:jc w:val="both"/>
        <w:rPr>
          <w:rFonts w:ascii="Times New Roman" w:hAnsi="Times New Roman" w:cs="Times New Roman"/>
          <w:sz w:val="24"/>
          <w:szCs w:val="24"/>
        </w:rPr>
      </w:pPr>
      <w:r w:rsidRPr="003E299F">
        <w:rPr>
          <w:rFonts w:ascii="Times New Roman" w:hAnsi="Times New Roman" w:cs="Times New Roman"/>
          <w:sz w:val="24"/>
          <w:szCs w:val="24"/>
        </w:rPr>
        <w:t xml:space="preserve">Сервис </w:t>
      </w:r>
      <w:proofErr w:type="spellStart"/>
      <w:r w:rsidRPr="003E299F">
        <w:rPr>
          <w:rFonts w:ascii="Times New Roman" w:hAnsi="Times New Roman" w:cs="Times New Roman"/>
          <w:sz w:val="24"/>
          <w:szCs w:val="24"/>
        </w:rPr>
        <w:t>Receipts</w:t>
      </w:r>
      <w:proofErr w:type="spellEnd"/>
      <w:r w:rsidRPr="003E299F">
        <w:rPr>
          <w:rFonts w:ascii="Times New Roman" w:hAnsi="Times New Roman" w:cs="Times New Roman"/>
          <w:sz w:val="24"/>
          <w:szCs w:val="24"/>
        </w:rPr>
        <w:t xml:space="preserve"> </w:t>
      </w:r>
      <w:proofErr w:type="spellStart"/>
      <w:r w:rsidRPr="003E299F">
        <w:rPr>
          <w:rFonts w:ascii="Times New Roman" w:hAnsi="Times New Roman" w:cs="Times New Roman"/>
          <w:sz w:val="24"/>
          <w:szCs w:val="24"/>
        </w:rPr>
        <w:t>and</w:t>
      </w:r>
      <w:proofErr w:type="spellEnd"/>
      <w:r w:rsidRPr="003E299F">
        <w:rPr>
          <w:rFonts w:ascii="Times New Roman" w:hAnsi="Times New Roman" w:cs="Times New Roman"/>
          <w:sz w:val="24"/>
          <w:szCs w:val="24"/>
        </w:rPr>
        <w:t xml:space="preserve"> </w:t>
      </w:r>
      <w:proofErr w:type="spellStart"/>
      <w:r w:rsidRPr="003E299F">
        <w:rPr>
          <w:rFonts w:ascii="Times New Roman" w:hAnsi="Times New Roman" w:cs="Times New Roman"/>
          <w:sz w:val="24"/>
          <w:szCs w:val="24"/>
        </w:rPr>
        <w:t>Promotions</w:t>
      </w:r>
      <w:proofErr w:type="spellEnd"/>
      <w:r w:rsidRPr="003E299F">
        <w:rPr>
          <w:rFonts w:ascii="Times New Roman" w:hAnsi="Times New Roman" w:cs="Times New Roman"/>
          <w:sz w:val="24"/>
          <w:szCs w:val="24"/>
        </w:rPr>
        <w:t xml:space="preserve"> (</w:t>
      </w:r>
      <w:r w:rsidRPr="003E299F">
        <w:rPr>
          <w:rFonts w:ascii="Times New Roman" w:hAnsi="Times New Roman" w:cs="Times New Roman"/>
          <w:sz w:val="24"/>
          <w:szCs w:val="24"/>
          <w:lang w:val="en-US"/>
        </w:rPr>
        <w:t>R</w:t>
      </w:r>
      <w:r w:rsidRPr="003E299F">
        <w:rPr>
          <w:rFonts w:ascii="Times New Roman" w:hAnsi="Times New Roman" w:cs="Times New Roman"/>
          <w:sz w:val="24"/>
          <w:szCs w:val="24"/>
        </w:rPr>
        <w:t>&amp;</w:t>
      </w:r>
      <w:r w:rsidRPr="003E299F">
        <w:rPr>
          <w:rFonts w:ascii="Times New Roman" w:hAnsi="Times New Roman" w:cs="Times New Roman"/>
          <w:sz w:val="24"/>
          <w:szCs w:val="24"/>
          <w:lang w:val="en-US"/>
        </w:rPr>
        <w:t>P</w:t>
      </w:r>
      <w:r w:rsidRPr="003E299F">
        <w:rPr>
          <w:rFonts w:ascii="Times New Roman" w:hAnsi="Times New Roman" w:cs="Times New Roman"/>
          <w:sz w:val="24"/>
          <w:szCs w:val="24"/>
        </w:rPr>
        <w:t>) к карте «Мир» представляет собой универсальную систему взаимодействия между магазинами, покупателями и платежной системой «Мир» (ПС «Мир») на основе использования информации из электронных чеков, за счет ее накопления и анализа в облаке «Мир». Покупатели, являющиеся держателями карт «Мир», получают доступ к полной информации из электронного чека каждой покупки, аналогичного бумажному, что дает им возможность эффективнее планировать семейный бюджет. Магазины, ставшие партнерами программы, получают возможность анализа накопленной информации электронных чеков по каждому клиенту, что позволяет формировать персонализированные маркетинговые предложения. Коммуникация осуществляется за счет использования облака ПС «Мир» и мобильного приложения «Привет, Мир!».</w:t>
      </w:r>
    </w:p>
    <w:p w14:paraId="1D1ABEB5" w14:textId="77777777" w:rsidR="001A4DF8" w:rsidRPr="003E299F" w:rsidRDefault="001A4DF8" w:rsidP="001A4DF8">
      <w:pPr>
        <w:spacing w:after="0" w:line="360" w:lineRule="auto"/>
        <w:ind w:firstLine="709"/>
        <w:jc w:val="both"/>
        <w:rPr>
          <w:rFonts w:ascii="Times New Roman" w:hAnsi="Times New Roman" w:cs="Times New Roman"/>
          <w:sz w:val="24"/>
          <w:szCs w:val="24"/>
        </w:rPr>
      </w:pPr>
      <w:r w:rsidRPr="003E299F">
        <w:rPr>
          <w:rFonts w:ascii="Times New Roman" w:hAnsi="Times New Roman" w:cs="Times New Roman"/>
          <w:sz w:val="24"/>
          <w:szCs w:val="24"/>
        </w:rPr>
        <w:t>Электронный чек полностью идентичен бумажному, то есть содержит информацию о магазине, дате и времени совершения покупки, товаре, количестве, цене каждого товара, цене со скидкой, сумме всей покупки, НДС.</w:t>
      </w:r>
    </w:p>
    <w:p w14:paraId="2612F5A1" w14:textId="77777777" w:rsidR="001A4DF8" w:rsidRPr="003E299F" w:rsidRDefault="001A4DF8" w:rsidP="001A4DF8">
      <w:pPr>
        <w:spacing w:after="0" w:line="360" w:lineRule="auto"/>
        <w:ind w:firstLine="709"/>
        <w:jc w:val="both"/>
        <w:rPr>
          <w:rFonts w:ascii="Times New Roman" w:hAnsi="Times New Roman" w:cs="Times New Roman"/>
          <w:sz w:val="24"/>
          <w:szCs w:val="24"/>
        </w:rPr>
      </w:pPr>
      <w:r w:rsidRPr="003E299F">
        <w:rPr>
          <w:rFonts w:ascii="Times New Roman" w:hAnsi="Times New Roman" w:cs="Times New Roman"/>
          <w:sz w:val="24"/>
          <w:szCs w:val="24"/>
        </w:rPr>
        <w:t>Идентификаторы чеков хранятся в облаке «Мир» и привязаны к карте «Мир» каждого клиента. Полная информация электронных чеков находится в базе на серверах Оператора фискальных данных и запрашивается по мере необходимости облаком «Мир» либо для анализа, либо для выгрузки в мобильное приложение «Привет, Мир!» на стороне клиента.</w:t>
      </w:r>
    </w:p>
    <w:p w14:paraId="4065ED17" w14:textId="77777777" w:rsidR="001A4DF8" w:rsidRPr="003E299F" w:rsidRDefault="001A4DF8" w:rsidP="001A4DF8">
      <w:pPr>
        <w:spacing w:after="0" w:line="360" w:lineRule="auto"/>
        <w:ind w:firstLine="709"/>
        <w:jc w:val="both"/>
        <w:rPr>
          <w:rFonts w:ascii="Times New Roman" w:hAnsi="Times New Roman" w:cs="Times New Roman"/>
          <w:sz w:val="24"/>
          <w:szCs w:val="24"/>
        </w:rPr>
      </w:pPr>
      <w:r w:rsidRPr="003E299F">
        <w:rPr>
          <w:rFonts w:ascii="Times New Roman" w:hAnsi="Times New Roman" w:cs="Times New Roman"/>
          <w:sz w:val="24"/>
          <w:szCs w:val="24"/>
        </w:rPr>
        <w:t xml:space="preserve">Сервис </w:t>
      </w:r>
      <w:r w:rsidRPr="003E299F">
        <w:rPr>
          <w:rFonts w:ascii="Times New Roman" w:hAnsi="Times New Roman" w:cs="Times New Roman"/>
          <w:sz w:val="24"/>
          <w:szCs w:val="24"/>
          <w:lang w:val="en-US"/>
        </w:rPr>
        <w:t>R</w:t>
      </w:r>
      <w:r w:rsidRPr="003E299F">
        <w:rPr>
          <w:rFonts w:ascii="Times New Roman" w:hAnsi="Times New Roman" w:cs="Times New Roman"/>
          <w:sz w:val="24"/>
          <w:szCs w:val="24"/>
        </w:rPr>
        <w:t>&amp;</w:t>
      </w:r>
      <w:r w:rsidRPr="003E299F">
        <w:rPr>
          <w:rFonts w:ascii="Times New Roman" w:hAnsi="Times New Roman" w:cs="Times New Roman"/>
          <w:sz w:val="24"/>
          <w:szCs w:val="24"/>
          <w:lang w:val="en-US"/>
        </w:rPr>
        <w:t>P</w:t>
      </w:r>
      <w:r w:rsidRPr="003E299F">
        <w:rPr>
          <w:rFonts w:ascii="Times New Roman" w:hAnsi="Times New Roman" w:cs="Times New Roman"/>
          <w:sz w:val="24"/>
          <w:szCs w:val="24"/>
        </w:rPr>
        <w:t xml:space="preserve"> должен предоставлять возможность:</w:t>
      </w:r>
    </w:p>
    <w:p w14:paraId="21456FC3" w14:textId="77777777" w:rsidR="001A4DF8" w:rsidRPr="003E299F" w:rsidRDefault="001A4DF8" w:rsidP="001A4DF8">
      <w:pPr>
        <w:pStyle w:val="a3"/>
        <w:numPr>
          <w:ilvl w:val="0"/>
          <w:numId w:val="8"/>
        </w:numPr>
        <w:spacing w:before="120" w:after="120" w:line="360" w:lineRule="auto"/>
        <w:contextualSpacing w:val="0"/>
        <w:jc w:val="both"/>
        <w:rPr>
          <w:rFonts w:ascii="Times New Roman" w:hAnsi="Times New Roman" w:cs="Times New Roman"/>
          <w:sz w:val="24"/>
          <w:szCs w:val="24"/>
        </w:rPr>
      </w:pPr>
      <w:r w:rsidRPr="003E299F">
        <w:rPr>
          <w:rFonts w:ascii="Times New Roman" w:hAnsi="Times New Roman" w:cs="Times New Roman"/>
          <w:sz w:val="24"/>
          <w:szCs w:val="24"/>
        </w:rPr>
        <w:t>покупателю просматривать чеки своих покупок;</w:t>
      </w:r>
    </w:p>
    <w:p w14:paraId="7FDD4E99" w14:textId="77777777" w:rsidR="001A4DF8" w:rsidRPr="003E299F" w:rsidRDefault="001A4DF8" w:rsidP="001A4DF8">
      <w:pPr>
        <w:pStyle w:val="a3"/>
        <w:numPr>
          <w:ilvl w:val="0"/>
          <w:numId w:val="8"/>
        </w:numPr>
        <w:spacing w:before="120" w:after="120" w:line="360" w:lineRule="auto"/>
        <w:contextualSpacing w:val="0"/>
        <w:jc w:val="both"/>
        <w:rPr>
          <w:rFonts w:ascii="Times New Roman" w:hAnsi="Times New Roman" w:cs="Times New Roman"/>
          <w:sz w:val="24"/>
          <w:szCs w:val="24"/>
        </w:rPr>
      </w:pPr>
      <w:r w:rsidRPr="003E299F">
        <w:rPr>
          <w:rFonts w:ascii="Times New Roman" w:hAnsi="Times New Roman" w:cs="Times New Roman"/>
          <w:sz w:val="24"/>
          <w:szCs w:val="24"/>
        </w:rPr>
        <w:t>магазину выгружать маркетинговые предложения в облако «Мир»;</w:t>
      </w:r>
    </w:p>
    <w:p w14:paraId="681D3DB7" w14:textId="77777777" w:rsidR="001A4DF8" w:rsidRPr="003E299F" w:rsidRDefault="001A4DF8" w:rsidP="001A4DF8">
      <w:pPr>
        <w:pStyle w:val="a3"/>
        <w:numPr>
          <w:ilvl w:val="0"/>
          <w:numId w:val="8"/>
        </w:numPr>
        <w:spacing w:before="120" w:after="120" w:line="360" w:lineRule="auto"/>
        <w:contextualSpacing w:val="0"/>
        <w:jc w:val="both"/>
        <w:rPr>
          <w:rFonts w:ascii="Times New Roman" w:hAnsi="Times New Roman" w:cs="Times New Roman"/>
          <w:sz w:val="24"/>
          <w:szCs w:val="24"/>
        </w:rPr>
      </w:pPr>
      <w:r w:rsidRPr="003E299F">
        <w:rPr>
          <w:rFonts w:ascii="Times New Roman" w:hAnsi="Times New Roman" w:cs="Times New Roman"/>
          <w:sz w:val="24"/>
          <w:szCs w:val="24"/>
        </w:rPr>
        <w:t>с помощью алгоритмов облака эффективно персонализировать предложения магазинов;</w:t>
      </w:r>
    </w:p>
    <w:p w14:paraId="078C68A2" w14:textId="51D61CAE" w:rsidR="001A4DF8" w:rsidRPr="003E299F" w:rsidRDefault="001A4DF8" w:rsidP="001A4DF8">
      <w:pPr>
        <w:pStyle w:val="a3"/>
        <w:numPr>
          <w:ilvl w:val="0"/>
          <w:numId w:val="8"/>
        </w:numPr>
        <w:spacing w:before="120" w:after="120" w:line="360" w:lineRule="auto"/>
        <w:contextualSpacing w:val="0"/>
        <w:jc w:val="both"/>
        <w:rPr>
          <w:rFonts w:ascii="Times New Roman" w:hAnsi="Times New Roman" w:cs="Times New Roman"/>
          <w:sz w:val="24"/>
          <w:szCs w:val="24"/>
        </w:rPr>
      </w:pPr>
      <w:r w:rsidRPr="003E299F">
        <w:rPr>
          <w:rFonts w:ascii="Times New Roman" w:hAnsi="Times New Roman" w:cs="Times New Roman"/>
          <w:sz w:val="24"/>
          <w:szCs w:val="24"/>
        </w:rPr>
        <w:t>покупателю выставлять оценки поступающих маркетинговых предложений.</w:t>
      </w:r>
    </w:p>
    <w:p w14:paraId="0C370B84" w14:textId="23BDF1F6" w:rsidR="0070014B" w:rsidRPr="003E299F" w:rsidRDefault="0070014B" w:rsidP="0070014B">
      <w:pPr>
        <w:pStyle w:val="2"/>
      </w:pPr>
      <w:bookmarkStart w:id="2" w:name="_Toc41333074"/>
      <w:r w:rsidRPr="003E299F">
        <w:t>Описание имеющихся проблем</w:t>
      </w:r>
      <w:bookmarkEnd w:id="2"/>
    </w:p>
    <w:p w14:paraId="023D13D5" w14:textId="77777777" w:rsidR="001A4DF8" w:rsidRPr="003E299F" w:rsidRDefault="001A4DF8" w:rsidP="001A4DF8">
      <w:pPr>
        <w:spacing w:after="0" w:line="360" w:lineRule="auto"/>
        <w:ind w:firstLine="709"/>
        <w:jc w:val="both"/>
        <w:rPr>
          <w:rFonts w:ascii="Times New Roman" w:hAnsi="Times New Roman" w:cs="Times New Roman"/>
          <w:sz w:val="24"/>
          <w:szCs w:val="24"/>
        </w:rPr>
      </w:pPr>
      <w:r w:rsidRPr="003E299F">
        <w:rPr>
          <w:rFonts w:ascii="Times New Roman" w:hAnsi="Times New Roman" w:cs="Times New Roman"/>
          <w:sz w:val="24"/>
          <w:szCs w:val="24"/>
        </w:rPr>
        <w:t>Клиенты – держатели карт «Мир» ежедневно совершают покупки в магазинах и получают из магазина бумажные чеки с полной информацией о покупках, а в электронном – только информацию о транзакции по банковской карте. При этом покупатели, стремящиеся вести семейный бюджет и анализировать его по затратам на отдельные виды купленных товаров, вынуждены хранить бумажные чеки.</w:t>
      </w:r>
    </w:p>
    <w:p w14:paraId="7C2E737E" w14:textId="77777777" w:rsidR="001A4DF8" w:rsidRPr="003E299F" w:rsidRDefault="001A4DF8" w:rsidP="001A4DF8">
      <w:pPr>
        <w:spacing w:after="0" w:line="360" w:lineRule="auto"/>
        <w:ind w:firstLine="709"/>
        <w:jc w:val="both"/>
        <w:rPr>
          <w:rFonts w:ascii="Times New Roman" w:hAnsi="Times New Roman" w:cs="Times New Roman"/>
          <w:sz w:val="24"/>
          <w:szCs w:val="24"/>
        </w:rPr>
      </w:pPr>
      <w:r w:rsidRPr="003E299F">
        <w:rPr>
          <w:rFonts w:ascii="Times New Roman" w:hAnsi="Times New Roman" w:cs="Times New Roman"/>
          <w:sz w:val="24"/>
          <w:szCs w:val="24"/>
        </w:rPr>
        <w:t>Неудобства из-за бумажных чеков:</w:t>
      </w:r>
    </w:p>
    <w:p w14:paraId="1D11B3EC" w14:textId="77777777" w:rsidR="001A4DF8" w:rsidRPr="003E299F" w:rsidRDefault="001A4DF8" w:rsidP="001A4DF8">
      <w:pPr>
        <w:pStyle w:val="a3"/>
        <w:numPr>
          <w:ilvl w:val="0"/>
          <w:numId w:val="9"/>
        </w:numPr>
        <w:spacing w:before="120" w:after="120" w:line="360" w:lineRule="auto"/>
        <w:contextualSpacing w:val="0"/>
        <w:jc w:val="both"/>
        <w:rPr>
          <w:rFonts w:ascii="Times New Roman" w:hAnsi="Times New Roman" w:cs="Times New Roman"/>
          <w:sz w:val="24"/>
          <w:szCs w:val="24"/>
        </w:rPr>
      </w:pPr>
      <w:r w:rsidRPr="003E299F">
        <w:rPr>
          <w:rFonts w:ascii="Times New Roman" w:hAnsi="Times New Roman" w:cs="Times New Roman"/>
          <w:sz w:val="24"/>
          <w:szCs w:val="24"/>
        </w:rPr>
        <w:t>для анализа приходится вручную переносить информацию в электронный формат (</w:t>
      </w:r>
      <w:proofErr w:type="spellStart"/>
      <w:r w:rsidRPr="003E299F">
        <w:rPr>
          <w:rFonts w:ascii="Times New Roman" w:hAnsi="Times New Roman" w:cs="Times New Roman"/>
          <w:sz w:val="24"/>
          <w:szCs w:val="24"/>
        </w:rPr>
        <w:t>Excel</w:t>
      </w:r>
      <w:proofErr w:type="spellEnd"/>
      <w:r w:rsidRPr="003E299F">
        <w:rPr>
          <w:rFonts w:ascii="Times New Roman" w:hAnsi="Times New Roman" w:cs="Times New Roman"/>
          <w:sz w:val="24"/>
          <w:szCs w:val="24"/>
        </w:rPr>
        <w:t xml:space="preserve"> и т.п.);</w:t>
      </w:r>
    </w:p>
    <w:p w14:paraId="4B30149D" w14:textId="77777777" w:rsidR="001A4DF8" w:rsidRPr="003E299F" w:rsidRDefault="001A4DF8" w:rsidP="001A4DF8">
      <w:pPr>
        <w:pStyle w:val="a3"/>
        <w:numPr>
          <w:ilvl w:val="0"/>
          <w:numId w:val="9"/>
        </w:numPr>
        <w:spacing w:before="120" w:after="120" w:line="360" w:lineRule="auto"/>
        <w:contextualSpacing w:val="0"/>
        <w:jc w:val="both"/>
        <w:rPr>
          <w:rFonts w:ascii="Times New Roman" w:hAnsi="Times New Roman" w:cs="Times New Roman"/>
          <w:sz w:val="24"/>
          <w:szCs w:val="24"/>
        </w:rPr>
      </w:pPr>
      <w:r w:rsidRPr="003E299F">
        <w:rPr>
          <w:rFonts w:ascii="Times New Roman" w:hAnsi="Times New Roman" w:cs="Times New Roman"/>
          <w:sz w:val="24"/>
          <w:szCs w:val="24"/>
        </w:rPr>
        <w:lastRenderedPageBreak/>
        <w:t>любой из чеков может потеряться;</w:t>
      </w:r>
    </w:p>
    <w:p w14:paraId="0E93A780" w14:textId="77777777" w:rsidR="001A4DF8" w:rsidRPr="003E299F" w:rsidRDefault="001A4DF8" w:rsidP="001A4DF8">
      <w:pPr>
        <w:pStyle w:val="a3"/>
        <w:numPr>
          <w:ilvl w:val="0"/>
          <w:numId w:val="9"/>
        </w:numPr>
        <w:spacing w:before="120" w:after="120" w:line="360" w:lineRule="auto"/>
        <w:contextualSpacing w:val="0"/>
        <w:jc w:val="both"/>
        <w:rPr>
          <w:rFonts w:ascii="Times New Roman" w:hAnsi="Times New Roman" w:cs="Times New Roman"/>
          <w:sz w:val="24"/>
          <w:szCs w:val="24"/>
        </w:rPr>
      </w:pPr>
      <w:r w:rsidRPr="003E299F">
        <w:rPr>
          <w:rFonts w:ascii="Times New Roman" w:hAnsi="Times New Roman" w:cs="Times New Roman"/>
          <w:sz w:val="24"/>
          <w:szCs w:val="24"/>
        </w:rPr>
        <w:t>некоторые магазины используют низкокачественную термобумагу для чеков, содержащую вещества, признанные вредными для здоровья человека.</w:t>
      </w:r>
    </w:p>
    <w:p w14:paraId="518D9285" w14:textId="77777777" w:rsidR="001A4DF8" w:rsidRPr="003E299F" w:rsidRDefault="001A4DF8" w:rsidP="001A4DF8">
      <w:pPr>
        <w:spacing w:after="0" w:line="360" w:lineRule="auto"/>
        <w:ind w:firstLine="709"/>
        <w:jc w:val="both"/>
        <w:rPr>
          <w:rFonts w:ascii="Times New Roman" w:hAnsi="Times New Roman" w:cs="Times New Roman"/>
          <w:sz w:val="24"/>
          <w:szCs w:val="24"/>
        </w:rPr>
      </w:pPr>
      <w:r w:rsidRPr="003E299F">
        <w:rPr>
          <w:rFonts w:ascii="Times New Roman" w:hAnsi="Times New Roman" w:cs="Times New Roman"/>
          <w:sz w:val="24"/>
          <w:szCs w:val="24"/>
        </w:rPr>
        <w:t xml:space="preserve">Магазины вынуждены создавать собственные бонусные карты и программы лояльности, учитывающие в лучшем случае возраст и пол клиента, без детализации по опыту его покупок. Создание персонализированных предложений для конкретных клиентов на основе комплексного анализа информации по всем его покупкам магазинами не ведется. Доставка маркетинговых предложений покупателям совершается за счет рассылки на электронную почту, в виде </w:t>
      </w:r>
      <w:proofErr w:type="spellStart"/>
      <w:r w:rsidRPr="003E299F">
        <w:rPr>
          <w:rFonts w:ascii="Times New Roman" w:hAnsi="Times New Roman" w:cs="Times New Roman"/>
          <w:sz w:val="24"/>
          <w:szCs w:val="24"/>
          <w:lang w:val="en-US"/>
        </w:rPr>
        <w:t>sms</w:t>
      </w:r>
      <w:proofErr w:type="spellEnd"/>
      <w:r w:rsidRPr="003E299F">
        <w:rPr>
          <w:rFonts w:ascii="Times New Roman" w:hAnsi="Times New Roman" w:cs="Times New Roman"/>
          <w:sz w:val="24"/>
          <w:szCs w:val="24"/>
        </w:rPr>
        <w:t>-сообщений либо через собственные мобильные приложения.</w:t>
      </w:r>
    </w:p>
    <w:p w14:paraId="3F3ADAEC" w14:textId="77777777" w:rsidR="001A4DF8" w:rsidRPr="003E299F" w:rsidRDefault="001A4DF8" w:rsidP="001A4DF8">
      <w:pPr>
        <w:spacing w:after="0" w:line="360" w:lineRule="auto"/>
        <w:ind w:firstLine="709"/>
        <w:jc w:val="both"/>
        <w:rPr>
          <w:rFonts w:ascii="Times New Roman" w:hAnsi="Times New Roman" w:cs="Times New Roman"/>
          <w:sz w:val="24"/>
          <w:szCs w:val="24"/>
        </w:rPr>
      </w:pPr>
      <w:r w:rsidRPr="003E299F">
        <w:rPr>
          <w:rFonts w:ascii="Times New Roman" w:hAnsi="Times New Roman" w:cs="Times New Roman"/>
          <w:sz w:val="24"/>
          <w:szCs w:val="24"/>
        </w:rPr>
        <w:t>Вышеописанная тактика магазинов неудобна клиенту по следующим причинам:</w:t>
      </w:r>
    </w:p>
    <w:p w14:paraId="4FED6B12" w14:textId="77777777" w:rsidR="001A4DF8" w:rsidRPr="00A66E35" w:rsidRDefault="001A4DF8" w:rsidP="00A66E35">
      <w:pPr>
        <w:pStyle w:val="a3"/>
        <w:numPr>
          <w:ilvl w:val="0"/>
          <w:numId w:val="20"/>
        </w:numPr>
        <w:spacing w:before="120" w:after="120" w:line="360" w:lineRule="auto"/>
        <w:jc w:val="both"/>
        <w:rPr>
          <w:rFonts w:ascii="Times New Roman" w:hAnsi="Times New Roman" w:cs="Times New Roman"/>
          <w:sz w:val="24"/>
          <w:szCs w:val="24"/>
        </w:rPr>
      </w:pPr>
      <w:r w:rsidRPr="00A66E35">
        <w:rPr>
          <w:rFonts w:ascii="Times New Roman" w:hAnsi="Times New Roman" w:cs="Times New Roman"/>
          <w:sz w:val="24"/>
          <w:szCs w:val="24"/>
        </w:rPr>
        <w:t>приходится хранить много разных бонусных карт или устанавливать на мобильное устройство множество мобильных приложений;</w:t>
      </w:r>
    </w:p>
    <w:p w14:paraId="62317B7C" w14:textId="77777777" w:rsidR="001A4DF8" w:rsidRPr="00A66E35" w:rsidRDefault="001A4DF8" w:rsidP="00A66E35">
      <w:pPr>
        <w:pStyle w:val="a3"/>
        <w:numPr>
          <w:ilvl w:val="0"/>
          <w:numId w:val="20"/>
        </w:numPr>
        <w:spacing w:before="120" w:after="120" w:line="360" w:lineRule="auto"/>
        <w:jc w:val="both"/>
        <w:rPr>
          <w:rFonts w:ascii="Times New Roman" w:hAnsi="Times New Roman" w:cs="Times New Roman"/>
          <w:sz w:val="24"/>
          <w:szCs w:val="24"/>
        </w:rPr>
      </w:pPr>
      <w:r w:rsidRPr="00A66E35">
        <w:rPr>
          <w:rFonts w:ascii="Times New Roman" w:hAnsi="Times New Roman" w:cs="Times New Roman"/>
          <w:sz w:val="24"/>
          <w:szCs w:val="24"/>
        </w:rPr>
        <w:t>сложно среди этого потока разрозненной информации найти наиболее выгодное предложение;</w:t>
      </w:r>
    </w:p>
    <w:p w14:paraId="1F5B3E1B" w14:textId="77777777" w:rsidR="001A4DF8" w:rsidRPr="00A66E35" w:rsidRDefault="001A4DF8" w:rsidP="00A66E35">
      <w:pPr>
        <w:pStyle w:val="a3"/>
        <w:numPr>
          <w:ilvl w:val="0"/>
          <w:numId w:val="20"/>
        </w:numPr>
        <w:spacing w:before="120" w:after="120" w:line="360" w:lineRule="auto"/>
        <w:jc w:val="both"/>
        <w:rPr>
          <w:rFonts w:ascii="Times New Roman" w:hAnsi="Times New Roman" w:cs="Times New Roman"/>
          <w:sz w:val="24"/>
          <w:szCs w:val="24"/>
        </w:rPr>
      </w:pPr>
      <w:r w:rsidRPr="00A66E35">
        <w:rPr>
          <w:rFonts w:ascii="Times New Roman" w:hAnsi="Times New Roman" w:cs="Times New Roman"/>
          <w:sz w:val="24"/>
          <w:szCs w:val="24"/>
        </w:rPr>
        <w:t>нет коммуникации покупателя и магазина – невозможно влиять на качество маркетинговых предложений со стороны клиента (приходится просто ждать, что в следующий раз пришлет магазин).</w:t>
      </w:r>
    </w:p>
    <w:p w14:paraId="29B31D85" w14:textId="076A617B" w:rsidR="0070014B" w:rsidRPr="003E299F" w:rsidRDefault="0070014B" w:rsidP="0070014B">
      <w:pPr>
        <w:pStyle w:val="2"/>
        <w:rPr>
          <w:lang w:val="en-US"/>
        </w:rPr>
      </w:pPr>
      <w:bookmarkStart w:id="3" w:name="_Toc41333075"/>
      <w:r w:rsidRPr="003E299F">
        <w:t>Цель</w:t>
      </w:r>
      <w:r w:rsidRPr="003E299F">
        <w:rPr>
          <w:lang w:val="en-US"/>
        </w:rPr>
        <w:t xml:space="preserve"> </w:t>
      </w:r>
      <w:r w:rsidRPr="003E299F">
        <w:t>сервиса</w:t>
      </w:r>
      <w:r w:rsidRPr="003E299F">
        <w:rPr>
          <w:lang w:val="en-US"/>
        </w:rPr>
        <w:t xml:space="preserve"> Receipts and Promotions</w:t>
      </w:r>
      <w:bookmarkEnd w:id="3"/>
    </w:p>
    <w:p w14:paraId="68D98A83" w14:textId="77777777" w:rsidR="001A4DF8" w:rsidRPr="003E299F" w:rsidRDefault="001A4DF8" w:rsidP="001A4DF8">
      <w:pPr>
        <w:pStyle w:val="-"/>
      </w:pPr>
      <w:r w:rsidRPr="003E299F">
        <w:t xml:space="preserve">Цель </w:t>
      </w:r>
      <w:proofErr w:type="spellStart"/>
      <w:r w:rsidRPr="003E299F">
        <w:t>Receipts</w:t>
      </w:r>
      <w:proofErr w:type="spellEnd"/>
      <w:r w:rsidRPr="003E299F">
        <w:t xml:space="preserve"> </w:t>
      </w:r>
      <w:proofErr w:type="spellStart"/>
      <w:r w:rsidRPr="003E299F">
        <w:t>and</w:t>
      </w:r>
      <w:proofErr w:type="spellEnd"/>
      <w:r w:rsidRPr="003E299F">
        <w:t xml:space="preserve"> </w:t>
      </w:r>
      <w:proofErr w:type="spellStart"/>
      <w:r w:rsidRPr="003E299F">
        <w:t>Promotions</w:t>
      </w:r>
      <w:proofErr w:type="spellEnd"/>
      <w:r w:rsidRPr="003E299F">
        <w:t xml:space="preserve"> – предоставление держателю карты «Мир» электронных чеков и анализ информации, которые они содержат, для эффективной коммуникации между покупателем и магазином.</w:t>
      </w:r>
    </w:p>
    <w:p w14:paraId="7CA3C30A" w14:textId="77777777" w:rsidR="001A4DF8" w:rsidRPr="003E299F" w:rsidRDefault="001A4DF8" w:rsidP="001A4DF8">
      <w:pPr>
        <w:pStyle w:val="-"/>
      </w:pPr>
      <w:r w:rsidRPr="003E299F">
        <w:t>Покупатель получает возможность:</w:t>
      </w:r>
    </w:p>
    <w:p w14:paraId="317E55B6" w14:textId="77777777" w:rsidR="001A4DF8" w:rsidRPr="003E299F" w:rsidRDefault="001A4DF8" w:rsidP="00A66E35">
      <w:pPr>
        <w:pStyle w:val="-"/>
        <w:numPr>
          <w:ilvl w:val="0"/>
          <w:numId w:val="18"/>
        </w:numPr>
      </w:pPr>
      <w:r w:rsidRPr="003E299F">
        <w:t>просматривать чеки в электронном формате;</w:t>
      </w:r>
    </w:p>
    <w:p w14:paraId="56AB035A" w14:textId="77777777" w:rsidR="001A4DF8" w:rsidRPr="003E299F" w:rsidRDefault="001A4DF8" w:rsidP="00A66E35">
      <w:pPr>
        <w:pStyle w:val="-"/>
        <w:numPr>
          <w:ilvl w:val="0"/>
          <w:numId w:val="18"/>
        </w:numPr>
      </w:pPr>
      <w:r w:rsidRPr="003E299F">
        <w:t>сортировать, фильтровать и экспортировать электронные чеки;</w:t>
      </w:r>
    </w:p>
    <w:p w14:paraId="79AC8489" w14:textId="77777777" w:rsidR="001A4DF8" w:rsidRPr="003E299F" w:rsidRDefault="001A4DF8" w:rsidP="00A66E35">
      <w:pPr>
        <w:pStyle w:val="-"/>
        <w:numPr>
          <w:ilvl w:val="0"/>
          <w:numId w:val="18"/>
        </w:numPr>
      </w:pPr>
      <w:r w:rsidRPr="003E299F">
        <w:t>получать релевантные маркетинговые предложения на основе своих покупок;</w:t>
      </w:r>
    </w:p>
    <w:p w14:paraId="6A656ABC" w14:textId="77777777" w:rsidR="001A4DF8" w:rsidRPr="003E299F" w:rsidRDefault="001A4DF8" w:rsidP="00A66E35">
      <w:pPr>
        <w:pStyle w:val="-"/>
        <w:numPr>
          <w:ilvl w:val="0"/>
          <w:numId w:val="18"/>
        </w:numPr>
      </w:pPr>
      <w:r w:rsidRPr="003E299F">
        <w:t>оценивать поступающие от магазинов предложения;</w:t>
      </w:r>
    </w:p>
    <w:p w14:paraId="4FBCAEF3" w14:textId="77777777" w:rsidR="001A4DF8" w:rsidRPr="003E299F" w:rsidRDefault="001A4DF8" w:rsidP="00A66E35">
      <w:pPr>
        <w:pStyle w:val="-"/>
        <w:numPr>
          <w:ilvl w:val="0"/>
          <w:numId w:val="18"/>
        </w:numPr>
      </w:pPr>
      <w:r w:rsidRPr="003E299F">
        <w:t>оценивать купленные товары.</w:t>
      </w:r>
    </w:p>
    <w:p w14:paraId="14907566" w14:textId="77777777" w:rsidR="001A4DF8" w:rsidRPr="003E299F" w:rsidRDefault="001A4DF8" w:rsidP="001A4DF8">
      <w:pPr>
        <w:pStyle w:val="-"/>
      </w:pPr>
      <w:r w:rsidRPr="003E299F">
        <w:t>Магазин получает возможность:</w:t>
      </w:r>
    </w:p>
    <w:p w14:paraId="04F48AB9" w14:textId="77777777" w:rsidR="001A4DF8" w:rsidRPr="003E299F" w:rsidRDefault="001A4DF8" w:rsidP="00A66E35">
      <w:pPr>
        <w:pStyle w:val="-"/>
        <w:numPr>
          <w:ilvl w:val="0"/>
          <w:numId w:val="19"/>
        </w:numPr>
      </w:pPr>
      <w:r w:rsidRPr="003E299F">
        <w:t>эффективно распространять маркетинговые предложения, благодаря анализу покупок клиентов и оценок предыдущих предложений;</w:t>
      </w:r>
    </w:p>
    <w:p w14:paraId="347A8551" w14:textId="77777777" w:rsidR="001A4DF8" w:rsidRPr="003E299F" w:rsidRDefault="001A4DF8" w:rsidP="00A66E35">
      <w:pPr>
        <w:pStyle w:val="-"/>
        <w:numPr>
          <w:ilvl w:val="0"/>
          <w:numId w:val="19"/>
        </w:numPr>
      </w:pPr>
      <w:r w:rsidRPr="003E299F">
        <w:t>получать оценки товаров от подтвержденных личностей, купивших этот товар.</w:t>
      </w:r>
    </w:p>
    <w:p w14:paraId="5B595169" w14:textId="77777777" w:rsidR="001A4DF8" w:rsidRPr="003E299F" w:rsidRDefault="001A4DF8" w:rsidP="00A66E35">
      <w:pPr>
        <w:pStyle w:val="-"/>
        <w:numPr>
          <w:ilvl w:val="0"/>
          <w:numId w:val="19"/>
        </w:numPr>
      </w:pPr>
      <w:r w:rsidRPr="003E299F">
        <w:t>распознать покупателя даже без карты лояльности.</w:t>
      </w:r>
    </w:p>
    <w:p w14:paraId="172A4F81" w14:textId="77777777" w:rsidR="001A4DF8" w:rsidRPr="003E299F" w:rsidRDefault="001A4DF8" w:rsidP="001A4DF8">
      <w:pPr>
        <w:pStyle w:val="-"/>
      </w:pPr>
    </w:p>
    <w:p w14:paraId="451B3338" w14:textId="474CB2DB" w:rsidR="008B16B3" w:rsidRPr="003E299F" w:rsidRDefault="0070014B" w:rsidP="008B16B3">
      <w:pPr>
        <w:pStyle w:val="2"/>
      </w:pPr>
      <w:bookmarkStart w:id="4" w:name="_Toc41333076"/>
      <w:r w:rsidRPr="003E299F">
        <w:lastRenderedPageBreak/>
        <w:t>Концептуальная архитектура сервиса и функции участников</w:t>
      </w:r>
      <w:bookmarkEnd w:id="4"/>
    </w:p>
    <w:p w14:paraId="3F88D285" w14:textId="77777777" w:rsidR="008B16B3" w:rsidRPr="003E299F" w:rsidRDefault="008B16B3" w:rsidP="008B16B3">
      <w:pPr>
        <w:pStyle w:val="-"/>
      </w:pPr>
      <w:r w:rsidRPr="003E299F">
        <w:t xml:space="preserve">Сервис </w:t>
      </w:r>
      <w:r w:rsidRPr="003E299F">
        <w:rPr>
          <w:i/>
          <w:lang w:val="en-US"/>
        </w:rPr>
        <w:t>Receipts</w:t>
      </w:r>
      <w:r w:rsidRPr="003E299F">
        <w:rPr>
          <w:i/>
        </w:rPr>
        <w:t xml:space="preserve"> </w:t>
      </w:r>
      <w:r w:rsidRPr="003E299F">
        <w:rPr>
          <w:i/>
          <w:lang w:val="en-US"/>
        </w:rPr>
        <w:t>and</w:t>
      </w:r>
      <w:r w:rsidRPr="003E299F">
        <w:rPr>
          <w:i/>
        </w:rPr>
        <w:t xml:space="preserve"> </w:t>
      </w:r>
      <w:r w:rsidRPr="003E299F">
        <w:rPr>
          <w:i/>
          <w:lang w:val="en-US"/>
        </w:rPr>
        <w:t>Promotions</w:t>
      </w:r>
      <w:r w:rsidRPr="003E299F">
        <w:rPr>
          <w:i/>
        </w:rPr>
        <w:t xml:space="preserve"> </w:t>
      </w:r>
      <w:r w:rsidRPr="003E299F">
        <w:rPr>
          <w:iCs/>
        </w:rPr>
        <w:t>будет</w:t>
      </w:r>
      <w:r w:rsidRPr="003E299F">
        <w:rPr>
          <w:i/>
        </w:rPr>
        <w:t xml:space="preserve"> </w:t>
      </w:r>
      <w:r w:rsidRPr="003E299F">
        <w:t xml:space="preserve">являться составной частью </w:t>
      </w:r>
      <w:proofErr w:type="spellStart"/>
      <w:r w:rsidRPr="003E299F">
        <w:rPr>
          <w:lang w:val="en-US"/>
        </w:rPr>
        <w:t>MirServices</w:t>
      </w:r>
      <w:proofErr w:type="spellEnd"/>
      <w:r w:rsidRPr="003E299F">
        <w:t xml:space="preserve">. </w:t>
      </w:r>
    </w:p>
    <w:tbl>
      <w:tblPr>
        <w:tblStyle w:val="aa"/>
        <w:tblW w:w="0" w:type="auto"/>
        <w:tblLook w:val="04A0" w:firstRow="1" w:lastRow="0" w:firstColumn="1" w:lastColumn="0" w:noHBand="0" w:noVBand="1"/>
      </w:tblPr>
      <w:tblGrid>
        <w:gridCol w:w="10195"/>
      </w:tblGrid>
      <w:tr w:rsidR="008B16B3" w:rsidRPr="003E299F" w14:paraId="67D1B250" w14:textId="77777777" w:rsidTr="00DE2948">
        <w:tc>
          <w:tcPr>
            <w:tcW w:w="10456" w:type="dxa"/>
            <w:shd w:val="clear" w:color="auto" w:fill="D9D9D9" w:themeFill="background1" w:themeFillShade="D9"/>
          </w:tcPr>
          <w:p w14:paraId="7F0116B9" w14:textId="77777777" w:rsidR="008B16B3" w:rsidRPr="003E299F" w:rsidRDefault="008B16B3" w:rsidP="008B16B3">
            <w:pPr>
              <w:pStyle w:val="-"/>
            </w:pPr>
            <w:proofErr w:type="spellStart"/>
            <w:r w:rsidRPr="003E299F">
              <w:rPr>
                <w:i/>
                <w:lang w:val="en-US"/>
              </w:rPr>
              <w:t>MirServices</w:t>
            </w:r>
            <w:proofErr w:type="spellEnd"/>
            <w:r w:rsidRPr="003E299F">
              <w:t xml:space="preserve"> – это совокупность сервисов платежной системы «Мир», предоставляемых потребителям через интернет, интегрированных с ее инфраструктурой авторизации, клиринга и электронной коммерции.</w:t>
            </w:r>
          </w:p>
        </w:tc>
      </w:tr>
    </w:tbl>
    <w:p w14:paraId="72B291AF" w14:textId="77777777" w:rsidR="008B16B3" w:rsidRPr="003E299F" w:rsidRDefault="008B16B3" w:rsidP="008B16B3">
      <w:pPr>
        <w:pStyle w:val="-"/>
      </w:pPr>
    </w:p>
    <w:p w14:paraId="5A1BF4E7" w14:textId="4F880A03" w:rsidR="008B16B3" w:rsidRPr="003E299F" w:rsidRDefault="008B16B3" w:rsidP="008B16B3">
      <w:pPr>
        <w:pStyle w:val="-"/>
      </w:pPr>
      <w:r w:rsidRPr="003E299F">
        <w:t>Участвующими в Сервисе сторонами являются:</w:t>
      </w:r>
    </w:p>
    <w:p w14:paraId="7D8F2545" w14:textId="77777777" w:rsidR="008B16B3" w:rsidRPr="003E299F" w:rsidRDefault="008B16B3" w:rsidP="008B16B3">
      <w:pPr>
        <w:pStyle w:val="-"/>
        <w:numPr>
          <w:ilvl w:val="0"/>
          <w:numId w:val="13"/>
        </w:numPr>
      </w:pPr>
      <w:r w:rsidRPr="003E299F">
        <w:t>Касса</w:t>
      </w:r>
    </w:p>
    <w:p w14:paraId="7795C2B9" w14:textId="77777777" w:rsidR="008B16B3" w:rsidRPr="003E299F" w:rsidRDefault="008B16B3" w:rsidP="008B16B3">
      <w:pPr>
        <w:pStyle w:val="-"/>
        <w:numPr>
          <w:ilvl w:val="0"/>
          <w:numId w:val="13"/>
        </w:numPr>
      </w:pPr>
      <w:r w:rsidRPr="003E299F">
        <w:rPr>
          <w:lang w:val="en-US"/>
        </w:rPr>
        <w:t>POS</w:t>
      </w:r>
      <w:r w:rsidRPr="003E299F">
        <w:t>-терминал</w:t>
      </w:r>
    </w:p>
    <w:p w14:paraId="475C1A62" w14:textId="77777777" w:rsidR="008B16B3" w:rsidRPr="003E299F" w:rsidRDefault="008B16B3" w:rsidP="008B16B3">
      <w:pPr>
        <w:pStyle w:val="-"/>
        <w:numPr>
          <w:ilvl w:val="0"/>
          <w:numId w:val="13"/>
        </w:numPr>
      </w:pPr>
      <w:r w:rsidRPr="003E299F">
        <w:t>Облако «Мир»</w:t>
      </w:r>
    </w:p>
    <w:p w14:paraId="2F650AD2" w14:textId="61B26402" w:rsidR="008B16B3" w:rsidRPr="003E299F" w:rsidRDefault="008B16B3" w:rsidP="008B16B3">
      <w:pPr>
        <w:pStyle w:val="-"/>
        <w:numPr>
          <w:ilvl w:val="0"/>
          <w:numId w:val="13"/>
        </w:numPr>
      </w:pPr>
      <w:r w:rsidRPr="003E299F">
        <w:t>Покупатель</w:t>
      </w:r>
    </w:p>
    <w:p w14:paraId="525CD974" w14:textId="77777777" w:rsidR="008B16B3" w:rsidRPr="003E299F" w:rsidRDefault="008B16B3" w:rsidP="008B16B3">
      <w:pPr>
        <w:pStyle w:val="-"/>
        <w:jc w:val="center"/>
      </w:pPr>
      <w:r w:rsidRPr="003E299F">
        <w:rPr>
          <w:noProof/>
        </w:rPr>
        <w:drawing>
          <wp:inline distT="0" distB="0" distL="0" distR="0" wp14:anchorId="62062C2E" wp14:editId="21D9D7B3">
            <wp:extent cx="5940425" cy="3311525"/>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311525"/>
                    </a:xfrm>
                    <a:prstGeom prst="rect">
                      <a:avLst/>
                    </a:prstGeom>
                  </pic:spPr>
                </pic:pic>
              </a:graphicData>
            </a:graphic>
          </wp:inline>
        </w:drawing>
      </w:r>
    </w:p>
    <w:p w14:paraId="4F0F15B3" w14:textId="13B3897B" w:rsidR="008B16B3" w:rsidRPr="003E299F" w:rsidRDefault="008B16B3" w:rsidP="008B16B3">
      <w:pPr>
        <w:pStyle w:val="-"/>
        <w:jc w:val="center"/>
      </w:pPr>
      <w:r w:rsidRPr="003E299F">
        <w:t>Рис. 1. Архитектура Сервиса для процесса покупки</w:t>
      </w:r>
    </w:p>
    <w:p w14:paraId="39656547" w14:textId="77777777" w:rsidR="008B16B3" w:rsidRPr="003E299F" w:rsidRDefault="008B16B3" w:rsidP="008B16B3">
      <w:pPr>
        <w:pStyle w:val="-"/>
        <w:ind w:firstLine="0"/>
      </w:pPr>
    </w:p>
    <w:p w14:paraId="01EB28DE" w14:textId="77777777" w:rsidR="008B16B3" w:rsidRPr="003E299F" w:rsidRDefault="008B16B3" w:rsidP="008B16B3">
      <w:pPr>
        <w:pStyle w:val="-"/>
      </w:pPr>
      <w:r w:rsidRPr="003E299F">
        <w:t xml:space="preserve">На рис. 1 представлено </w:t>
      </w:r>
    </w:p>
    <w:p w14:paraId="358B787C" w14:textId="77777777" w:rsidR="008B16B3" w:rsidRPr="003E299F" w:rsidRDefault="008B16B3" w:rsidP="008B16B3">
      <w:pPr>
        <w:pStyle w:val="-"/>
      </w:pPr>
      <w:r w:rsidRPr="003E299F">
        <w:rPr>
          <w:i/>
          <w:iCs/>
        </w:rPr>
        <w:t>1</w:t>
      </w:r>
      <w:r w:rsidRPr="003E299F">
        <w:t xml:space="preserve"> – покупатель с помощью сканера кассы предъявляет свои покупки и штрихкод с бонусным предложением;</w:t>
      </w:r>
    </w:p>
    <w:p w14:paraId="4299EA7E" w14:textId="77777777" w:rsidR="008B16B3" w:rsidRPr="003E299F" w:rsidRDefault="008B16B3" w:rsidP="008B16B3">
      <w:pPr>
        <w:pStyle w:val="-"/>
      </w:pPr>
      <w:r w:rsidRPr="003E299F">
        <w:rPr>
          <w:i/>
          <w:iCs/>
        </w:rPr>
        <w:t>2</w:t>
      </w:r>
      <w:r w:rsidRPr="003E299F">
        <w:t xml:space="preserve"> – касса отправляет запрос в облако «Мир» для подтверждения наличия данных бонусных предложений в настоящий момент;</w:t>
      </w:r>
    </w:p>
    <w:p w14:paraId="25C5AC28" w14:textId="77777777" w:rsidR="008B16B3" w:rsidRPr="003E299F" w:rsidRDefault="008B16B3" w:rsidP="008B16B3">
      <w:pPr>
        <w:pStyle w:val="-"/>
      </w:pPr>
      <w:r w:rsidRPr="003E299F">
        <w:rPr>
          <w:i/>
        </w:rPr>
        <w:t>3</w:t>
      </w:r>
      <w:r w:rsidRPr="003E299F">
        <w:t xml:space="preserve"> – ответ облака на запрос кассы;</w:t>
      </w:r>
    </w:p>
    <w:p w14:paraId="2B6A3FD7" w14:textId="77777777" w:rsidR="008B16B3" w:rsidRPr="003E299F" w:rsidRDefault="008B16B3" w:rsidP="008B16B3">
      <w:pPr>
        <w:pStyle w:val="-"/>
      </w:pPr>
      <w:r w:rsidRPr="003E299F">
        <w:rPr>
          <w:i/>
        </w:rPr>
        <w:t>4</w:t>
      </w:r>
      <w:r w:rsidRPr="003E299F">
        <w:t xml:space="preserve"> – касса отображает покупателю обновленную сумму через </w:t>
      </w:r>
      <w:r w:rsidRPr="003E299F">
        <w:rPr>
          <w:lang w:val="en-US"/>
        </w:rPr>
        <w:t>Display</w:t>
      </w:r>
    </w:p>
    <w:p w14:paraId="261FF59F" w14:textId="77777777" w:rsidR="008B16B3" w:rsidRPr="003E299F" w:rsidRDefault="008B16B3" w:rsidP="008B16B3">
      <w:pPr>
        <w:pStyle w:val="-"/>
      </w:pPr>
      <w:r w:rsidRPr="003E299F">
        <w:rPr>
          <w:i/>
        </w:rPr>
        <w:t>5</w:t>
      </w:r>
      <w:r w:rsidRPr="003E299F">
        <w:t xml:space="preserve"> – касса передает обновленную сумму покупки </w:t>
      </w:r>
      <w:r w:rsidRPr="003E299F">
        <w:rPr>
          <w:lang w:val="en-US"/>
        </w:rPr>
        <w:t>POS</w:t>
      </w:r>
      <w:r w:rsidRPr="003E299F">
        <w:t>-терминалу;</w:t>
      </w:r>
    </w:p>
    <w:p w14:paraId="331E986C" w14:textId="77777777" w:rsidR="008B16B3" w:rsidRPr="003E299F" w:rsidRDefault="008B16B3" w:rsidP="008B16B3">
      <w:pPr>
        <w:pStyle w:val="-"/>
      </w:pPr>
      <w:r w:rsidRPr="003E299F">
        <w:rPr>
          <w:i/>
        </w:rPr>
        <w:t>6</w:t>
      </w:r>
      <w:r w:rsidRPr="003E299F">
        <w:t xml:space="preserve"> – происходит обмен информацией </w:t>
      </w:r>
      <w:r w:rsidRPr="003E299F">
        <w:rPr>
          <w:lang w:val="en-US"/>
        </w:rPr>
        <w:t>POS</w:t>
      </w:r>
      <w:r w:rsidRPr="003E299F">
        <w:t xml:space="preserve">-терминала с картой «Мир» через </w:t>
      </w:r>
      <w:r w:rsidRPr="003E299F">
        <w:rPr>
          <w:lang w:val="en-US"/>
        </w:rPr>
        <w:t>Card</w:t>
      </w:r>
      <w:r w:rsidRPr="003E299F">
        <w:t>-</w:t>
      </w:r>
      <w:r w:rsidRPr="003E299F">
        <w:rPr>
          <w:lang w:val="en-US"/>
        </w:rPr>
        <w:t>reader</w:t>
      </w:r>
      <w:r w:rsidRPr="003E299F">
        <w:t>;</w:t>
      </w:r>
    </w:p>
    <w:p w14:paraId="37CA41E6" w14:textId="77777777" w:rsidR="008B16B3" w:rsidRPr="003E299F" w:rsidRDefault="008B16B3" w:rsidP="008B16B3">
      <w:pPr>
        <w:pStyle w:val="-"/>
      </w:pPr>
      <w:r w:rsidRPr="003E299F">
        <w:rPr>
          <w:i/>
        </w:rPr>
        <w:lastRenderedPageBreak/>
        <w:t>7 –</w:t>
      </w:r>
      <w:r w:rsidRPr="003E299F">
        <w:t xml:space="preserve"> </w:t>
      </w:r>
      <w:r w:rsidRPr="003E299F">
        <w:rPr>
          <w:lang w:val="en-US"/>
        </w:rPr>
        <w:t>POS</w:t>
      </w:r>
      <w:r w:rsidRPr="003E299F">
        <w:t xml:space="preserve">-терминал отправляет запрос эквайеру по транзакции через </w:t>
      </w:r>
      <w:r w:rsidRPr="003E299F">
        <w:rPr>
          <w:lang w:val="en-US"/>
        </w:rPr>
        <w:t>WAN</w:t>
      </w:r>
      <w:r w:rsidRPr="003E299F">
        <w:t>;</w:t>
      </w:r>
    </w:p>
    <w:p w14:paraId="654EE626" w14:textId="77777777" w:rsidR="008B16B3" w:rsidRPr="003E299F" w:rsidRDefault="008B16B3" w:rsidP="008B16B3">
      <w:pPr>
        <w:pStyle w:val="-"/>
      </w:pPr>
      <w:r w:rsidRPr="003E299F">
        <w:rPr>
          <w:i/>
        </w:rPr>
        <w:t>8 –</w:t>
      </w:r>
      <w:r w:rsidRPr="003E299F">
        <w:t xml:space="preserve"> ответ эквайера о транзакции;</w:t>
      </w:r>
    </w:p>
    <w:p w14:paraId="1EE03897" w14:textId="77777777" w:rsidR="008B16B3" w:rsidRPr="003E299F" w:rsidRDefault="008B16B3" w:rsidP="008B16B3">
      <w:pPr>
        <w:pStyle w:val="-"/>
      </w:pPr>
      <w:r w:rsidRPr="003E299F">
        <w:rPr>
          <w:i/>
        </w:rPr>
        <w:t>9 –</w:t>
      </w:r>
      <w:r w:rsidRPr="003E299F">
        <w:t xml:space="preserve"> на дисплее </w:t>
      </w:r>
      <w:r w:rsidRPr="003E299F">
        <w:rPr>
          <w:lang w:val="en-US"/>
        </w:rPr>
        <w:t>POS</w:t>
      </w:r>
      <w:r w:rsidRPr="003E299F">
        <w:t>-терминала отображается результат платежной операции;</w:t>
      </w:r>
    </w:p>
    <w:p w14:paraId="1AE7CB34" w14:textId="77777777" w:rsidR="008B16B3" w:rsidRPr="003E299F" w:rsidRDefault="008B16B3" w:rsidP="008B16B3">
      <w:pPr>
        <w:pStyle w:val="-"/>
      </w:pPr>
      <w:r w:rsidRPr="003E299F">
        <w:rPr>
          <w:i/>
        </w:rPr>
        <w:t>10</w:t>
      </w:r>
      <w:r w:rsidRPr="003E299F">
        <w:t xml:space="preserve"> – </w:t>
      </w:r>
      <w:r w:rsidRPr="003E299F">
        <w:rPr>
          <w:lang w:val="en-US"/>
        </w:rPr>
        <w:t>POS</w:t>
      </w:r>
      <w:r w:rsidRPr="003E299F">
        <w:t>-терминал отправляет информацию о результате транзакции кассе; формируется чек в фискальном накопителе;</w:t>
      </w:r>
    </w:p>
    <w:p w14:paraId="496B5545" w14:textId="77777777" w:rsidR="008B16B3" w:rsidRPr="003E299F" w:rsidRDefault="008B16B3" w:rsidP="008B16B3">
      <w:pPr>
        <w:pStyle w:val="-"/>
      </w:pPr>
      <w:r w:rsidRPr="003E299F">
        <w:rPr>
          <w:i/>
        </w:rPr>
        <w:t xml:space="preserve">11 </w:t>
      </w:r>
      <w:r w:rsidRPr="003E299F">
        <w:t>– касса отправляет данные чека оператору фискальных данных (ОФД);</w:t>
      </w:r>
    </w:p>
    <w:p w14:paraId="35B30791" w14:textId="77777777" w:rsidR="008B16B3" w:rsidRPr="003E299F" w:rsidRDefault="008B16B3" w:rsidP="008B16B3">
      <w:pPr>
        <w:pStyle w:val="-"/>
      </w:pPr>
      <w:r w:rsidRPr="003E299F">
        <w:rPr>
          <w:i/>
        </w:rPr>
        <w:t xml:space="preserve">12 </w:t>
      </w:r>
      <w:r w:rsidRPr="003E299F">
        <w:t>– ОФД отправляет фискальный идентификатор чека кассе;</w:t>
      </w:r>
    </w:p>
    <w:p w14:paraId="303614CD" w14:textId="77777777" w:rsidR="008B16B3" w:rsidRPr="003E299F" w:rsidRDefault="008B16B3" w:rsidP="008B16B3">
      <w:pPr>
        <w:pStyle w:val="-"/>
      </w:pPr>
      <w:r w:rsidRPr="003E299F">
        <w:rPr>
          <w:i/>
        </w:rPr>
        <w:t xml:space="preserve">13 </w:t>
      </w:r>
      <w:r w:rsidRPr="003E299F">
        <w:t>– касса отправляет данный идентификатор чека и информацию о совершенной покупке в облако «Мир»;</w:t>
      </w:r>
    </w:p>
    <w:p w14:paraId="7B93F072" w14:textId="469AE5C9" w:rsidR="004445D2" w:rsidRPr="003E299F" w:rsidRDefault="008B16B3" w:rsidP="004445D2">
      <w:pPr>
        <w:pStyle w:val="-"/>
      </w:pPr>
      <w:r w:rsidRPr="003E299F">
        <w:rPr>
          <w:i/>
          <w:iCs/>
        </w:rPr>
        <w:t>14</w:t>
      </w:r>
      <w:r w:rsidRPr="003E299F">
        <w:t xml:space="preserve"> – облако «Мир» отправляет данные чека в мобильное приложение «Привет, Мир!» покупателю.</w:t>
      </w:r>
    </w:p>
    <w:p w14:paraId="3F6E3014" w14:textId="77777777" w:rsidR="004445D2" w:rsidRPr="003E299F" w:rsidRDefault="004445D2">
      <w:pPr>
        <w:rPr>
          <w:rFonts w:ascii="Times New Roman" w:hAnsi="Times New Roman" w:cs="Times New Roman"/>
          <w:sz w:val="24"/>
          <w:szCs w:val="24"/>
        </w:rPr>
      </w:pPr>
      <w:r w:rsidRPr="003E299F">
        <w:rPr>
          <w:rFonts w:ascii="Times New Roman" w:hAnsi="Times New Roman" w:cs="Times New Roman"/>
          <w:sz w:val="24"/>
          <w:szCs w:val="24"/>
        </w:rPr>
        <w:br w:type="page"/>
      </w:r>
    </w:p>
    <w:p w14:paraId="259AFD39" w14:textId="52662F24" w:rsidR="0070014B" w:rsidRPr="003E299F" w:rsidRDefault="0070014B" w:rsidP="0070014B">
      <w:pPr>
        <w:pStyle w:val="1"/>
      </w:pPr>
      <w:bookmarkStart w:id="5" w:name="_Toc41333077"/>
      <w:r w:rsidRPr="003E299F">
        <w:lastRenderedPageBreak/>
        <w:t>Конечные точки</w:t>
      </w:r>
      <w:bookmarkEnd w:id="5"/>
    </w:p>
    <w:p w14:paraId="352B6600" w14:textId="4B2A8EFB" w:rsidR="004445D2" w:rsidRPr="003E299F" w:rsidRDefault="004445D2" w:rsidP="004445D2">
      <w:pPr>
        <w:pStyle w:val="2"/>
      </w:pPr>
      <w:bookmarkStart w:id="6" w:name="_Toc41333078"/>
      <w:r w:rsidRPr="003E299F">
        <w:t>Таблица с конечными точками</w:t>
      </w:r>
      <w:bookmarkEnd w:id="6"/>
    </w:p>
    <w:tbl>
      <w:tblPr>
        <w:tblStyle w:val="aa"/>
        <w:tblW w:w="11052" w:type="dxa"/>
        <w:jc w:val="center"/>
        <w:tblLayout w:type="fixed"/>
        <w:tblLook w:val="04A0" w:firstRow="1" w:lastRow="0" w:firstColumn="1" w:lastColumn="0" w:noHBand="0" w:noVBand="1"/>
      </w:tblPr>
      <w:tblGrid>
        <w:gridCol w:w="2411"/>
        <w:gridCol w:w="1134"/>
        <w:gridCol w:w="1559"/>
        <w:gridCol w:w="1417"/>
        <w:gridCol w:w="1985"/>
        <w:gridCol w:w="2546"/>
      </w:tblGrid>
      <w:tr w:rsidR="004445D2" w:rsidRPr="003E299F" w14:paraId="5C857DAD" w14:textId="77777777" w:rsidTr="004445D2">
        <w:trPr>
          <w:jc w:val="center"/>
        </w:trPr>
        <w:tc>
          <w:tcPr>
            <w:tcW w:w="2411" w:type="dxa"/>
            <w:shd w:val="clear" w:color="auto" w:fill="E7E6E6" w:themeFill="background2"/>
          </w:tcPr>
          <w:p w14:paraId="521A45F5" w14:textId="77777777" w:rsidR="004445D2" w:rsidRPr="003E299F" w:rsidRDefault="004445D2" w:rsidP="00DE2948">
            <w:pPr>
              <w:rPr>
                <w:rFonts w:ascii="Times New Roman" w:eastAsia="Times New Roman" w:hAnsi="Times New Roman" w:cs="Times New Roman"/>
                <w:sz w:val="24"/>
                <w:szCs w:val="24"/>
                <w:lang w:val="en-US" w:eastAsia="ru-RU"/>
              </w:rPr>
            </w:pPr>
            <w:r w:rsidRPr="003E299F">
              <w:rPr>
                <w:rFonts w:ascii="Times New Roman" w:eastAsia="Times New Roman" w:hAnsi="Times New Roman" w:cs="Times New Roman"/>
                <w:sz w:val="24"/>
                <w:szCs w:val="24"/>
                <w:lang w:val="en-US" w:eastAsia="ru-RU"/>
              </w:rPr>
              <w:t>Endpoint</w:t>
            </w:r>
          </w:p>
        </w:tc>
        <w:tc>
          <w:tcPr>
            <w:tcW w:w="1134" w:type="dxa"/>
            <w:shd w:val="clear" w:color="auto" w:fill="E7E6E6" w:themeFill="background2"/>
          </w:tcPr>
          <w:p w14:paraId="54FAB480" w14:textId="77777777" w:rsidR="004445D2" w:rsidRPr="003E299F" w:rsidRDefault="004445D2" w:rsidP="00DE2948">
            <w:pPr>
              <w:rPr>
                <w:rFonts w:ascii="Times New Roman" w:eastAsia="Times New Roman" w:hAnsi="Times New Roman" w:cs="Times New Roman"/>
                <w:sz w:val="24"/>
                <w:szCs w:val="24"/>
                <w:lang w:val="en-US" w:eastAsia="ru-RU"/>
              </w:rPr>
            </w:pPr>
            <w:r w:rsidRPr="003E299F">
              <w:rPr>
                <w:rFonts w:ascii="Times New Roman" w:eastAsia="Times New Roman" w:hAnsi="Times New Roman" w:cs="Times New Roman"/>
                <w:sz w:val="24"/>
                <w:szCs w:val="24"/>
                <w:lang w:val="en-US" w:eastAsia="ru-RU"/>
              </w:rPr>
              <w:t>Http method</w:t>
            </w:r>
          </w:p>
        </w:tc>
        <w:tc>
          <w:tcPr>
            <w:tcW w:w="1559" w:type="dxa"/>
            <w:shd w:val="clear" w:color="auto" w:fill="E7E6E6" w:themeFill="background2"/>
          </w:tcPr>
          <w:p w14:paraId="30EB6CF1" w14:textId="77777777" w:rsidR="004445D2" w:rsidRPr="003E299F" w:rsidRDefault="004445D2" w:rsidP="00DE2948">
            <w:pPr>
              <w:rPr>
                <w:rFonts w:ascii="Times New Roman" w:eastAsia="Times New Roman" w:hAnsi="Times New Roman" w:cs="Times New Roman"/>
                <w:sz w:val="24"/>
                <w:szCs w:val="24"/>
                <w:lang w:val="en-US" w:eastAsia="ru-RU"/>
              </w:rPr>
            </w:pPr>
            <w:r w:rsidRPr="003E299F">
              <w:rPr>
                <w:rFonts w:ascii="Times New Roman" w:eastAsia="Times New Roman" w:hAnsi="Times New Roman" w:cs="Times New Roman"/>
                <w:sz w:val="24"/>
                <w:szCs w:val="24"/>
                <w:lang w:val="en-US" w:eastAsia="ru-RU"/>
              </w:rPr>
              <w:t>Grant Type</w:t>
            </w:r>
          </w:p>
        </w:tc>
        <w:tc>
          <w:tcPr>
            <w:tcW w:w="1417" w:type="dxa"/>
            <w:shd w:val="clear" w:color="auto" w:fill="E7E6E6" w:themeFill="background2"/>
          </w:tcPr>
          <w:p w14:paraId="52BF163E" w14:textId="77777777" w:rsidR="004445D2" w:rsidRPr="003E299F" w:rsidRDefault="004445D2" w:rsidP="00DE2948">
            <w:pPr>
              <w:rPr>
                <w:rFonts w:ascii="Times New Roman" w:eastAsia="Times New Roman" w:hAnsi="Times New Roman" w:cs="Times New Roman"/>
                <w:sz w:val="24"/>
                <w:szCs w:val="24"/>
                <w:lang w:val="en-US" w:eastAsia="ru-RU"/>
              </w:rPr>
            </w:pPr>
            <w:r w:rsidRPr="003E299F">
              <w:rPr>
                <w:rFonts w:ascii="Times New Roman" w:eastAsia="Times New Roman" w:hAnsi="Times New Roman" w:cs="Times New Roman"/>
                <w:sz w:val="24"/>
                <w:szCs w:val="24"/>
                <w:lang w:val="en-US" w:eastAsia="ru-RU"/>
              </w:rPr>
              <w:t>Idempotency Key</w:t>
            </w:r>
          </w:p>
        </w:tc>
        <w:tc>
          <w:tcPr>
            <w:tcW w:w="1985" w:type="dxa"/>
            <w:shd w:val="clear" w:color="auto" w:fill="E7E6E6" w:themeFill="background2"/>
          </w:tcPr>
          <w:p w14:paraId="07C52750" w14:textId="77777777" w:rsidR="004445D2" w:rsidRPr="003E299F" w:rsidRDefault="004445D2" w:rsidP="00DE2948">
            <w:pPr>
              <w:rPr>
                <w:rFonts w:ascii="Times New Roman" w:eastAsia="Times New Roman" w:hAnsi="Times New Roman" w:cs="Times New Roman"/>
                <w:sz w:val="24"/>
                <w:szCs w:val="24"/>
                <w:lang w:val="en-US" w:eastAsia="ru-RU"/>
              </w:rPr>
            </w:pPr>
            <w:r w:rsidRPr="003E299F">
              <w:rPr>
                <w:rFonts w:ascii="Times New Roman" w:eastAsia="Times New Roman" w:hAnsi="Times New Roman" w:cs="Times New Roman"/>
                <w:sz w:val="24"/>
                <w:szCs w:val="24"/>
                <w:lang w:val="en-US" w:eastAsia="ru-RU"/>
              </w:rPr>
              <w:t>Request Object</w:t>
            </w:r>
          </w:p>
        </w:tc>
        <w:tc>
          <w:tcPr>
            <w:tcW w:w="2546" w:type="dxa"/>
            <w:shd w:val="clear" w:color="auto" w:fill="E7E6E6" w:themeFill="background2"/>
          </w:tcPr>
          <w:p w14:paraId="3181D2EC" w14:textId="77777777" w:rsidR="004445D2" w:rsidRPr="003E299F" w:rsidRDefault="004445D2" w:rsidP="00DE2948">
            <w:pPr>
              <w:rPr>
                <w:rFonts w:ascii="Times New Roman" w:eastAsia="Times New Roman" w:hAnsi="Times New Roman" w:cs="Times New Roman"/>
                <w:sz w:val="24"/>
                <w:szCs w:val="24"/>
                <w:lang w:val="en-US" w:eastAsia="ru-RU"/>
              </w:rPr>
            </w:pPr>
            <w:r w:rsidRPr="003E299F">
              <w:rPr>
                <w:rFonts w:ascii="Times New Roman" w:eastAsia="Times New Roman" w:hAnsi="Times New Roman" w:cs="Times New Roman"/>
                <w:sz w:val="24"/>
                <w:szCs w:val="24"/>
                <w:lang w:val="en-US" w:eastAsia="ru-RU"/>
              </w:rPr>
              <w:t>Response Object</w:t>
            </w:r>
          </w:p>
        </w:tc>
      </w:tr>
      <w:tr w:rsidR="004445D2" w:rsidRPr="003E299F" w14:paraId="2777755B" w14:textId="77777777" w:rsidTr="004445D2">
        <w:trPr>
          <w:jc w:val="center"/>
        </w:trPr>
        <w:tc>
          <w:tcPr>
            <w:tcW w:w="2411" w:type="dxa"/>
          </w:tcPr>
          <w:p w14:paraId="08333CCE" w14:textId="77777777" w:rsidR="004445D2" w:rsidRPr="003E299F" w:rsidRDefault="004445D2" w:rsidP="00DE2948">
            <w:pPr>
              <w:rPr>
                <w:rFonts w:ascii="Times New Roman" w:eastAsia="Times New Roman" w:hAnsi="Times New Roman" w:cs="Times New Roman"/>
                <w:sz w:val="24"/>
                <w:szCs w:val="24"/>
                <w:lang w:val="en-US" w:eastAsia="ru-RU"/>
              </w:rPr>
            </w:pPr>
            <w:r w:rsidRPr="003E299F">
              <w:rPr>
                <w:rFonts w:ascii="Times New Roman" w:eastAsia="Times New Roman" w:hAnsi="Times New Roman" w:cs="Times New Roman"/>
                <w:sz w:val="24"/>
                <w:szCs w:val="24"/>
                <w:lang w:val="en-US" w:eastAsia="ru-RU"/>
              </w:rPr>
              <w:t>POST/receipts</w:t>
            </w:r>
          </w:p>
        </w:tc>
        <w:tc>
          <w:tcPr>
            <w:tcW w:w="1134" w:type="dxa"/>
          </w:tcPr>
          <w:p w14:paraId="30B04DFB" w14:textId="77777777" w:rsidR="004445D2" w:rsidRPr="003E299F" w:rsidRDefault="004445D2" w:rsidP="00DE2948">
            <w:pPr>
              <w:rPr>
                <w:rFonts w:ascii="Times New Roman" w:eastAsia="Times New Roman" w:hAnsi="Times New Roman" w:cs="Times New Roman"/>
                <w:sz w:val="24"/>
                <w:szCs w:val="24"/>
                <w:lang w:val="en-US" w:eastAsia="ru-RU"/>
              </w:rPr>
            </w:pPr>
            <w:r w:rsidRPr="003E299F">
              <w:rPr>
                <w:rFonts w:ascii="Times New Roman" w:eastAsia="Times New Roman" w:hAnsi="Times New Roman" w:cs="Times New Roman"/>
                <w:sz w:val="24"/>
                <w:szCs w:val="24"/>
                <w:lang w:val="en-US" w:eastAsia="ru-RU"/>
              </w:rPr>
              <w:t>POST</w:t>
            </w:r>
          </w:p>
        </w:tc>
        <w:tc>
          <w:tcPr>
            <w:tcW w:w="1559" w:type="dxa"/>
          </w:tcPr>
          <w:p w14:paraId="76AC50ED" w14:textId="77777777" w:rsidR="004445D2" w:rsidRPr="003E299F" w:rsidRDefault="004445D2" w:rsidP="00DE2948">
            <w:pPr>
              <w:rPr>
                <w:rFonts w:ascii="Times New Roman" w:eastAsia="Times New Roman" w:hAnsi="Times New Roman" w:cs="Times New Roman"/>
                <w:sz w:val="24"/>
                <w:szCs w:val="24"/>
                <w:lang w:val="en-US" w:eastAsia="ru-RU"/>
              </w:rPr>
            </w:pPr>
            <w:r w:rsidRPr="003E299F">
              <w:rPr>
                <w:rFonts w:ascii="Times New Roman" w:eastAsia="Times New Roman" w:hAnsi="Times New Roman" w:cs="Times New Roman"/>
                <w:sz w:val="24"/>
                <w:szCs w:val="24"/>
                <w:lang w:val="en-US" w:eastAsia="ru-RU"/>
              </w:rPr>
              <w:t>Authorization Token</w:t>
            </w:r>
          </w:p>
        </w:tc>
        <w:tc>
          <w:tcPr>
            <w:tcW w:w="1417" w:type="dxa"/>
          </w:tcPr>
          <w:p w14:paraId="4BA97D85" w14:textId="77777777" w:rsidR="004445D2" w:rsidRPr="003E299F" w:rsidRDefault="004445D2" w:rsidP="00DE2948">
            <w:pPr>
              <w:rPr>
                <w:rFonts w:ascii="Times New Roman" w:eastAsia="Times New Roman" w:hAnsi="Times New Roman" w:cs="Times New Roman"/>
                <w:sz w:val="24"/>
                <w:szCs w:val="24"/>
                <w:lang w:eastAsia="ru-RU"/>
              </w:rPr>
            </w:pPr>
            <w:r w:rsidRPr="003E299F">
              <w:rPr>
                <w:rFonts w:ascii="Times New Roman" w:eastAsia="Times New Roman" w:hAnsi="Times New Roman" w:cs="Times New Roman"/>
                <w:sz w:val="24"/>
                <w:szCs w:val="24"/>
                <w:lang w:eastAsia="ru-RU"/>
              </w:rPr>
              <w:t>Да</w:t>
            </w:r>
          </w:p>
        </w:tc>
        <w:tc>
          <w:tcPr>
            <w:tcW w:w="1985" w:type="dxa"/>
          </w:tcPr>
          <w:p w14:paraId="40414709" w14:textId="77777777" w:rsidR="004445D2" w:rsidRPr="003E299F" w:rsidRDefault="004445D2" w:rsidP="00DE2948">
            <w:pPr>
              <w:rPr>
                <w:rFonts w:ascii="Times New Roman" w:eastAsia="Times New Roman" w:hAnsi="Times New Roman" w:cs="Times New Roman"/>
                <w:sz w:val="24"/>
                <w:szCs w:val="24"/>
                <w:lang w:eastAsia="ru-RU"/>
              </w:rPr>
            </w:pPr>
            <w:proofErr w:type="spellStart"/>
            <w:r w:rsidRPr="003E299F">
              <w:rPr>
                <w:rFonts w:ascii="Times New Roman" w:eastAsia="Times New Roman" w:hAnsi="Times New Roman" w:cs="Times New Roman"/>
                <w:sz w:val="24"/>
                <w:szCs w:val="24"/>
                <w:lang w:val="en-US" w:eastAsia="ru-RU"/>
              </w:rPr>
              <w:t>ReceiptInfo</w:t>
            </w:r>
            <w:proofErr w:type="spellEnd"/>
          </w:p>
        </w:tc>
        <w:tc>
          <w:tcPr>
            <w:tcW w:w="2546" w:type="dxa"/>
          </w:tcPr>
          <w:p w14:paraId="234EF771" w14:textId="77777777" w:rsidR="004445D2" w:rsidRPr="003E299F" w:rsidRDefault="004445D2" w:rsidP="00DE2948">
            <w:pPr>
              <w:rPr>
                <w:rFonts w:ascii="Times New Roman" w:eastAsia="Times New Roman" w:hAnsi="Times New Roman" w:cs="Times New Roman"/>
                <w:sz w:val="24"/>
                <w:szCs w:val="24"/>
                <w:lang w:val="en-US" w:eastAsia="ru-RU"/>
              </w:rPr>
            </w:pPr>
            <w:proofErr w:type="spellStart"/>
            <w:r w:rsidRPr="003E299F">
              <w:rPr>
                <w:rFonts w:ascii="Times New Roman" w:eastAsia="Times New Roman" w:hAnsi="Times New Roman" w:cs="Times New Roman"/>
                <w:sz w:val="24"/>
                <w:szCs w:val="24"/>
                <w:lang w:val="en-US" w:eastAsia="ru-RU"/>
              </w:rPr>
              <w:t>ReceiptCreationResponse</w:t>
            </w:r>
            <w:proofErr w:type="spellEnd"/>
          </w:p>
        </w:tc>
      </w:tr>
      <w:tr w:rsidR="004445D2" w:rsidRPr="003E299F" w14:paraId="0C905008" w14:textId="77777777" w:rsidTr="004445D2">
        <w:trPr>
          <w:jc w:val="center"/>
        </w:trPr>
        <w:tc>
          <w:tcPr>
            <w:tcW w:w="2411" w:type="dxa"/>
          </w:tcPr>
          <w:p w14:paraId="2CDDEC97" w14:textId="77777777" w:rsidR="004445D2" w:rsidRPr="003E299F" w:rsidRDefault="004445D2" w:rsidP="00DE2948">
            <w:pPr>
              <w:rPr>
                <w:rFonts w:ascii="Times New Roman" w:eastAsia="Times New Roman" w:hAnsi="Times New Roman" w:cs="Times New Roman"/>
                <w:sz w:val="24"/>
                <w:szCs w:val="24"/>
                <w:lang w:val="en-US" w:eastAsia="ru-RU"/>
              </w:rPr>
            </w:pPr>
            <w:r w:rsidRPr="003E299F">
              <w:rPr>
                <w:rFonts w:ascii="Times New Roman" w:eastAsia="Times New Roman" w:hAnsi="Times New Roman" w:cs="Times New Roman"/>
                <w:sz w:val="24"/>
                <w:szCs w:val="24"/>
                <w:lang w:val="en-US" w:eastAsia="ru-RU"/>
              </w:rPr>
              <w:t>GET/receipts</w:t>
            </w:r>
          </w:p>
        </w:tc>
        <w:tc>
          <w:tcPr>
            <w:tcW w:w="1134" w:type="dxa"/>
          </w:tcPr>
          <w:p w14:paraId="58CA301A" w14:textId="77777777" w:rsidR="004445D2" w:rsidRPr="003E299F" w:rsidRDefault="004445D2" w:rsidP="00DE2948">
            <w:pPr>
              <w:rPr>
                <w:rFonts w:ascii="Times New Roman" w:eastAsia="Times New Roman" w:hAnsi="Times New Roman" w:cs="Times New Roman"/>
                <w:sz w:val="24"/>
                <w:szCs w:val="24"/>
                <w:lang w:val="en-US" w:eastAsia="ru-RU"/>
              </w:rPr>
            </w:pPr>
            <w:r w:rsidRPr="003E299F">
              <w:rPr>
                <w:rFonts w:ascii="Times New Roman" w:eastAsia="Times New Roman" w:hAnsi="Times New Roman" w:cs="Times New Roman"/>
                <w:sz w:val="24"/>
                <w:szCs w:val="24"/>
                <w:lang w:val="en-US" w:eastAsia="ru-RU"/>
              </w:rPr>
              <w:t>GET</w:t>
            </w:r>
          </w:p>
        </w:tc>
        <w:tc>
          <w:tcPr>
            <w:tcW w:w="1559" w:type="dxa"/>
          </w:tcPr>
          <w:p w14:paraId="5FA427B7" w14:textId="77777777" w:rsidR="004445D2" w:rsidRPr="003E299F" w:rsidRDefault="004445D2" w:rsidP="00DE2948">
            <w:pPr>
              <w:rPr>
                <w:rFonts w:ascii="Times New Roman" w:eastAsia="Times New Roman" w:hAnsi="Times New Roman" w:cs="Times New Roman"/>
                <w:sz w:val="24"/>
                <w:szCs w:val="24"/>
                <w:lang w:val="en-US" w:eastAsia="ru-RU"/>
              </w:rPr>
            </w:pPr>
            <w:r w:rsidRPr="003E299F">
              <w:rPr>
                <w:rFonts w:ascii="Times New Roman" w:eastAsia="Times New Roman" w:hAnsi="Times New Roman" w:cs="Times New Roman"/>
                <w:sz w:val="24"/>
                <w:szCs w:val="24"/>
                <w:lang w:val="en-US" w:eastAsia="ru-RU"/>
              </w:rPr>
              <w:t>Authorization Token</w:t>
            </w:r>
          </w:p>
        </w:tc>
        <w:tc>
          <w:tcPr>
            <w:tcW w:w="1417" w:type="dxa"/>
          </w:tcPr>
          <w:p w14:paraId="37948241" w14:textId="77777777" w:rsidR="004445D2" w:rsidRPr="003E299F" w:rsidRDefault="004445D2" w:rsidP="00DE2948">
            <w:pPr>
              <w:rPr>
                <w:rFonts w:ascii="Times New Roman" w:eastAsia="Times New Roman" w:hAnsi="Times New Roman" w:cs="Times New Roman"/>
                <w:sz w:val="24"/>
                <w:szCs w:val="24"/>
                <w:lang w:eastAsia="ru-RU"/>
              </w:rPr>
            </w:pPr>
            <w:r w:rsidRPr="003E299F">
              <w:rPr>
                <w:rFonts w:ascii="Times New Roman" w:eastAsia="Times New Roman" w:hAnsi="Times New Roman" w:cs="Times New Roman"/>
                <w:sz w:val="24"/>
                <w:szCs w:val="24"/>
                <w:lang w:eastAsia="ru-RU"/>
              </w:rPr>
              <w:t>Нет</w:t>
            </w:r>
          </w:p>
        </w:tc>
        <w:tc>
          <w:tcPr>
            <w:tcW w:w="1985" w:type="dxa"/>
          </w:tcPr>
          <w:p w14:paraId="5755CB3B" w14:textId="77777777" w:rsidR="004445D2" w:rsidRPr="003E299F" w:rsidRDefault="004445D2" w:rsidP="00DE2948">
            <w:pPr>
              <w:rPr>
                <w:rFonts w:ascii="Times New Roman" w:eastAsia="Times New Roman" w:hAnsi="Times New Roman" w:cs="Times New Roman"/>
                <w:sz w:val="24"/>
                <w:szCs w:val="24"/>
                <w:lang w:val="en-US" w:eastAsia="ru-RU"/>
              </w:rPr>
            </w:pPr>
            <w:r w:rsidRPr="003E299F">
              <w:rPr>
                <w:rFonts w:ascii="Times New Roman" w:eastAsia="Times New Roman" w:hAnsi="Times New Roman" w:cs="Times New Roman"/>
                <w:sz w:val="24"/>
                <w:szCs w:val="24"/>
                <w:lang w:val="en-US" w:eastAsia="ru-RU"/>
              </w:rPr>
              <w:t>N/A</w:t>
            </w:r>
          </w:p>
        </w:tc>
        <w:tc>
          <w:tcPr>
            <w:tcW w:w="2546" w:type="dxa"/>
          </w:tcPr>
          <w:p w14:paraId="11628B8D" w14:textId="77777777" w:rsidR="004445D2" w:rsidRPr="003E299F" w:rsidRDefault="004445D2" w:rsidP="00DE2948">
            <w:pPr>
              <w:rPr>
                <w:rFonts w:ascii="Times New Roman" w:eastAsia="Times New Roman" w:hAnsi="Times New Roman" w:cs="Times New Roman"/>
                <w:sz w:val="24"/>
                <w:szCs w:val="24"/>
                <w:lang w:val="en-US" w:eastAsia="ru-RU"/>
              </w:rPr>
            </w:pPr>
            <w:proofErr w:type="spellStart"/>
            <w:r w:rsidRPr="003E299F">
              <w:rPr>
                <w:rFonts w:ascii="Times New Roman" w:eastAsia="Times New Roman" w:hAnsi="Times New Roman" w:cs="Times New Roman"/>
                <w:sz w:val="24"/>
                <w:szCs w:val="24"/>
                <w:lang w:val="en-US" w:eastAsia="ru-RU"/>
              </w:rPr>
              <w:t>ReceiptIdArray</w:t>
            </w:r>
            <w:proofErr w:type="spellEnd"/>
          </w:p>
        </w:tc>
      </w:tr>
      <w:tr w:rsidR="004445D2" w:rsidRPr="003E299F" w14:paraId="121B2EDC" w14:textId="77777777" w:rsidTr="004445D2">
        <w:trPr>
          <w:jc w:val="center"/>
        </w:trPr>
        <w:tc>
          <w:tcPr>
            <w:tcW w:w="2411" w:type="dxa"/>
          </w:tcPr>
          <w:p w14:paraId="175AF20A" w14:textId="77777777" w:rsidR="004445D2" w:rsidRPr="003E299F" w:rsidRDefault="004445D2" w:rsidP="00DE2948">
            <w:pPr>
              <w:rPr>
                <w:rFonts w:ascii="Times New Roman" w:eastAsia="Times New Roman" w:hAnsi="Times New Roman" w:cs="Times New Roman"/>
                <w:sz w:val="24"/>
                <w:szCs w:val="24"/>
                <w:lang w:val="en-US" w:eastAsia="ru-RU"/>
              </w:rPr>
            </w:pPr>
            <w:r w:rsidRPr="003E299F">
              <w:rPr>
                <w:rFonts w:ascii="Times New Roman" w:eastAsia="Times New Roman" w:hAnsi="Times New Roman" w:cs="Times New Roman"/>
                <w:sz w:val="24"/>
                <w:szCs w:val="24"/>
                <w:lang w:val="en-US" w:eastAsia="ru-RU"/>
              </w:rPr>
              <w:t>GET/receipts/{</w:t>
            </w:r>
            <w:proofErr w:type="spellStart"/>
            <w:r w:rsidRPr="003E299F">
              <w:rPr>
                <w:rFonts w:ascii="Times New Roman" w:eastAsia="Times New Roman" w:hAnsi="Times New Roman" w:cs="Times New Roman"/>
                <w:sz w:val="24"/>
                <w:szCs w:val="24"/>
                <w:lang w:val="en-US" w:eastAsia="ru-RU"/>
              </w:rPr>
              <w:t>receiptId</w:t>
            </w:r>
            <w:proofErr w:type="spellEnd"/>
            <w:r w:rsidRPr="003E299F">
              <w:rPr>
                <w:rFonts w:ascii="Times New Roman" w:eastAsia="Times New Roman" w:hAnsi="Times New Roman" w:cs="Times New Roman"/>
                <w:sz w:val="24"/>
                <w:szCs w:val="24"/>
                <w:lang w:val="en-US" w:eastAsia="ru-RU"/>
              </w:rPr>
              <w:t>}</w:t>
            </w:r>
          </w:p>
        </w:tc>
        <w:tc>
          <w:tcPr>
            <w:tcW w:w="1134" w:type="dxa"/>
          </w:tcPr>
          <w:p w14:paraId="170426C7" w14:textId="77777777" w:rsidR="004445D2" w:rsidRPr="003E299F" w:rsidRDefault="004445D2" w:rsidP="00DE2948">
            <w:pPr>
              <w:rPr>
                <w:rFonts w:ascii="Times New Roman" w:eastAsia="Times New Roman" w:hAnsi="Times New Roman" w:cs="Times New Roman"/>
                <w:sz w:val="24"/>
                <w:szCs w:val="24"/>
                <w:lang w:val="en-US" w:eastAsia="ru-RU"/>
              </w:rPr>
            </w:pPr>
            <w:r w:rsidRPr="003E299F">
              <w:rPr>
                <w:rFonts w:ascii="Times New Roman" w:eastAsia="Times New Roman" w:hAnsi="Times New Roman" w:cs="Times New Roman"/>
                <w:sz w:val="24"/>
                <w:szCs w:val="24"/>
                <w:lang w:val="en-US" w:eastAsia="ru-RU"/>
              </w:rPr>
              <w:t>GET</w:t>
            </w:r>
          </w:p>
        </w:tc>
        <w:tc>
          <w:tcPr>
            <w:tcW w:w="1559" w:type="dxa"/>
          </w:tcPr>
          <w:p w14:paraId="15505C2A" w14:textId="77777777" w:rsidR="004445D2" w:rsidRPr="003E299F" w:rsidRDefault="004445D2" w:rsidP="00DE2948">
            <w:pPr>
              <w:rPr>
                <w:rFonts w:ascii="Times New Roman" w:eastAsia="Times New Roman" w:hAnsi="Times New Roman" w:cs="Times New Roman"/>
                <w:sz w:val="24"/>
                <w:szCs w:val="24"/>
                <w:lang w:val="en-US" w:eastAsia="ru-RU"/>
              </w:rPr>
            </w:pPr>
            <w:r w:rsidRPr="003E299F">
              <w:rPr>
                <w:rFonts w:ascii="Times New Roman" w:eastAsia="Times New Roman" w:hAnsi="Times New Roman" w:cs="Times New Roman"/>
                <w:sz w:val="24"/>
                <w:szCs w:val="24"/>
                <w:lang w:val="en-US" w:eastAsia="ru-RU"/>
              </w:rPr>
              <w:t>Authorization Token</w:t>
            </w:r>
          </w:p>
        </w:tc>
        <w:tc>
          <w:tcPr>
            <w:tcW w:w="1417" w:type="dxa"/>
          </w:tcPr>
          <w:p w14:paraId="46EC6FC1" w14:textId="77777777" w:rsidR="004445D2" w:rsidRPr="003E299F" w:rsidRDefault="004445D2" w:rsidP="00DE2948">
            <w:pPr>
              <w:rPr>
                <w:rFonts w:ascii="Times New Roman" w:eastAsia="Times New Roman" w:hAnsi="Times New Roman" w:cs="Times New Roman"/>
                <w:sz w:val="24"/>
                <w:szCs w:val="24"/>
                <w:lang w:eastAsia="ru-RU"/>
              </w:rPr>
            </w:pPr>
            <w:r w:rsidRPr="003E299F">
              <w:rPr>
                <w:rFonts w:ascii="Times New Roman" w:eastAsia="Times New Roman" w:hAnsi="Times New Roman" w:cs="Times New Roman"/>
                <w:sz w:val="24"/>
                <w:szCs w:val="24"/>
                <w:lang w:eastAsia="ru-RU"/>
              </w:rPr>
              <w:t>Нет</w:t>
            </w:r>
          </w:p>
        </w:tc>
        <w:tc>
          <w:tcPr>
            <w:tcW w:w="1985" w:type="dxa"/>
          </w:tcPr>
          <w:p w14:paraId="7788174D" w14:textId="77777777" w:rsidR="004445D2" w:rsidRPr="003E299F" w:rsidRDefault="004445D2" w:rsidP="00DE2948">
            <w:pPr>
              <w:rPr>
                <w:rFonts w:ascii="Times New Roman" w:eastAsia="Times New Roman" w:hAnsi="Times New Roman" w:cs="Times New Roman"/>
                <w:sz w:val="24"/>
                <w:szCs w:val="24"/>
                <w:lang w:val="en-US" w:eastAsia="ru-RU"/>
              </w:rPr>
            </w:pPr>
            <w:r w:rsidRPr="003E299F">
              <w:rPr>
                <w:rFonts w:ascii="Times New Roman" w:eastAsia="Times New Roman" w:hAnsi="Times New Roman" w:cs="Times New Roman"/>
                <w:sz w:val="24"/>
                <w:szCs w:val="24"/>
                <w:lang w:val="en-US" w:eastAsia="ru-RU"/>
              </w:rPr>
              <w:t>N/A</w:t>
            </w:r>
          </w:p>
        </w:tc>
        <w:tc>
          <w:tcPr>
            <w:tcW w:w="2546" w:type="dxa"/>
          </w:tcPr>
          <w:p w14:paraId="3AF2DD29" w14:textId="77777777" w:rsidR="004445D2" w:rsidRPr="003E299F" w:rsidRDefault="004445D2" w:rsidP="00DE2948">
            <w:pPr>
              <w:rPr>
                <w:rFonts w:ascii="Times New Roman" w:eastAsia="Times New Roman" w:hAnsi="Times New Roman" w:cs="Times New Roman"/>
                <w:sz w:val="24"/>
                <w:szCs w:val="24"/>
                <w:lang w:val="en-US" w:eastAsia="ru-RU"/>
              </w:rPr>
            </w:pPr>
            <w:proofErr w:type="spellStart"/>
            <w:r w:rsidRPr="003E299F">
              <w:rPr>
                <w:rFonts w:ascii="Times New Roman" w:eastAsia="Times New Roman" w:hAnsi="Times New Roman" w:cs="Times New Roman"/>
                <w:sz w:val="24"/>
                <w:szCs w:val="24"/>
                <w:lang w:val="en-US" w:eastAsia="ru-RU"/>
              </w:rPr>
              <w:t>ReceiptInfo</w:t>
            </w:r>
            <w:proofErr w:type="spellEnd"/>
          </w:p>
        </w:tc>
      </w:tr>
      <w:tr w:rsidR="004445D2" w:rsidRPr="003E299F" w14:paraId="62FBD15B" w14:textId="77777777" w:rsidTr="004445D2">
        <w:trPr>
          <w:jc w:val="center"/>
        </w:trPr>
        <w:tc>
          <w:tcPr>
            <w:tcW w:w="2411" w:type="dxa"/>
          </w:tcPr>
          <w:p w14:paraId="37E173E8" w14:textId="77777777" w:rsidR="004445D2" w:rsidRPr="003E299F" w:rsidRDefault="004445D2" w:rsidP="00DE2948">
            <w:pPr>
              <w:rPr>
                <w:rFonts w:ascii="Times New Roman" w:eastAsia="Times New Roman" w:hAnsi="Times New Roman" w:cs="Times New Roman"/>
                <w:sz w:val="24"/>
                <w:szCs w:val="24"/>
                <w:lang w:val="en-US" w:eastAsia="ru-RU"/>
              </w:rPr>
            </w:pPr>
            <w:r w:rsidRPr="003E299F">
              <w:rPr>
                <w:rFonts w:ascii="Times New Roman" w:eastAsia="Times New Roman" w:hAnsi="Times New Roman" w:cs="Times New Roman"/>
                <w:sz w:val="24"/>
                <w:szCs w:val="24"/>
                <w:lang w:val="en-US" w:eastAsia="ru-RU"/>
              </w:rPr>
              <w:t>POST/promotions</w:t>
            </w:r>
          </w:p>
        </w:tc>
        <w:tc>
          <w:tcPr>
            <w:tcW w:w="1134" w:type="dxa"/>
          </w:tcPr>
          <w:p w14:paraId="5F2857C8" w14:textId="77777777" w:rsidR="004445D2" w:rsidRPr="003E299F" w:rsidRDefault="004445D2" w:rsidP="00DE2948">
            <w:pPr>
              <w:rPr>
                <w:rFonts w:ascii="Times New Roman" w:eastAsia="Times New Roman" w:hAnsi="Times New Roman" w:cs="Times New Roman"/>
                <w:sz w:val="24"/>
                <w:szCs w:val="24"/>
                <w:lang w:val="en-US" w:eastAsia="ru-RU"/>
              </w:rPr>
            </w:pPr>
            <w:r w:rsidRPr="003E299F">
              <w:rPr>
                <w:rFonts w:ascii="Times New Roman" w:eastAsia="Times New Roman" w:hAnsi="Times New Roman" w:cs="Times New Roman"/>
                <w:sz w:val="24"/>
                <w:szCs w:val="24"/>
                <w:lang w:val="en-US" w:eastAsia="ru-RU"/>
              </w:rPr>
              <w:t>POST</w:t>
            </w:r>
          </w:p>
        </w:tc>
        <w:tc>
          <w:tcPr>
            <w:tcW w:w="1559" w:type="dxa"/>
          </w:tcPr>
          <w:p w14:paraId="29BC7EF5" w14:textId="77777777" w:rsidR="004445D2" w:rsidRPr="003E299F" w:rsidRDefault="004445D2" w:rsidP="00DE2948">
            <w:pPr>
              <w:rPr>
                <w:rFonts w:ascii="Times New Roman" w:eastAsia="Times New Roman" w:hAnsi="Times New Roman" w:cs="Times New Roman"/>
                <w:sz w:val="24"/>
                <w:szCs w:val="24"/>
                <w:lang w:val="en-US" w:eastAsia="ru-RU"/>
              </w:rPr>
            </w:pPr>
            <w:r w:rsidRPr="003E299F">
              <w:rPr>
                <w:rFonts w:ascii="Times New Roman" w:eastAsia="Times New Roman" w:hAnsi="Times New Roman" w:cs="Times New Roman"/>
                <w:sz w:val="24"/>
                <w:szCs w:val="24"/>
                <w:lang w:val="en-US" w:eastAsia="ru-RU"/>
              </w:rPr>
              <w:t>Authorization Token</w:t>
            </w:r>
          </w:p>
        </w:tc>
        <w:tc>
          <w:tcPr>
            <w:tcW w:w="1417" w:type="dxa"/>
          </w:tcPr>
          <w:p w14:paraId="3F5F34AD" w14:textId="77777777" w:rsidR="004445D2" w:rsidRPr="003E299F" w:rsidRDefault="004445D2" w:rsidP="00DE2948">
            <w:pPr>
              <w:rPr>
                <w:rFonts w:ascii="Times New Roman" w:eastAsia="Times New Roman" w:hAnsi="Times New Roman" w:cs="Times New Roman"/>
                <w:sz w:val="24"/>
                <w:szCs w:val="24"/>
                <w:lang w:eastAsia="ru-RU"/>
              </w:rPr>
            </w:pPr>
            <w:r w:rsidRPr="003E299F">
              <w:rPr>
                <w:rFonts w:ascii="Times New Roman" w:eastAsia="Times New Roman" w:hAnsi="Times New Roman" w:cs="Times New Roman"/>
                <w:sz w:val="24"/>
                <w:szCs w:val="24"/>
                <w:lang w:eastAsia="ru-RU"/>
              </w:rPr>
              <w:t>Да</w:t>
            </w:r>
          </w:p>
        </w:tc>
        <w:tc>
          <w:tcPr>
            <w:tcW w:w="1985" w:type="dxa"/>
          </w:tcPr>
          <w:p w14:paraId="4274A91D" w14:textId="77777777" w:rsidR="004445D2" w:rsidRPr="003E299F" w:rsidRDefault="004445D2" w:rsidP="00DE2948">
            <w:pPr>
              <w:rPr>
                <w:rFonts w:ascii="Times New Roman" w:eastAsia="Times New Roman" w:hAnsi="Times New Roman" w:cs="Times New Roman"/>
                <w:sz w:val="24"/>
                <w:szCs w:val="24"/>
                <w:lang w:val="en-US" w:eastAsia="ru-RU"/>
              </w:rPr>
            </w:pPr>
            <w:proofErr w:type="spellStart"/>
            <w:r w:rsidRPr="003E299F">
              <w:rPr>
                <w:rFonts w:ascii="Times New Roman" w:eastAsia="Times New Roman" w:hAnsi="Times New Roman" w:cs="Times New Roman"/>
                <w:sz w:val="24"/>
                <w:szCs w:val="24"/>
                <w:lang w:val="en-US" w:eastAsia="ru-RU"/>
              </w:rPr>
              <w:t>PromotionInfo</w:t>
            </w:r>
            <w:proofErr w:type="spellEnd"/>
          </w:p>
        </w:tc>
        <w:tc>
          <w:tcPr>
            <w:tcW w:w="2546" w:type="dxa"/>
          </w:tcPr>
          <w:p w14:paraId="10889654" w14:textId="77777777" w:rsidR="004445D2" w:rsidRPr="003E299F" w:rsidRDefault="004445D2" w:rsidP="00DE2948">
            <w:pPr>
              <w:rPr>
                <w:rFonts w:ascii="Times New Roman" w:eastAsia="Times New Roman" w:hAnsi="Times New Roman" w:cs="Times New Roman"/>
                <w:sz w:val="24"/>
                <w:szCs w:val="24"/>
                <w:lang w:eastAsia="ru-RU"/>
              </w:rPr>
            </w:pPr>
            <w:proofErr w:type="spellStart"/>
            <w:r w:rsidRPr="003E299F">
              <w:rPr>
                <w:rFonts w:ascii="Times New Roman" w:eastAsia="Times New Roman" w:hAnsi="Times New Roman" w:cs="Times New Roman"/>
                <w:sz w:val="24"/>
                <w:szCs w:val="24"/>
                <w:lang w:val="en-US" w:eastAsia="ru-RU"/>
              </w:rPr>
              <w:t>PromotionCreationResponce</w:t>
            </w:r>
            <w:proofErr w:type="spellEnd"/>
          </w:p>
        </w:tc>
      </w:tr>
      <w:tr w:rsidR="004445D2" w:rsidRPr="003E299F" w14:paraId="0F846593" w14:textId="77777777" w:rsidTr="004445D2">
        <w:trPr>
          <w:jc w:val="center"/>
        </w:trPr>
        <w:tc>
          <w:tcPr>
            <w:tcW w:w="2411" w:type="dxa"/>
          </w:tcPr>
          <w:p w14:paraId="719B7CC7" w14:textId="77777777" w:rsidR="004445D2" w:rsidRPr="003E299F" w:rsidRDefault="004445D2" w:rsidP="00DE2948">
            <w:pPr>
              <w:rPr>
                <w:rFonts w:ascii="Times New Roman" w:eastAsia="Times New Roman" w:hAnsi="Times New Roman" w:cs="Times New Roman"/>
                <w:sz w:val="24"/>
                <w:szCs w:val="24"/>
                <w:lang w:val="en-US" w:eastAsia="ru-RU"/>
              </w:rPr>
            </w:pPr>
            <w:r w:rsidRPr="003E299F">
              <w:rPr>
                <w:rFonts w:ascii="Times New Roman" w:eastAsia="Times New Roman" w:hAnsi="Times New Roman" w:cs="Times New Roman"/>
                <w:sz w:val="24"/>
                <w:szCs w:val="24"/>
                <w:lang w:val="en-US" w:eastAsia="ru-RU"/>
              </w:rPr>
              <w:t>GET/promotions</w:t>
            </w:r>
          </w:p>
        </w:tc>
        <w:tc>
          <w:tcPr>
            <w:tcW w:w="1134" w:type="dxa"/>
          </w:tcPr>
          <w:p w14:paraId="750ECDA2" w14:textId="77777777" w:rsidR="004445D2" w:rsidRPr="003E299F" w:rsidRDefault="004445D2" w:rsidP="00DE2948">
            <w:pPr>
              <w:rPr>
                <w:rFonts w:ascii="Times New Roman" w:eastAsia="Times New Roman" w:hAnsi="Times New Roman" w:cs="Times New Roman"/>
                <w:sz w:val="24"/>
                <w:szCs w:val="24"/>
                <w:lang w:val="en-US" w:eastAsia="ru-RU"/>
              </w:rPr>
            </w:pPr>
            <w:r w:rsidRPr="003E299F">
              <w:rPr>
                <w:rFonts w:ascii="Times New Roman" w:eastAsia="Times New Roman" w:hAnsi="Times New Roman" w:cs="Times New Roman"/>
                <w:sz w:val="24"/>
                <w:szCs w:val="24"/>
                <w:lang w:val="en-US" w:eastAsia="ru-RU"/>
              </w:rPr>
              <w:t>GET</w:t>
            </w:r>
          </w:p>
        </w:tc>
        <w:tc>
          <w:tcPr>
            <w:tcW w:w="1559" w:type="dxa"/>
          </w:tcPr>
          <w:p w14:paraId="53F3BD0E" w14:textId="77777777" w:rsidR="004445D2" w:rsidRPr="003E299F" w:rsidRDefault="004445D2" w:rsidP="00DE2948">
            <w:pPr>
              <w:rPr>
                <w:rFonts w:ascii="Times New Roman" w:eastAsia="Times New Roman" w:hAnsi="Times New Roman" w:cs="Times New Roman"/>
                <w:sz w:val="24"/>
                <w:szCs w:val="24"/>
                <w:lang w:val="en-US" w:eastAsia="ru-RU"/>
              </w:rPr>
            </w:pPr>
            <w:r w:rsidRPr="003E299F">
              <w:rPr>
                <w:rFonts w:ascii="Times New Roman" w:eastAsia="Times New Roman" w:hAnsi="Times New Roman" w:cs="Times New Roman"/>
                <w:sz w:val="24"/>
                <w:szCs w:val="24"/>
                <w:lang w:val="en-US" w:eastAsia="ru-RU"/>
              </w:rPr>
              <w:t>Authorization Token</w:t>
            </w:r>
          </w:p>
        </w:tc>
        <w:tc>
          <w:tcPr>
            <w:tcW w:w="1417" w:type="dxa"/>
          </w:tcPr>
          <w:p w14:paraId="48A8B001" w14:textId="77777777" w:rsidR="004445D2" w:rsidRPr="003E299F" w:rsidRDefault="004445D2" w:rsidP="00DE2948">
            <w:pPr>
              <w:rPr>
                <w:rFonts w:ascii="Times New Roman" w:eastAsia="Times New Roman" w:hAnsi="Times New Roman" w:cs="Times New Roman"/>
                <w:sz w:val="24"/>
                <w:szCs w:val="24"/>
                <w:lang w:eastAsia="ru-RU"/>
              </w:rPr>
            </w:pPr>
            <w:r w:rsidRPr="003E299F">
              <w:rPr>
                <w:rFonts w:ascii="Times New Roman" w:eastAsia="Times New Roman" w:hAnsi="Times New Roman" w:cs="Times New Roman"/>
                <w:sz w:val="24"/>
                <w:szCs w:val="24"/>
                <w:lang w:eastAsia="ru-RU"/>
              </w:rPr>
              <w:t>Нет</w:t>
            </w:r>
          </w:p>
        </w:tc>
        <w:tc>
          <w:tcPr>
            <w:tcW w:w="1985" w:type="dxa"/>
          </w:tcPr>
          <w:p w14:paraId="0A75021D" w14:textId="77777777" w:rsidR="004445D2" w:rsidRPr="003E299F" w:rsidRDefault="004445D2" w:rsidP="00DE2948">
            <w:pPr>
              <w:rPr>
                <w:rFonts w:ascii="Times New Roman" w:eastAsia="Times New Roman" w:hAnsi="Times New Roman" w:cs="Times New Roman"/>
                <w:sz w:val="24"/>
                <w:szCs w:val="24"/>
                <w:lang w:val="en-US" w:eastAsia="ru-RU"/>
              </w:rPr>
            </w:pPr>
            <w:r w:rsidRPr="003E299F">
              <w:rPr>
                <w:rFonts w:ascii="Times New Roman" w:eastAsia="Times New Roman" w:hAnsi="Times New Roman" w:cs="Times New Roman"/>
                <w:sz w:val="24"/>
                <w:szCs w:val="24"/>
                <w:lang w:val="en-US" w:eastAsia="ru-RU"/>
              </w:rPr>
              <w:t>N/A</w:t>
            </w:r>
          </w:p>
        </w:tc>
        <w:tc>
          <w:tcPr>
            <w:tcW w:w="2546" w:type="dxa"/>
          </w:tcPr>
          <w:p w14:paraId="45DECDA7" w14:textId="77777777" w:rsidR="004445D2" w:rsidRPr="003E299F" w:rsidRDefault="004445D2" w:rsidP="00DE2948">
            <w:pPr>
              <w:rPr>
                <w:rFonts w:ascii="Times New Roman" w:eastAsia="Times New Roman" w:hAnsi="Times New Roman" w:cs="Times New Roman"/>
                <w:sz w:val="24"/>
                <w:szCs w:val="24"/>
                <w:lang w:val="en-US" w:eastAsia="ru-RU"/>
              </w:rPr>
            </w:pPr>
            <w:proofErr w:type="spellStart"/>
            <w:r w:rsidRPr="003E299F">
              <w:rPr>
                <w:rFonts w:ascii="Times New Roman" w:eastAsia="Times New Roman" w:hAnsi="Times New Roman" w:cs="Times New Roman"/>
                <w:sz w:val="24"/>
                <w:szCs w:val="24"/>
                <w:lang w:val="en-US" w:eastAsia="ru-RU"/>
              </w:rPr>
              <w:t>PromotionIdArray</w:t>
            </w:r>
            <w:proofErr w:type="spellEnd"/>
          </w:p>
        </w:tc>
      </w:tr>
      <w:tr w:rsidR="004445D2" w:rsidRPr="003E299F" w14:paraId="3F4663B1" w14:textId="77777777" w:rsidTr="004445D2">
        <w:trPr>
          <w:jc w:val="center"/>
        </w:trPr>
        <w:tc>
          <w:tcPr>
            <w:tcW w:w="2411" w:type="dxa"/>
          </w:tcPr>
          <w:p w14:paraId="65396D13" w14:textId="77777777" w:rsidR="004445D2" w:rsidRPr="003E299F" w:rsidRDefault="004445D2" w:rsidP="00DE2948">
            <w:pPr>
              <w:rPr>
                <w:rFonts w:ascii="Times New Roman" w:eastAsia="Times New Roman" w:hAnsi="Times New Roman" w:cs="Times New Roman"/>
                <w:sz w:val="24"/>
                <w:szCs w:val="24"/>
                <w:lang w:val="en-US" w:eastAsia="ru-RU"/>
              </w:rPr>
            </w:pPr>
            <w:r w:rsidRPr="003E299F">
              <w:rPr>
                <w:rFonts w:ascii="Times New Roman" w:eastAsia="Times New Roman" w:hAnsi="Times New Roman" w:cs="Times New Roman"/>
                <w:sz w:val="24"/>
                <w:szCs w:val="24"/>
                <w:lang w:val="en-US" w:eastAsia="ru-RU"/>
              </w:rPr>
              <w:t>GET/promotions/{</w:t>
            </w:r>
            <w:proofErr w:type="spellStart"/>
            <w:r w:rsidRPr="003E299F">
              <w:rPr>
                <w:rFonts w:ascii="Times New Roman" w:eastAsia="Times New Roman" w:hAnsi="Times New Roman" w:cs="Times New Roman"/>
                <w:sz w:val="24"/>
                <w:szCs w:val="24"/>
                <w:lang w:val="en-US" w:eastAsia="ru-RU"/>
              </w:rPr>
              <w:t>promotionID</w:t>
            </w:r>
            <w:proofErr w:type="spellEnd"/>
            <w:r w:rsidRPr="003E299F">
              <w:rPr>
                <w:rFonts w:ascii="Times New Roman" w:eastAsia="Times New Roman" w:hAnsi="Times New Roman" w:cs="Times New Roman"/>
                <w:sz w:val="24"/>
                <w:szCs w:val="24"/>
                <w:lang w:val="en-US" w:eastAsia="ru-RU"/>
              </w:rPr>
              <w:t>}</w:t>
            </w:r>
          </w:p>
        </w:tc>
        <w:tc>
          <w:tcPr>
            <w:tcW w:w="1134" w:type="dxa"/>
          </w:tcPr>
          <w:p w14:paraId="671A6657" w14:textId="77777777" w:rsidR="004445D2" w:rsidRPr="003E299F" w:rsidRDefault="004445D2" w:rsidP="00DE2948">
            <w:pPr>
              <w:rPr>
                <w:rFonts w:ascii="Times New Roman" w:eastAsia="Times New Roman" w:hAnsi="Times New Roman" w:cs="Times New Roman"/>
                <w:sz w:val="24"/>
                <w:szCs w:val="24"/>
                <w:lang w:val="en-US" w:eastAsia="ru-RU"/>
              </w:rPr>
            </w:pPr>
            <w:r w:rsidRPr="003E299F">
              <w:rPr>
                <w:rFonts w:ascii="Times New Roman" w:eastAsia="Times New Roman" w:hAnsi="Times New Roman" w:cs="Times New Roman"/>
                <w:sz w:val="24"/>
                <w:szCs w:val="24"/>
                <w:lang w:val="en-US" w:eastAsia="ru-RU"/>
              </w:rPr>
              <w:t>GET</w:t>
            </w:r>
          </w:p>
        </w:tc>
        <w:tc>
          <w:tcPr>
            <w:tcW w:w="1559" w:type="dxa"/>
          </w:tcPr>
          <w:p w14:paraId="7AD4FBC8" w14:textId="77777777" w:rsidR="004445D2" w:rsidRPr="003E299F" w:rsidRDefault="004445D2" w:rsidP="00DE2948">
            <w:pPr>
              <w:rPr>
                <w:rFonts w:ascii="Times New Roman" w:eastAsia="Times New Roman" w:hAnsi="Times New Roman" w:cs="Times New Roman"/>
                <w:sz w:val="24"/>
                <w:szCs w:val="24"/>
                <w:lang w:val="en-US" w:eastAsia="ru-RU"/>
              </w:rPr>
            </w:pPr>
            <w:r w:rsidRPr="003E299F">
              <w:rPr>
                <w:rFonts w:ascii="Times New Roman" w:eastAsia="Times New Roman" w:hAnsi="Times New Roman" w:cs="Times New Roman"/>
                <w:sz w:val="24"/>
                <w:szCs w:val="24"/>
                <w:lang w:val="en-US" w:eastAsia="ru-RU"/>
              </w:rPr>
              <w:t>Authorization Token</w:t>
            </w:r>
          </w:p>
        </w:tc>
        <w:tc>
          <w:tcPr>
            <w:tcW w:w="1417" w:type="dxa"/>
          </w:tcPr>
          <w:p w14:paraId="57CC223D" w14:textId="77777777" w:rsidR="004445D2" w:rsidRPr="003E299F" w:rsidRDefault="004445D2" w:rsidP="00DE2948">
            <w:pPr>
              <w:rPr>
                <w:rFonts w:ascii="Times New Roman" w:eastAsia="Times New Roman" w:hAnsi="Times New Roman" w:cs="Times New Roman"/>
                <w:sz w:val="24"/>
                <w:szCs w:val="24"/>
                <w:lang w:eastAsia="ru-RU"/>
              </w:rPr>
            </w:pPr>
            <w:r w:rsidRPr="003E299F">
              <w:rPr>
                <w:rFonts w:ascii="Times New Roman" w:eastAsia="Times New Roman" w:hAnsi="Times New Roman" w:cs="Times New Roman"/>
                <w:sz w:val="24"/>
                <w:szCs w:val="24"/>
                <w:lang w:eastAsia="ru-RU"/>
              </w:rPr>
              <w:t>Нет</w:t>
            </w:r>
          </w:p>
        </w:tc>
        <w:tc>
          <w:tcPr>
            <w:tcW w:w="1985" w:type="dxa"/>
          </w:tcPr>
          <w:p w14:paraId="4D4A5E4B" w14:textId="77777777" w:rsidR="004445D2" w:rsidRPr="003E299F" w:rsidRDefault="004445D2" w:rsidP="00DE2948">
            <w:pPr>
              <w:rPr>
                <w:rFonts w:ascii="Times New Roman" w:eastAsia="Times New Roman" w:hAnsi="Times New Roman" w:cs="Times New Roman"/>
                <w:sz w:val="24"/>
                <w:szCs w:val="24"/>
                <w:lang w:val="en-US" w:eastAsia="ru-RU"/>
              </w:rPr>
            </w:pPr>
            <w:r w:rsidRPr="003E299F">
              <w:rPr>
                <w:rFonts w:ascii="Times New Roman" w:eastAsia="Times New Roman" w:hAnsi="Times New Roman" w:cs="Times New Roman"/>
                <w:sz w:val="24"/>
                <w:szCs w:val="24"/>
                <w:lang w:val="en-US" w:eastAsia="ru-RU"/>
              </w:rPr>
              <w:t>N/A</w:t>
            </w:r>
          </w:p>
        </w:tc>
        <w:tc>
          <w:tcPr>
            <w:tcW w:w="2546" w:type="dxa"/>
          </w:tcPr>
          <w:p w14:paraId="39103ECF" w14:textId="77777777" w:rsidR="004445D2" w:rsidRPr="003E299F" w:rsidRDefault="004445D2" w:rsidP="00DE2948">
            <w:pPr>
              <w:rPr>
                <w:rFonts w:ascii="Times New Roman" w:eastAsia="Times New Roman" w:hAnsi="Times New Roman" w:cs="Times New Roman"/>
                <w:sz w:val="24"/>
                <w:szCs w:val="24"/>
                <w:lang w:val="en-US" w:eastAsia="ru-RU"/>
              </w:rPr>
            </w:pPr>
            <w:proofErr w:type="spellStart"/>
            <w:r w:rsidRPr="003E299F">
              <w:rPr>
                <w:rFonts w:ascii="Times New Roman" w:eastAsia="Times New Roman" w:hAnsi="Times New Roman" w:cs="Times New Roman"/>
                <w:sz w:val="24"/>
                <w:szCs w:val="24"/>
                <w:lang w:val="en-US" w:eastAsia="ru-RU"/>
              </w:rPr>
              <w:t>PromotionInfo</w:t>
            </w:r>
            <w:proofErr w:type="spellEnd"/>
          </w:p>
        </w:tc>
      </w:tr>
      <w:tr w:rsidR="004445D2" w:rsidRPr="003E299F" w14:paraId="1BCA649D" w14:textId="77777777" w:rsidTr="004445D2">
        <w:trPr>
          <w:jc w:val="center"/>
        </w:trPr>
        <w:tc>
          <w:tcPr>
            <w:tcW w:w="2411" w:type="dxa"/>
          </w:tcPr>
          <w:p w14:paraId="0A6B44A3" w14:textId="77777777" w:rsidR="004445D2" w:rsidRPr="003E299F" w:rsidRDefault="004445D2" w:rsidP="00DE2948">
            <w:pPr>
              <w:rPr>
                <w:rFonts w:ascii="Times New Roman" w:eastAsia="Times New Roman" w:hAnsi="Times New Roman" w:cs="Times New Roman"/>
                <w:sz w:val="24"/>
                <w:szCs w:val="24"/>
                <w:lang w:val="en-US" w:eastAsia="ru-RU"/>
              </w:rPr>
            </w:pPr>
            <w:r w:rsidRPr="003E299F">
              <w:rPr>
                <w:rFonts w:ascii="Times New Roman" w:eastAsia="Times New Roman" w:hAnsi="Times New Roman" w:cs="Times New Roman"/>
                <w:sz w:val="24"/>
                <w:szCs w:val="24"/>
                <w:lang w:val="en-US" w:eastAsia="ru-RU"/>
              </w:rPr>
              <w:t>PUT/promotions</w:t>
            </w:r>
          </w:p>
        </w:tc>
        <w:tc>
          <w:tcPr>
            <w:tcW w:w="1134" w:type="dxa"/>
          </w:tcPr>
          <w:p w14:paraId="5034D1B1" w14:textId="77777777" w:rsidR="004445D2" w:rsidRPr="003E299F" w:rsidRDefault="004445D2" w:rsidP="00DE2948">
            <w:pPr>
              <w:rPr>
                <w:rFonts w:ascii="Times New Roman" w:eastAsia="Times New Roman" w:hAnsi="Times New Roman" w:cs="Times New Roman"/>
                <w:sz w:val="24"/>
                <w:szCs w:val="24"/>
                <w:lang w:val="en-US" w:eastAsia="ru-RU"/>
              </w:rPr>
            </w:pPr>
            <w:r w:rsidRPr="003E299F">
              <w:rPr>
                <w:rFonts w:ascii="Times New Roman" w:eastAsia="Times New Roman" w:hAnsi="Times New Roman" w:cs="Times New Roman"/>
                <w:sz w:val="24"/>
                <w:szCs w:val="24"/>
                <w:lang w:val="en-US" w:eastAsia="ru-RU"/>
              </w:rPr>
              <w:t>PUT</w:t>
            </w:r>
          </w:p>
        </w:tc>
        <w:tc>
          <w:tcPr>
            <w:tcW w:w="1559" w:type="dxa"/>
          </w:tcPr>
          <w:p w14:paraId="155D6126" w14:textId="77777777" w:rsidR="004445D2" w:rsidRPr="003E299F" w:rsidRDefault="004445D2" w:rsidP="00DE2948">
            <w:pPr>
              <w:rPr>
                <w:rFonts w:ascii="Times New Roman" w:eastAsia="Times New Roman" w:hAnsi="Times New Roman" w:cs="Times New Roman"/>
                <w:sz w:val="24"/>
                <w:szCs w:val="24"/>
                <w:lang w:val="en-US" w:eastAsia="ru-RU"/>
              </w:rPr>
            </w:pPr>
            <w:r w:rsidRPr="003E299F">
              <w:rPr>
                <w:rFonts w:ascii="Times New Roman" w:eastAsia="Times New Roman" w:hAnsi="Times New Roman" w:cs="Times New Roman"/>
                <w:sz w:val="24"/>
                <w:szCs w:val="24"/>
                <w:lang w:val="en-US" w:eastAsia="ru-RU"/>
              </w:rPr>
              <w:t>Authorization Token</w:t>
            </w:r>
          </w:p>
        </w:tc>
        <w:tc>
          <w:tcPr>
            <w:tcW w:w="1417" w:type="dxa"/>
          </w:tcPr>
          <w:p w14:paraId="3A64AD38" w14:textId="77777777" w:rsidR="004445D2" w:rsidRPr="003E299F" w:rsidRDefault="004445D2" w:rsidP="00DE2948">
            <w:pPr>
              <w:rPr>
                <w:rFonts w:ascii="Times New Roman" w:eastAsia="Times New Roman" w:hAnsi="Times New Roman" w:cs="Times New Roman"/>
                <w:sz w:val="24"/>
                <w:szCs w:val="24"/>
                <w:lang w:eastAsia="ru-RU"/>
              </w:rPr>
            </w:pPr>
            <w:r w:rsidRPr="003E299F">
              <w:rPr>
                <w:rFonts w:ascii="Times New Roman" w:eastAsia="Times New Roman" w:hAnsi="Times New Roman" w:cs="Times New Roman"/>
                <w:sz w:val="24"/>
                <w:szCs w:val="24"/>
                <w:lang w:eastAsia="ru-RU"/>
              </w:rPr>
              <w:t>Нет</w:t>
            </w:r>
          </w:p>
        </w:tc>
        <w:tc>
          <w:tcPr>
            <w:tcW w:w="1985" w:type="dxa"/>
          </w:tcPr>
          <w:p w14:paraId="435622F2" w14:textId="77777777" w:rsidR="004445D2" w:rsidRPr="003E299F" w:rsidRDefault="004445D2" w:rsidP="00DE2948">
            <w:pPr>
              <w:rPr>
                <w:rFonts w:ascii="Times New Roman" w:eastAsia="Times New Roman" w:hAnsi="Times New Roman" w:cs="Times New Roman"/>
                <w:sz w:val="24"/>
                <w:szCs w:val="24"/>
                <w:lang w:val="en-US" w:eastAsia="ru-RU"/>
              </w:rPr>
            </w:pPr>
            <w:proofErr w:type="spellStart"/>
            <w:r w:rsidRPr="003E299F">
              <w:rPr>
                <w:rFonts w:ascii="Times New Roman" w:eastAsia="Times New Roman" w:hAnsi="Times New Roman" w:cs="Times New Roman"/>
                <w:sz w:val="24"/>
                <w:szCs w:val="24"/>
                <w:lang w:val="en-US" w:eastAsia="ru-RU"/>
              </w:rPr>
              <w:t>PromotionInfo</w:t>
            </w:r>
            <w:proofErr w:type="spellEnd"/>
          </w:p>
        </w:tc>
        <w:tc>
          <w:tcPr>
            <w:tcW w:w="2546" w:type="dxa"/>
          </w:tcPr>
          <w:p w14:paraId="5A878371" w14:textId="77777777" w:rsidR="004445D2" w:rsidRPr="003E299F" w:rsidRDefault="004445D2" w:rsidP="00DE2948">
            <w:pPr>
              <w:rPr>
                <w:rFonts w:ascii="Times New Roman" w:eastAsia="Times New Roman" w:hAnsi="Times New Roman" w:cs="Times New Roman"/>
                <w:sz w:val="24"/>
                <w:szCs w:val="24"/>
                <w:lang w:val="en-US" w:eastAsia="ru-RU"/>
              </w:rPr>
            </w:pPr>
            <w:proofErr w:type="spellStart"/>
            <w:r w:rsidRPr="003E299F">
              <w:rPr>
                <w:rFonts w:ascii="Times New Roman" w:eastAsia="Times New Roman" w:hAnsi="Times New Roman" w:cs="Times New Roman"/>
                <w:sz w:val="24"/>
                <w:szCs w:val="24"/>
                <w:lang w:val="en-US" w:eastAsia="ru-RU"/>
              </w:rPr>
              <w:t>PromotionInfo</w:t>
            </w:r>
            <w:proofErr w:type="spellEnd"/>
          </w:p>
        </w:tc>
      </w:tr>
      <w:tr w:rsidR="004445D2" w:rsidRPr="003E299F" w14:paraId="03FCF545" w14:textId="77777777" w:rsidTr="004445D2">
        <w:trPr>
          <w:jc w:val="center"/>
        </w:trPr>
        <w:tc>
          <w:tcPr>
            <w:tcW w:w="2411" w:type="dxa"/>
          </w:tcPr>
          <w:p w14:paraId="3E82975A" w14:textId="77777777" w:rsidR="004445D2" w:rsidRPr="003E299F" w:rsidRDefault="004445D2" w:rsidP="00DE2948">
            <w:pPr>
              <w:rPr>
                <w:rFonts w:ascii="Times New Roman" w:eastAsia="Times New Roman" w:hAnsi="Times New Roman" w:cs="Times New Roman"/>
                <w:sz w:val="24"/>
                <w:szCs w:val="24"/>
                <w:lang w:val="en-US" w:eastAsia="ru-RU"/>
              </w:rPr>
            </w:pPr>
            <w:r w:rsidRPr="003E299F">
              <w:rPr>
                <w:rFonts w:ascii="Times New Roman" w:eastAsia="Times New Roman" w:hAnsi="Times New Roman" w:cs="Times New Roman"/>
                <w:sz w:val="24"/>
                <w:szCs w:val="24"/>
                <w:lang w:val="en-US" w:eastAsia="ru-RU"/>
              </w:rPr>
              <w:t>DELETE/promotions</w:t>
            </w:r>
          </w:p>
        </w:tc>
        <w:tc>
          <w:tcPr>
            <w:tcW w:w="1134" w:type="dxa"/>
          </w:tcPr>
          <w:p w14:paraId="32F53A01" w14:textId="77777777" w:rsidR="004445D2" w:rsidRPr="003E299F" w:rsidRDefault="004445D2" w:rsidP="00DE2948">
            <w:pPr>
              <w:rPr>
                <w:rFonts w:ascii="Times New Roman" w:eastAsia="Times New Roman" w:hAnsi="Times New Roman" w:cs="Times New Roman"/>
                <w:sz w:val="24"/>
                <w:szCs w:val="24"/>
                <w:lang w:val="en-US" w:eastAsia="ru-RU"/>
              </w:rPr>
            </w:pPr>
            <w:r w:rsidRPr="003E299F">
              <w:rPr>
                <w:rFonts w:ascii="Times New Roman" w:eastAsia="Times New Roman" w:hAnsi="Times New Roman" w:cs="Times New Roman"/>
                <w:sz w:val="24"/>
                <w:szCs w:val="24"/>
                <w:lang w:val="en-US" w:eastAsia="ru-RU"/>
              </w:rPr>
              <w:t>DELETE</w:t>
            </w:r>
          </w:p>
        </w:tc>
        <w:tc>
          <w:tcPr>
            <w:tcW w:w="1559" w:type="dxa"/>
          </w:tcPr>
          <w:p w14:paraId="04BEF7D5" w14:textId="77777777" w:rsidR="004445D2" w:rsidRPr="003E299F" w:rsidRDefault="004445D2" w:rsidP="00DE2948">
            <w:pPr>
              <w:rPr>
                <w:rFonts w:ascii="Times New Roman" w:eastAsia="Times New Roman" w:hAnsi="Times New Roman" w:cs="Times New Roman"/>
                <w:sz w:val="24"/>
                <w:szCs w:val="24"/>
                <w:lang w:val="en-US" w:eastAsia="ru-RU"/>
              </w:rPr>
            </w:pPr>
            <w:r w:rsidRPr="003E299F">
              <w:rPr>
                <w:rFonts w:ascii="Times New Roman" w:eastAsia="Times New Roman" w:hAnsi="Times New Roman" w:cs="Times New Roman"/>
                <w:sz w:val="24"/>
                <w:szCs w:val="24"/>
                <w:lang w:val="en-US" w:eastAsia="ru-RU"/>
              </w:rPr>
              <w:t>Authorization Token</w:t>
            </w:r>
          </w:p>
        </w:tc>
        <w:tc>
          <w:tcPr>
            <w:tcW w:w="1417" w:type="dxa"/>
          </w:tcPr>
          <w:p w14:paraId="2D365416" w14:textId="77777777" w:rsidR="004445D2" w:rsidRPr="003E299F" w:rsidRDefault="004445D2" w:rsidP="00DE2948">
            <w:pPr>
              <w:rPr>
                <w:rFonts w:ascii="Times New Roman" w:eastAsia="Times New Roman" w:hAnsi="Times New Roman" w:cs="Times New Roman"/>
                <w:sz w:val="24"/>
                <w:szCs w:val="24"/>
                <w:lang w:eastAsia="ru-RU"/>
              </w:rPr>
            </w:pPr>
            <w:r w:rsidRPr="003E299F">
              <w:rPr>
                <w:rFonts w:ascii="Times New Roman" w:eastAsia="Times New Roman" w:hAnsi="Times New Roman" w:cs="Times New Roman"/>
                <w:sz w:val="24"/>
                <w:szCs w:val="24"/>
                <w:lang w:eastAsia="ru-RU"/>
              </w:rPr>
              <w:t>Нет</w:t>
            </w:r>
          </w:p>
        </w:tc>
        <w:tc>
          <w:tcPr>
            <w:tcW w:w="1985" w:type="dxa"/>
          </w:tcPr>
          <w:p w14:paraId="1844A231" w14:textId="77777777" w:rsidR="004445D2" w:rsidRPr="003E299F" w:rsidRDefault="004445D2" w:rsidP="00DE2948">
            <w:pPr>
              <w:rPr>
                <w:rFonts w:ascii="Times New Roman" w:eastAsia="Times New Roman" w:hAnsi="Times New Roman" w:cs="Times New Roman"/>
                <w:sz w:val="24"/>
                <w:szCs w:val="24"/>
                <w:lang w:val="en-US" w:eastAsia="ru-RU"/>
              </w:rPr>
            </w:pPr>
            <w:r w:rsidRPr="003E299F">
              <w:rPr>
                <w:rFonts w:ascii="Times New Roman" w:eastAsia="Times New Roman" w:hAnsi="Times New Roman" w:cs="Times New Roman"/>
                <w:sz w:val="24"/>
                <w:szCs w:val="24"/>
                <w:lang w:val="en-US" w:eastAsia="ru-RU"/>
              </w:rPr>
              <w:t>N/A</w:t>
            </w:r>
          </w:p>
        </w:tc>
        <w:tc>
          <w:tcPr>
            <w:tcW w:w="2546" w:type="dxa"/>
          </w:tcPr>
          <w:p w14:paraId="1C0EEF3F" w14:textId="77777777" w:rsidR="004445D2" w:rsidRPr="003E299F" w:rsidRDefault="004445D2" w:rsidP="00DE2948">
            <w:pPr>
              <w:rPr>
                <w:rFonts w:ascii="Times New Roman" w:eastAsia="Times New Roman" w:hAnsi="Times New Roman" w:cs="Times New Roman"/>
                <w:sz w:val="24"/>
                <w:szCs w:val="24"/>
                <w:lang w:val="en-US" w:eastAsia="ru-RU"/>
              </w:rPr>
            </w:pPr>
            <w:r w:rsidRPr="003E299F">
              <w:rPr>
                <w:rFonts w:ascii="Times New Roman" w:eastAsia="Times New Roman" w:hAnsi="Times New Roman" w:cs="Times New Roman"/>
                <w:sz w:val="24"/>
                <w:szCs w:val="24"/>
                <w:lang w:val="en-US" w:eastAsia="ru-RU"/>
              </w:rPr>
              <w:t>N/A</w:t>
            </w:r>
          </w:p>
        </w:tc>
      </w:tr>
      <w:tr w:rsidR="004445D2" w:rsidRPr="003E299F" w14:paraId="0A15AB15" w14:textId="77777777" w:rsidTr="004445D2">
        <w:trPr>
          <w:jc w:val="center"/>
        </w:trPr>
        <w:tc>
          <w:tcPr>
            <w:tcW w:w="2411" w:type="dxa"/>
          </w:tcPr>
          <w:p w14:paraId="1A5A0015" w14:textId="77777777" w:rsidR="004445D2" w:rsidRPr="003E299F" w:rsidRDefault="004445D2" w:rsidP="00DE2948">
            <w:pPr>
              <w:rPr>
                <w:rFonts w:ascii="Times New Roman" w:eastAsia="Times New Roman" w:hAnsi="Times New Roman" w:cs="Times New Roman"/>
                <w:sz w:val="24"/>
                <w:szCs w:val="24"/>
                <w:lang w:val="en-US" w:eastAsia="ru-RU"/>
              </w:rPr>
            </w:pPr>
            <w:r w:rsidRPr="003E299F">
              <w:rPr>
                <w:rFonts w:ascii="Times New Roman" w:eastAsia="Times New Roman" w:hAnsi="Times New Roman" w:cs="Times New Roman"/>
                <w:sz w:val="24"/>
                <w:szCs w:val="24"/>
                <w:lang w:val="en-US" w:eastAsia="ru-RU"/>
              </w:rPr>
              <w:t>GET/recommendations</w:t>
            </w:r>
          </w:p>
        </w:tc>
        <w:tc>
          <w:tcPr>
            <w:tcW w:w="1134" w:type="dxa"/>
          </w:tcPr>
          <w:p w14:paraId="09C1D8F5" w14:textId="77777777" w:rsidR="004445D2" w:rsidRPr="003E299F" w:rsidRDefault="004445D2" w:rsidP="00DE2948">
            <w:pPr>
              <w:rPr>
                <w:rFonts w:ascii="Times New Roman" w:eastAsia="Times New Roman" w:hAnsi="Times New Roman" w:cs="Times New Roman"/>
                <w:sz w:val="24"/>
                <w:szCs w:val="24"/>
                <w:lang w:val="en-US" w:eastAsia="ru-RU"/>
              </w:rPr>
            </w:pPr>
            <w:r w:rsidRPr="003E299F">
              <w:rPr>
                <w:rFonts w:ascii="Times New Roman" w:eastAsia="Times New Roman" w:hAnsi="Times New Roman" w:cs="Times New Roman"/>
                <w:sz w:val="24"/>
                <w:szCs w:val="24"/>
                <w:lang w:val="en-US" w:eastAsia="ru-RU"/>
              </w:rPr>
              <w:t>GET</w:t>
            </w:r>
          </w:p>
        </w:tc>
        <w:tc>
          <w:tcPr>
            <w:tcW w:w="1559" w:type="dxa"/>
          </w:tcPr>
          <w:p w14:paraId="6CACF2BD" w14:textId="77777777" w:rsidR="004445D2" w:rsidRPr="003E299F" w:rsidRDefault="004445D2" w:rsidP="00DE2948">
            <w:pPr>
              <w:rPr>
                <w:rFonts w:ascii="Times New Roman" w:eastAsia="Times New Roman" w:hAnsi="Times New Roman" w:cs="Times New Roman"/>
                <w:sz w:val="24"/>
                <w:szCs w:val="24"/>
                <w:lang w:val="en-US" w:eastAsia="ru-RU"/>
              </w:rPr>
            </w:pPr>
            <w:r w:rsidRPr="003E299F">
              <w:rPr>
                <w:rFonts w:ascii="Times New Roman" w:eastAsia="Times New Roman" w:hAnsi="Times New Roman" w:cs="Times New Roman"/>
                <w:sz w:val="24"/>
                <w:szCs w:val="24"/>
                <w:lang w:val="en-US" w:eastAsia="ru-RU"/>
              </w:rPr>
              <w:t>Authorization Token</w:t>
            </w:r>
          </w:p>
        </w:tc>
        <w:tc>
          <w:tcPr>
            <w:tcW w:w="1417" w:type="dxa"/>
          </w:tcPr>
          <w:p w14:paraId="41E91E4B" w14:textId="77777777" w:rsidR="004445D2" w:rsidRPr="003E299F" w:rsidRDefault="004445D2" w:rsidP="00DE2948">
            <w:pPr>
              <w:rPr>
                <w:rFonts w:ascii="Times New Roman" w:eastAsia="Times New Roman" w:hAnsi="Times New Roman" w:cs="Times New Roman"/>
                <w:sz w:val="24"/>
                <w:szCs w:val="24"/>
                <w:lang w:eastAsia="ru-RU"/>
              </w:rPr>
            </w:pPr>
            <w:r w:rsidRPr="003E299F">
              <w:rPr>
                <w:rFonts w:ascii="Times New Roman" w:eastAsia="Times New Roman" w:hAnsi="Times New Roman" w:cs="Times New Roman"/>
                <w:sz w:val="24"/>
                <w:szCs w:val="24"/>
                <w:lang w:eastAsia="ru-RU"/>
              </w:rPr>
              <w:t>Нет</w:t>
            </w:r>
          </w:p>
        </w:tc>
        <w:tc>
          <w:tcPr>
            <w:tcW w:w="1985" w:type="dxa"/>
          </w:tcPr>
          <w:p w14:paraId="273BF0CC" w14:textId="77777777" w:rsidR="004445D2" w:rsidRPr="003E299F" w:rsidRDefault="004445D2" w:rsidP="00DE2948">
            <w:pPr>
              <w:rPr>
                <w:rFonts w:ascii="Times New Roman" w:eastAsia="Times New Roman" w:hAnsi="Times New Roman" w:cs="Times New Roman"/>
                <w:sz w:val="24"/>
                <w:szCs w:val="24"/>
                <w:lang w:val="en-US" w:eastAsia="ru-RU"/>
              </w:rPr>
            </w:pPr>
            <w:r w:rsidRPr="003E299F">
              <w:rPr>
                <w:rFonts w:ascii="Times New Roman" w:eastAsia="Times New Roman" w:hAnsi="Times New Roman" w:cs="Times New Roman"/>
                <w:sz w:val="24"/>
                <w:szCs w:val="24"/>
                <w:lang w:val="en-US" w:eastAsia="ru-RU"/>
              </w:rPr>
              <w:t>N/A</w:t>
            </w:r>
          </w:p>
        </w:tc>
        <w:tc>
          <w:tcPr>
            <w:tcW w:w="2546" w:type="dxa"/>
          </w:tcPr>
          <w:p w14:paraId="41919BE0" w14:textId="77777777" w:rsidR="004445D2" w:rsidRPr="003E299F" w:rsidRDefault="004445D2" w:rsidP="00DE2948">
            <w:pPr>
              <w:rPr>
                <w:rFonts w:ascii="Times New Roman" w:eastAsia="Times New Roman" w:hAnsi="Times New Roman" w:cs="Times New Roman"/>
                <w:sz w:val="24"/>
                <w:szCs w:val="24"/>
                <w:lang w:eastAsia="ru-RU"/>
              </w:rPr>
            </w:pPr>
            <w:proofErr w:type="spellStart"/>
            <w:r w:rsidRPr="003E299F">
              <w:rPr>
                <w:rFonts w:ascii="Times New Roman" w:eastAsia="Times New Roman" w:hAnsi="Times New Roman" w:cs="Times New Roman"/>
                <w:sz w:val="24"/>
                <w:szCs w:val="24"/>
                <w:lang w:val="en-US" w:eastAsia="ru-RU"/>
              </w:rPr>
              <w:t>RecommendationInfo</w:t>
            </w:r>
            <w:proofErr w:type="spellEnd"/>
          </w:p>
        </w:tc>
      </w:tr>
    </w:tbl>
    <w:p w14:paraId="3ABC06A8" w14:textId="77777777" w:rsidR="004445D2" w:rsidRPr="003E299F" w:rsidRDefault="004445D2" w:rsidP="004445D2">
      <w:pPr>
        <w:pStyle w:val="2"/>
        <w:numPr>
          <w:ilvl w:val="0"/>
          <w:numId w:val="0"/>
        </w:numPr>
      </w:pPr>
    </w:p>
    <w:p w14:paraId="2452B327" w14:textId="4E5E2788" w:rsidR="0070014B" w:rsidRPr="003E299F" w:rsidRDefault="0070014B" w:rsidP="0070014B">
      <w:pPr>
        <w:pStyle w:val="2"/>
      </w:pPr>
      <w:bookmarkStart w:id="7" w:name="_Toc41333079"/>
      <w:r w:rsidRPr="003E299F">
        <w:rPr>
          <w:lang w:val="en-US"/>
        </w:rPr>
        <w:t>Endpoint: receipts</w:t>
      </w:r>
      <w:bookmarkEnd w:id="7"/>
    </w:p>
    <w:p w14:paraId="0D1F61D4" w14:textId="653BE1E0" w:rsidR="0070014B" w:rsidRPr="003E299F" w:rsidRDefault="0070014B" w:rsidP="0070014B">
      <w:pPr>
        <w:pStyle w:val="3"/>
      </w:pPr>
      <w:bookmarkStart w:id="8" w:name="_Toc41333080"/>
      <w:r w:rsidRPr="003E299F">
        <w:rPr>
          <w:lang w:val="en-US"/>
        </w:rPr>
        <w:t>POST/receipts</w:t>
      </w:r>
      <w:bookmarkEnd w:id="8"/>
    </w:p>
    <w:p w14:paraId="4D2451C8" w14:textId="77777777" w:rsidR="004445D2" w:rsidRPr="003E299F" w:rsidRDefault="004445D2" w:rsidP="00115D54">
      <w:pPr>
        <w:pStyle w:val="-"/>
        <w:rPr>
          <w:lang w:eastAsia="ru-RU"/>
        </w:rPr>
      </w:pPr>
      <w:r w:rsidRPr="003E299F">
        <w:rPr>
          <w:lang w:eastAsia="ru-RU"/>
        </w:rPr>
        <w:t xml:space="preserve">Запрос </w:t>
      </w:r>
      <w:r w:rsidRPr="003E299F">
        <w:rPr>
          <w:lang w:val="en-US" w:eastAsia="ru-RU"/>
        </w:rPr>
        <w:t>POST</w:t>
      </w:r>
      <w:r w:rsidRPr="003E299F">
        <w:rPr>
          <w:lang w:eastAsia="ru-RU"/>
        </w:rPr>
        <w:t xml:space="preserve"> к </w:t>
      </w:r>
      <w:proofErr w:type="spellStart"/>
      <w:r w:rsidRPr="003E299F">
        <w:rPr>
          <w:lang w:eastAsia="ru-RU"/>
        </w:rPr>
        <w:t>эндпоинту</w:t>
      </w:r>
      <w:proofErr w:type="spellEnd"/>
      <w:r w:rsidRPr="003E299F">
        <w:rPr>
          <w:lang w:eastAsia="ru-RU"/>
        </w:rPr>
        <w:t xml:space="preserve"> /</w:t>
      </w:r>
      <w:r w:rsidRPr="003E299F">
        <w:rPr>
          <w:lang w:val="en-US" w:eastAsia="ru-RU"/>
        </w:rPr>
        <w:t>receipts</w:t>
      </w:r>
      <w:r w:rsidRPr="003E299F">
        <w:rPr>
          <w:lang w:eastAsia="ru-RU"/>
        </w:rPr>
        <w:t xml:space="preserve">, позволяющий магазину создать в сервисе </w:t>
      </w:r>
      <w:r w:rsidRPr="003E299F">
        <w:rPr>
          <w:lang w:val="en-US" w:eastAsia="ru-RU"/>
        </w:rPr>
        <w:t>R</w:t>
      </w:r>
      <w:r w:rsidRPr="003E299F">
        <w:rPr>
          <w:lang w:eastAsia="ru-RU"/>
        </w:rPr>
        <w:t>&amp;</w:t>
      </w:r>
      <w:r w:rsidRPr="003E299F">
        <w:rPr>
          <w:lang w:val="en-US" w:eastAsia="ru-RU"/>
        </w:rPr>
        <w:t>P</w:t>
      </w:r>
      <w:r w:rsidRPr="003E299F">
        <w:rPr>
          <w:lang w:eastAsia="ru-RU"/>
        </w:rPr>
        <w:t xml:space="preserve"> новый экземпляр ресурса </w:t>
      </w:r>
      <w:r w:rsidRPr="003E299F">
        <w:rPr>
          <w:lang w:val="en-US" w:eastAsia="ru-RU"/>
        </w:rPr>
        <w:t>receipt</w:t>
      </w:r>
      <w:r w:rsidRPr="003E299F">
        <w:rPr>
          <w:lang w:eastAsia="ru-RU"/>
        </w:rPr>
        <w:t>. Магазин должен совершать этот запрос после успешной покупки клиента.</w:t>
      </w:r>
    </w:p>
    <w:p w14:paraId="05623921" w14:textId="77777777" w:rsidR="004445D2" w:rsidRPr="003E299F" w:rsidRDefault="004445D2" w:rsidP="00115D54">
      <w:pPr>
        <w:pStyle w:val="-"/>
        <w:rPr>
          <w:lang w:eastAsia="ru-RU"/>
        </w:rPr>
      </w:pPr>
      <w:r w:rsidRPr="003E299F">
        <w:rPr>
          <w:lang w:eastAsia="ru-RU"/>
        </w:rPr>
        <w:t xml:space="preserve">В запросе магазин передает данные </w:t>
      </w:r>
      <w:proofErr w:type="spellStart"/>
      <w:r w:rsidRPr="003E299F">
        <w:rPr>
          <w:lang w:val="en-US" w:eastAsia="ru-RU"/>
        </w:rPr>
        <w:t>ReceiptInfo</w:t>
      </w:r>
      <w:proofErr w:type="spellEnd"/>
      <w:r w:rsidRPr="003E299F">
        <w:rPr>
          <w:lang w:eastAsia="ru-RU"/>
        </w:rPr>
        <w:t xml:space="preserve">. В ответ сервис возвращает ответ </w:t>
      </w:r>
      <w:proofErr w:type="spellStart"/>
      <w:r w:rsidRPr="003E299F">
        <w:rPr>
          <w:lang w:val="en-US" w:eastAsia="ru-RU"/>
        </w:rPr>
        <w:t>ReceiptCreationResponse</w:t>
      </w:r>
      <w:proofErr w:type="spellEnd"/>
      <w:r w:rsidRPr="003E299F">
        <w:rPr>
          <w:lang w:eastAsia="ru-RU"/>
        </w:rPr>
        <w:t>.</w:t>
      </w:r>
    </w:p>
    <w:p w14:paraId="243667CE" w14:textId="77777777" w:rsidR="004445D2" w:rsidRPr="003E299F" w:rsidRDefault="004445D2" w:rsidP="00115D54">
      <w:pPr>
        <w:pStyle w:val="-"/>
        <w:rPr>
          <w:lang w:val="en-US" w:eastAsia="ru-RU"/>
        </w:rPr>
      </w:pPr>
      <w:r w:rsidRPr="003E299F">
        <w:rPr>
          <w:lang w:eastAsia="ru-RU"/>
        </w:rPr>
        <w:t>Заголовки запроса</w:t>
      </w:r>
      <w:r w:rsidRPr="003E299F">
        <w:rPr>
          <w:lang w:val="en-US" w:eastAsia="ru-RU"/>
        </w:rPr>
        <w:t>:</w:t>
      </w:r>
    </w:p>
    <w:tbl>
      <w:tblPr>
        <w:tblStyle w:val="aa"/>
        <w:tblW w:w="0" w:type="auto"/>
        <w:tblLook w:val="04A0" w:firstRow="1" w:lastRow="0" w:firstColumn="1" w:lastColumn="0" w:noHBand="0" w:noVBand="1"/>
      </w:tblPr>
      <w:tblGrid>
        <w:gridCol w:w="3115"/>
        <w:gridCol w:w="3115"/>
        <w:gridCol w:w="3115"/>
      </w:tblGrid>
      <w:tr w:rsidR="004445D2" w:rsidRPr="003E299F" w14:paraId="5D4FCA88" w14:textId="77777777" w:rsidTr="00DE2948">
        <w:tc>
          <w:tcPr>
            <w:tcW w:w="3115" w:type="dxa"/>
            <w:shd w:val="clear" w:color="auto" w:fill="E7E6E6" w:themeFill="background2"/>
          </w:tcPr>
          <w:p w14:paraId="563901E2" w14:textId="77777777" w:rsidR="004445D2" w:rsidRPr="003E299F" w:rsidRDefault="004445D2" w:rsidP="00DE2948">
            <w:pPr>
              <w:rPr>
                <w:rFonts w:ascii="Times New Roman" w:eastAsia="Times New Roman" w:hAnsi="Times New Roman" w:cs="Times New Roman"/>
                <w:sz w:val="24"/>
                <w:szCs w:val="24"/>
                <w:lang w:val="en-US" w:eastAsia="ru-RU"/>
              </w:rPr>
            </w:pPr>
            <w:r w:rsidRPr="003E299F">
              <w:rPr>
                <w:rFonts w:ascii="Times New Roman" w:eastAsia="Times New Roman" w:hAnsi="Times New Roman" w:cs="Times New Roman"/>
                <w:sz w:val="24"/>
                <w:szCs w:val="24"/>
                <w:lang w:val="en-US" w:eastAsia="ru-RU"/>
              </w:rPr>
              <w:t>Header</w:t>
            </w:r>
          </w:p>
        </w:tc>
        <w:tc>
          <w:tcPr>
            <w:tcW w:w="3115" w:type="dxa"/>
            <w:shd w:val="clear" w:color="auto" w:fill="E7E6E6" w:themeFill="background2"/>
          </w:tcPr>
          <w:p w14:paraId="640A0FD8" w14:textId="77777777" w:rsidR="004445D2" w:rsidRPr="003E299F" w:rsidRDefault="004445D2" w:rsidP="00DE2948">
            <w:pPr>
              <w:rPr>
                <w:rFonts w:ascii="Times New Roman" w:eastAsia="Times New Roman" w:hAnsi="Times New Roman" w:cs="Times New Roman"/>
                <w:sz w:val="24"/>
                <w:szCs w:val="24"/>
                <w:lang w:eastAsia="ru-RU"/>
              </w:rPr>
            </w:pPr>
            <w:r w:rsidRPr="003E299F">
              <w:rPr>
                <w:rFonts w:ascii="Times New Roman" w:eastAsia="Times New Roman" w:hAnsi="Times New Roman" w:cs="Times New Roman"/>
                <w:sz w:val="24"/>
                <w:szCs w:val="24"/>
                <w:lang w:eastAsia="ru-RU"/>
              </w:rPr>
              <w:t>Обязательный</w:t>
            </w:r>
          </w:p>
        </w:tc>
        <w:tc>
          <w:tcPr>
            <w:tcW w:w="3115" w:type="dxa"/>
            <w:shd w:val="clear" w:color="auto" w:fill="E7E6E6" w:themeFill="background2"/>
          </w:tcPr>
          <w:p w14:paraId="710EBC04" w14:textId="77777777" w:rsidR="004445D2" w:rsidRPr="003E299F" w:rsidRDefault="004445D2" w:rsidP="00DE2948">
            <w:pPr>
              <w:rPr>
                <w:rFonts w:ascii="Times New Roman" w:eastAsia="Times New Roman" w:hAnsi="Times New Roman" w:cs="Times New Roman"/>
                <w:sz w:val="24"/>
                <w:szCs w:val="24"/>
                <w:lang w:eastAsia="ru-RU"/>
              </w:rPr>
            </w:pPr>
            <w:r w:rsidRPr="003E299F">
              <w:rPr>
                <w:rFonts w:ascii="Times New Roman" w:eastAsia="Times New Roman" w:hAnsi="Times New Roman" w:cs="Times New Roman"/>
                <w:sz w:val="24"/>
                <w:szCs w:val="24"/>
                <w:lang w:eastAsia="ru-RU"/>
              </w:rPr>
              <w:t>Описание</w:t>
            </w:r>
          </w:p>
        </w:tc>
      </w:tr>
      <w:tr w:rsidR="004445D2" w:rsidRPr="003E299F" w14:paraId="60D1297B" w14:textId="77777777" w:rsidTr="00DE2948">
        <w:tc>
          <w:tcPr>
            <w:tcW w:w="3115" w:type="dxa"/>
          </w:tcPr>
          <w:p w14:paraId="59199E98" w14:textId="77777777" w:rsidR="004445D2" w:rsidRPr="003E299F" w:rsidRDefault="004445D2" w:rsidP="00DE2948">
            <w:pPr>
              <w:rPr>
                <w:rFonts w:ascii="Times New Roman" w:eastAsia="Times New Roman" w:hAnsi="Times New Roman" w:cs="Times New Roman"/>
                <w:sz w:val="24"/>
                <w:szCs w:val="24"/>
                <w:lang w:val="en-US" w:eastAsia="ru-RU"/>
              </w:rPr>
            </w:pPr>
            <w:proofErr w:type="spellStart"/>
            <w:r w:rsidRPr="003E299F">
              <w:rPr>
                <w:rFonts w:ascii="Times New Roman" w:eastAsia="Times New Roman" w:hAnsi="Times New Roman" w:cs="Times New Roman"/>
                <w:sz w:val="24"/>
                <w:szCs w:val="24"/>
                <w:lang w:val="en-US" w:eastAsia="ru-RU"/>
              </w:rPr>
              <w:t>CashRegisterNumber</w:t>
            </w:r>
            <w:proofErr w:type="spellEnd"/>
          </w:p>
        </w:tc>
        <w:tc>
          <w:tcPr>
            <w:tcW w:w="3115" w:type="dxa"/>
          </w:tcPr>
          <w:p w14:paraId="46E6093B" w14:textId="77777777" w:rsidR="004445D2" w:rsidRPr="003E299F" w:rsidRDefault="004445D2" w:rsidP="00DE2948">
            <w:pPr>
              <w:rPr>
                <w:rFonts w:ascii="Times New Roman" w:eastAsia="Times New Roman" w:hAnsi="Times New Roman" w:cs="Times New Roman"/>
                <w:sz w:val="24"/>
                <w:szCs w:val="24"/>
                <w:lang w:eastAsia="ru-RU"/>
              </w:rPr>
            </w:pPr>
            <w:r w:rsidRPr="003E299F">
              <w:rPr>
                <w:rFonts w:ascii="Times New Roman" w:eastAsia="Times New Roman" w:hAnsi="Times New Roman" w:cs="Times New Roman"/>
                <w:sz w:val="24"/>
                <w:szCs w:val="24"/>
                <w:lang w:eastAsia="ru-RU"/>
              </w:rPr>
              <w:t>Нет</w:t>
            </w:r>
          </w:p>
        </w:tc>
        <w:tc>
          <w:tcPr>
            <w:tcW w:w="3115" w:type="dxa"/>
          </w:tcPr>
          <w:p w14:paraId="01FCF860" w14:textId="77777777" w:rsidR="004445D2" w:rsidRPr="003E299F" w:rsidRDefault="004445D2" w:rsidP="00DE2948">
            <w:pPr>
              <w:rPr>
                <w:rFonts w:ascii="Times New Roman" w:eastAsia="Times New Roman" w:hAnsi="Times New Roman" w:cs="Times New Roman"/>
                <w:sz w:val="24"/>
                <w:szCs w:val="24"/>
                <w:lang w:eastAsia="ru-RU"/>
              </w:rPr>
            </w:pPr>
            <w:r w:rsidRPr="003E299F">
              <w:rPr>
                <w:rFonts w:ascii="Times New Roman" w:eastAsia="Times New Roman" w:hAnsi="Times New Roman" w:cs="Times New Roman"/>
                <w:sz w:val="24"/>
                <w:szCs w:val="24"/>
                <w:lang w:eastAsia="ru-RU"/>
              </w:rPr>
              <w:t>Номер кассового устройства</w:t>
            </w:r>
          </w:p>
        </w:tc>
      </w:tr>
      <w:tr w:rsidR="004445D2" w:rsidRPr="003E299F" w14:paraId="4C9BA99F" w14:textId="77777777" w:rsidTr="00DE2948">
        <w:tc>
          <w:tcPr>
            <w:tcW w:w="3115" w:type="dxa"/>
          </w:tcPr>
          <w:p w14:paraId="53312CC6" w14:textId="77777777" w:rsidR="004445D2" w:rsidRPr="003E299F" w:rsidRDefault="004445D2" w:rsidP="00DE2948">
            <w:pPr>
              <w:rPr>
                <w:rFonts w:ascii="Times New Roman" w:eastAsia="Times New Roman" w:hAnsi="Times New Roman" w:cs="Times New Roman"/>
                <w:sz w:val="24"/>
                <w:szCs w:val="24"/>
                <w:lang w:val="en-US" w:eastAsia="ru-RU"/>
              </w:rPr>
            </w:pPr>
            <w:proofErr w:type="spellStart"/>
            <w:r w:rsidRPr="003E299F">
              <w:rPr>
                <w:rFonts w:ascii="Times New Roman" w:eastAsia="Times New Roman" w:hAnsi="Times New Roman" w:cs="Times New Roman"/>
                <w:sz w:val="24"/>
                <w:szCs w:val="24"/>
                <w:lang w:val="en-US" w:eastAsia="ru-RU"/>
              </w:rPr>
              <w:t>ReceiptId</w:t>
            </w:r>
            <w:proofErr w:type="spellEnd"/>
          </w:p>
        </w:tc>
        <w:tc>
          <w:tcPr>
            <w:tcW w:w="3115" w:type="dxa"/>
          </w:tcPr>
          <w:p w14:paraId="208F97A6" w14:textId="77777777" w:rsidR="004445D2" w:rsidRPr="003E299F" w:rsidRDefault="004445D2" w:rsidP="00DE2948">
            <w:pPr>
              <w:rPr>
                <w:rFonts w:ascii="Times New Roman" w:eastAsia="Times New Roman" w:hAnsi="Times New Roman" w:cs="Times New Roman"/>
                <w:sz w:val="24"/>
                <w:szCs w:val="24"/>
                <w:lang w:eastAsia="ru-RU"/>
              </w:rPr>
            </w:pPr>
            <w:r w:rsidRPr="003E299F">
              <w:rPr>
                <w:rFonts w:ascii="Times New Roman" w:eastAsia="Times New Roman" w:hAnsi="Times New Roman" w:cs="Times New Roman"/>
                <w:sz w:val="24"/>
                <w:szCs w:val="24"/>
                <w:lang w:eastAsia="ru-RU"/>
              </w:rPr>
              <w:t>Да</w:t>
            </w:r>
          </w:p>
        </w:tc>
        <w:tc>
          <w:tcPr>
            <w:tcW w:w="3115" w:type="dxa"/>
          </w:tcPr>
          <w:p w14:paraId="3FB98E7A" w14:textId="77777777" w:rsidR="004445D2" w:rsidRPr="003E299F" w:rsidRDefault="004445D2" w:rsidP="00DE2948">
            <w:pPr>
              <w:rPr>
                <w:rFonts w:ascii="Times New Roman" w:eastAsia="Times New Roman" w:hAnsi="Times New Roman" w:cs="Times New Roman"/>
                <w:sz w:val="24"/>
                <w:szCs w:val="24"/>
                <w:lang w:eastAsia="ru-RU"/>
              </w:rPr>
            </w:pPr>
            <w:r w:rsidRPr="003E299F">
              <w:rPr>
                <w:rFonts w:ascii="Times New Roman" w:eastAsia="Times New Roman" w:hAnsi="Times New Roman" w:cs="Times New Roman"/>
                <w:sz w:val="24"/>
                <w:szCs w:val="24"/>
                <w:lang w:eastAsia="ru-RU"/>
              </w:rPr>
              <w:t>Идентификатор чека (от ОФД)</w:t>
            </w:r>
          </w:p>
        </w:tc>
      </w:tr>
      <w:tr w:rsidR="004445D2" w:rsidRPr="003E299F" w14:paraId="3E4AF196" w14:textId="77777777" w:rsidTr="00DE2948">
        <w:tc>
          <w:tcPr>
            <w:tcW w:w="3115" w:type="dxa"/>
          </w:tcPr>
          <w:p w14:paraId="0AC727A9" w14:textId="77777777" w:rsidR="004445D2" w:rsidRPr="003E299F" w:rsidRDefault="004445D2" w:rsidP="00DE2948">
            <w:pPr>
              <w:rPr>
                <w:rFonts w:ascii="Times New Roman" w:eastAsia="Times New Roman" w:hAnsi="Times New Roman" w:cs="Times New Roman"/>
                <w:sz w:val="24"/>
                <w:szCs w:val="24"/>
                <w:lang w:val="en-US" w:eastAsia="ru-RU"/>
              </w:rPr>
            </w:pPr>
            <w:proofErr w:type="spellStart"/>
            <w:r w:rsidRPr="003E299F">
              <w:rPr>
                <w:rFonts w:ascii="Times New Roman" w:eastAsia="Times New Roman" w:hAnsi="Times New Roman" w:cs="Times New Roman"/>
                <w:sz w:val="24"/>
                <w:szCs w:val="24"/>
                <w:lang w:val="en-US" w:eastAsia="ru-RU"/>
              </w:rPr>
              <w:t>AuthToken</w:t>
            </w:r>
            <w:proofErr w:type="spellEnd"/>
          </w:p>
        </w:tc>
        <w:tc>
          <w:tcPr>
            <w:tcW w:w="3115" w:type="dxa"/>
          </w:tcPr>
          <w:p w14:paraId="15492B48" w14:textId="77777777" w:rsidR="004445D2" w:rsidRPr="003E299F" w:rsidRDefault="004445D2" w:rsidP="00DE2948">
            <w:pPr>
              <w:rPr>
                <w:rFonts w:ascii="Times New Roman" w:eastAsia="Times New Roman" w:hAnsi="Times New Roman" w:cs="Times New Roman"/>
                <w:sz w:val="24"/>
                <w:szCs w:val="24"/>
                <w:lang w:eastAsia="ru-RU"/>
              </w:rPr>
            </w:pPr>
            <w:r w:rsidRPr="003E299F">
              <w:rPr>
                <w:rFonts w:ascii="Times New Roman" w:eastAsia="Times New Roman" w:hAnsi="Times New Roman" w:cs="Times New Roman"/>
                <w:sz w:val="24"/>
                <w:szCs w:val="24"/>
                <w:lang w:eastAsia="ru-RU"/>
              </w:rPr>
              <w:t>Да</w:t>
            </w:r>
          </w:p>
        </w:tc>
        <w:tc>
          <w:tcPr>
            <w:tcW w:w="3115" w:type="dxa"/>
          </w:tcPr>
          <w:p w14:paraId="330E1511" w14:textId="77777777" w:rsidR="004445D2" w:rsidRPr="003E299F" w:rsidRDefault="004445D2" w:rsidP="00DE2948">
            <w:pPr>
              <w:rPr>
                <w:rFonts w:ascii="Times New Roman" w:eastAsia="Times New Roman" w:hAnsi="Times New Roman" w:cs="Times New Roman"/>
                <w:sz w:val="24"/>
                <w:szCs w:val="24"/>
                <w:lang w:eastAsia="ru-RU"/>
              </w:rPr>
            </w:pPr>
            <w:r w:rsidRPr="003E299F">
              <w:rPr>
                <w:rFonts w:ascii="Times New Roman" w:eastAsia="Times New Roman" w:hAnsi="Times New Roman" w:cs="Times New Roman"/>
                <w:sz w:val="24"/>
                <w:szCs w:val="24"/>
                <w:lang w:eastAsia="ru-RU"/>
              </w:rPr>
              <w:t>Токен авторизации магазина</w:t>
            </w:r>
          </w:p>
        </w:tc>
      </w:tr>
    </w:tbl>
    <w:p w14:paraId="5C22DB1C" w14:textId="77777777" w:rsidR="004445D2" w:rsidRPr="003E299F" w:rsidRDefault="004445D2" w:rsidP="004445D2">
      <w:pPr>
        <w:rPr>
          <w:rFonts w:ascii="Times New Roman" w:eastAsia="Times New Roman" w:hAnsi="Times New Roman" w:cs="Times New Roman"/>
          <w:sz w:val="24"/>
          <w:szCs w:val="24"/>
          <w:lang w:eastAsia="ru-RU"/>
        </w:rPr>
      </w:pPr>
    </w:p>
    <w:p w14:paraId="403CB649" w14:textId="56FD4E71" w:rsidR="004445D2" w:rsidRPr="003E299F" w:rsidRDefault="004445D2" w:rsidP="00115D54">
      <w:pPr>
        <w:pStyle w:val="-"/>
        <w:rPr>
          <w:lang w:eastAsia="ru-RU"/>
        </w:rPr>
      </w:pPr>
      <w:r w:rsidRPr="003E299F">
        <w:rPr>
          <w:lang w:eastAsia="ru-RU"/>
        </w:rPr>
        <w:t>Возможные ответы сервиса (</w:t>
      </w:r>
      <w:r w:rsidRPr="003E299F">
        <w:rPr>
          <w:lang w:val="en-US" w:eastAsia="ru-RU"/>
        </w:rPr>
        <w:t>Responses</w:t>
      </w:r>
      <w:r w:rsidRPr="003E299F">
        <w:rPr>
          <w:lang w:eastAsia="ru-RU"/>
        </w:rPr>
        <w:t>):</w:t>
      </w:r>
    </w:p>
    <w:p w14:paraId="7429E4AF" w14:textId="77777777" w:rsidR="004445D2" w:rsidRPr="003E299F" w:rsidRDefault="004445D2" w:rsidP="00115D54">
      <w:pPr>
        <w:pStyle w:val="-"/>
        <w:rPr>
          <w:lang w:val="en-US" w:eastAsia="ru-RU"/>
        </w:rPr>
      </w:pPr>
      <w:r w:rsidRPr="003E299F">
        <w:rPr>
          <w:lang w:val="en-US" w:eastAsia="ru-RU"/>
        </w:rPr>
        <w:t xml:space="preserve">Response (HTTP Code: 200 OK, Body: </w:t>
      </w:r>
      <w:proofErr w:type="spellStart"/>
      <w:r w:rsidRPr="003E299F">
        <w:rPr>
          <w:lang w:val="en-US" w:eastAsia="ru-RU"/>
        </w:rPr>
        <w:t>ReceiptInfo</w:t>
      </w:r>
      <w:proofErr w:type="spellEnd"/>
      <w:r w:rsidRPr="003E299F">
        <w:rPr>
          <w:lang w:val="en-US" w:eastAsia="ru-RU"/>
        </w:rPr>
        <w:t xml:space="preserve">) – </w:t>
      </w:r>
      <w:r w:rsidRPr="003E299F">
        <w:rPr>
          <w:lang w:eastAsia="ru-RU"/>
        </w:rPr>
        <w:t>успешный</w:t>
      </w:r>
      <w:r w:rsidRPr="003E299F">
        <w:rPr>
          <w:lang w:val="en-US" w:eastAsia="ru-RU"/>
        </w:rPr>
        <w:t xml:space="preserve"> </w:t>
      </w:r>
      <w:r w:rsidRPr="003E299F">
        <w:rPr>
          <w:lang w:eastAsia="ru-RU"/>
        </w:rPr>
        <w:t>запрос</w:t>
      </w:r>
    </w:p>
    <w:p w14:paraId="0637096F" w14:textId="77777777" w:rsidR="004445D2" w:rsidRPr="003E299F" w:rsidRDefault="004445D2" w:rsidP="00115D54">
      <w:pPr>
        <w:pStyle w:val="-"/>
        <w:rPr>
          <w:lang w:val="en-US" w:eastAsia="ru-RU"/>
        </w:rPr>
      </w:pPr>
      <w:r w:rsidRPr="003E299F">
        <w:rPr>
          <w:lang w:val="en-US" w:eastAsia="ru-RU"/>
        </w:rPr>
        <w:t xml:space="preserve">Response (HTTP Code: 401 Unauthorized, Body: </w:t>
      </w:r>
      <w:proofErr w:type="spellStart"/>
      <w:r w:rsidRPr="003E299F">
        <w:rPr>
          <w:lang w:val="en-US" w:eastAsia="ru-RU"/>
        </w:rPr>
        <w:t>ResponseError</w:t>
      </w:r>
      <w:proofErr w:type="spellEnd"/>
      <w:r w:rsidRPr="003E299F">
        <w:rPr>
          <w:lang w:val="en-US" w:eastAsia="ru-RU"/>
        </w:rPr>
        <w:t xml:space="preserve">) – </w:t>
      </w:r>
      <w:r w:rsidRPr="003E299F">
        <w:rPr>
          <w:lang w:eastAsia="ru-RU"/>
        </w:rPr>
        <w:t>неверный</w:t>
      </w:r>
      <w:r w:rsidRPr="003E299F">
        <w:rPr>
          <w:lang w:val="en-US" w:eastAsia="ru-RU"/>
        </w:rPr>
        <w:t xml:space="preserve"> Authorization Token</w:t>
      </w:r>
    </w:p>
    <w:p w14:paraId="35B7389C" w14:textId="455BB5E4" w:rsidR="0070014B" w:rsidRPr="003E299F" w:rsidRDefault="0070014B" w:rsidP="004445D2">
      <w:pPr>
        <w:pStyle w:val="3"/>
      </w:pPr>
      <w:bookmarkStart w:id="9" w:name="_Toc41333081"/>
      <w:r w:rsidRPr="003E299F">
        <w:t>GET/</w:t>
      </w:r>
      <w:proofErr w:type="spellStart"/>
      <w:r w:rsidRPr="003E299F">
        <w:t>receipts</w:t>
      </w:r>
      <w:bookmarkEnd w:id="9"/>
      <w:proofErr w:type="spellEnd"/>
    </w:p>
    <w:p w14:paraId="71B7398C" w14:textId="77777777" w:rsidR="00C97132" w:rsidRPr="003E299F" w:rsidRDefault="00C97132" w:rsidP="00115D54">
      <w:pPr>
        <w:pStyle w:val="-"/>
      </w:pPr>
      <w:r w:rsidRPr="003E299F">
        <w:lastRenderedPageBreak/>
        <w:t xml:space="preserve">Запрос </w:t>
      </w:r>
      <w:r w:rsidRPr="003E299F">
        <w:rPr>
          <w:lang w:val="en-US"/>
        </w:rPr>
        <w:t>GET</w:t>
      </w:r>
      <w:r w:rsidRPr="003E299F">
        <w:t xml:space="preserve"> к </w:t>
      </w:r>
      <w:proofErr w:type="spellStart"/>
      <w:r w:rsidRPr="003E299F">
        <w:t>эндпоинту</w:t>
      </w:r>
      <w:proofErr w:type="spellEnd"/>
      <w:r w:rsidRPr="003E299F">
        <w:t xml:space="preserve"> /</w:t>
      </w:r>
      <w:r w:rsidRPr="003E299F">
        <w:rPr>
          <w:lang w:val="en-US"/>
        </w:rPr>
        <w:t>receipt</w:t>
      </w:r>
      <w:r w:rsidRPr="003E299F">
        <w:t xml:space="preserve">, позволяющий магазину/мобильному приложению клиента получить все доступные отправителю запроса идентификаторы </w:t>
      </w:r>
      <w:proofErr w:type="spellStart"/>
      <w:r w:rsidRPr="003E299F">
        <w:rPr>
          <w:lang w:val="en-US"/>
        </w:rPr>
        <w:t>receiptId</w:t>
      </w:r>
      <w:proofErr w:type="spellEnd"/>
      <w:r w:rsidRPr="003E299F">
        <w:t xml:space="preserve"> ресурсов </w:t>
      </w:r>
      <w:r w:rsidRPr="003E299F">
        <w:rPr>
          <w:lang w:val="en-US"/>
        </w:rPr>
        <w:t>receipt</w:t>
      </w:r>
      <w:r w:rsidRPr="003E299F">
        <w:t>.</w:t>
      </w:r>
    </w:p>
    <w:p w14:paraId="1D2792C4" w14:textId="77777777" w:rsidR="00C97132" w:rsidRPr="003E299F" w:rsidRDefault="00C97132" w:rsidP="00115D54">
      <w:pPr>
        <w:pStyle w:val="-"/>
      </w:pPr>
      <w:r w:rsidRPr="003E299F">
        <w:t xml:space="preserve">В ответ сервис возвращает данные </w:t>
      </w:r>
      <w:proofErr w:type="spellStart"/>
      <w:r w:rsidRPr="003E299F">
        <w:rPr>
          <w:lang w:val="en-US"/>
        </w:rPr>
        <w:t>ReceiptIdArray</w:t>
      </w:r>
      <w:proofErr w:type="spellEnd"/>
      <w:r w:rsidRPr="003E299F">
        <w:t>.</w:t>
      </w:r>
    </w:p>
    <w:tbl>
      <w:tblPr>
        <w:tblStyle w:val="aa"/>
        <w:tblW w:w="0" w:type="auto"/>
        <w:tblLook w:val="04A0" w:firstRow="1" w:lastRow="0" w:firstColumn="1" w:lastColumn="0" w:noHBand="0" w:noVBand="1"/>
      </w:tblPr>
      <w:tblGrid>
        <w:gridCol w:w="3115"/>
        <w:gridCol w:w="3115"/>
        <w:gridCol w:w="3115"/>
      </w:tblGrid>
      <w:tr w:rsidR="00C97132" w:rsidRPr="003E299F" w14:paraId="4FE88A7B" w14:textId="77777777" w:rsidTr="00DE2948">
        <w:tc>
          <w:tcPr>
            <w:tcW w:w="3115" w:type="dxa"/>
            <w:shd w:val="clear" w:color="auto" w:fill="E7E6E6" w:themeFill="background2"/>
          </w:tcPr>
          <w:p w14:paraId="12363A0E" w14:textId="77777777" w:rsidR="00C97132" w:rsidRPr="003E299F" w:rsidRDefault="00C97132" w:rsidP="00DE2948">
            <w:pPr>
              <w:rPr>
                <w:rFonts w:ascii="Times New Roman" w:eastAsia="Times New Roman" w:hAnsi="Times New Roman" w:cs="Times New Roman"/>
                <w:sz w:val="24"/>
                <w:szCs w:val="24"/>
                <w:lang w:val="en-US" w:eastAsia="ru-RU"/>
              </w:rPr>
            </w:pPr>
            <w:r w:rsidRPr="003E299F">
              <w:rPr>
                <w:rFonts w:ascii="Times New Roman" w:eastAsia="Times New Roman" w:hAnsi="Times New Roman" w:cs="Times New Roman"/>
                <w:sz w:val="24"/>
                <w:szCs w:val="24"/>
                <w:lang w:val="en-US" w:eastAsia="ru-RU"/>
              </w:rPr>
              <w:t>Header</w:t>
            </w:r>
          </w:p>
        </w:tc>
        <w:tc>
          <w:tcPr>
            <w:tcW w:w="3115" w:type="dxa"/>
            <w:shd w:val="clear" w:color="auto" w:fill="E7E6E6" w:themeFill="background2"/>
          </w:tcPr>
          <w:p w14:paraId="455DDE30" w14:textId="77777777" w:rsidR="00C97132" w:rsidRPr="003E299F" w:rsidRDefault="00C97132" w:rsidP="00DE2948">
            <w:pPr>
              <w:rPr>
                <w:rFonts w:ascii="Times New Roman" w:eastAsia="Times New Roman" w:hAnsi="Times New Roman" w:cs="Times New Roman"/>
                <w:sz w:val="24"/>
                <w:szCs w:val="24"/>
                <w:lang w:eastAsia="ru-RU"/>
              </w:rPr>
            </w:pPr>
            <w:r w:rsidRPr="003E299F">
              <w:rPr>
                <w:rFonts w:ascii="Times New Roman" w:eastAsia="Times New Roman" w:hAnsi="Times New Roman" w:cs="Times New Roman"/>
                <w:sz w:val="24"/>
                <w:szCs w:val="24"/>
                <w:lang w:eastAsia="ru-RU"/>
              </w:rPr>
              <w:t>Обязательный</w:t>
            </w:r>
          </w:p>
        </w:tc>
        <w:tc>
          <w:tcPr>
            <w:tcW w:w="3115" w:type="dxa"/>
            <w:shd w:val="clear" w:color="auto" w:fill="E7E6E6" w:themeFill="background2"/>
          </w:tcPr>
          <w:p w14:paraId="3D21ACA2" w14:textId="77777777" w:rsidR="00C97132" w:rsidRPr="003E299F" w:rsidRDefault="00C97132" w:rsidP="00DE2948">
            <w:pPr>
              <w:rPr>
                <w:rFonts w:ascii="Times New Roman" w:eastAsia="Times New Roman" w:hAnsi="Times New Roman" w:cs="Times New Roman"/>
                <w:sz w:val="24"/>
                <w:szCs w:val="24"/>
                <w:lang w:eastAsia="ru-RU"/>
              </w:rPr>
            </w:pPr>
            <w:r w:rsidRPr="003E299F">
              <w:rPr>
                <w:rFonts w:ascii="Times New Roman" w:eastAsia="Times New Roman" w:hAnsi="Times New Roman" w:cs="Times New Roman"/>
                <w:sz w:val="24"/>
                <w:szCs w:val="24"/>
                <w:lang w:eastAsia="ru-RU"/>
              </w:rPr>
              <w:t>Описание</w:t>
            </w:r>
          </w:p>
        </w:tc>
      </w:tr>
      <w:tr w:rsidR="00C97132" w:rsidRPr="003E299F" w14:paraId="303B039D" w14:textId="77777777" w:rsidTr="00DE2948">
        <w:tc>
          <w:tcPr>
            <w:tcW w:w="3115" w:type="dxa"/>
          </w:tcPr>
          <w:p w14:paraId="27158367" w14:textId="77777777" w:rsidR="00C97132" w:rsidRPr="003E299F" w:rsidRDefault="00C97132" w:rsidP="00DE2948">
            <w:pPr>
              <w:rPr>
                <w:rFonts w:ascii="Times New Roman" w:eastAsia="Times New Roman" w:hAnsi="Times New Roman" w:cs="Times New Roman"/>
                <w:sz w:val="24"/>
                <w:szCs w:val="24"/>
                <w:lang w:val="en-US" w:eastAsia="ru-RU"/>
              </w:rPr>
            </w:pPr>
            <w:proofErr w:type="spellStart"/>
            <w:r w:rsidRPr="003E299F">
              <w:rPr>
                <w:rFonts w:ascii="Times New Roman" w:eastAsia="Times New Roman" w:hAnsi="Times New Roman" w:cs="Times New Roman"/>
                <w:sz w:val="24"/>
                <w:szCs w:val="24"/>
                <w:lang w:val="en-US" w:eastAsia="ru-RU"/>
              </w:rPr>
              <w:t>AuthToken</w:t>
            </w:r>
            <w:proofErr w:type="spellEnd"/>
          </w:p>
        </w:tc>
        <w:tc>
          <w:tcPr>
            <w:tcW w:w="3115" w:type="dxa"/>
          </w:tcPr>
          <w:p w14:paraId="7F5EBD69" w14:textId="77777777" w:rsidR="00C97132" w:rsidRPr="003E299F" w:rsidRDefault="00C97132" w:rsidP="00DE2948">
            <w:pPr>
              <w:rPr>
                <w:rFonts w:ascii="Times New Roman" w:eastAsia="Times New Roman" w:hAnsi="Times New Roman" w:cs="Times New Roman"/>
                <w:sz w:val="24"/>
                <w:szCs w:val="24"/>
                <w:lang w:eastAsia="ru-RU"/>
              </w:rPr>
            </w:pPr>
            <w:r w:rsidRPr="003E299F">
              <w:rPr>
                <w:rFonts w:ascii="Times New Roman" w:eastAsia="Times New Roman" w:hAnsi="Times New Roman" w:cs="Times New Roman"/>
                <w:sz w:val="24"/>
                <w:szCs w:val="24"/>
                <w:lang w:eastAsia="ru-RU"/>
              </w:rPr>
              <w:t>Да</w:t>
            </w:r>
          </w:p>
        </w:tc>
        <w:tc>
          <w:tcPr>
            <w:tcW w:w="3115" w:type="dxa"/>
          </w:tcPr>
          <w:p w14:paraId="709571C8" w14:textId="77777777" w:rsidR="00C97132" w:rsidRPr="003E299F" w:rsidRDefault="00C97132" w:rsidP="00DE2948">
            <w:pPr>
              <w:rPr>
                <w:rFonts w:ascii="Times New Roman" w:eastAsia="Times New Roman" w:hAnsi="Times New Roman" w:cs="Times New Roman"/>
                <w:sz w:val="24"/>
                <w:szCs w:val="24"/>
                <w:lang w:eastAsia="ru-RU"/>
              </w:rPr>
            </w:pPr>
            <w:r w:rsidRPr="003E299F">
              <w:rPr>
                <w:rFonts w:ascii="Times New Roman" w:eastAsia="Times New Roman" w:hAnsi="Times New Roman" w:cs="Times New Roman"/>
                <w:sz w:val="24"/>
                <w:szCs w:val="24"/>
                <w:lang w:eastAsia="ru-RU"/>
              </w:rPr>
              <w:t>Токен авторизации магазина</w:t>
            </w:r>
          </w:p>
        </w:tc>
      </w:tr>
    </w:tbl>
    <w:p w14:paraId="63065E8C" w14:textId="77777777" w:rsidR="00C97132" w:rsidRPr="003E299F" w:rsidRDefault="00C97132" w:rsidP="00115D54">
      <w:pPr>
        <w:pStyle w:val="-"/>
      </w:pPr>
    </w:p>
    <w:p w14:paraId="066609C3" w14:textId="30CB6688" w:rsidR="00C97132" w:rsidRPr="003E299F" w:rsidRDefault="00C97132" w:rsidP="00115D54">
      <w:pPr>
        <w:pStyle w:val="-"/>
      </w:pPr>
      <w:r w:rsidRPr="003E299F">
        <w:t>Возможные ответы сервиса (</w:t>
      </w:r>
      <w:r w:rsidRPr="003E299F">
        <w:rPr>
          <w:lang w:val="en-US"/>
        </w:rPr>
        <w:t>Responses</w:t>
      </w:r>
      <w:r w:rsidRPr="003E299F">
        <w:t>):</w:t>
      </w:r>
    </w:p>
    <w:p w14:paraId="13913CB5" w14:textId="77777777" w:rsidR="00C97132" w:rsidRPr="003E299F" w:rsidRDefault="00C97132" w:rsidP="00115D54">
      <w:pPr>
        <w:pStyle w:val="-"/>
        <w:rPr>
          <w:lang w:val="en-US"/>
        </w:rPr>
      </w:pPr>
      <w:r w:rsidRPr="003E299F">
        <w:rPr>
          <w:lang w:val="en-US"/>
        </w:rPr>
        <w:t xml:space="preserve">Response (HTTP Code: 200 OK, Body: </w:t>
      </w:r>
      <w:proofErr w:type="spellStart"/>
      <w:r w:rsidRPr="003E299F">
        <w:rPr>
          <w:lang w:val="en-US"/>
        </w:rPr>
        <w:t>ReceiptIdArray</w:t>
      </w:r>
      <w:proofErr w:type="spellEnd"/>
      <w:r w:rsidRPr="003E299F">
        <w:rPr>
          <w:lang w:val="en-US"/>
        </w:rPr>
        <w:t xml:space="preserve">) – </w:t>
      </w:r>
      <w:r w:rsidRPr="003E299F">
        <w:t>успешный</w:t>
      </w:r>
      <w:r w:rsidRPr="003E299F">
        <w:rPr>
          <w:lang w:val="en-US"/>
        </w:rPr>
        <w:t xml:space="preserve"> </w:t>
      </w:r>
      <w:r w:rsidRPr="003E299F">
        <w:t>запрос</w:t>
      </w:r>
    </w:p>
    <w:p w14:paraId="45D2AE71" w14:textId="77777777" w:rsidR="00C97132" w:rsidRPr="003E299F" w:rsidRDefault="00C97132" w:rsidP="00115D54">
      <w:pPr>
        <w:pStyle w:val="-"/>
        <w:rPr>
          <w:lang w:val="en-US"/>
        </w:rPr>
      </w:pPr>
      <w:r w:rsidRPr="003E299F">
        <w:rPr>
          <w:lang w:val="en-US"/>
        </w:rPr>
        <w:t xml:space="preserve">Response (HTTP Code: 401 Unauthorized, Body: </w:t>
      </w:r>
      <w:proofErr w:type="spellStart"/>
      <w:r w:rsidRPr="003E299F">
        <w:rPr>
          <w:lang w:val="en-US"/>
        </w:rPr>
        <w:t>ResponseError</w:t>
      </w:r>
      <w:proofErr w:type="spellEnd"/>
      <w:r w:rsidRPr="003E299F">
        <w:rPr>
          <w:lang w:val="en-US"/>
        </w:rPr>
        <w:t xml:space="preserve">) – </w:t>
      </w:r>
      <w:proofErr w:type="spellStart"/>
      <w:r w:rsidRPr="003E299F">
        <w:rPr>
          <w:lang w:val="en-US"/>
        </w:rPr>
        <w:t>неверный</w:t>
      </w:r>
      <w:proofErr w:type="spellEnd"/>
      <w:r w:rsidRPr="003E299F">
        <w:rPr>
          <w:lang w:val="en-US"/>
        </w:rPr>
        <w:t xml:space="preserve"> Authorization Token</w:t>
      </w:r>
    </w:p>
    <w:p w14:paraId="3E7AF1DA" w14:textId="77777777" w:rsidR="00C97132" w:rsidRPr="003E299F" w:rsidRDefault="00C97132" w:rsidP="00115D54">
      <w:pPr>
        <w:pStyle w:val="-"/>
        <w:rPr>
          <w:rFonts w:eastAsia="Times New Roman"/>
          <w:lang w:val="en-US" w:eastAsia="ru-RU"/>
        </w:rPr>
      </w:pPr>
      <w:r w:rsidRPr="003E299F">
        <w:rPr>
          <w:rFonts w:eastAsia="Times New Roman"/>
          <w:lang w:val="en-US" w:eastAsia="ru-RU"/>
        </w:rPr>
        <w:t xml:space="preserve">Response (HTTP Code: 404 Not Found, Body: </w:t>
      </w:r>
      <w:proofErr w:type="spellStart"/>
      <w:r w:rsidRPr="003E299F">
        <w:rPr>
          <w:rFonts w:eastAsia="Times New Roman"/>
          <w:lang w:val="en-US" w:eastAsia="ru-RU"/>
        </w:rPr>
        <w:t>ResponseError</w:t>
      </w:r>
      <w:proofErr w:type="spellEnd"/>
      <w:r w:rsidRPr="003E299F">
        <w:rPr>
          <w:rFonts w:eastAsia="Times New Roman"/>
          <w:lang w:val="en-US" w:eastAsia="ru-RU"/>
        </w:rPr>
        <w:t xml:space="preserve">) – </w:t>
      </w:r>
      <w:r w:rsidRPr="003E299F">
        <w:rPr>
          <w:rFonts w:eastAsia="Times New Roman"/>
          <w:lang w:eastAsia="ru-RU"/>
        </w:rPr>
        <w:t>не</w:t>
      </w:r>
      <w:r w:rsidRPr="003E299F">
        <w:rPr>
          <w:rFonts w:eastAsia="Times New Roman"/>
          <w:lang w:val="en-US" w:eastAsia="ru-RU"/>
        </w:rPr>
        <w:t xml:space="preserve"> </w:t>
      </w:r>
      <w:r w:rsidRPr="003E299F">
        <w:rPr>
          <w:rFonts w:eastAsia="Times New Roman"/>
          <w:lang w:eastAsia="ru-RU"/>
        </w:rPr>
        <w:t>найдено</w:t>
      </w:r>
      <w:r w:rsidRPr="003E299F">
        <w:rPr>
          <w:rFonts w:eastAsia="Times New Roman"/>
          <w:lang w:val="en-US" w:eastAsia="ru-RU"/>
        </w:rPr>
        <w:t xml:space="preserve"> </w:t>
      </w:r>
      <w:r w:rsidRPr="003E299F">
        <w:rPr>
          <w:rFonts w:eastAsia="Times New Roman"/>
          <w:lang w:eastAsia="ru-RU"/>
        </w:rPr>
        <w:t>ресурсов</w:t>
      </w:r>
      <w:r w:rsidRPr="003E299F">
        <w:rPr>
          <w:rFonts w:eastAsia="Times New Roman"/>
          <w:lang w:val="en-US" w:eastAsia="ru-RU"/>
        </w:rPr>
        <w:t xml:space="preserve"> receipt</w:t>
      </w:r>
    </w:p>
    <w:p w14:paraId="6A5DCBE2" w14:textId="77777777" w:rsidR="00C97132" w:rsidRPr="003E299F" w:rsidRDefault="00C97132" w:rsidP="00C97132">
      <w:pPr>
        <w:pStyle w:val="-"/>
        <w:rPr>
          <w:lang w:val="en-US"/>
        </w:rPr>
      </w:pPr>
    </w:p>
    <w:p w14:paraId="7ADCD78B" w14:textId="77811223" w:rsidR="00DE2948" w:rsidRPr="003E299F" w:rsidRDefault="0070014B" w:rsidP="00DE2948">
      <w:pPr>
        <w:pStyle w:val="3"/>
      </w:pPr>
      <w:bookmarkStart w:id="10" w:name="_Toc41333082"/>
      <w:r w:rsidRPr="003E299F">
        <w:t>GET/</w:t>
      </w:r>
      <w:proofErr w:type="spellStart"/>
      <w:r w:rsidRPr="003E299F">
        <w:t>receipts</w:t>
      </w:r>
      <w:proofErr w:type="spellEnd"/>
      <w:r w:rsidRPr="003E299F">
        <w:t>/{</w:t>
      </w:r>
      <w:proofErr w:type="spellStart"/>
      <w:r w:rsidRPr="003E299F">
        <w:t>receiptId</w:t>
      </w:r>
      <w:proofErr w:type="spellEnd"/>
      <w:r w:rsidRPr="003E299F">
        <w:t>}</w:t>
      </w:r>
      <w:bookmarkEnd w:id="10"/>
    </w:p>
    <w:p w14:paraId="0545E1EA" w14:textId="77777777" w:rsidR="00DE2948" w:rsidRPr="003E299F" w:rsidRDefault="00DE2948" w:rsidP="00115D54">
      <w:pPr>
        <w:pStyle w:val="-"/>
        <w:rPr>
          <w:lang w:eastAsia="ru-RU"/>
        </w:rPr>
      </w:pPr>
      <w:r w:rsidRPr="003E299F">
        <w:rPr>
          <w:lang w:eastAsia="ru-RU"/>
        </w:rPr>
        <w:t xml:space="preserve">Запрос </w:t>
      </w:r>
      <w:r w:rsidRPr="003E299F">
        <w:rPr>
          <w:lang w:val="en-US" w:eastAsia="ru-RU"/>
        </w:rPr>
        <w:t>GET</w:t>
      </w:r>
      <w:r w:rsidRPr="003E299F">
        <w:rPr>
          <w:lang w:eastAsia="ru-RU"/>
        </w:rPr>
        <w:t xml:space="preserve"> к </w:t>
      </w:r>
      <w:proofErr w:type="spellStart"/>
      <w:r w:rsidRPr="003E299F">
        <w:rPr>
          <w:lang w:eastAsia="ru-RU"/>
        </w:rPr>
        <w:t>эндпоинту</w:t>
      </w:r>
      <w:proofErr w:type="spellEnd"/>
      <w:r w:rsidRPr="003E299F">
        <w:rPr>
          <w:lang w:eastAsia="ru-RU"/>
        </w:rPr>
        <w:t xml:space="preserve"> /</w:t>
      </w:r>
      <w:r w:rsidRPr="003E299F">
        <w:rPr>
          <w:lang w:val="en-US" w:eastAsia="ru-RU"/>
        </w:rPr>
        <w:t>receipt</w:t>
      </w:r>
      <w:r w:rsidRPr="003E299F">
        <w:rPr>
          <w:lang w:eastAsia="ru-RU"/>
        </w:rPr>
        <w:t xml:space="preserve">, позволяющий магазину/мобильному приложению клиента получить существующий ресурс </w:t>
      </w:r>
      <w:r w:rsidRPr="003E299F">
        <w:rPr>
          <w:lang w:val="en-US" w:eastAsia="ru-RU"/>
        </w:rPr>
        <w:t>receipt</w:t>
      </w:r>
      <w:r w:rsidRPr="003E299F">
        <w:rPr>
          <w:lang w:eastAsia="ru-RU"/>
        </w:rPr>
        <w:t xml:space="preserve"> по </w:t>
      </w:r>
      <w:proofErr w:type="spellStart"/>
      <w:r w:rsidRPr="003E299F">
        <w:rPr>
          <w:lang w:val="en-US" w:eastAsia="ru-RU"/>
        </w:rPr>
        <w:t>receiptId</w:t>
      </w:r>
      <w:proofErr w:type="spellEnd"/>
      <w:r w:rsidRPr="003E299F">
        <w:rPr>
          <w:lang w:eastAsia="ru-RU"/>
        </w:rPr>
        <w:t>.</w:t>
      </w:r>
    </w:p>
    <w:p w14:paraId="64F88F91" w14:textId="77777777" w:rsidR="00DE2948" w:rsidRPr="003E299F" w:rsidRDefault="00DE2948" w:rsidP="00115D54">
      <w:pPr>
        <w:pStyle w:val="-"/>
        <w:rPr>
          <w:lang w:eastAsia="ru-RU"/>
        </w:rPr>
      </w:pPr>
      <w:r w:rsidRPr="003E299F">
        <w:rPr>
          <w:lang w:eastAsia="ru-RU"/>
        </w:rPr>
        <w:t xml:space="preserve">В ответ сервис пришлет данные </w:t>
      </w:r>
      <w:proofErr w:type="spellStart"/>
      <w:r w:rsidRPr="003E299F">
        <w:rPr>
          <w:lang w:val="en-US" w:eastAsia="ru-RU"/>
        </w:rPr>
        <w:t>ReceiptInfo</w:t>
      </w:r>
      <w:proofErr w:type="spellEnd"/>
      <w:r w:rsidRPr="003E299F">
        <w:rPr>
          <w:lang w:eastAsia="ru-RU"/>
        </w:rPr>
        <w:t>.</w:t>
      </w:r>
    </w:p>
    <w:tbl>
      <w:tblPr>
        <w:tblStyle w:val="aa"/>
        <w:tblW w:w="0" w:type="auto"/>
        <w:tblLook w:val="04A0" w:firstRow="1" w:lastRow="0" w:firstColumn="1" w:lastColumn="0" w:noHBand="0" w:noVBand="1"/>
      </w:tblPr>
      <w:tblGrid>
        <w:gridCol w:w="3115"/>
        <w:gridCol w:w="3115"/>
        <w:gridCol w:w="3115"/>
      </w:tblGrid>
      <w:tr w:rsidR="00DE2948" w:rsidRPr="003E299F" w14:paraId="76ED124D" w14:textId="77777777" w:rsidTr="00DE2948">
        <w:tc>
          <w:tcPr>
            <w:tcW w:w="3115" w:type="dxa"/>
            <w:shd w:val="clear" w:color="auto" w:fill="E7E6E6" w:themeFill="background2"/>
          </w:tcPr>
          <w:p w14:paraId="2EA8AB68" w14:textId="77777777" w:rsidR="00DE2948" w:rsidRPr="003E299F" w:rsidRDefault="00DE2948" w:rsidP="00DE2948">
            <w:pPr>
              <w:rPr>
                <w:rFonts w:ascii="Times New Roman" w:eastAsia="Times New Roman" w:hAnsi="Times New Roman" w:cs="Times New Roman"/>
                <w:sz w:val="24"/>
                <w:szCs w:val="24"/>
                <w:lang w:val="en-US" w:eastAsia="ru-RU"/>
              </w:rPr>
            </w:pPr>
            <w:r w:rsidRPr="003E299F">
              <w:rPr>
                <w:rFonts w:ascii="Times New Roman" w:eastAsia="Times New Roman" w:hAnsi="Times New Roman" w:cs="Times New Roman"/>
                <w:sz w:val="24"/>
                <w:szCs w:val="24"/>
                <w:lang w:val="en-US" w:eastAsia="ru-RU"/>
              </w:rPr>
              <w:t>Header</w:t>
            </w:r>
          </w:p>
        </w:tc>
        <w:tc>
          <w:tcPr>
            <w:tcW w:w="3115" w:type="dxa"/>
            <w:shd w:val="clear" w:color="auto" w:fill="E7E6E6" w:themeFill="background2"/>
          </w:tcPr>
          <w:p w14:paraId="17C486AE" w14:textId="77777777" w:rsidR="00DE2948" w:rsidRPr="003E299F" w:rsidRDefault="00DE2948" w:rsidP="00DE2948">
            <w:pPr>
              <w:rPr>
                <w:rFonts w:ascii="Times New Roman" w:eastAsia="Times New Roman" w:hAnsi="Times New Roman" w:cs="Times New Roman"/>
                <w:sz w:val="24"/>
                <w:szCs w:val="24"/>
                <w:lang w:eastAsia="ru-RU"/>
              </w:rPr>
            </w:pPr>
            <w:r w:rsidRPr="003E299F">
              <w:rPr>
                <w:rFonts w:ascii="Times New Roman" w:eastAsia="Times New Roman" w:hAnsi="Times New Roman" w:cs="Times New Roman"/>
                <w:sz w:val="24"/>
                <w:szCs w:val="24"/>
                <w:lang w:eastAsia="ru-RU"/>
              </w:rPr>
              <w:t>Обязательный</w:t>
            </w:r>
          </w:p>
        </w:tc>
        <w:tc>
          <w:tcPr>
            <w:tcW w:w="3115" w:type="dxa"/>
            <w:shd w:val="clear" w:color="auto" w:fill="E7E6E6" w:themeFill="background2"/>
          </w:tcPr>
          <w:p w14:paraId="696F8924" w14:textId="77777777" w:rsidR="00DE2948" w:rsidRPr="003E299F" w:rsidRDefault="00DE2948" w:rsidP="00DE2948">
            <w:pPr>
              <w:rPr>
                <w:rFonts w:ascii="Times New Roman" w:eastAsia="Times New Roman" w:hAnsi="Times New Roman" w:cs="Times New Roman"/>
                <w:sz w:val="24"/>
                <w:szCs w:val="24"/>
                <w:lang w:eastAsia="ru-RU"/>
              </w:rPr>
            </w:pPr>
            <w:r w:rsidRPr="003E299F">
              <w:rPr>
                <w:rFonts w:ascii="Times New Roman" w:eastAsia="Times New Roman" w:hAnsi="Times New Roman" w:cs="Times New Roman"/>
                <w:sz w:val="24"/>
                <w:szCs w:val="24"/>
                <w:lang w:eastAsia="ru-RU"/>
              </w:rPr>
              <w:t>Описание</w:t>
            </w:r>
          </w:p>
        </w:tc>
      </w:tr>
      <w:tr w:rsidR="00DE2948" w:rsidRPr="003E299F" w14:paraId="6479490D" w14:textId="77777777" w:rsidTr="00DE2948">
        <w:tc>
          <w:tcPr>
            <w:tcW w:w="3115" w:type="dxa"/>
          </w:tcPr>
          <w:p w14:paraId="7FE40735" w14:textId="77777777" w:rsidR="00DE2948" w:rsidRPr="003E299F" w:rsidRDefault="00DE2948" w:rsidP="00DE2948">
            <w:pPr>
              <w:rPr>
                <w:rFonts w:ascii="Times New Roman" w:eastAsia="Times New Roman" w:hAnsi="Times New Roman" w:cs="Times New Roman"/>
                <w:sz w:val="24"/>
                <w:szCs w:val="24"/>
                <w:lang w:val="en-US" w:eastAsia="ru-RU"/>
              </w:rPr>
            </w:pPr>
            <w:proofErr w:type="spellStart"/>
            <w:r w:rsidRPr="003E299F">
              <w:rPr>
                <w:rFonts w:ascii="Times New Roman" w:eastAsia="Times New Roman" w:hAnsi="Times New Roman" w:cs="Times New Roman"/>
                <w:sz w:val="24"/>
                <w:szCs w:val="24"/>
                <w:lang w:val="en-US" w:eastAsia="ru-RU"/>
              </w:rPr>
              <w:t>AuthToken</w:t>
            </w:r>
            <w:proofErr w:type="spellEnd"/>
          </w:p>
        </w:tc>
        <w:tc>
          <w:tcPr>
            <w:tcW w:w="3115" w:type="dxa"/>
          </w:tcPr>
          <w:p w14:paraId="69F58A8A" w14:textId="77777777" w:rsidR="00DE2948" w:rsidRPr="003E299F" w:rsidRDefault="00DE2948" w:rsidP="00DE2948">
            <w:pPr>
              <w:rPr>
                <w:rFonts w:ascii="Times New Roman" w:eastAsia="Times New Roman" w:hAnsi="Times New Roman" w:cs="Times New Roman"/>
                <w:sz w:val="24"/>
                <w:szCs w:val="24"/>
                <w:lang w:eastAsia="ru-RU"/>
              </w:rPr>
            </w:pPr>
            <w:r w:rsidRPr="003E299F">
              <w:rPr>
                <w:rFonts w:ascii="Times New Roman" w:eastAsia="Times New Roman" w:hAnsi="Times New Roman" w:cs="Times New Roman"/>
                <w:sz w:val="24"/>
                <w:szCs w:val="24"/>
                <w:lang w:eastAsia="ru-RU"/>
              </w:rPr>
              <w:t>Да</w:t>
            </w:r>
          </w:p>
        </w:tc>
        <w:tc>
          <w:tcPr>
            <w:tcW w:w="3115" w:type="dxa"/>
          </w:tcPr>
          <w:p w14:paraId="0BD0CDF1" w14:textId="77777777" w:rsidR="00DE2948" w:rsidRPr="003E299F" w:rsidRDefault="00DE2948" w:rsidP="00DE2948">
            <w:pPr>
              <w:rPr>
                <w:rFonts w:ascii="Times New Roman" w:eastAsia="Times New Roman" w:hAnsi="Times New Roman" w:cs="Times New Roman"/>
                <w:sz w:val="24"/>
                <w:szCs w:val="24"/>
                <w:lang w:eastAsia="ru-RU"/>
              </w:rPr>
            </w:pPr>
            <w:r w:rsidRPr="003E299F">
              <w:rPr>
                <w:rFonts w:ascii="Times New Roman" w:eastAsia="Times New Roman" w:hAnsi="Times New Roman" w:cs="Times New Roman"/>
                <w:sz w:val="24"/>
                <w:szCs w:val="24"/>
                <w:lang w:eastAsia="ru-RU"/>
              </w:rPr>
              <w:t>Токен авторизации магазина</w:t>
            </w:r>
          </w:p>
        </w:tc>
      </w:tr>
    </w:tbl>
    <w:p w14:paraId="1BF461E6" w14:textId="77777777" w:rsidR="00DE2948" w:rsidRPr="003E299F" w:rsidRDefault="00DE2948" w:rsidP="00DE2948">
      <w:pPr>
        <w:rPr>
          <w:rFonts w:ascii="Times New Roman" w:eastAsia="Times New Roman" w:hAnsi="Times New Roman" w:cs="Times New Roman"/>
          <w:sz w:val="24"/>
          <w:szCs w:val="24"/>
          <w:lang w:eastAsia="ru-RU"/>
        </w:rPr>
      </w:pPr>
    </w:p>
    <w:p w14:paraId="095C76CC" w14:textId="795BE283" w:rsidR="00DE2948" w:rsidRPr="003E299F" w:rsidRDefault="00DE2948" w:rsidP="00115D54">
      <w:pPr>
        <w:pStyle w:val="-"/>
        <w:rPr>
          <w:lang w:eastAsia="ru-RU"/>
        </w:rPr>
      </w:pPr>
      <w:r w:rsidRPr="003E299F">
        <w:rPr>
          <w:lang w:eastAsia="ru-RU"/>
        </w:rPr>
        <w:t>Возможные ответы сервиса (</w:t>
      </w:r>
      <w:r w:rsidRPr="003E299F">
        <w:rPr>
          <w:lang w:val="en-US" w:eastAsia="ru-RU"/>
        </w:rPr>
        <w:t>Responses</w:t>
      </w:r>
      <w:r w:rsidRPr="003E299F">
        <w:rPr>
          <w:lang w:eastAsia="ru-RU"/>
        </w:rPr>
        <w:t>):</w:t>
      </w:r>
    </w:p>
    <w:p w14:paraId="3B46131A" w14:textId="77777777" w:rsidR="00DE2948" w:rsidRPr="003E299F" w:rsidRDefault="00DE2948" w:rsidP="00115D54">
      <w:pPr>
        <w:pStyle w:val="-"/>
        <w:rPr>
          <w:lang w:val="en-US" w:eastAsia="ru-RU"/>
        </w:rPr>
      </w:pPr>
      <w:r w:rsidRPr="003E299F">
        <w:rPr>
          <w:lang w:val="en-US" w:eastAsia="ru-RU"/>
        </w:rPr>
        <w:t xml:space="preserve">Response (HTTP Code: 200 OK, Body: </w:t>
      </w:r>
      <w:proofErr w:type="spellStart"/>
      <w:r w:rsidRPr="003E299F">
        <w:rPr>
          <w:lang w:val="en-US" w:eastAsia="ru-RU"/>
        </w:rPr>
        <w:t>ReceiptInfo</w:t>
      </w:r>
      <w:proofErr w:type="spellEnd"/>
      <w:r w:rsidRPr="003E299F">
        <w:rPr>
          <w:lang w:val="en-US" w:eastAsia="ru-RU"/>
        </w:rPr>
        <w:t xml:space="preserve">) – </w:t>
      </w:r>
      <w:r w:rsidRPr="003E299F">
        <w:rPr>
          <w:lang w:eastAsia="ru-RU"/>
        </w:rPr>
        <w:t>успешный</w:t>
      </w:r>
      <w:r w:rsidRPr="003E299F">
        <w:rPr>
          <w:lang w:val="en-US" w:eastAsia="ru-RU"/>
        </w:rPr>
        <w:t xml:space="preserve"> </w:t>
      </w:r>
      <w:r w:rsidRPr="003E299F">
        <w:rPr>
          <w:lang w:eastAsia="ru-RU"/>
        </w:rPr>
        <w:t>запрос</w:t>
      </w:r>
    </w:p>
    <w:p w14:paraId="0A579F9F" w14:textId="77777777" w:rsidR="00DE2948" w:rsidRPr="003E299F" w:rsidRDefault="00DE2948" w:rsidP="00115D54">
      <w:pPr>
        <w:pStyle w:val="-"/>
        <w:rPr>
          <w:lang w:val="en-US" w:eastAsia="ru-RU"/>
        </w:rPr>
      </w:pPr>
      <w:r w:rsidRPr="003E299F">
        <w:rPr>
          <w:lang w:val="en-US" w:eastAsia="ru-RU"/>
        </w:rPr>
        <w:t xml:space="preserve">Response (HTTP Code: 401 Unauthorized, Body: </w:t>
      </w:r>
      <w:proofErr w:type="spellStart"/>
      <w:r w:rsidRPr="003E299F">
        <w:rPr>
          <w:lang w:val="en-US" w:eastAsia="ru-RU"/>
        </w:rPr>
        <w:t>ResponseError</w:t>
      </w:r>
      <w:proofErr w:type="spellEnd"/>
      <w:r w:rsidRPr="003E299F">
        <w:rPr>
          <w:lang w:val="en-US" w:eastAsia="ru-RU"/>
        </w:rPr>
        <w:t xml:space="preserve">) – </w:t>
      </w:r>
      <w:r w:rsidRPr="003E299F">
        <w:rPr>
          <w:lang w:eastAsia="ru-RU"/>
        </w:rPr>
        <w:t>неверный</w:t>
      </w:r>
      <w:r w:rsidRPr="003E299F">
        <w:rPr>
          <w:lang w:val="en-US" w:eastAsia="ru-RU"/>
        </w:rPr>
        <w:t xml:space="preserve"> Authorization Token</w:t>
      </w:r>
    </w:p>
    <w:p w14:paraId="5E933BB3" w14:textId="77777777" w:rsidR="00DE2948" w:rsidRPr="003E299F" w:rsidRDefault="00DE2948" w:rsidP="00115D54">
      <w:pPr>
        <w:pStyle w:val="-"/>
        <w:rPr>
          <w:lang w:val="en-US" w:eastAsia="ru-RU"/>
        </w:rPr>
      </w:pPr>
      <w:r w:rsidRPr="003E299F">
        <w:rPr>
          <w:lang w:val="en-US" w:eastAsia="ru-RU"/>
        </w:rPr>
        <w:t xml:space="preserve">Response (HTTP Code: 404 Not Found, Body: </w:t>
      </w:r>
      <w:proofErr w:type="spellStart"/>
      <w:r w:rsidRPr="003E299F">
        <w:rPr>
          <w:lang w:val="en-US" w:eastAsia="ru-RU"/>
        </w:rPr>
        <w:t>ResponseError</w:t>
      </w:r>
      <w:proofErr w:type="spellEnd"/>
      <w:r w:rsidRPr="003E299F">
        <w:rPr>
          <w:lang w:val="en-US" w:eastAsia="ru-RU"/>
        </w:rPr>
        <w:t xml:space="preserve">) – </w:t>
      </w:r>
      <w:r w:rsidRPr="003E299F">
        <w:rPr>
          <w:lang w:eastAsia="ru-RU"/>
        </w:rPr>
        <w:t>ресурс</w:t>
      </w:r>
      <w:r w:rsidRPr="003E299F">
        <w:rPr>
          <w:lang w:val="en-US" w:eastAsia="ru-RU"/>
        </w:rPr>
        <w:t xml:space="preserve"> </w:t>
      </w:r>
      <w:r w:rsidRPr="003E299F">
        <w:rPr>
          <w:lang w:eastAsia="ru-RU"/>
        </w:rPr>
        <w:t>с</w:t>
      </w:r>
      <w:r w:rsidRPr="003E299F">
        <w:rPr>
          <w:lang w:val="en-US" w:eastAsia="ru-RU"/>
        </w:rPr>
        <w:t xml:space="preserve"> </w:t>
      </w:r>
      <w:r w:rsidRPr="003E299F">
        <w:rPr>
          <w:lang w:eastAsia="ru-RU"/>
        </w:rPr>
        <w:t>указанным</w:t>
      </w:r>
      <w:r w:rsidRPr="003E299F">
        <w:rPr>
          <w:lang w:val="en-US" w:eastAsia="ru-RU"/>
        </w:rPr>
        <w:t xml:space="preserve"> </w:t>
      </w:r>
      <w:proofErr w:type="spellStart"/>
      <w:r w:rsidRPr="003E299F">
        <w:rPr>
          <w:lang w:val="en-US" w:eastAsia="ru-RU"/>
        </w:rPr>
        <w:t>receiptId</w:t>
      </w:r>
      <w:proofErr w:type="spellEnd"/>
      <w:r w:rsidRPr="003E299F">
        <w:rPr>
          <w:lang w:val="en-US" w:eastAsia="ru-RU"/>
        </w:rPr>
        <w:t xml:space="preserve"> </w:t>
      </w:r>
      <w:r w:rsidRPr="003E299F">
        <w:rPr>
          <w:lang w:eastAsia="ru-RU"/>
        </w:rPr>
        <w:t>не</w:t>
      </w:r>
      <w:r w:rsidRPr="003E299F">
        <w:rPr>
          <w:lang w:val="en-US" w:eastAsia="ru-RU"/>
        </w:rPr>
        <w:t xml:space="preserve"> </w:t>
      </w:r>
      <w:r w:rsidRPr="003E299F">
        <w:rPr>
          <w:lang w:eastAsia="ru-RU"/>
        </w:rPr>
        <w:t>найден</w:t>
      </w:r>
    </w:p>
    <w:p w14:paraId="5C2FAC53" w14:textId="77777777" w:rsidR="00DE2948" w:rsidRPr="003E299F" w:rsidRDefault="00DE2948" w:rsidP="00DE2948">
      <w:pPr>
        <w:pStyle w:val="-"/>
        <w:rPr>
          <w:lang w:val="en-US"/>
        </w:rPr>
      </w:pPr>
    </w:p>
    <w:p w14:paraId="29975069" w14:textId="43C5A023" w:rsidR="0070014B" w:rsidRPr="003E299F" w:rsidRDefault="0070014B" w:rsidP="0070014B">
      <w:pPr>
        <w:pStyle w:val="2"/>
      </w:pPr>
      <w:bookmarkStart w:id="11" w:name="_Toc41333083"/>
      <w:r w:rsidRPr="003E299F">
        <w:rPr>
          <w:lang w:val="en-US"/>
        </w:rPr>
        <w:t>Endpoint: promotions</w:t>
      </w:r>
      <w:bookmarkEnd w:id="11"/>
    </w:p>
    <w:p w14:paraId="0F9D3928" w14:textId="7D08405A" w:rsidR="0070014B" w:rsidRPr="003E299F" w:rsidRDefault="0070014B" w:rsidP="0070014B">
      <w:pPr>
        <w:pStyle w:val="3"/>
      </w:pPr>
      <w:bookmarkStart w:id="12" w:name="_Toc41333084"/>
      <w:r w:rsidRPr="003E299F">
        <w:rPr>
          <w:lang w:val="en-US"/>
        </w:rPr>
        <w:t>POST/promotions</w:t>
      </w:r>
      <w:bookmarkEnd w:id="12"/>
    </w:p>
    <w:p w14:paraId="6915728D" w14:textId="77777777" w:rsidR="00DE2948" w:rsidRPr="003E299F" w:rsidRDefault="00DE2948" w:rsidP="00BE63F0">
      <w:pPr>
        <w:pStyle w:val="-"/>
      </w:pPr>
      <w:r w:rsidRPr="003E299F">
        <w:t xml:space="preserve">Запрос </w:t>
      </w:r>
      <w:r w:rsidRPr="003E299F">
        <w:rPr>
          <w:lang w:val="en-US"/>
        </w:rPr>
        <w:t>POST</w:t>
      </w:r>
      <w:r w:rsidRPr="003E299F">
        <w:t xml:space="preserve"> к </w:t>
      </w:r>
      <w:proofErr w:type="spellStart"/>
      <w:r w:rsidRPr="003E299F">
        <w:t>эндпоинту</w:t>
      </w:r>
      <w:proofErr w:type="spellEnd"/>
      <w:r w:rsidRPr="003E299F">
        <w:t xml:space="preserve"> /</w:t>
      </w:r>
      <w:r w:rsidRPr="003E299F">
        <w:rPr>
          <w:lang w:val="en-US"/>
        </w:rPr>
        <w:t>promotions</w:t>
      </w:r>
      <w:r w:rsidRPr="003E299F">
        <w:t xml:space="preserve">, позволяющий магазину создать в сервисе </w:t>
      </w:r>
      <w:r w:rsidRPr="003E299F">
        <w:rPr>
          <w:lang w:val="en-US"/>
        </w:rPr>
        <w:t>R</w:t>
      </w:r>
      <w:r w:rsidRPr="003E299F">
        <w:t>&amp;</w:t>
      </w:r>
      <w:r w:rsidRPr="003E299F">
        <w:rPr>
          <w:lang w:val="en-US"/>
        </w:rPr>
        <w:t>P</w:t>
      </w:r>
      <w:r w:rsidRPr="003E299F">
        <w:t xml:space="preserve"> новый экземпляр ресурса </w:t>
      </w:r>
      <w:r w:rsidRPr="003E299F">
        <w:rPr>
          <w:lang w:val="en-US"/>
        </w:rPr>
        <w:t>promotion</w:t>
      </w:r>
      <w:r w:rsidRPr="003E299F">
        <w:t>.</w:t>
      </w:r>
    </w:p>
    <w:p w14:paraId="76D8898C" w14:textId="77777777" w:rsidR="00DE2948" w:rsidRPr="003E299F" w:rsidRDefault="00DE2948" w:rsidP="00BE63F0">
      <w:pPr>
        <w:pStyle w:val="-"/>
      </w:pPr>
      <w:r w:rsidRPr="003E299F">
        <w:t xml:space="preserve">В запросе магазин передает данные </w:t>
      </w:r>
      <w:proofErr w:type="spellStart"/>
      <w:r w:rsidRPr="003E299F">
        <w:rPr>
          <w:lang w:val="en-US"/>
        </w:rPr>
        <w:t>PromotionInfo</w:t>
      </w:r>
      <w:proofErr w:type="spellEnd"/>
      <w:r w:rsidRPr="003E299F">
        <w:t xml:space="preserve">. В ответ сервис возвращает объект </w:t>
      </w:r>
      <w:proofErr w:type="spellStart"/>
      <w:r w:rsidRPr="003E299F">
        <w:rPr>
          <w:lang w:val="en-US"/>
        </w:rPr>
        <w:t>PromotionCreationResponse</w:t>
      </w:r>
      <w:proofErr w:type="spellEnd"/>
      <w:r w:rsidRPr="003E299F">
        <w:t>.</w:t>
      </w:r>
    </w:p>
    <w:tbl>
      <w:tblPr>
        <w:tblStyle w:val="aa"/>
        <w:tblW w:w="0" w:type="auto"/>
        <w:tblLook w:val="04A0" w:firstRow="1" w:lastRow="0" w:firstColumn="1" w:lastColumn="0" w:noHBand="0" w:noVBand="1"/>
      </w:tblPr>
      <w:tblGrid>
        <w:gridCol w:w="3115"/>
        <w:gridCol w:w="3115"/>
        <w:gridCol w:w="3115"/>
      </w:tblGrid>
      <w:tr w:rsidR="00DE2948" w:rsidRPr="003E299F" w14:paraId="6BEB3F38" w14:textId="77777777" w:rsidTr="00DE2948">
        <w:tc>
          <w:tcPr>
            <w:tcW w:w="3115" w:type="dxa"/>
            <w:shd w:val="clear" w:color="auto" w:fill="E7E6E6" w:themeFill="background2"/>
          </w:tcPr>
          <w:p w14:paraId="6C21C980" w14:textId="77777777" w:rsidR="00DE2948" w:rsidRPr="003E299F" w:rsidRDefault="00DE2948" w:rsidP="00DE2948">
            <w:pPr>
              <w:rPr>
                <w:rFonts w:ascii="Times New Roman" w:eastAsia="Times New Roman" w:hAnsi="Times New Roman" w:cs="Times New Roman"/>
                <w:sz w:val="24"/>
                <w:szCs w:val="24"/>
                <w:lang w:val="en-US" w:eastAsia="ru-RU"/>
              </w:rPr>
            </w:pPr>
            <w:r w:rsidRPr="003E299F">
              <w:rPr>
                <w:rFonts w:ascii="Times New Roman" w:eastAsia="Times New Roman" w:hAnsi="Times New Roman" w:cs="Times New Roman"/>
                <w:sz w:val="24"/>
                <w:szCs w:val="24"/>
                <w:lang w:val="en-US" w:eastAsia="ru-RU"/>
              </w:rPr>
              <w:t>Header</w:t>
            </w:r>
          </w:p>
        </w:tc>
        <w:tc>
          <w:tcPr>
            <w:tcW w:w="3115" w:type="dxa"/>
            <w:shd w:val="clear" w:color="auto" w:fill="E7E6E6" w:themeFill="background2"/>
          </w:tcPr>
          <w:p w14:paraId="673C2743" w14:textId="77777777" w:rsidR="00DE2948" w:rsidRPr="003E299F" w:rsidRDefault="00DE2948" w:rsidP="00DE2948">
            <w:pPr>
              <w:rPr>
                <w:rFonts w:ascii="Times New Roman" w:eastAsia="Times New Roman" w:hAnsi="Times New Roman" w:cs="Times New Roman"/>
                <w:sz w:val="24"/>
                <w:szCs w:val="24"/>
                <w:lang w:eastAsia="ru-RU"/>
              </w:rPr>
            </w:pPr>
            <w:r w:rsidRPr="003E299F">
              <w:rPr>
                <w:rFonts w:ascii="Times New Roman" w:eastAsia="Times New Roman" w:hAnsi="Times New Roman" w:cs="Times New Roman"/>
                <w:sz w:val="24"/>
                <w:szCs w:val="24"/>
                <w:lang w:eastAsia="ru-RU"/>
              </w:rPr>
              <w:t>Обязательный</w:t>
            </w:r>
          </w:p>
        </w:tc>
        <w:tc>
          <w:tcPr>
            <w:tcW w:w="3115" w:type="dxa"/>
            <w:shd w:val="clear" w:color="auto" w:fill="E7E6E6" w:themeFill="background2"/>
          </w:tcPr>
          <w:p w14:paraId="09BB279C" w14:textId="77777777" w:rsidR="00DE2948" w:rsidRPr="003E299F" w:rsidRDefault="00DE2948" w:rsidP="00DE2948">
            <w:pPr>
              <w:rPr>
                <w:rFonts w:ascii="Times New Roman" w:eastAsia="Times New Roman" w:hAnsi="Times New Roman" w:cs="Times New Roman"/>
                <w:sz w:val="24"/>
                <w:szCs w:val="24"/>
                <w:lang w:eastAsia="ru-RU"/>
              </w:rPr>
            </w:pPr>
            <w:r w:rsidRPr="003E299F">
              <w:rPr>
                <w:rFonts w:ascii="Times New Roman" w:eastAsia="Times New Roman" w:hAnsi="Times New Roman" w:cs="Times New Roman"/>
                <w:sz w:val="24"/>
                <w:szCs w:val="24"/>
                <w:lang w:eastAsia="ru-RU"/>
              </w:rPr>
              <w:t>Описание</w:t>
            </w:r>
          </w:p>
        </w:tc>
      </w:tr>
      <w:tr w:rsidR="00DE2948" w:rsidRPr="003E299F" w14:paraId="5E7267FB" w14:textId="77777777" w:rsidTr="00DE2948">
        <w:tc>
          <w:tcPr>
            <w:tcW w:w="3115" w:type="dxa"/>
          </w:tcPr>
          <w:p w14:paraId="3AE54659" w14:textId="77777777" w:rsidR="00DE2948" w:rsidRPr="003E299F" w:rsidRDefault="00DE2948" w:rsidP="00DE2948">
            <w:pPr>
              <w:rPr>
                <w:rFonts w:ascii="Times New Roman" w:eastAsia="Times New Roman" w:hAnsi="Times New Roman" w:cs="Times New Roman"/>
                <w:sz w:val="24"/>
                <w:szCs w:val="24"/>
                <w:lang w:val="en-US" w:eastAsia="ru-RU"/>
              </w:rPr>
            </w:pPr>
            <w:proofErr w:type="spellStart"/>
            <w:r w:rsidRPr="003E299F">
              <w:rPr>
                <w:rFonts w:ascii="Times New Roman" w:eastAsia="Times New Roman" w:hAnsi="Times New Roman" w:cs="Times New Roman"/>
                <w:sz w:val="24"/>
                <w:szCs w:val="24"/>
                <w:lang w:val="en-US" w:eastAsia="ru-RU"/>
              </w:rPr>
              <w:t>AuthToken</w:t>
            </w:r>
            <w:proofErr w:type="spellEnd"/>
          </w:p>
        </w:tc>
        <w:tc>
          <w:tcPr>
            <w:tcW w:w="3115" w:type="dxa"/>
          </w:tcPr>
          <w:p w14:paraId="08C899AE" w14:textId="77777777" w:rsidR="00DE2948" w:rsidRPr="003E299F" w:rsidRDefault="00DE2948" w:rsidP="00DE2948">
            <w:pPr>
              <w:rPr>
                <w:rFonts w:ascii="Times New Roman" w:eastAsia="Times New Roman" w:hAnsi="Times New Roman" w:cs="Times New Roman"/>
                <w:sz w:val="24"/>
                <w:szCs w:val="24"/>
                <w:lang w:eastAsia="ru-RU"/>
              </w:rPr>
            </w:pPr>
            <w:r w:rsidRPr="003E299F">
              <w:rPr>
                <w:rFonts w:ascii="Times New Roman" w:eastAsia="Times New Roman" w:hAnsi="Times New Roman" w:cs="Times New Roman"/>
                <w:sz w:val="24"/>
                <w:szCs w:val="24"/>
                <w:lang w:eastAsia="ru-RU"/>
              </w:rPr>
              <w:t>Да</w:t>
            </w:r>
          </w:p>
        </w:tc>
        <w:tc>
          <w:tcPr>
            <w:tcW w:w="3115" w:type="dxa"/>
          </w:tcPr>
          <w:p w14:paraId="12BC576B" w14:textId="77777777" w:rsidR="00DE2948" w:rsidRPr="003E299F" w:rsidRDefault="00DE2948" w:rsidP="00DE2948">
            <w:pPr>
              <w:rPr>
                <w:rFonts w:ascii="Times New Roman" w:eastAsia="Times New Roman" w:hAnsi="Times New Roman" w:cs="Times New Roman"/>
                <w:sz w:val="24"/>
                <w:szCs w:val="24"/>
                <w:lang w:eastAsia="ru-RU"/>
              </w:rPr>
            </w:pPr>
            <w:r w:rsidRPr="003E299F">
              <w:rPr>
                <w:rFonts w:ascii="Times New Roman" w:eastAsia="Times New Roman" w:hAnsi="Times New Roman" w:cs="Times New Roman"/>
                <w:sz w:val="24"/>
                <w:szCs w:val="24"/>
                <w:lang w:eastAsia="ru-RU"/>
              </w:rPr>
              <w:t>Токен авторизации магазина</w:t>
            </w:r>
          </w:p>
        </w:tc>
      </w:tr>
      <w:tr w:rsidR="00DE2948" w:rsidRPr="003E299F" w14:paraId="6BED316C" w14:textId="77777777" w:rsidTr="00DE2948">
        <w:tc>
          <w:tcPr>
            <w:tcW w:w="3115" w:type="dxa"/>
          </w:tcPr>
          <w:p w14:paraId="660BE64B" w14:textId="77777777" w:rsidR="00DE2948" w:rsidRPr="003E299F" w:rsidRDefault="00DE2948" w:rsidP="00DE2948">
            <w:pPr>
              <w:rPr>
                <w:rFonts w:ascii="Times New Roman" w:eastAsia="Times New Roman" w:hAnsi="Times New Roman" w:cs="Times New Roman"/>
                <w:sz w:val="24"/>
                <w:szCs w:val="24"/>
                <w:lang w:val="en-US" w:eastAsia="ru-RU"/>
              </w:rPr>
            </w:pPr>
            <w:proofErr w:type="spellStart"/>
            <w:r w:rsidRPr="003E299F">
              <w:rPr>
                <w:rFonts w:ascii="Times New Roman" w:eastAsia="Times New Roman" w:hAnsi="Times New Roman" w:cs="Times New Roman"/>
                <w:sz w:val="24"/>
                <w:szCs w:val="24"/>
                <w:lang w:val="en-US" w:eastAsia="ru-RU"/>
              </w:rPr>
              <w:t>IdempotencyKey</w:t>
            </w:r>
            <w:proofErr w:type="spellEnd"/>
          </w:p>
        </w:tc>
        <w:tc>
          <w:tcPr>
            <w:tcW w:w="3115" w:type="dxa"/>
          </w:tcPr>
          <w:p w14:paraId="718EAA7A" w14:textId="77777777" w:rsidR="00DE2948" w:rsidRPr="003E299F" w:rsidRDefault="00DE2948" w:rsidP="00DE2948">
            <w:pPr>
              <w:rPr>
                <w:rFonts w:ascii="Times New Roman" w:eastAsia="Times New Roman" w:hAnsi="Times New Roman" w:cs="Times New Roman"/>
                <w:sz w:val="24"/>
                <w:szCs w:val="24"/>
                <w:lang w:eastAsia="ru-RU"/>
              </w:rPr>
            </w:pPr>
            <w:r w:rsidRPr="003E299F">
              <w:rPr>
                <w:rFonts w:ascii="Times New Roman" w:eastAsia="Times New Roman" w:hAnsi="Times New Roman" w:cs="Times New Roman"/>
                <w:sz w:val="24"/>
                <w:szCs w:val="24"/>
                <w:lang w:eastAsia="ru-RU"/>
              </w:rPr>
              <w:t>Да</w:t>
            </w:r>
          </w:p>
        </w:tc>
        <w:tc>
          <w:tcPr>
            <w:tcW w:w="3115" w:type="dxa"/>
          </w:tcPr>
          <w:p w14:paraId="092F055B" w14:textId="77777777" w:rsidR="00DE2948" w:rsidRPr="003E299F" w:rsidRDefault="00DE2948" w:rsidP="00DE2948">
            <w:pPr>
              <w:rPr>
                <w:rFonts w:ascii="Times New Roman" w:eastAsia="Times New Roman" w:hAnsi="Times New Roman" w:cs="Times New Roman"/>
                <w:sz w:val="24"/>
                <w:szCs w:val="24"/>
                <w:lang w:eastAsia="ru-RU"/>
              </w:rPr>
            </w:pPr>
            <w:r w:rsidRPr="003E299F">
              <w:rPr>
                <w:rFonts w:ascii="Times New Roman" w:eastAsia="Times New Roman" w:hAnsi="Times New Roman" w:cs="Times New Roman"/>
                <w:sz w:val="24"/>
                <w:szCs w:val="24"/>
                <w:lang w:eastAsia="ru-RU"/>
              </w:rPr>
              <w:t>Ключ идемпотентности</w:t>
            </w:r>
          </w:p>
        </w:tc>
      </w:tr>
    </w:tbl>
    <w:p w14:paraId="058DF360" w14:textId="77777777" w:rsidR="00DE2948" w:rsidRPr="003E299F" w:rsidRDefault="00DE2948" w:rsidP="00DE2948">
      <w:pPr>
        <w:rPr>
          <w:rFonts w:ascii="Times New Roman" w:hAnsi="Times New Roman" w:cs="Times New Roman"/>
          <w:sz w:val="24"/>
          <w:szCs w:val="24"/>
        </w:rPr>
      </w:pPr>
    </w:p>
    <w:p w14:paraId="31BE5629" w14:textId="16AF54A3" w:rsidR="00DE2948" w:rsidRPr="003E299F" w:rsidRDefault="00DE2948" w:rsidP="00BE63F0">
      <w:pPr>
        <w:pStyle w:val="-"/>
        <w:rPr>
          <w:lang w:eastAsia="ru-RU"/>
        </w:rPr>
      </w:pPr>
      <w:r w:rsidRPr="003E299F">
        <w:rPr>
          <w:lang w:eastAsia="ru-RU"/>
        </w:rPr>
        <w:lastRenderedPageBreak/>
        <w:t>Возможные ответы сервиса (</w:t>
      </w:r>
      <w:r w:rsidRPr="003E299F">
        <w:rPr>
          <w:lang w:val="en-US" w:eastAsia="ru-RU"/>
        </w:rPr>
        <w:t>Responses</w:t>
      </w:r>
      <w:r w:rsidRPr="003E299F">
        <w:rPr>
          <w:lang w:eastAsia="ru-RU"/>
        </w:rPr>
        <w:t>):</w:t>
      </w:r>
    </w:p>
    <w:p w14:paraId="6DFC23C8" w14:textId="77777777" w:rsidR="00DE2948" w:rsidRPr="003E299F" w:rsidRDefault="00DE2948" w:rsidP="00BE63F0">
      <w:pPr>
        <w:pStyle w:val="-"/>
        <w:rPr>
          <w:lang w:val="en-US" w:eastAsia="ru-RU"/>
        </w:rPr>
      </w:pPr>
      <w:r w:rsidRPr="003E299F">
        <w:rPr>
          <w:lang w:val="en-US" w:eastAsia="ru-RU"/>
        </w:rPr>
        <w:t xml:space="preserve">Response (HTTP Code: 200 OK, Body: </w:t>
      </w:r>
      <w:proofErr w:type="spellStart"/>
      <w:r w:rsidRPr="003E299F">
        <w:rPr>
          <w:lang w:val="en-US" w:eastAsia="ru-RU"/>
        </w:rPr>
        <w:t>PromotionCreationResponce</w:t>
      </w:r>
      <w:proofErr w:type="spellEnd"/>
      <w:r w:rsidRPr="003E299F">
        <w:rPr>
          <w:lang w:val="en-US" w:eastAsia="ru-RU"/>
        </w:rPr>
        <w:t xml:space="preserve">) – </w:t>
      </w:r>
      <w:r w:rsidRPr="003E299F">
        <w:rPr>
          <w:lang w:eastAsia="ru-RU"/>
        </w:rPr>
        <w:t>успешный</w:t>
      </w:r>
      <w:r w:rsidRPr="003E299F">
        <w:rPr>
          <w:lang w:val="en-US" w:eastAsia="ru-RU"/>
        </w:rPr>
        <w:t xml:space="preserve"> </w:t>
      </w:r>
      <w:r w:rsidRPr="003E299F">
        <w:rPr>
          <w:lang w:eastAsia="ru-RU"/>
        </w:rPr>
        <w:t>запрос</w:t>
      </w:r>
    </w:p>
    <w:p w14:paraId="7CF59508" w14:textId="77777777" w:rsidR="00DE2948" w:rsidRPr="003E299F" w:rsidRDefault="00DE2948" w:rsidP="00BE63F0">
      <w:pPr>
        <w:pStyle w:val="-"/>
        <w:rPr>
          <w:lang w:val="en-US" w:eastAsia="ru-RU"/>
        </w:rPr>
      </w:pPr>
      <w:r w:rsidRPr="003E299F">
        <w:rPr>
          <w:lang w:val="en-US" w:eastAsia="ru-RU"/>
        </w:rPr>
        <w:t xml:space="preserve">Response (HTTP Code 400 Bad Request, Body: </w:t>
      </w:r>
      <w:proofErr w:type="spellStart"/>
      <w:r w:rsidRPr="003E299F">
        <w:rPr>
          <w:lang w:val="en-US" w:eastAsia="ru-RU"/>
        </w:rPr>
        <w:t>ResponseError</w:t>
      </w:r>
      <w:proofErr w:type="spellEnd"/>
      <w:r w:rsidRPr="003E299F">
        <w:rPr>
          <w:lang w:val="en-US" w:eastAsia="ru-RU"/>
        </w:rPr>
        <w:t xml:space="preserve">) – </w:t>
      </w:r>
      <w:r w:rsidRPr="003E299F">
        <w:rPr>
          <w:lang w:eastAsia="ru-RU"/>
        </w:rPr>
        <w:t>неверно</w:t>
      </w:r>
      <w:r w:rsidRPr="003E299F">
        <w:rPr>
          <w:lang w:val="en-US" w:eastAsia="ru-RU"/>
        </w:rPr>
        <w:t xml:space="preserve"> </w:t>
      </w:r>
      <w:r w:rsidRPr="003E299F">
        <w:rPr>
          <w:lang w:eastAsia="ru-RU"/>
        </w:rPr>
        <w:t>сформированный</w:t>
      </w:r>
      <w:r w:rsidRPr="003E299F">
        <w:rPr>
          <w:lang w:val="en-US" w:eastAsia="ru-RU"/>
        </w:rPr>
        <w:t xml:space="preserve"> </w:t>
      </w:r>
      <w:proofErr w:type="spellStart"/>
      <w:r w:rsidRPr="003E299F">
        <w:rPr>
          <w:lang w:val="en-US" w:eastAsia="ru-RU"/>
        </w:rPr>
        <w:t>PromotionInfo</w:t>
      </w:r>
      <w:proofErr w:type="spellEnd"/>
    </w:p>
    <w:p w14:paraId="74634AF7" w14:textId="77777777" w:rsidR="00DE2948" w:rsidRPr="003E299F" w:rsidRDefault="00DE2948" w:rsidP="00BE63F0">
      <w:pPr>
        <w:pStyle w:val="-"/>
        <w:rPr>
          <w:lang w:val="en-US" w:eastAsia="ru-RU"/>
        </w:rPr>
      </w:pPr>
      <w:r w:rsidRPr="003E299F">
        <w:rPr>
          <w:lang w:val="en-US" w:eastAsia="ru-RU"/>
        </w:rPr>
        <w:t xml:space="preserve">Response (HTTP Code: 401 Unauthorized, Body: </w:t>
      </w:r>
      <w:proofErr w:type="spellStart"/>
      <w:r w:rsidRPr="003E299F">
        <w:rPr>
          <w:lang w:val="en-US" w:eastAsia="ru-RU"/>
        </w:rPr>
        <w:t>ResponseError</w:t>
      </w:r>
      <w:proofErr w:type="spellEnd"/>
      <w:r w:rsidRPr="003E299F">
        <w:rPr>
          <w:lang w:val="en-US" w:eastAsia="ru-RU"/>
        </w:rPr>
        <w:t xml:space="preserve">) – </w:t>
      </w:r>
      <w:r w:rsidRPr="003E299F">
        <w:rPr>
          <w:lang w:eastAsia="ru-RU"/>
        </w:rPr>
        <w:t>неверный</w:t>
      </w:r>
      <w:r w:rsidRPr="003E299F">
        <w:rPr>
          <w:lang w:val="en-US" w:eastAsia="ru-RU"/>
        </w:rPr>
        <w:t xml:space="preserve"> Authorization Token</w:t>
      </w:r>
    </w:p>
    <w:p w14:paraId="4099C18B" w14:textId="77777777" w:rsidR="00DE2948" w:rsidRPr="003E299F" w:rsidRDefault="00DE2948" w:rsidP="00DE2948">
      <w:pPr>
        <w:pStyle w:val="-"/>
        <w:rPr>
          <w:lang w:val="en-US"/>
        </w:rPr>
      </w:pPr>
    </w:p>
    <w:p w14:paraId="71BA8FF9" w14:textId="05A51837" w:rsidR="0070014B" w:rsidRPr="003E299F" w:rsidRDefault="0070014B" w:rsidP="0070014B">
      <w:pPr>
        <w:pStyle w:val="3"/>
      </w:pPr>
      <w:bookmarkStart w:id="13" w:name="_Toc41333085"/>
      <w:r w:rsidRPr="003E299F">
        <w:rPr>
          <w:lang w:val="en-US"/>
        </w:rPr>
        <w:t>GET/promotions</w:t>
      </w:r>
      <w:bookmarkEnd w:id="13"/>
    </w:p>
    <w:p w14:paraId="1E467FE7" w14:textId="77777777" w:rsidR="00DE2948" w:rsidRPr="003E299F" w:rsidRDefault="00DE2948" w:rsidP="00BE63F0">
      <w:pPr>
        <w:pStyle w:val="-"/>
      </w:pPr>
      <w:r w:rsidRPr="003E299F">
        <w:t xml:space="preserve">Запрос </w:t>
      </w:r>
      <w:r w:rsidRPr="003E299F">
        <w:rPr>
          <w:lang w:val="en-US"/>
        </w:rPr>
        <w:t>GET</w:t>
      </w:r>
      <w:r w:rsidRPr="003E299F">
        <w:t xml:space="preserve"> к </w:t>
      </w:r>
      <w:proofErr w:type="spellStart"/>
      <w:r w:rsidRPr="003E299F">
        <w:t>эндпоинту</w:t>
      </w:r>
      <w:proofErr w:type="spellEnd"/>
      <w:r w:rsidRPr="003E299F">
        <w:t xml:space="preserve"> /</w:t>
      </w:r>
      <w:r w:rsidRPr="003E299F">
        <w:rPr>
          <w:lang w:val="en-US"/>
        </w:rPr>
        <w:t>promotions</w:t>
      </w:r>
      <w:r w:rsidRPr="003E299F">
        <w:t xml:space="preserve">, позволяющий магазину/мобильному приложению клиента получить от сервиса </w:t>
      </w:r>
      <w:r w:rsidRPr="003E299F">
        <w:rPr>
          <w:lang w:val="en-US"/>
        </w:rPr>
        <w:t>R</w:t>
      </w:r>
      <w:r w:rsidRPr="003E299F">
        <w:t>&amp;</w:t>
      </w:r>
      <w:r w:rsidRPr="003E299F">
        <w:rPr>
          <w:lang w:val="en-US"/>
        </w:rPr>
        <w:t>P</w:t>
      </w:r>
      <w:r w:rsidRPr="003E299F">
        <w:t xml:space="preserve"> все доступные отправителю идентификаторы </w:t>
      </w:r>
      <w:proofErr w:type="spellStart"/>
      <w:r w:rsidRPr="003E299F">
        <w:rPr>
          <w:lang w:val="en-US"/>
        </w:rPr>
        <w:t>promotionId</w:t>
      </w:r>
      <w:proofErr w:type="spellEnd"/>
      <w:r w:rsidRPr="003E299F">
        <w:t xml:space="preserve"> ресурсов </w:t>
      </w:r>
      <w:r w:rsidRPr="003E299F">
        <w:rPr>
          <w:lang w:val="en-US"/>
        </w:rPr>
        <w:t>promotion</w:t>
      </w:r>
    </w:p>
    <w:p w14:paraId="11A57E4A" w14:textId="77777777" w:rsidR="00DE2948" w:rsidRPr="003E299F" w:rsidRDefault="00DE2948" w:rsidP="00BE63F0">
      <w:pPr>
        <w:pStyle w:val="-"/>
      </w:pPr>
      <w:r w:rsidRPr="003E299F">
        <w:t xml:space="preserve">В ответ сервис возвращает массив данных </w:t>
      </w:r>
      <w:proofErr w:type="spellStart"/>
      <w:r w:rsidRPr="003E299F">
        <w:rPr>
          <w:lang w:val="en-US"/>
        </w:rPr>
        <w:t>PromotionIdArray</w:t>
      </w:r>
      <w:proofErr w:type="spellEnd"/>
      <w:r w:rsidRPr="003E299F">
        <w:t>.</w:t>
      </w:r>
    </w:p>
    <w:tbl>
      <w:tblPr>
        <w:tblStyle w:val="aa"/>
        <w:tblW w:w="0" w:type="auto"/>
        <w:tblLook w:val="04A0" w:firstRow="1" w:lastRow="0" w:firstColumn="1" w:lastColumn="0" w:noHBand="0" w:noVBand="1"/>
      </w:tblPr>
      <w:tblGrid>
        <w:gridCol w:w="3115"/>
        <w:gridCol w:w="3115"/>
        <w:gridCol w:w="3115"/>
      </w:tblGrid>
      <w:tr w:rsidR="00DE2948" w:rsidRPr="003E299F" w14:paraId="3C4C04DD" w14:textId="77777777" w:rsidTr="00DE2948">
        <w:tc>
          <w:tcPr>
            <w:tcW w:w="3115" w:type="dxa"/>
            <w:shd w:val="clear" w:color="auto" w:fill="E7E6E6" w:themeFill="background2"/>
          </w:tcPr>
          <w:p w14:paraId="14EA874C" w14:textId="77777777" w:rsidR="00DE2948" w:rsidRPr="003E299F" w:rsidRDefault="00DE2948" w:rsidP="00DE2948">
            <w:pPr>
              <w:rPr>
                <w:rFonts w:ascii="Times New Roman" w:eastAsia="Times New Roman" w:hAnsi="Times New Roman" w:cs="Times New Roman"/>
                <w:sz w:val="24"/>
                <w:szCs w:val="24"/>
                <w:lang w:val="en-US" w:eastAsia="ru-RU"/>
              </w:rPr>
            </w:pPr>
            <w:r w:rsidRPr="003E299F">
              <w:rPr>
                <w:rFonts w:ascii="Times New Roman" w:eastAsia="Times New Roman" w:hAnsi="Times New Roman" w:cs="Times New Roman"/>
                <w:sz w:val="24"/>
                <w:szCs w:val="24"/>
                <w:lang w:val="en-US" w:eastAsia="ru-RU"/>
              </w:rPr>
              <w:t>Header</w:t>
            </w:r>
          </w:p>
        </w:tc>
        <w:tc>
          <w:tcPr>
            <w:tcW w:w="3115" w:type="dxa"/>
            <w:shd w:val="clear" w:color="auto" w:fill="E7E6E6" w:themeFill="background2"/>
          </w:tcPr>
          <w:p w14:paraId="04551ABF" w14:textId="77777777" w:rsidR="00DE2948" w:rsidRPr="003E299F" w:rsidRDefault="00DE2948" w:rsidP="00DE2948">
            <w:pPr>
              <w:rPr>
                <w:rFonts w:ascii="Times New Roman" w:eastAsia="Times New Roman" w:hAnsi="Times New Roman" w:cs="Times New Roman"/>
                <w:sz w:val="24"/>
                <w:szCs w:val="24"/>
                <w:lang w:eastAsia="ru-RU"/>
              </w:rPr>
            </w:pPr>
            <w:r w:rsidRPr="003E299F">
              <w:rPr>
                <w:rFonts w:ascii="Times New Roman" w:eastAsia="Times New Roman" w:hAnsi="Times New Roman" w:cs="Times New Roman"/>
                <w:sz w:val="24"/>
                <w:szCs w:val="24"/>
                <w:lang w:eastAsia="ru-RU"/>
              </w:rPr>
              <w:t>Обязательный</w:t>
            </w:r>
          </w:p>
        </w:tc>
        <w:tc>
          <w:tcPr>
            <w:tcW w:w="3115" w:type="dxa"/>
            <w:shd w:val="clear" w:color="auto" w:fill="E7E6E6" w:themeFill="background2"/>
          </w:tcPr>
          <w:p w14:paraId="4FEFC456" w14:textId="77777777" w:rsidR="00DE2948" w:rsidRPr="003E299F" w:rsidRDefault="00DE2948" w:rsidP="00DE2948">
            <w:pPr>
              <w:rPr>
                <w:rFonts w:ascii="Times New Roman" w:eastAsia="Times New Roman" w:hAnsi="Times New Roman" w:cs="Times New Roman"/>
                <w:sz w:val="24"/>
                <w:szCs w:val="24"/>
                <w:lang w:eastAsia="ru-RU"/>
              </w:rPr>
            </w:pPr>
            <w:r w:rsidRPr="003E299F">
              <w:rPr>
                <w:rFonts w:ascii="Times New Roman" w:eastAsia="Times New Roman" w:hAnsi="Times New Roman" w:cs="Times New Roman"/>
                <w:sz w:val="24"/>
                <w:szCs w:val="24"/>
                <w:lang w:eastAsia="ru-RU"/>
              </w:rPr>
              <w:t>Описание</w:t>
            </w:r>
          </w:p>
        </w:tc>
      </w:tr>
      <w:tr w:rsidR="00DE2948" w:rsidRPr="003E299F" w14:paraId="6351AD41" w14:textId="77777777" w:rsidTr="00DE2948">
        <w:tc>
          <w:tcPr>
            <w:tcW w:w="3115" w:type="dxa"/>
          </w:tcPr>
          <w:p w14:paraId="4B636229" w14:textId="77777777" w:rsidR="00DE2948" w:rsidRPr="003E299F" w:rsidRDefault="00DE2948" w:rsidP="00DE2948">
            <w:pPr>
              <w:rPr>
                <w:rFonts w:ascii="Times New Roman" w:eastAsia="Times New Roman" w:hAnsi="Times New Roman" w:cs="Times New Roman"/>
                <w:sz w:val="24"/>
                <w:szCs w:val="24"/>
                <w:lang w:val="en-US" w:eastAsia="ru-RU"/>
              </w:rPr>
            </w:pPr>
            <w:proofErr w:type="spellStart"/>
            <w:r w:rsidRPr="003E299F">
              <w:rPr>
                <w:rFonts w:ascii="Times New Roman" w:eastAsia="Times New Roman" w:hAnsi="Times New Roman" w:cs="Times New Roman"/>
                <w:sz w:val="24"/>
                <w:szCs w:val="24"/>
                <w:lang w:val="en-US" w:eastAsia="ru-RU"/>
              </w:rPr>
              <w:t>AuthToken</w:t>
            </w:r>
            <w:proofErr w:type="spellEnd"/>
          </w:p>
        </w:tc>
        <w:tc>
          <w:tcPr>
            <w:tcW w:w="3115" w:type="dxa"/>
          </w:tcPr>
          <w:p w14:paraId="3EB98A7F" w14:textId="77777777" w:rsidR="00DE2948" w:rsidRPr="003E299F" w:rsidRDefault="00DE2948" w:rsidP="00DE2948">
            <w:pPr>
              <w:rPr>
                <w:rFonts w:ascii="Times New Roman" w:eastAsia="Times New Roman" w:hAnsi="Times New Roman" w:cs="Times New Roman"/>
                <w:sz w:val="24"/>
                <w:szCs w:val="24"/>
                <w:lang w:eastAsia="ru-RU"/>
              </w:rPr>
            </w:pPr>
            <w:r w:rsidRPr="003E299F">
              <w:rPr>
                <w:rFonts w:ascii="Times New Roman" w:eastAsia="Times New Roman" w:hAnsi="Times New Roman" w:cs="Times New Roman"/>
                <w:sz w:val="24"/>
                <w:szCs w:val="24"/>
                <w:lang w:eastAsia="ru-RU"/>
              </w:rPr>
              <w:t>Да</w:t>
            </w:r>
          </w:p>
        </w:tc>
        <w:tc>
          <w:tcPr>
            <w:tcW w:w="3115" w:type="dxa"/>
          </w:tcPr>
          <w:p w14:paraId="6F030E8A" w14:textId="77777777" w:rsidR="00DE2948" w:rsidRPr="003E299F" w:rsidRDefault="00DE2948" w:rsidP="00DE2948">
            <w:pPr>
              <w:rPr>
                <w:rFonts w:ascii="Times New Roman" w:eastAsia="Times New Roman" w:hAnsi="Times New Roman" w:cs="Times New Roman"/>
                <w:sz w:val="24"/>
                <w:szCs w:val="24"/>
                <w:lang w:eastAsia="ru-RU"/>
              </w:rPr>
            </w:pPr>
            <w:r w:rsidRPr="003E299F">
              <w:rPr>
                <w:rFonts w:ascii="Times New Roman" w:eastAsia="Times New Roman" w:hAnsi="Times New Roman" w:cs="Times New Roman"/>
                <w:sz w:val="24"/>
                <w:szCs w:val="24"/>
                <w:lang w:eastAsia="ru-RU"/>
              </w:rPr>
              <w:t>Токен авторизации магазина</w:t>
            </w:r>
            <w:r w:rsidRPr="003E299F">
              <w:rPr>
                <w:rFonts w:ascii="Times New Roman" w:eastAsia="Times New Roman" w:hAnsi="Times New Roman" w:cs="Times New Roman"/>
                <w:sz w:val="24"/>
                <w:szCs w:val="24"/>
                <w:lang w:val="en-US" w:eastAsia="ru-RU"/>
              </w:rPr>
              <w:t>/</w:t>
            </w:r>
            <w:r w:rsidRPr="003E299F">
              <w:rPr>
                <w:rFonts w:ascii="Times New Roman" w:eastAsia="Times New Roman" w:hAnsi="Times New Roman" w:cs="Times New Roman"/>
                <w:sz w:val="24"/>
                <w:szCs w:val="24"/>
                <w:lang w:eastAsia="ru-RU"/>
              </w:rPr>
              <w:t>клиента</w:t>
            </w:r>
          </w:p>
        </w:tc>
      </w:tr>
    </w:tbl>
    <w:p w14:paraId="4F7090D2" w14:textId="77777777" w:rsidR="00DE2948" w:rsidRPr="003E299F" w:rsidRDefault="00DE2948" w:rsidP="00DE2948">
      <w:pPr>
        <w:pStyle w:val="a3"/>
        <w:ind w:left="435"/>
        <w:rPr>
          <w:rFonts w:ascii="Times New Roman" w:hAnsi="Times New Roman" w:cs="Times New Roman"/>
          <w:sz w:val="24"/>
          <w:szCs w:val="24"/>
        </w:rPr>
      </w:pPr>
    </w:p>
    <w:p w14:paraId="2C70ABF2" w14:textId="0707763F" w:rsidR="00DE2948" w:rsidRPr="003E299F" w:rsidRDefault="00DE2948" w:rsidP="00BE63F0">
      <w:pPr>
        <w:pStyle w:val="-"/>
        <w:rPr>
          <w:lang w:val="en-US" w:eastAsia="ru-RU"/>
        </w:rPr>
      </w:pPr>
      <w:r w:rsidRPr="003E299F">
        <w:rPr>
          <w:lang w:eastAsia="ru-RU"/>
        </w:rPr>
        <w:t>Возможные</w:t>
      </w:r>
      <w:r w:rsidRPr="003E299F">
        <w:rPr>
          <w:lang w:val="en-US" w:eastAsia="ru-RU"/>
        </w:rPr>
        <w:t xml:space="preserve"> </w:t>
      </w:r>
      <w:r w:rsidRPr="003E299F">
        <w:rPr>
          <w:lang w:eastAsia="ru-RU"/>
        </w:rPr>
        <w:t>ответы</w:t>
      </w:r>
      <w:r w:rsidRPr="003E299F">
        <w:rPr>
          <w:lang w:val="en-US" w:eastAsia="ru-RU"/>
        </w:rPr>
        <w:t xml:space="preserve"> </w:t>
      </w:r>
      <w:r w:rsidRPr="003E299F">
        <w:rPr>
          <w:lang w:eastAsia="ru-RU"/>
        </w:rPr>
        <w:t>сервиса</w:t>
      </w:r>
      <w:r w:rsidRPr="003E299F">
        <w:rPr>
          <w:lang w:val="en-US" w:eastAsia="ru-RU"/>
        </w:rPr>
        <w:t xml:space="preserve"> (Responses):</w:t>
      </w:r>
    </w:p>
    <w:p w14:paraId="79812CB7" w14:textId="77777777" w:rsidR="00DE2948" w:rsidRPr="003E299F" w:rsidRDefault="00DE2948" w:rsidP="00BE63F0">
      <w:pPr>
        <w:pStyle w:val="-"/>
        <w:rPr>
          <w:lang w:val="en-US" w:eastAsia="ru-RU"/>
        </w:rPr>
      </w:pPr>
      <w:r w:rsidRPr="003E299F">
        <w:rPr>
          <w:lang w:val="en-US" w:eastAsia="ru-RU"/>
        </w:rPr>
        <w:t xml:space="preserve">Response (HTTP Code: 200 OK, Body: </w:t>
      </w:r>
      <w:proofErr w:type="spellStart"/>
      <w:r w:rsidRPr="003E299F">
        <w:rPr>
          <w:lang w:val="en-US" w:eastAsia="ru-RU"/>
        </w:rPr>
        <w:t>PromotionIdArray</w:t>
      </w:r>
      <w:proofErr w:type="spellEnd"/>
      <w:r w:rsidRPr="003E299F">
        <w:rPr>
          <w:lang w:val="en-US" w:eastAsia="ru-RU"/>
        </w:rPr>
        <w:t xml:space="preserve">) – </w:t>
      </w:r>
      <w:r w:rsidRPr="003E299F">
        <w:rPr>
          <w:lang w:eastAsia="ru-RU"/>
        </w:rPr>
        <w:t>успешный</w:t>
      </w:r>
      <w:r w:rsidRPr="003E299F">
        <w:rPr>
          <w:lang w:val="en-US" w:eastAsia="ru-RU"/>
        </w:rPr>
        <w:t xml:space="preserve"> </w:t>
      </w:r>
      <w:r w:rsidRPr="003E299F">
        <w:rPr>
          <w:lang w:eastAsia="ru-RU"/>
        </w:rPr>
        <w:t>запрос</w:t>
      </w:r>
    </w:p>
    <w:p w14:paraId="6B9D6575" w14:textId="77777777" w:rsidR="00DE2948" w:rsidRPr="003E299F" w:rsidRDefault="00DE2948" w:rsidP="00BE63F0">
      <w:pPr>
        <w:pStyle w:val="-"/>
        <w:rPr>
          <w:lang w:val="en-US" w:eastAsia="ru-RU"/>
        </w:rPr>
      </w:pPr>
      <w:r w:rsidRPr="003E299F">
        <w:rPr>
          <w:lang w:val="en-US" w:eastAsia="ru-RU"/>
        </w:rPr>
        <w:t xml:space="preserve">Response (HTTP Code: 401 Unauthorized, Body: </w:t>
      </w:r>
      <w:proofErr w:type="spellStart"/>
      <w:r w:rsidRPr="003E299F">
        <w:rPr>
          <w:lang w:val="en-US" w:eastAsia="ru-RU"/>
        </w:rPr>
        <w:t>ResponseError</w:t>
      </w:r>
      <w:proofErr w:type="spellEnd"/>
      <w:r w:rsidRPr="003E299F">
        <w:rPr>
          <w:lang w:val="en-US" w:eastAsia="ru-RU"/>
        </w:rPr>
        <w:t xml:space="preserve">) – </w:t>
      </w:r>
      <w:r w:rsidRPr="003E299F">
        <w:rPr>
          <w:lang w:eastAsia="ru-RU"/>
        </w:rPr>
        <w:t>неверный</w:t>
      </w:r>
      <w:r w:rsidRPr="003E299F">
        <w:rPr>
          <w:lang w:val="en-US" w:eastAsia="ru-RU"/>
        </w:rPr>
        <w:t xml:space="preserve"> Authorization Token</w:t>
      </w:r>
    </w:p>
    <w:p w14:paraId="299EBA18" w14:textId="541365F3" w:rsidR="00DE2948" w:rsidRPr="003E299F" w:rsidRDefault="00DE2948" w:rsidP="00BE63F0">
      <w:pPr>
        <w:pStyle w:val="-"/>
        <w:rPr>
          <w:lang w:val="en-US" w:eastAsia="ru-RU"/>
        </w:rPr>
      </w:pPr>
      <w:r w:rsidRPr="003E299F">
        <w:rPr>
          <w:lang w:val="en-US" w:eastAsia="ru-RU"/>
        </w:rPr>
        <w:t xml:space="preserve">Response (HTTP Code: 404 Not Found, Body: </w:t>
      </w:r>
      <w:proofErr w:type="spellStart"/>
      <w:r w:rsidRPr="003E299F">
        <w:rPr>
          <w:lang w:val="en-US" w:eastAsia="ru-RU"/>
        </w:rPr>
        <w:t>ResponseError</w:t>
      </w:r>
      <w:proofErr w:type="spellEnd"/>
      <w:r w:rsidRPr="003E299F">
        <w:rPr>
          <w:lang w:val="en-US" w:eastAsia="ru-RU"/>
        </w:rPr>
        <w:t xml:space="preserve">) – </w:t>
      </w:r>
      <w:r w:rsidRPr="003E299F">
        <w:rPr>
          <w:lang w:eastAsia="ru-RU"/>
        </w:rPr>
        <w:t>ресурс</w:t>
      </w:r>
      <w:r w:rsidRPr="003E299F">
        <w:rPr>
          <w:lang w:val="en-US" w:eastAsia="ru-RU"/>
        </w:rPr>
        <w:t xml:space="preserve"> </w:t>
      </w:r>
      <w:r w:rsidRPr="003E299F">
        <w:rPr>
          <w:lang w:eastAsia="ru-RU"/>
        </w:rPr>
        <w:t>с</w:t>
      </w:r>
      <w:r w:rsidRPr="003E299F">
        <w:rPr>
          <w:lang w:val="en-US" w:eastAsia="ru-RU"/>
        </w:rPr>
        <w:t xml:space="preserve"> </w:t>
      </w:r>
      <w:r w:rsidRPr="003E299F">
        <w:rPr>
          <w:lang w:eastAsia="ru-RU"/>
        </w:rPr>
        <w:t>указанным</w:t>
      </w:r>
      <w:r w:rsidRPr="003E299F">
        <w:rPr>
          <w:lang w:val="en-US" w:eastAsia="ru-RU"/>
        </w:rPr>
        <w:t xml:space="preserve"> </w:t>
      </w:r>
      <w:proofErr w:type="spellStart"/>
      <w:r w:rsidRPr="003E299F">
        <w:rPr>
          <w:lang w:val="en-US" w:eastAsia="ru-RU"/>
        </w:rPr>
        <w:t>receiptId</w:t>
      </w:r>
      <w:proofErr w:type="spellEnd"/>
      <w:r w:rsidRPr="003E299F">
        <w:rPr>
          <w:lang w:val="en-US" w:eastAsia="ru-RU"/>
        </w:rPr>
        <w:t xml:space="preserve"> </w:t>
      </w:r>
      <w:r w:rsidRPr="003E299F">
        <w:rPr>
          <w:lang w:eastAsia="ru-RU"/>
        </w:rPr>
        <w:t>не</w:t>
      </w:r>
      <w:r w:rsidRPr="003E299F">
        <w:rPr>
          <w:lang w:val="en-US" w:eastAsia="ru-RU"/>
        </w:rPr>
        <w:t xml:space="preserve"> </w:t>
      </w:r>
      <w:r w:rsidRPr="003E299F">
        <w:rPr>
          <w:lang w:eastAsia="ru-RU"/>
        </w:rPr>
        <w:t>найден</w:t>
      </w:r>
    </w:p>
    <w:p w14:paraId="4D67EFFF" w14:textId="073AF0ED" w:rsidR="0070014B" w:rsidRPr="003E299F" w:rsidRDefault="0070014B" w:rsidP="0070014B">
      <w:pPr>
        <w:pStyle w:val="3"/>
      </w:pPr>
      <w:bookmarkStart w:id="14" w:name="_Toc41333086"/>
      <w:r w:rsidRPr="003E299F">
        <w:rPr>
          <w:lang w:val="en-US"/>
        </w:rPr>
        <w:t>GET/promotions/{</w:t>
      </w:r>
      <w:proofErr w:type="spellStart"/>
      <w:r w:rsidRPr="003E299F">
        <w:rPr>
          <w:lang w:val="en-US"/>
        </w:rPr>
        <w:t>promotionId</w:t>
      </w:r>
      <w:proofErr w:type="spellEnd"/>
      <w:r w:rsidRPr="003E299F">
        <w:rPr>
          <w:lang w:val="en-US"/>
        </w:rPr>
        <w:t>}</w:t>
      </w:r>
      <w:bookmarkEnd w:id="14"/>
    </w:p>
    <w:p w14:paraId="1F159FBB" w14:textId="77777777" w:rsidR="00DE2948" w:rsidRPr="003E299F" w:rsidRDefault="00DE2948" w:rsidP="00BE63F0">
      <w:pPr>
        <w:pStyle w:val="-"/>
      </w:pPr>
      <w:r w:rsidRPr="003E299F">
        <w:t xml:space="preserve">Запрос </w:t>
      </w:r>
      <w:r w:rsidRPr="003E299F">
        <w:rPr>
          <w:lang w:val="en-US"/>
        </w:rPr>
        <w:t>GET</w:t>
      </w:r>
      <w:r w:rsidRPr="003E299F">
        <w:t xml:space="preserve"> к </w:t>
      </w:r>
      <w:proofErr w:type="spellStart"/>
      <w:r w:rsidRPr="003E299F">
        <w:t>эндпоинту</w:t>
      </w:r>
      <w:proofErr w:type="spellEnd"/>
      <w:r w:rsidRPr="003E299F">
        <w:t xml:space="preserve"> /</w:t>
      </w:r>
      <w:r w:rsidRPr="003E299F">
        <w:rPr>
          <w:lang w:val="en-US"/>
        </w:rPr>
        <w:t>promotions</w:t>
      </w:r>
      <w:r w:rsidRPr="003E299F">
        <w:t xml:space="preserve">, позволяющий магазину/мобильному приложению клиента получить от сервиса </w:t>
      </w:r>
      <w:r w:rsidRPr="003E299F">
        <w:rPr>
          <w:lang w:val="en-US"/>
        </w:rPr>
        <w:t>R</w:t>
      </w:r>
      <w:r w:rsidRPr="003E299F">
        <w:t>&amp;</w:t>
      </w:r>
      <w:r w:rsidRPr="003E299F">
        <w:rPr>
          <w:lang w:val="en-US"/>
        </w:rPr>
        <w:t>P</w:t>
      </w:r>
      <w:r w:rsidRPr="003E299F">
        <w:t xml:space="preserve"> доступный отправителю существующий экземпляр ресурса </w:t>
      </w:r>
      <w:r w:rsidRPr="003E299F">
        <w:rPr>
          <w:lang w:val="en-US"/>
        </w:rPr>
        <w:t>promotion</w:t>
      </w:r>
      <w:r w:rsidRPr="003E299F">
        <w:t xml:space="preserve"> по </w:t>
      </w:r>
      <w:proofErr w:type="spellStart"/>
      <w:r w:rsidRPr="003E299F">
        <w:rPr>
          <w:lang w:val="en-US"/>
        </w:rPr>
        <w:t>promotionId</w:t>
      </w:r>
      <w:proofErr w:type="spellEnd"/>
      <w:r w:rsidRPr="003E299F">
        <w:t>.</w:t>
      </w:r>
    </w:p>
    <w:p w14:paraId="1B9D8E8B" w14:textId="77777777" w:rsidR="00DE2948" w:rsidRPr="003E299F" w:rsidRDefault="00DE2948" w:rsidP="00BE63F0">
      <w:pPr>
        <w:pStyle w:val="-"/>
      </w:pPr>
      <w:r w:rsidRPr="003E299F">
        <w:t xml:space="preserve">В ответ сервис возвращает объект </w:t>
      </w:r>
      <w:proofErr w:type="spellStart"/>
      <w:r w:rsidRPr="003E299F">
        <w:rPr>
          <w:lang w:val="en-US"/>
        </w:rPr>
        <w:t>PromotionInfo</w:t>
      </w:r>
      <w:proofErr w:type="spellEnd"/>
      <w:r w:rsidRPr="003E299F">
        <w:t>.</w:t>
      </w:r>
    </w:p>
    <w:p w14:paraId="06723A86" w14:textId="77777777" w:rsidR="00DE2948" w:rsidRPr="003E299F" w:rsidRDefault="00DE2948" w:rsidP="00DE2948">
      <w:pPr>
        <w:rPr>
          <w:rFonts w:ascii="Times New Roman" w:hAnsi="Times New Roman" w:cs="Times New Roman"/>
          <w:sz w:val="24"/>
          <w:szCs w:val="24"/>
        </w:rPr>
      </w:pPr>
    </w:p>
    <w:tbl>
      <w:tblPr>
        <w:tblStyle w:val="aa"/>
        <w:tblW w:w="0" w:type="auto"/>
        <w:tblLook w:val="04A0" w:firstRow="1" w:lastRow="0" w:firstColumn="1" w:lastColumn="0" w:noHBand="0" w:noVBand="1"/>
      </w:tblPr>
      <w:tblGrid>
        <w:gridCol w:w="3115"/>
        <w:gridCol w:w="3115"/>
        <w:gridCol w:w="3115"/>
      </w:tblGrid>
      <w:tr w:rsidR="00DE2948" w:rsidRPr="003E299F" w14:paraId="3E8E7DA5" w14:textId="77777777" w:rsidTr="00DE2948">
        <w:tc>
          <w:tcPr>
            <w:tcW w:w="3115" w:type="dxa"/>
            <w:shd w:val="clear" w:color="auto" w:fill="E7E6E6" w:themeFill="background2"/>
          </w:tcPr>
          <w:p w14:paraId="673BD9DB" w14:textId="77777777" w:rsidR="00DE2948" w:rsidRPr="003E299F" w:rsidRDefault="00DE2948" w:rsidP="00DE2948">
            <w:pPr>
              <w:rPr>
                <w:rFonts w:ascii="Times New Roman" w:eastAsia="Times New Roman" w:hAnsi="Times New Roman" w:cs="Times New Roman"/>
                <w:sz w:val="24"/>
                <w:szCs w:val="24"/>
                <w:lang w:val="en-US" w:eastAsia="ru-RU"/>
              </w:rPr>
            </w:pPr>
            <w:r w:rsidRPr="003E299F">
              <w:rPr>
                <w:rFonts w:ascii="Times New Roman" w:eastAsia="Times New Roman" w:hAnsi="Times New Roman" w:cs="Times New Roman"/>
                <w:sz w:val="24"/>
                <w:szCs w:val="24"/>
                <w:lang w:val="en-US" w:eastAsia="ru-RU"/>
              </w:rPr>
              <w:t>Header</w:t>
            </w:r>
          </w:p>
        </w:tc>
        <w:tc>
          <w:tcPr>
            <w:tcW w:w="3115" w:type="dxa"/>
            <w:shd w:val="clear" w:color="auto" w:fill="E7E6E6" w:themeFill="background2"/>
          </w:tcPr>
          <w:p w14:paraId="7E2182B8" w14:textId="77777777" w:rsidR="00DE2948" w:rsidRPr="003E299F" w:rsidRDefault="00DE2948" w:rsidP="00DE2948">
            <w:pPr>
              <w:rPr>
                <w:rFonts w:ascii="Times New Roman" w:eastAsia="Times New Roman" w:hAnsi="Times New Roman" w:cs="Times New Roman"/>
                <w:sz w:val="24"/>
                <w:szCs w:val="24"/>
                <w:lang w:eastAsia="ru-RU"/>
              </w:rPr>
            </w:pPr>
            <w:r w:rsidRPr="003E299F">
              <w:rPr>
                <w:rFonts w:ascii="Times New Roman" w:eastAsia="Times New Roman" w:hAnsi="Times New Roman" w:cs="Times New Roman"/>
                <w:sz w:val="24"/>
                <w:szCs w:val="24"/>
                <w:lang w:eastAsia="ru-RU"/>
              </w:rPr>
              <w:t>Обязательный</w:t>
            </w:r>
          </w:p>
        </w:tc>
        <w:tc>
          <w:tcPr>
            <w:tcW w:w="3115" w:type="dxa"/>
            <w:shd w:val="clear" w:color="auto" w:fill="E7E6E6" w:themeFill="background2"/>
          </w:tcPr>
          <w:p w14:paraId="66A0B6B7" w14:textId="77777777" w:rsidR="00DE2948" w:rsidRPr="003E299F" w:rsidRDefault="00DE2948" w:rsidP="00DE2948">
            <w:pPr>
              <w:rPr>
                <w:rFonts w:ascii="Times New Roman" w:eastAsia="Times New Roman" w:hAnsi="Times New Roman" w:cs="Times New Roman"/>
                <w:sz w:val="24"/>
                <w:szCs w:val="24"/>
                <w:lang w:eastAsia="ru-RU"/>
              </w:rPr>
            </w:pPr>
            <w:r w:rsidRPr="003E299F">
              <w:rPr>
                <w:rFonts w:ascii="Times New Roman" w:eastAsia="Times New Roman" w:hAnsi="Times New Roman" w:cs="Times New Roman"/>
                <w:sz w:val="24"/>
                <w:szCs w:val="24"/>
                <w:lang w:eastAsia="ru-RU"/>
              </w:rPr>
              <w:t>Описание</w:t>
            </w:r>
          </w:p>
        </w:tc>
      </w:tr>
      <w:tr w:rsidR="00DE2948" w:rsidRPr="003E299F" w14:paraId="20906E3D" w14:textId="77777777" w:rsidTr="00DE2948">
        <w:tc>
          <w:tcPr>
            <w:tcW w:w="3115" w:type="dxa"/>
          </w:tcPr>
          <w:p w14:paraId="7B7703BF" w14:textId="77777777" w:rsidR="00DE2948" w:rsidRPr="003E299F" w:rsidRDefault="00DE2948" w:rsidP="00DE2948">
            <w:pPr>
              <w:rPr>
                <w:rFonts w:ascii="Times New Roman" w:eastAsia="Times New Roman" w:hAnsi="Times New Roman" w:cs="Times New Roman"/>
                <w:sz w:val="24"/>
                <w:szCs w:val="24"/>
                <w:lang w:val="en-US" w:eastAsia="ru-RU"/>
              </w:rPr>
            </w:pPr>
            <w:proofErr w:type="spellStart"/>
            <w:r w:rsidRPr="003E299F">
              <w:rPr>
                <w:rFonts w:ascii="Times New Roman" w:eastAsia="Times New Roman" w:hAnsi="Times New Roman" w:cs="Times New Roman"/>
                <w:sz w:val="24"/>
                <w:szCs w:val="24"/>
                <w:lang w:val="en-US" w:eastAsia="ru-RU"/>
              </w:rPr>
              <w:t>AuthToken</w:t>
            </w:r>
            <w:proofErr w:type="spellEnd"/>
          </w:p>
        </w:tc>
        <w:tc>
          <w:tcPr>
            <w:tcW w:w="3115" w:type="dxa"/>
          </w:tcPr>
          <w:p w14:paraId="1FD7AA4E" w14:textId="77777777" w:rsidR="00DE2948" w:rsidRPr="003E299F" w:rsidRDefault="00DE2948" w:rsidP="00DE2948">
            <w:pPr>
              <w:rPr>
                <w:rFonts w:ascii="Times New Roman" w:eastAsia="Times New Roman" w:hAnsi="Times New Roman" w:cs="Times New Roman"/>
                <w:sz w:val="24"/>
                <w:szCs w:val="24"/>
                <w:lang w:eastAsia="ru-RU"/>
              </w:rPr>
            </w:pPr>
            <w:r w:rsidRPr="003E299F">
              <w:rPr>
                <w:rFonts w:ascii="Times New Roman" w:eastAsia="Times New Roman" w:hAnsi="Times New Roman" w:cs="Times New Roman"/>
                <w:sz w:val="24"/>
                <w:szCs w:val="24"/>
                <w:lang w:eastAsia="ru-RU"/>
              </w:rPr>
              <w:t>Да</w:t>
            </w:r>
          </w:p>
        </w:tc>
        <w:tc>
          <w:tcPr>
            <w:tcW w:w="3115" w:type="dxa"/>
          </w:tcPr>
          <w:p w14:paraId="2FAD25D0" w14:textId="77777777" w:rsidR="00DE2948" w:rsidRPr="003E299F" w:rsidRDefault="00DE2948" w:rsidP="00DE2948">
            <w:pPr>
              <w:rPr>
                <w:rFonts w:ascii="Times New Roman" w:eastAsia="Times New Roman" w:hAnsi="Times New Roman" w:cs="Times New Roman"/>
                <w:sz w:val="24"/>
                <w:szCs w:val="24"/>
                <w:lang w:eastAsia="ru-RU"/>
              </w:rPr>
            </w:pPr>
            <w:r w:rsidRPr="003E299F">
              <w:rPr>
                <w:rFonts w:ascii="Times New Roman" w:eastAsia="Times New Roman" w:hAnsi="Times New Roman" w:cs="Times New Roman"/>
                <w:sz w:val="24"/>
                <w:szCs w:val="24"/>
                <w:lang w:eastAsia="ru-RU"/>
              </w:rPr>
              <w:t>Токен авторизации магазина</w:t>
            </w:r>
            <w:r w:rsidRPr="003E299F">
              <w:rPr>
                <w:rFonts w:ascii="Times New Roman" w:eastAsia="Times New Roman" w:hAnsi="Times New Roman" w:cs="Times New Roman"/>
                <w:sz w:val="24"/>
                <w:szCs w:val="24"/>
                <w:lang w:val="en-US" w:eastAsia="ru-RU"/>
              </w:rPr>
              <w:t>/</w:t>
            </w:r>
            <w:r w:rsidRPr="003E299F">
              <w:rPr>
                <w:rFonts w:ascii="Times New Roman" w:eastAsia="Times New Roman" w:hAnsi="Times New Roman" w:cs="Times New Roman"/>
                <w:sz w:val="24"/>
                <w:szCs w:val="24"/>
                <w:lang w:eastAsia="ru-RU"/>
              </w:rPr>
              <w:t>клиента</w:t>
            </w:r>
          </w:p>
        </w:tc>
      </w:tr>
    </w:tbl>
    <w:p w14:paraId="5FE1CD2F" w14:textId="77777777" w:rsidR="00DE2948" w:rsidRPr="003E299F" w:rsidRDefault="00DE2948" w:rsidP="00DE2948">
      <w:pPr>
        <w:rPr>
          <w:rFonts w:ascii="Times New Roman" w:hAnsi="Times New Roman" w:cs="Times New Roman"/>
          <w:sz w:val="24"/>
          <w:szCs w:val="24"/>
        </w:rPr>
      </w:pPr>
    </w:p>
    <w:p w14:paraId="748978A9" w14:textId="44CCACF7" w:rsidR="00DE2948" w:rsidRPr="003E299F" w:rsidRDefault="00DE2948" w:rsidP="00BE63F0">
      <w:pPr>
        <w:pStyle w:val="-"/>
        <w:rPr>
          <w:lang w:eastAsia="ru-RU"/>
        </w:rPr>
      </w:pPr>
      <w:r w:rsidRPr="003E299F">
        <w:rPr>
          <w:lang w:eastAsia="ru-RU"/>
        </w:rPr>
        <w:t>Возможные ответы сервиса (</w:t>
      </w:r>
      <w:r w:rsidRPr="003E299F">
        <w:rPr>
          <w:lang w:val="en-US" w:eastAsia="ru-RU"/>
        </w:rPr>
        <w:t>Responses</w:t>
      </w:r>
      <w:r w:rsidRPr="003E299F">
        <w:rPr>
          <w:lang w:eastAsia="ru-RU"/>
        </w:rPr>
        <w:t>):</w:t>
      </w:r>
    </w:p>
    <w:p w14:paraId="58E6DD82" w14:textId="77777777" w:rsidR="00DE2948" w:rsidRPr="003E299F" w:rsidRDefault="00DE2948" w:rsidP="00BE63F0">
      <w:pPr>
        <w:pStyle w:val="-"/>
        <w:rPr>
          <w:lang w:val="en-US" w:eastAsia="ru-RU"/>
        </w:rPr>
      </w:pPr>
      <w:r w:rsidRPr="003E299F">
        <w:rPr>
          <w:lang w:val="en-US" w:eastAsia="ru-RU"/>
        </w:rPr>
        <w:t xml:space="preserve">Response (HTTP Code: 200 OK, Body: </w:t>
      </w:r>
      <w:proofErr w:type="spellStart"/>
      <w:r w:rsidRPr="003E299F">
        <w:rPr>
          <w:lang w:val="en-US" w:eastAsia="ru-RU"/>
        </w:rPr>
        <w:t>PromotionInfo</w:t>
      </w:r>
      <w:proofErr w:type="spellEnd"/>
      <w:r w:rsidRPr="003E299F">
        <w:rPr>
          <w:lang w:val="en-US" w:eastAsia="ru-RU"/>
        </w:rPr>
        <w:t xml:space="preserve">) – </w:t>
      </w:r>
      <w:r w:rsidRPr="003E299F">
        <w:rPr>
          <w:lang w:eastAsia="ru-RU"/>
        </w:rPr>
        <w:t>успешный</w:t>
      </w:r>
      <w:r w:rsidRPr="003E299F">
        <w:rPr>
          <w:lang w:val="en-US" w:eastAsia="ru-RU"/>
        </w:rPr>
        <w:t xml:space="preserve"> </w:t>
      </w:r>
      <w:r w:rsidRPr="003E299F">
        <w:rPr>
          <w:lang w:eastAsia="ru-RU"/>
        </w:rPr>
        <w:t>запрос</w:t>
      </w:r>
    </w:p>
    <w:p w14:paraId="2BCCB6A5" w14:textId="77777777" w:rsidR="00DE2948" w:rsidRPr="003E299F" w:rsidRDefault="00DE2948" w:rsidP="00BE63F0">
      <w:pPr>
        <w:pStyle w:val="-"/>
        <w:rPr>
          <w:lang w:val="en-US" w:eastAsia="ru-RU"/>
        </w:rPr>
      </w:pPr>
      <w:r w:rsidRPr="003E299F">
        <w:rPr>
          <w:lang w:val="en-US" w:eastAsia="ru-RU"/>
        </w:rPr>
        <w:t xml:space="preserve">Response (HTTP Code: 401 Unauthorized, Body: </w:t>
      </w:r>
      <w:proofErr w:type="spellStart"/>
      <w:r w:rsidRPr="003E299F">
        <w:rPr>
          <w:lang w:val="en-US" w:eastAsia="ru-RU"/>
        </w:rPr>
        <w:t>ResponseError</w:t>
      </w:r>
      <w:proofErr w:type="spellEnd"/>
      <w:r w:rsidRPr="003E299F">
        <w:rPr>
          <w:lang w:val="en-US" w:eastAsia="ru-RU"/>
        </w:rPr>
        <w:t xml:space="preserve">) – </w:t>
      </w:r>
      <w:r w:rsidRPr="003E299F">
        <w:rPr>
          <w:lang w:eastAsia="ru-RU"/>
        </w:rPr>
        <w:t>неверный</w:t>
      </w:r>
      <w:r w:rsidRPr="003E299F">
        <w:rPr>
          <w:lang w:val="en-US" w:eastAsia="ru-RU"/>
        </w:rPr>
        <w:t xml:space="preserve"> Authorization Token</w:t>
      </w:r>
    </w:p>
    <w:p w14:paraId="6787996D" w14:textId="77777777" w:rsidR="00DE2948" w:rsidRPr="003E299F" w:rsidRDefault="00DE2948" w:rsidP="00BE63F0">
      <w:pPr>
        <w:pStyle w:val="-"/>
        <w:rPr>
          <w:lang w:val="en-US" w:eastAsia="ru-RU"/>
        </w:rPr>
      </w:pPr>
      <w:r w:rsidRPr="003E299F">
        <w:rPr>
          <w:lang w:val="en-US" w:eastAsia="ru-RU"/>
        </w:rPr>
        <w:lastRenderedPageBreak/>
        <w:t xml:space="preserve">Response (HTTP Code: 404 Not Found, Body: </w:t>
      </w:r>
      <w:proofErr w:type="spellStart"/>
      <w:r w:rsidRPr="003E299F">
        <w:rPr>
          <w:lang w:val="en-US" w:eastAsia="ru-RU"/>
        </w:rPr>
        <w:t>ResponseError</w:t>
      </w:r>
      <w:proofErr w:type="spellEnd"/>
      <w:r w:rsidRPr="003E299F">
        <w:rPr>
          <w:lang w:val="en-US" w:eastAsia="ru-RU"/>
        </w:rPr>
        <w:t xml:space="preserve">) – </w:t>
      </w:r>
      <w:r w:rsidRPr="003E299F">
        <w:rPr>
          <w:lang w:eastAsia="ru-RU"/>
        </w:rPr>
        <w:t>ресурс</w:t>
      </w:r>
      <w:r w:rsidRPr="003E299F">
        <w:rPr>
          <w:lang w:val="en-US" w:eastAsia="ru-RU"/>
        </w:rPr>
        <w:t xml:space="preserve"> </w:t>
      </w:r>
      <w:r w:rsidRPr="003E299F">
        <w:rPr>
          <w:lang w:eastAsia="ru-RU"/>
        </w:rPr>
        <w:t>с</w:t>
      </w:r>
      <w:r w:rsidRPr="003E299F">
        <w:rPr>
          <w:lang w:val="en-US" w:eastAsia="ru-RU"/>
        </w:rPr>
        <w:t xml:space="preserve"> </w:t>
      </w:r>
      <w:r w:rsidRPr="003E299F">
        <w:rPr>
          <w:lang w:eastAsia="ru-RU"/>
        </w:rPr>
        <w:t>указанным</w:t>
      </w:r>
      <w:r w:rsidRPr="003E299F">
        <w:rPr>
          <w:lang w:val="en-US" w:eastAsia="ru-RU"/>
        </w:rPr>
        <w:t xml:space="preserve"> </w:t>
      </w:r>
      <w:proofErr w:type="spellStart"/>
      <w:r w:rsidRPr="003E299F">
        <w:rPr>
          <w:lang w:val="en-US" w:eastAsia="ru-RU"/>
        </w:rPr>
        <w:t>receiptId</w:t>
      </w:r>
      <w:proofErr w:type="spellEnd"/>
      <w:r w:rsidRPr="003E299F">
        <w:rPr>
          <w:lang w:val="en-US" w:eastAsia="ru-RU"/>
        </w:rPr>
        <w:t xml:space="preserve"> </w:t>
      </w:r>
      <w:r w:rsidRPr="003E299F">
        <w:rPr>
          <w:lang w:eastAsia="ru-RU"/>
        </w:rPr>
        <w:t>не</w:t>
      </w:r>
      <w:r w:rsidRPr="003E299F">
        <w:rPr>
          <w:lang w:val="en-US" w:eastAsia="ru-RU"/>
        </w:rPr>
        <w:t xml:space="preserve"> </w:t>
      </w:r>
      <w:r w:rsidRPr="003E299F">
        <w:rPr>
          <w:lang w:eastAsia="ru-RU"/>
        </w:rPr>
        <w:t>найден</w:t>
      </w:r>
    </w:p>
    <w:p w14:paraId="7B3958CF" w14:textId="77777777" w:rsidR="00DE2948" w:rsidRPr="003E299F" w:rsidRDefault="00DE2948" w:rsidP="00DE2948">
      <w:pPr>
        <w:pStyle w:val="-"/>
        <w:rPr>
          <w:lang w:val="en-US"/>
        </w:rPr>
      </w:pPr>
    </w:p>
    <w:p w14:paraId="57894FFA" w14:textId="437A0F0E" w:rsidR="0070014B" w:rsidRPr="003E299F" w:rsidRDefault="00AC51ED" w:rsidP="0070014B">
      <w:pPr>
        <w:pStyle w:val="3"/>
      </w:pPr>
      <w:bookmarkStart w:id="15" w:name="_Toc41333087"/>
      <w:r w:rsidRPr="003E299F">
        <w:rPr>
          <w:lang w:val="en-US"/>
        </w:rPr>
        <w:t>PUT/promotions/{</w:t>
      </w:r>
      <w:proofErr w:type="spellStart"/>
      <w:r w:rsidRPr="003E299F">
        <w:rPr>
          <w:lang w:val="en-US"/>
        </w:rPr>
        <w:t>promotionId</w:t>
      </w:r>
      <w:proofErr w:type="spellEnd"/>
      <w:r w:rsidRPr="003E299F">
        <w:rPr>
          <w:lang w:val="en-US"/>
        </w:rPr>
        <w:t>}</w:t>
      </w:r>
      <w:bookmarkEnd w:id="15"/>
    </w:p>
    <w:p w14:paraId="71028992" w14:textId="77777777" w:rsidR="00DE2948" w:rsidRPr="003E299F" w:rsidRDefault="00DE2948" w:rsidP="00BE63F0">
      <w:pPr>
        <w:pStyle w:val="-"/>
      </w:pPr>
      <w:r w:rsidRPr="003E299F">
        <w:t xml:space="preserve">Запрос </w:t>
      </w:r>
      <w:r w:rsidRPr="003E299F">
        <w:rPr>
          <w:lang w:val="en-US"/>
        </w:rPr>
        <w:t>PUT</w:t>
      </w:r>
      <w:r w:rsidRPr="003E299F">
        <w:t xml:space="preserve"> к </w:t>
      </w:r>
      <w:proofErr w:type="spellStart"/>
      <w:r w:rsidRPr="003E299F">
        <w:t>эндпоинту</w:t>
      </w:r>
      <w:proofErr w:type="spellEnd"/>
      <w:r w:rsidRPr="003E299F">
        <w:t xml:space="preserve"> /</w:t>
      </w:r>
      <w:r w:rsidRPr="003E299F">
        <w:rPr>
          <w:lang w:val="en-US"/>
        </w:rPr>
        <w:t>promotions</w:t>
      </w:r>
      <w:r w:rsidRPr="003E299F">
        <w:t xml:space="preserve">, позволяющий магазину изменить доступный отправителю существующий экземпляр ресурса </w:t>
      </w:r>
      <w:r w:rsidRPr="003E299F">
        <w:rPr>
          <w:lang w:val="en-US"/>
        </w:rPr>
        <w:t>promotion</w:t>
      </w:r>
      <w:r w:rsidRPr="003E299F">
        <w:t xml:space="preserve"> по </w:t>
      </w:r>
      <w:proofErr w:type="spellStart"/>
      <w:r w:rsidRPr="003E299F">
        <w:rPr>
          <w:lang w:val="en-US"/>
        </w:rPr>
        <w:t>promotionId</w:t>
      </w:r>
      <w:proofErr w:type="spellEnd"/>
      <w:r w:rsidRPr="003E299F">
        <w:t>.</w:t>
      </w:r>
    </w:p>
    <w:p w14:paraId="09649995" w14:textId="77777777" w:rsidR="00DE2948" w:rsidRPr="003E299F" w:rsidRDefault="00DE2948" w:rsidP="00BE63F0">
      <w:pPr>
        <w:pStyle w:val="-"/>
      </w:pPr>
      <w:r w:rsidRPr="003E299F">
        <w:t xml:space="preserve">В запросе магазин передает новые данные </w:t>
      </w:r>
      <w:proofErr w:type="spellStart"/>
      <w:r w:rsidRPr="003E299F">
        <w:rPr>
          <w:lang w:val="en-US"/>
        </w:rPr>
        <w:t>PromotionInfo</w:t>
      </w:r>
      <w:proofErr w:type="spellEnd"/>
      <w:r w:rsidRPr="003E299F">
        <w:t xml:space="preserve"> для ресурса </w:t>
      </w:r>
      <w:r w:rsidRPr="003E299F">
        <w:rPr>
          <w:lang w:val="en-US"/>
        </w:rPr>
        <w:t>promotion</w:t>
      </w:r>
      <w:r w:rsidRPr="003E299F">
        <w:t xml:space="preserve">. В ответ сервис возвращает измененный объект </w:t>
      </w:r>
      <w:proofErr w:type="spellStart"/>
      <w:r w:rsidRPr="003E299F">
        <w:rPr>
          <w:lang w:val="en-US"/>
        </w:rPr>
        <w:t>PromotionInfo</w:t>
      </w:r>
      <w:proofErr w:type="spellEnd"/>
      <w:r w:rsidRPr="003E299F">
        <w:t>.</w:t>
      </w:r>
    </w:p>
    <w:p w14:paraId="7364A033" w14:textId="77777777" w:rsidR="00DE2948" w:rsidRPr="003E299F" w:rsidRDefault="00DE2948" w:rsidP="00DE2948">
      <w:pPr>
        <w:rPr>
          <w:rFonts w:ascii="Times New Roman" w:hAnsi="Times New Roman" w:cs="Times New Roman"/>
          <w:sz w:val="24"/>
          <w:szCs w:val="24"/>
        </w:rPr>
      </w:pPr>
    </w:p>
    <w:tbl>
      <w:tblPr>
        <w:tblStyle w:val="aa"/>
        <w:tblW w:w="0" w:type="auto"/>
        <w:tblLook w:val="04A0" w:firstRow="1" w:lastRow="0" w:firstColumn="1" w:lastColumn="0" w:noHBand="0" w:noVBand="1"/>
      </w:tblPr>
      <w:tblGrid>
        <w:gridCol w:w="3115"/>
        <w:gridCol w:w="3115"/>
        <w:gridCol w:w="3115"/>
      </w:tblGrid>
      <w:tr w:rsidR="00DE2948" w:rsidRPr="003E299F" w14:paraId="54129B9B" w14:textId="77777777" w:rsidTr="00DE2948">
        <w:tc>
          <w:tcPr>
            <w:tcW w:w="3115" w:type="dxa"/>
            <w:shd w:val="clear" w:color="auto" w:fill="E7E6E6" w:themeFill="background2"/>
          </w:tcPr>
          <w:p w14:paraId="7662B1C5" w14:textId="77777777" w:rsidR="00DE2948" w:rsidRPr="003E299F" w:rsidRDefault="00DE2948" w:rsidP="00DE2948">
            <w:pPr>
              <w:rPr>
                <w:rFonts w:ascii="Times New Roman" w:eastAsia="Times New Roman" w:hAnsi="Times New Roman" w:cs="Times New Roman"/>
                <w:sz w:val="24"/>
                <w:szCs w:val="24"/>
                <w:lang w:val="en-US" w:eastAsia="ru-RU"/>
              </w:rPr>
            </w:pPr>
            <w:r w:rsidRPr="003E299F">
              <w:rPr>
                <w:rFonts w:ascii="Times New Roman" w:eastAsia="Times New Roman" w:hAnsi="Times New Roman" w:cs="Times New Roman"/>
                <w:sz w:val="24"/>
                <w:szCs w:val="24"/>
                <w:lang w:val="en-US" w:eastAsia="ru-RU"/>
              </w:rPr>
              <w:t>Header</w:t>
            </w:r>
          </w:p>
        </w:tc>
        <w:tc>
          <w:tcPr>
            <w:tcW w:w="3115" w:type="dxa"/>
            <w:shd w:val="clear" w:color="auto" w:fill="E7E6E6" w:themeFill="background2"/>
          </w:tcPr>
          <w:p w14:paraId="434ACC7A" w14:textId="77777777" w:rsidR="00DE2948" w:rsidRPr="003E299F" w:rsidRDefault="00DE2948" w:rsidP="00DE2948">
            <w:pPr>
              <w:rPr>
                <w:rFonts w:ascii="Times New Roman" w:eastAsia="Times New Roman" w:hAnsi="Times New Roman" w:cs="Times New Roman"/>
                <w:sz w:val="24"/>
                <w:szCs w:val="24"/>
                <w:lang w:eastAsia="ru-RU"/>
              </w:rPr>
            </w:pPr>
            <w:r w:rsidRPr="003E299F">
              <w:rPr>
                <w:rFonts w:ascii="Times New Roman" w:eastAsia="Times New Roman" w:hAnsi="Times New Roman" w:cs="Times New Roman"/>
                <w:sz w:val="24"/>
                <w:szCs w:val="24"/>
                <w:lang w:eastAsia="ru-RU"/>
              </w:rPr>
              <w:t>Обязательный</w:t>
            </w:r>
          </w:p>
        </w:tc>
        <w:tc>
          <w:tcPr>
            <w:tcW w:w="3115" w:type="dxa"/>
            <w:shd w:val="clear" w:color="auto" w:fill="E7E6E6" w:themeFill="background2"/>
          </w:tcPr>
          <w:p w14:paraId="27932C2E" w14:textId="77777777" w:rsidR="00DE2948" w:rsidRPr="003E299F" w:rsidRDefault="00DE2948" w:rsidP="00DE2948">
            <w:pPr>
              <w:rPr>
                <w:rFonts w:ascii="Times New Roman" w:eastAsia="Times New Roman" w:hAnsi="Times New Roman" w:cs="Times New Roman"/>
                <w:sz w:val="24"/>
                <w:szCs w:val="24"/>
                <w:lang w:eastAsia="ru-RU"/>
              </w:rPr>
            </w:pPr>
            <w:r w:rsidRPr="003E299F">
              <w:rPr>
                <w:rFonts w:ascii="Times New Roman" w:eastAsia="Times New Roman" w:hAnsi="Times New Roman" w:cs="Times New Roman"/>
                <w:sz w:val="24"/>
                <w:szCs w:val="24"/>
                <w:lang w:eastAsia="ru-RU"/>
              </w:rPr>
              <w:t>Описание</w:t>
            </w:r>
          </w:p>
        </w:tc>
      </w:tr>
      <w:tr w:rsidR="00DE2948" w:rsidRPr="003E299F" w14:paraId="6B51E36A" w14:textId="77777777" w:rsidTr="00DE2948">
        <w:tc>
          <w:tcPr>
            <w:tcW w:w="3115" w:type="dxa"/>
          </w:tcPr>
          <w:p w14:paraId="68E85A4E" w14:textId="77777777" w:rsidR="00DE2948" w:rsidRPr="003E299F" w:rsidRDefault="00DE2948" w:rsidP="00DE2948">
            <w:pPr>
              <w:rPr>
                <w:rFonts w:ascii="Times New Roman" w:eastAsia="Times New Roman" w:hAnsi="Times New Roman" w:cs="Times New Roman"/>
                <w:sz w:val="24"/>
                <w:szCs w:val="24"/>
                <w:lang w:val="en-US" w:eastAsia="ru-RU"/>
              </w:rPr>
            </w:pPr>
            <w:proofErr w:type="spellStart"/>
            <w:r w:rsidRPr="003E299F">
              <w:rPr>
                <w:rFonts w:ascii="Times New Roman" w:eastAsia="Times New Roman" w:hAnsi="Times New Roman" w:cs="Times New Roman"/>
                <w:sz w:val="24"/>
                <w:szCs w:val="24"/>
                <w:lang w:val="en-US" w:eastAsia="ru-RU"/>
              </w:rPr>
              <w:t>AuthToken</w:t>
            </w:r>
            <w:proofErr w:type="spellEnd"/>
          </w:p>
        </w:tc>
        <w:tc>
          <w:tcPr>
            <w:tcW w:w="3115" w:type="dxa"/>
          </w:tcPr>
          <w:p w14:paraId="34DD49BD" w14:textId="77777777" w:rsidR="00DE2948" w:rsidRPr="003E299F" w:rsidRDefault="00DE2948" w:rsidP="00DE2948">
            <w:pPr>
              <w:rPr>
                <w:rFonts w:ascii="Times New Roman" w:eastAsia="Times New Roman" w:hAnsi="Times New Roman" w:cs="Times New Roman"/>
                <w:sz w:val="24"/>
                <w:szCs w:val="24"/>
                <w:lang w:eastAsia="ru-RU"/>
              </w:rPr>
            </w:pPr>
            <w:r w:rsidRPr="003E299F">
              <w:rPr>
                <w:rFonts w:ascii="Times New Roman" w:eastAsia="Times New Roman" w:hAnsi="Times New Roman" w:cs="Times New Roman"/>
                <w:sz w:val="24"/>
                <w:szCs w:val="24"/>
                <w:lang w:eastAsia="ru-RU"/>
              </w:rPr>
              <w:t>Да</w:t>
            </w:r>
          </w:p>
        </w:tc>
        <w:tc>
          <w:tcPr>
            <w:tcW w:w="3115" w:type="dxa"/>
          </w:tcPr>
          <w:p w14:paraId="2862A49D" w14:textId="77777777" w:rsidR="00DE2948" w:rsidRPr="003E299F" w:rsidRDefault="00DE2948" w:rsidP="00DE2948">
            <w:pPr>
              <w:rPr>
                <w:rFonts w:ascii="Times New Roman" w:eastAsia="Times New Roman" w:hAnsi="Times New Roman" w:cs="Times New Roman"/>
                <w:sz w:val="24"/>
                <w:szCs w:val="24"/>
                <w:lang w:eastAsia="ru-RU"/>
              </w:rPr>
            </w:pPr>
            <w:r w:rsidRPr="003E299F">
              <w:rPr>
                <w:rFonts w:ascii="Times New Roman" w:eastAsia="Times New Roman" w:hAnsi="Times New Roman" w:cs="Times New Roman"/>
                <w:sz w:val="24"/>
                <w:szCs w:val="24"/>
                <w:lang w:eastAsia="ru-RU"/>
              </w:rPr>
              <w:t>Токен авторизации магазина</w:t>
            </w:r>
          </w:p>
        </w:tc>
      </w:tr>
    </w:tbl>
    <w:p w14:paraId="3F8E452E" w14:textId="77777777" w:rsidR="00DE2948" w:rsidRPr="003E299F" w:rsidRDefault="00DE2948" w:rsidP="00DE2948">
      <w:pPr>
        <w:rPr>
          <w:rFonts w:ascii="Times New Roman" w:hAnsi="Times New Roman" w:cs="Times New Roman"/>
          <w:sz w:val="24"/>
          <w:szCs w:val="24"/>
        </w:rPr>
      </w:pPr>
    </w:p>
    <w:p w14:paraId="5000D04C" w14:textId="569DC58D" w:rsidR="00DE2948" w:rsidRPr="003E299F" w:rsidRDefault="00DE2948" w:rsidP="00BE63F0">
      <w:pPr>
        <w:pStyle w:val="-"/>
        <w:rPr>
          <w:lang w:eastAsia="ru-RU"/>
        </w:rPr>
      </w:pPr>
      <w:r w:rsidRPr="003E299F">
        <w:rPr>
          <w:lang w:eastAsia="ru-RU"/>
        </w:rPr>
        <w:t>Возможные ответы сервиса (</w:t>
      </w:r>
      <w:r w:rsidRPr="003E299F">
        <w:rPr>
          <w:lang w:val="en-US" w:eastAsia="ru-RU"/>
        </w:rPr>
        <w:t>Responses</w:t>
      </w:r>
      <w:r w:rsidRPr="003E299F">
        <w:rPr>
          <w:lang w:eastAsia="ru-RU"/>
        </w:rPr>
        <w:t>):</w:t>
      </w:r>
    </w:p>
    <w:p w14:paraId="4A43E49A" w14:textId="77777777" w:rsidR="00DE2948" w:rsidRPr="003E299F" w:rsidRDefault="00DE2948" w:rsidP="00BE63F0">
      <w:pPr>
        <w:pStyle w:val="-"/>
        <w:rPr>
          <w:lang w:val="en-US" w:eastAsia="ru-RU"/>
        </w:rPr>
      </w:pPr>
      <w:r w:rsidRPr="003E299F">
        <w:rPr>
          <w:lang w:val="en-US" w:eastAsia="ru-RU"/>
        </w:rPr>
        <w:t xml:space="preserve">Response (HTTP Code: 200 OK, Body: </w:t>
      </w:r>
      <w:proofErr w:type="spellStart"/>
      <w:r w:rsidRPr="003E299F">
        <w:rPr>
          <w:lang w:val="en-US" w:eastAsia="ru-RU"/>
        </w:rPr>
        <w:t>PromotionInfo</w:t>
      </w:r>
      <w:proofErr w:type="spellEnd"/>
      <w:r w:rsidRPr="003E299F">
        <w:rPr>
          <w:lang w:val="en-US" w:eastAsia="ru-RU"/>
        </w:rPr>
        <w:t xml:space="preserve">) – </w:t>
      </w:r>
      <w:r w:rsidRPr="003E299F">
        <w:rPr>
          <w:lang w:eastAsia="ru-RU"/>
        </w:rPr>
        <w:t>успешный</w:t>
      </w:r>
      <w:r w:rsidRPr="003E299F">
        <w:rPr>
          <w:lang w:val="en-US" w:eastAsia="ru-RU"/>
        </w:rPr>
        <w:t xml:space="preserve"> </w:t>
      </w:r>
      <w:r w:rsidRPr="003E299F">
        <w:rPr>
          <w:lang w:eastAsia="ru-RU"/>
        </w:rPr>
        <w:t>запрос</w:t>
      </w:r>
    </w:p>
    <w:p w14:paraId="29A5BE7D" w14:textId="77777777" w:rsidR="00DE2948" w:rsidRPr="003E299F" w:rsidRDefault="00DE2948" w:rsidP="00BE63F0">
      <w:pPr>
        <w:pStyle w:val="-"/>
        <w:rPr>
          <w:lang w:val="en-US" w:eastAsia="ru-RU"/>
        </w:rPr>
      </w:pPr>
      <w:r w:rsidRPr="003E299F">
        <w:rPr>
          <w:lang w:val="en-US" w:eastAsia="ru-RU"/>
        </w:rPr>
        <w:t xml:space="preserve">Response (HTTP Code: 401 Unauthorized, Body: </w:t>
      </w:r>
      <w:proofErr w:type="spellStart"/>
      <w:r w:rsidRPr="003E299F">
        <w:rPr>
          <w:lang w:val="en-US" w:eastAsia="ru-RU"/>
        </w:rPr>
        <w:t>ResponseError</w:t>
      </w:r>
      <w:proofErr w:type="spellEnd"/>
      <w:r w:rsidRPr="003E299F">
        <w:rPr>
          <w:lang w:val="en-US" w:eastAsia="ru-RU"/>
        </w:rPr>
        <w:t xml:space="preserve">) – </w:t>
      </w:r>
      <w:r w:rsidRPr="003E299F">
        <w:rPr>
          <w:lang w:eastAsia="ru-RU"/>
        </w:rPr>
        <w:t>неверный</w:t>
      </w:r>
      <w:r w:rsidRPr="003E299F">
        <w:rPr>
          <w:lang w:val="en-US" w:eastAsia="ru-RU"/>
        </w:rPr>
        <w:t xml:space="preserve"> Authorization Token</w:t>
      </w:r>
    </w:p>
    <w:p w14:paraId="56899361" w14:textId="77777777" w:rsidR="00DE2948" w:rsidRPr="003E299F" w:rsidRDefault="00DE2948" w:rsidP="00BE63F0">
      <w:pPr>
        <w:pStyle w:val="-"/>
        <w:rPr>
          <w:lang w:val="en-US" w:eastAsia="ru-RU"/>
        </w:rPr>
      </w:pPr>
      <w:r w:rsidRPr="003E299F">
        <w:rPr>
          <w:lang w:val="en-US" w:eastAsia="ru-RU"/>
        </w:rPr>
        <w:t xml:space="preserve">Response (HTTP Code: 404 Not Found, Body: </w:t>
      </w:r>
      <w:proofErr w:type="spellStart"/>
      <w:r w:rsidRPr="003E299F">
        <w:rPr>
          <w:lang w:val="en-US" w:eastAsia="ru-RU"/>
        </w:rPr>
        <w:t>ResponseError</w:t>
      </w:r>
      <w:proofErr w:type="spellEnd"/>
      <w:r w:rsidRPr="003E299F">
        <w:rPr>
          <w:lang w:val="en-US" w:eastAsia="ru-RU"/>
        </w:rPr>
        <w:t xml:space="preserve">) – </w:t>
      </w:r>
      <w:r w:rsidRPr="003E299F">
        <w:rPr>
          <w:lang w:eastAsia="ru-RU"/>
        </w:rPr>
        <w:t>ресурс</w:t>
      </w:r>
      <w:r w:rsidRPr="003E299F">
        <w:rPr>
          <w:lang w:val="en-US" w:eastAsia="ru-RU"/>
        </w:rPr>
        <w:t xml:space="preserve"> </w:t>
      </w:r>
      <w:r w:rsidRPr="003E299F">
        <w:rPr>
          <w:lang w:eastAsia="ru-RU"/>
        </w:rPr>
        <w:t>с</w:t>
      </w:r>
      <w:r w:rsidRPr="003E299F">
        <w:rPr>
          <w:lang w:val="en-US" w:eastAsia="ru-RU"/>
        </w:rPr>
        <w:t xml:space="preserve"> </w:t>
      </w:r>
      <w:r w:rsidRPr="003E299F">
        <w:rPr>
          <w:lang w:eastAsia="ru-RU"/>
        </w:rPr>
        <w:t>указанным</w:t>
      </w:r>
      <w:r w:rsidRPr="003E299F">
        <w:rPr>
          <w:lang w:val="en-US" w:eastAsia="ru-RU"/>
        </w:rPr>
        <w:t xml:space="preserve"> </w:t>
      </w:r>
      <w:proofErr w:type="spellStart"/>
      <w:r w:rsidRPr="003E299F">
        <w:rPr>
          <w:lang w:val="en-US" w:eastAsia="ru-RU"/>
        </w:rPr>
        <w:t>receiptId</w:t>
      </w:r>
      <w:proofErr w:type="spellEnd"/>
      <w:r w:rsidRPr="003E299F">
        <w:rPr>
          <w:lang w:val="en-US" w:eastAsia="ru-RU"/>
        </w:rPr>
        <w:t xml:space="preserve"> </w:t>
      </w:r>
      <w:r w:rsidRPr="003E299F">
        <w:rPr>
          <w:lang w:eastAsia="ru-RU"/>
        </w:rPr>
        <w:t>не</w:t>
      </w:r>
      <w:r w:rsidRPr="003E299F">
        <w:rPr>
          <w:lang w:val="en-US" w:eastAsia="ru-RU"/>
        </w:rPr>
        <w:t xml:space="preserve"> </w:t>
      </w:r>
      <w:r w:rsidRPr="003E299F">
        <w:rPr>
          <w:lang w:eastAsia="ru-RU"/>
        </w:rPr>
        <w:t>найден</w:t>
      </w:r>
    </w:p>
    <w:p w14:paraId="3CA06A46" w14:textId="77777777" w:rsidR="00DE2948" w:rsidRPr="003E299F" w:rsidRDefault="00DE2948" w:rsidP="00DE2948">
      <w:pPr>
        <w:pStyle w:val="-"/>
        <w:rPr>
          <w:lang w:val="en-US"/>
        </w:rPr>
      </w:pPr>
    </w:p>
    <w:p w14:paraId="300350C6" w14:textId="78077A8B" w:rsidR="00AC51ED" w:rsidRPr="003E299F" w:rsidRDefault="00AC51ED" w:rsidP="0070014B">
      <w:pPr>
        <w:pStyle w:val="3"/>
      </w:pPr>
      <w:bookmarkStart w:id="16" w:name="_Toc41333088"/>
      <w:r w:rsidRPr="003E299F">
        <w:rPr>
          <w:lang w:val="en-US"/>
        </w:rPr>
        <w:t>DELETE/promotions/{</w:t>
      </w:r>
      <w:proofErr w:type="spellStart"/>
      <w:r w:rsidRPr="003E299F">
        <w:rPr>
          <w:lang w:val="en-US"/>
        </w:rPr>
        <w:t>promotionId</w:t>
      </w:r>
      <w:proofErr w:type="spellEnd"/>
      <w:r w:rsidRPr="003E299F">
        <w:rPr>
          <w:lang w:val="en-US"/>
        </w:rPr>
        <w:t>}</w:t>
      </w:r>
      <w:bookmarkEnd w:id="16"/>
    </w:p>
    <w:p w14:paraId="718F642F" w14:textId="77777777" w:rsidR="00DE2948" w:rsidRPr="003E299F" w:rsidRDefault="00DE2948" w:rsidP="00BE63F0">
      <w:pPr>
        <w:pStyle w:val="-"/>
      </w:pPr>
      <w:r w:rsidRPr="003E299F">
        <w:t xml:space="preserve">Запрос </w:t>
      </w:r>
      <w:r w:rsidRPr="003E299F">
        <w:rPr>
          <w:lang w:val="en-US"/>
        </w:rPr>
        <w:t>DELETE</w:t>
      </w:r>
      <w:r w:rsidRPr="003E299F">
        <w:t xml:space="preserve"> к </w:t>
      </w:r>
      <w:proofErr w:type="spellStart"/>
      <w:r w:rsidRPr="003E299F">
        <w:t>эндпоинту</w:t>
      </w:r>
      <w:proofErr w:type="spellEnd"/>
      <w:r w:rsidRPr="003E299F">
        <w:t xml:space="preserve"> /</w:t>
      </w:r>
      <w:r w:rsidRPr="003E299F">
        <w:rPr>
          <w:lang w:val="en-US"/>
        </w:rPr>
        <w:t>promotions</w:t>
      </w:r>
      <w:r w:rsidRPr="003E299F">
        <w:t xml:space="preserve">, позволяющий магазину удалить созданный им существующий экземпляр ресурса </w:t>
      </w:r>
      <w:r w:rsidRPr="003E299F">
        <w:rPr>
          <w:lang w:val="en-US"/>
        </w:rPr>
        <w:t>promotion</w:t>
      </w:r>
      <w:r w:rsidRPr="003E299F">
        <w:t xml:space="preserve"> по </w:t>
      </w:r>
      <w:proofErr w:type="spellStart"/>
      <w:r w:rsidRPr="003E299F">
        <w:rPr>
          <w:lang w:val="en-US"/>
        </w:rPr>
        <w:t>promotionId</w:t>
      </w:r>
      <w:proofErr w:type="spellEnd"/>
      <w:r w:rsidRPr="003E299F">
        <w:t>.</w:t>
      </w:r>
    </w:p>
    <w:tbl>
      <w:tblPr>
        <w:tblStyle w:val="aa"/>
        <w:tblW w:w="0" w:type="auto"/>
        <w:tblLook w:val="04A0" w:firstRow="1" w:lastRow="0" w:firstColumn="1" w:lastColumn="0" w:noHBand="0" w:noVBand="1"/>
      </w:tblPr>
      <w:tblGrid>
        <w:gridCol w:w="3115"/>
        <w:gridCol w:w="3115"/>
        <w:gridCol w:w="3115"/>
      </w:tblGrid>
      <w:tr w:rsidR="00DE2948" w:rsidRPr="003E299F" w14:paraId="0E5D4754" w14:textId="77777777" w:rsidTr="00DE2948">
        <w:tc>
          <w:tcPr>
            <w:tcW w:w="3115" w:type="dxa"/>
            <w:shd w:val="clear" w:color="auto" w:fill="E7E6E6" w:themeFill="background2"/>
          </w:tcPr>
          <w:p w14:paraId="25034308" w14:textId="77777777" w:rsidR="00DE2948" w:rsidRPr="003E299F" w:rsidRDefault="00DE2948" w:rsidP="003E299F">
            <w:pPr>
              <w:rPr>
                <w:rFonts w:ascii="Times New Roman" w:eastAsia="Times New Roman" w:hAnsi="Times New Roman" w:cs="Times New Roman"/>
                <w:sz w:val="24"/>
                <w:szCs w:val="24"/>
                <w:lang w:val="en-US" w:eastAsia="ru-RU"/>
              </w:rPr>
            </w:pPr>
            <w:r w:rsidRPr="003E299F">
              <w:rPr>
                <w:rFonts w:ascii="Times New Roman" w:eastAsia="Times New Roman" w:hAnsi="Times New Roman" w:cs="Times New Roman"/>
                <w:sz w:val="24"/>
                <w:szCs w:val="24"/>
                <w:lang w:val="en-US" w:eastAsia="ru-RU"/>
              </w:rPr>
              <w:t>Header</w:t>
            </w:r>
          </w:p>
        </w:tc>
        <w:tc>
          <w:tcPr>
            <w:tcW w:w="3115" w:type="dxa"/>
            <w:shd w:val="clear" w:color="auto" w:fill="E7E6E6" w:themeFill="background2"/>
          </w:tcPr>
          <w:p w14:paraId="092F4960" w14:textId="77777777" w:rsidR="00DE2948" w:rsidRPr="003E299F" w:rsidRDefault="00DE2948" w:rsidP="003E299F">
            <w:pPr>
              <w:rPr>
                <w:rFonts w:ascii="Times New Roman" w:eastAsia="Times New Roman" w:hAnsi="Times New Roman" w:cs="Times New Roman"/>
                <w:sz w:val="24"/>
                <w:szCs w:val="24"/>
                <w:lang w:val="en-US" w:eastAsia="ru-RU"/>
              </w:rPr>
            </w:pPr>
            <w:proofErr w:type="spellStart"/>
            <w:r w:rsidRPr="003E299F">
              <w:rPr>
                <w:rFonts w:ascii="Times New Roman" w:eastAsia="Times New Roman" w:hAnsi="Times New Roman" w:cs="Times New Roman"/>
                <w:sz w:val="24"/>
                <w:szCs w:val="24"/>
                <w:lang w:val="en-US" w:eastAsia="ru-RU"/>
              </w:rPr>
              <w:t>Обязательный</w:t>
            </w:r>
            <w:proofErr w:type="spellEnd"/>
          </w:p>
        </w:tc>
        <w:tc>
          <w:tcPr>
            <w:tcW w:w="3115" w:type="dxa"/>
            <w:shd w:val="clear" w:color="auto" w:fill="E7E6E6" w:themeFill="background2"/>
          </w:tcPr>
          <w:p w14:paraId="761E9594" w14:textId="77777777" w:rsidR="00DE2948" w:rsidRPr="003E299F" w:rsidRDefault="00DE2948" w:rsidP="003E299F">
            <w:pPr>
              <w:rPr>
                <w:rFonts w:ascii="Times New Roman" w:eastAsia="Times New Roman" w:hAnsi="Times New Roman" w:cs="Times New Roman"/>
                <w:sz w:val="24"/>
                <w:szCs w:val="24"/>
                <w:lang w:val="en-US" w:eastAsia="ru-RU"/>
              </w:rPr>
            </w:pPr>
            <w:proofErr w:type="spellStart"/>
            <w:r w:rsidRPr="003E299F">
              <w:rPr>
                <w:rFonts w:ascii="Times New Roman" w:eastAsia="Times New Roman" w:hAnsi="Times New Roman" w:cs="Times New Roman"/>
                <w:sz w:val="24"/>
                <w:szCs w:val="24"/>
                <w:lang w:val="en-US" w:eastAsia="ru-RU"/>
              </w:rPr>
              <w:t>Описание</w:t>
            </w:r>
            <w:proofErr w:type="spellEnd"/>
          </w:p>
        </w:tc>
      </w:tr>
      <w:tr w:rsidR="00DE2948" w:rsidRPr="003E299F" w14:paraId="5F7E0FBB" w14:textId="77777777" w:rsidTr="00DE2948">
        <w:tc>
          <w:tcPr>
            <w:tcW w:w="3115" w:type="dxa"/>
          </w:tcPr>
          <w:p w14:paraId="2B861F09" w14:textId="77777777" w:rsidR="00DE2948" w:rsidRPr="003E299F" w:rsidRDefault="00DE2948" w:rsidP="003E299F">
            <w:pPr>
              <w:rPr>
                <w:rFonts w:ascii="Times New Roman" w:eastAsia="Times New Roman" w:hAnsi="Times New Roman" w:cs="Times New Roman"/>
                <w:sz w:val="24"/>
                <w:szCs w:val="24"/>
                <w:lang w:val="en-US" w:eastAsia="ru-RU"/>
              </w:rPr>
            </w:pPr>
            <w:proofErr w:type="spellStart"/>
            <w:r w:rsidRPr="003E299F">
              <w:rPr>
                <w:rFonts w:ascii="Times New Roman" w:eastAsia="Times New Roman" w:hAnsi="Times New Roman" w:cs="Times New Roman"/>
                <w:sz w:val="24"/>
                <w:szCs w:val="24"/>
                <w:lang w:val="en-US" w:eastAsia="ru-RU"/>
              </w:rPr>
              <w:t>AuthToken</w:t>
            </w:r>
            <w:proofErr w:type="spellEnd"/>
          </w:p>
        </w:tc>
        <w:tc>
          <w:tcPr>
            <w:tcW w:w="3115" w:type="dxa"/>
          </w:tcPr>
          <w:p w14:paraId="5361549D" w14:textId="77777777" w:rsidR="00DE2948" w:rsidRPr="003E299F" w:rsidRDefault="00DE2948" w:rsidP="003E299F">
            <w:pPr>
              <w:rPr>
                <w:rFonts w:ascii="Times New Roman" w:eastAsia="Times New Roman" w:hAnsi="Times New Roman" w:cs="Times New Roman"/>
                <w:sz w:val="24"/>
                <w:szCs w:val="24"/>
                <w:lang w:val="en-US" w:eastAsia="ru-RU"/>
              </w:rPr>
            </w:pPr>
            <w:proofErr w:type="spellStart"/>
            <w:r w:rsidRPr="003E299F">
              <w:rPr>
                <w:rFonts w:ascii="Times New Roman" w:eastAsia="Times New Roman" w:hAnsi="Times New Roman" w:cs="Times New Roman"/>
                <w:sz w:val="24"/>
                <w:szCs w:val="24"/>
                <w:lang w:val="en-US" w:eastAsia="ru-RU"/>
              </w:rPr>
              <w:t>Да</w:t>
            </w:r>
            <w:proofErr w:type="spellEnd"/>
          </w:p>
        </w:tc>
        <w:tc>
          <w:tcPr>
            <w:tcW w:w="3115" w:type="dxa"/>
          </w:tcPr>
          <w:p w14:paraId="57F7FBA7" w14:textId="77777777" w:rsidR="00DE2948" w:rsidRPr="003E299F" w:rsidRDefault="00DE2948" w:rsidP="003E299F">
            <w:pPr>
              <w:rPr>
                <w:rFonts w:ascii="Times New Roman" w:eastAsia="Times New Roman" w:hAnsi="Times New Roman" w:cs="Times New Roman"/>
                <w:sz w:val="24"/>
                <w:szCs w:val="24"/>
                <w:lang w:val="en-US" w:eastAsia="ru-RU"/>
              </w:rPr>
            </w:pPr>
            <w:proofErr w:type="spellStart"/>
            <w:r w:rsidRPr="003E299F">
              <w:rPr>
                <w:rFonts w:ascii="Times New Roman" w:eastAsia="Times New Roman" w:hAnsi="Times New Roman" w:cs="Times New Roman"/>
                <w:sz w:val="24"/>
                <w:szCs w:val="24"/>
                <w:lang w:val="en-US" w:eastAsia="ru-RU"/>
              </w:rPr>
              <w:t>Токен</w:t>
            </w:r>
            <w:proofErr w:type="spellEnd"/>
            <w:r w:rsidRPr="003E299F">
              <w:rPr>
                <w:rFonts w:ascii="Times New Roman" w:eastAsia="Times New Roman" w:hAnsi="Times New Roman" w:cs="Times New Roman"/>
                <w:sz w:val="24"/>
                <w:szCs w:val="24"/>
                <w:lang w:val="en-US" w:eastAsia="ru-RU"/>
              </w:rPr>
              <w:t xml:space="preserve"> </w:t>
            </w:r>
            <w:proofErr w:type="spellStart"/>
            <w:r w:rsidRPr="003E299F">
              <w:rPr>
                <w:rFonts w:ascii="Times New Roman" w:eastAsia="Times New Roman" w:hAnsi="Times New Roman" w:cs="Times New Roman"/>
                <w:sz w:val="24"/>
                <w:szCs w:val="24"/>
                <w:lang w:val="en-US" w:eastAsia="ru-RU"/>
              </w:rPr>
              <w:t>авторизации</w:t>
            </w:r>
            <w:proofErr w:type="spellEnd"/>
            <w:r w:rsidRPr="003E299F">
              <w:rPr>
                <w:rFonts w:ascii="Times New Roman" w:eastAsia="Times New Roman" w:hAnsi="Times New Roman" w:cs="Times New Roman"/>
                <w:sz w:val="24"/>
                <w:szCs w:val="24"/>
                <w:lang w:val="en-US" w:eastAsia="ru-RU"/>
              </w:rPr>
              <w:t xml:space="preserve"> </w:t>
            </w:r>
            <w:proofErr w:type="spellStart"/>
            <w:r w:rsidRPr="003E299F">
              <w:rPr>
                <w:rFonts w:ascii="Times New Roman" w:eastAsia="Times New Roman" w:hAnsi="Times New Roman" w:cs="Times New Roman"/>
                <w:sz w:val="24"/>
                <w:szCs w:val="24"/>
                <w:lang w:val="en-US" w:eastAsia="ru-RU"/>
              </w:rPr>
              <w:t>магазина</w:t>
            </w:r>
            <w:proofErr w:type="spellEnd"/>
          </w:p>
        </w:tc>
      </w:tr>
    </w:tbl>
    <w:p w14:paraId="022E5F84" w14:textId="77777777" w:rsidR="00DE2948" w:rsidRPr="003E299F" w:rsidRDefault="00DE2948" w:rsidP="00BE63F0">
      <w:pPr>
        <w:pStyle w:val="-"/>
      </w:pPr>
    </w:p>
    <w:p w14:paraId="4812F19E" w14:textId="59F31C15" w:rsidR="00DE2948" w:rsidRPr="003E299F" w:rsidRDefault="00DE2948" w:rsidP="00BE63F0">
      <w:pPr>
        <w:pStyle w:val="-"/>
        <w:rPr>
          <w:rFonts w:eastAsia="Times New Roman"/>
          <w:lang w:eastAsia="ru-RU"/>
        </w:rPr>
      </w:pPr>
      <w:r w:rsidRPr="003E299F">
        <w:rPr>
          <w:rFonts w:eastAsia="Times New Roman"/>
          <w:lang w:eastAsia="ru-RU"/>
        </w:rPr>
        <w:t>Возможные ответы сервиса (</w:t>
      </w:r>
      <w:r w:rsidRPr="003E299F">
        <w:rPr>
          <w:rFonts w:eastAsia="Times New Roman"/>
          <w:lang w:val="en-US" w:eastAsia="ru-RU"/>
        </w:rPr>
        <w:t>Responses</w:t>
      </w:r>
      <w:r w:rsidRPr="003E299F">
        <w:rPr>
          <w:rFonts w:eastAsia="Times New Roman"/>
          <w:lang w:eastAsia="ru-RU"/>
        </w:rPr>
        <w:t>):</w:t>
      </w:r>
    </w:p>
    <w:p w14:paraId="19CC09C1" w14:textId="77777777" w:rsidR="00DE2948" w:rsidRPr="003E299F" w:rsidRDefault="00DE2948" w:rsidP="00BE63F0">
      <w:pPr>
        <w:pStyle w:val="-"/>
        <w:rPr>
          <w:rFonts w:eastAsia="Times New Roman"/>
          <w:lang w:val="en-US" w:eastAsia="ru-RU"/>
        </w:rPr>
      </w:pPr>
      <w:r w:rsidRPr="003E299F">
        <w:rPr>
          <w:rFonts w:eastAsia="Times New Roman"/>
          <w:lang w:val="en-US" w:eastAsia="ru-RU"/>
        </w:rPr>
        <w:t xml:space="preserve">Response (HTTP Code: 200 OK, Body: N/A) – </w:t>
      </w:r>
      <w:r w:rsidRPr="003E299F">
        <w:rPr>
          <w:rFonts w:eastAsia="Times New Roman"/>
          <w:lang w:eastAsia="ru-RU"/>
        </w:rPr>
        <w:t>успешный</w:t>
      </w:r>
      <w:r w:rsidRPr="003E299F">
        <w:rPr>
          <w:rFonts w:eastAsia="Times New Roman"/>
          <w:lang w:val="en-US" w:eastAsia="ru-RU"/>
        </w:rPr>
        <w:t xml:space="preserve"> </w:t>
      </w:r>
      <w:r w:rsidRPr="003E299F">
        <w:rPr>
          <w:rFonts w:eastAsia="Times New Roman"/>
          <w:lang w:eastAsia="ru-RU"/>
        </w:rPr>
        <w:t>запрос</w:t>
      </w:r>
    </w:p>
    <w:p w14:paraId="439EE2F1" w14:textId="77777777" w:rsidR="00DE2948" w:rsidRPr="003E299F" w:rsidRDefault="00DE2948" w:rsidP="00BE63F0">
      <w:pPr>
        <w:pStyle w:val="-"/>
        <w:rPr>
          <w:rFonts w:eastAsia="Times New Roman"/>
          <w:lang w:val="en-US" w:eastAsia="ru-RU"/>
        </w:rPr>
      </w:pPr>
      <w:r w:rsidRPr="003E299F">
        <w:rPr>
          <w:rFonts w:eastAsia="Times New Roman"/>
          <w:lang w:val="en-US" w:eastAsia="ru-RU"/>
        </w:rPr>
        <w:t xml:space="preserve">Response (HTTP Code: 401 Unauthorized, Body: </w:t>
      </w:r>
      <w:proofErr w:type="spellStart"/>
      <w:r w:rsidRPr="003E299F">
        <w:rPr>
          <w:rFonts w:eastAsia="Times New Roman"/>
          <w:lang w:val="en-US" w:eastAsia="ru-RU"/>
        </w:rPr>
        <w:t>ResponseError</w:t>
      </w:r>
      <w:proofErr w:type="spellEnd"/>
      <w:r w:rsidRPr="003E299F">
        <w:rPr>
          <w:rFonts w:eastAsia="Times New Roman"/>
          <w:lang w:val="en-US" w:eastAsia="ru-RU"/>
        </w:rPr>
        <w:t xml:space="preserve">) – </w:t>
      </w:r>
      <w:r w:rsidRPr="003E299F">
        <w:rPr>
          <w:rFonts w:eastAsia="Times New Roman"/>
          <w:lang w:eastAsia="ru-RU"/>
        </w:rPr>
        <w:t>неверный</w:t>
      </w:r>
      <w:r w:rsidRPr="003E299F">
        <w:rPr>
          <w:rFonts w:eastAsia="Times New Roman"/>
          <w:lang w:val="en-US" w:eastAsia="ru-RU"/>
        </w:rPr>
        <w:t xml:space="preserve"> Authorization Token</w:t>
      </w:r>
    </w:p>
    <w:p w14:paraId="4175095F" w14:textId="77777777" w:rsidR="00DE2948" w:rsidRPr="003E299F" w:rsidRDefault="00DE2948" w:rsidP="00BE63F0">
      <w:pPr>
        <w:pStyle w:val="-"/>
        <w:rPr>
          <w:rFonts w:eastAsia="Times New Roman"/>
          <w:lang w:val="en-US" w:eastAsia="ru-RU"/>
        </w:rPr>
      </w:pPr>
      <w:r w:rsidRPr="003E299F">
        <w:rPr>
          <w:rFonts w:eastAsia="Times New Roman"/>
          <w:lang w:val="en-US" w:eastAsia="ru-RU"/>
        </w:rPr>
        <w:t xml:space="preserve">Response (HTTP Code: 404 Not Found, Body: </w:t>
      </w:r>
      <w:proofErr w:type="spellStart"/>
      <w:r w:rsidRPr="003E299F">
        <w:rPr>
          <w:rFonts w:eastAsia="Times New Roman"/>
          <w:lang w:val="en-US" w:eastAsia="ru-RU"/>
        </w:rPr>
        <w:t>ResponseError</w:t>
      </w:r>
      <w:proofErr w:type="spellEnd"/>
      <w:r w:rsidRPr="003E299F">
        <w:rPr>
          <w:rFonts w:eastAsia="Times New Roman"/>
          <w:lang w:val="en-US" w:eastAsia="ru-RU"/>
        </w:rPr>
        <w:t xml:space="preserve">) – </w:t>
      </w:r>
      <w:r w:rsidRPr="003E299F">
        <w:rPr>
          <w:rFonts w:eastAsia="Times New Roman"/>
          <w:lang w:eastAsia="ru-RU"/>
        </w:rPr>
        <w:t>ресурс</w:t>
      </w:r>
      <w:r w:rsidRPr="003E299F">
        <w:rPr>
          <w:rFonts w:eastAsia="Times New Roman"/>
          <w:lang w:val="en-US" w:eastAsia="ru-RU"/>
        </w:rPr>
        <w:t xml:space="preserve"> </w:t>
      </w:r>
      <w:r w:rsidRPr="003E299F">
        <w:rPr>
          <w:rFonts w:eastAsia="Times New Roman"/>
          <w:lang w:eastAsia="ru-RU"/>
        </w:rPr>
        <w:t>с</w:t>
      </w:r>
      <w:r w:rsidRPr="003E299F">
        <w:rPr>
          <w:rFonts w:eastAsia="Times New Roman"/>
          <w:lang w:val="en-US" w:eastAsia="ru-RU"/>
        </w:rPr>
        <w:t xml:space="preserve"> </w:t>
      </w:r>
      <w:r w:rsidRPr="003E299F">
        <w:rPr>
          <w:rFonts w:eastAsia="Times New Roman"/>
          <w:lang w:eastAsia="ru-RU"/>
        </w:rPr>
        <w:t>указанным</w:t>
      </w:r>
      <w:r w:rsidRPr="003E299F">
        <w:rPr>
          <w:rFonts w:eastAsia="Times New Roman"/>
          <w:lang w:val="en-US" w:eastAsia="ru-RU"/>
        </w:rPr>
        <w:t xml:space="preserve"> </w:t>
      </w:r>
      <w:proofErr w:type="spellStart"/>
      <w:r w:rsidRPr="003E299F">
        <w:rPr>
          <w:rFonts w:eastAsia="Times New Roman"/>
          <w:lang w:val="en-US" w:eastAsia="ru-RU"/>
        </w:rPr>
        <w:t>receiptId</w:t>
      </w:r>
      <w:proofErr w:type="spellEnd"/>
      <w:r w:rsidRPr="003E299F">
        <w:rPr>
          <w:rFonts w:eastAsia="Times New Roman"/>
          <w:lang w:val="en-US" w:eastAsia="ru-RU"/>
        </w:rPr>
        <w:t xml:space="preserve"> </w:t>
      </w:r>
      <w:r w:rsidRPr="003E299F">
        <w:rPr>
          <w:rFonts w:eastAsia="Times New Roman"/>
          <w:lang w:eastAsia="ru-RU"/>
        </w:rPr>
        <w:t>не</w:t>
      </w:r>
      <w:r w:rsidRPr="003E299F">
        <w:rPr>
          <w:rFonts w:eastAsia="Times New Roman"/>
          <w:lang w:val="en-US" w:eastAsia="ru-RU"/>
        </w:rPr>
        <w:t xml:space="preserve"> </w:t>
      </w:r>
      <w:r w:rsidRPr="003E299F">
        <w:rPr>
          <w:rFonts w:eastAsia="Times New Roman"/>
          <w:lang w:eastAsia="ru-RU"/>
        </w:rPr>
        <w:t>найден</w:t>
      </w:r>
    </w:p>
    <w:p w14:paraId="51F510F8" w14:textId="77777777" w:rsidR="00DE2948" w:rsidRPr="003E299F" w:rsidRDefault="00DE2948" w:rsidP="00DE2948">
      <w:pPr>
        <w:pStyle w:val="-"/>
        <w:rPr>
          <w:lang w:val="en-US"/>
        </w:rPr>
      </w:pPr>
    </w:p>
    <w:p w14:paraId="52AE38F3" w14:textId="6F1BA230" w:rsidR="0070014B" w:rsidRPr="003E299F" w:rsidRDefault="0070014B" w:rsidP="0070014B">
      <w:pPr>
        <w:pStyle w:val="2"/>
      </w:pPr>
      <w:bookmarkStart w:id="17" w:name="_Toc41333089"/>
      <w:r w:rsidRPr="003E299F">
        <w:rPr>
          <w:lang w:val="en-US"/>
        </w:rPr>
        <w:t>Endpoint: recommendations</w:t>
      </w:r>
      <w:bookmarkEnd w:id="17"/>
    </w:p>
    <w:p w14:paraId="1229FE28" w14:textId="024D7B1B" w:rsidR="00AC51ED" w:rsidRPr="003E299F" w:rsidRDefault="00AC51ED" w:rsidP="00BE63F0">
      <w:pPr>
        <w:pStyle w:val="3"/>
      </w:pPr>
      <w:bookmarkStart w:id="18" w:name="_Toc41333090"/>
      <w:r w:rsidRPr="003E299F">
        <w:rPr>
          <w:lang w:val="en-US"/>
        </w:rPr>
        <w:t>GET/recommendations</w:t>
      </w:r>
      <w:bookmarkEnd w:id="18"/>
    </w:p>
    <w:p w14:paraId="448BBFF3" w14:textId="77777777" w:rsidR="00BE63F0" w:rsidRPr="003E299F" w:rsidRDefault="00BE63F0" w:rsidP="00BE63F0">
      <w:pPr>
        <w:pStyle w:val="-"/>
      </w:pPr>
      <w:r w:rsidRPr="003E299F">
        <w:t xml:space="preserve">Запрос </w:t>
      </w:r>
      <w:r w:rsidRPr="003E299F">
        <w:rPr>
          <w:lang w:val="en-US"/>
        </w:rPr>
        <w:t>GET</w:t>
      </w:r>
      <w:r w:rsidRPr="003E299F">
        <w:t xml:space="preserve"> к </w:t>
      </w:r>
      <w:proofErr w:type="spellStart"/>
      <w:r w:rsidRPr="003E299F">
        <w:t>эндпоинту</w:t>
      </w:r>
      <w:proofErr w:type="spellEnd"/>
      <w:r w:rsidRPr="003E299F">
        <w:t xml:space="preserve"> /</w:t>
      </w:r>
      <w:r w:rsidRPr="003E299F">
        <w:rPr>
          <w:lang w:val="en-US"/>
        </w:rPr>
        <w:t>recommendations</w:t>
      </w:r>
      <w:r w:rsidRPr="003E299F">
        <w:t xml:space="preserve">, позволяющий магазину получить от сервиса </w:t>
      </w:r>
      <w:r w:rsidRPr="003E299F">
        <w:rPr>
          <w:lang w:val="en-US"/>
        </w:rPr>
        <w:t>R</w:t>
      </w:r>
      <w:r w:rsidRPr="003E299F">
        <w:t>&amp;</w:t>
      </w:r>
      <w:r w:rsidRPr="003E299F">
        <w:rPr>
          <w:lang w:val="en-US"/>
        </w:rPr>
        <w:t>P</w:t>
      </w:r>
      <w:r w:rsidRPr="003E299F">
        <w:t xml:space="preserve"> последний, сформированный для него ресурс </w:t>
      </w:r>
      <w:r w:rsidRPr="003E299F">
        <w:rPr>
          <w:lang w:val="en-US"/>
        </w:rPr>
        <w:t>recommendation</w:t>
      </w:r>
      <w:r w:rsidRPr="003E299F">
        <w:t>.</w:t>
      </w:r>
    </w:p>
    <w:p w14:paraId="404FA7B7" w14:textId="77777777" w:rsidR="00BE63F0" w:rsidRPr="003E299F" w:rsidRDefault="00BE63F0" w:rsidP="00BE63F0">
      <w:pPr>
        <w:pStyle w:val="-"/>
      </w:pPr>
      <w:r w:rsidRPr="003E299F">
        <w:lastRenderedPageBreak/>
        <w:t xml:space="preserve">В ответ сервис возвращает массив данных </w:t>
      </w:r>
      <w:proofErr w:type="spellStart"/>
      <w:r w:rsidRPr="003E299F">
        <w:rPr>
          <w:lang w:val="en-US"/>
        </w:rPr>
        <w:t>RecommendationInfo</w:t>
      </w:r>
      <w:proofErr w:type="spellEnd"/>
      <w:r w:rsidRPr="003E299F">
        <w:t>.</w:t>
      </w:r>
    </w:p>
    <w:tbl>
      <w:tblPr>
        <w:tblStyle w:val="aa"/>
        <w:tblW w:w="0" w:type="auto"/>
        <w:tblLook w:val="04A0" w:firstRow="1" w:lastRow="0" w:firstColumn="1" w:lastColumn="0" w:noHBand="0" w:noVBand="1"/>
      </w:tblPr>
      <w:tblGrid>
        <w:gridCol w:w="3115"/>
        <w:gridCol w:w="3115"/>
        <w:gridCol w:w="3115"/>
      </w:tblGrid>
      <w:tr w:rsidR="00BE63F0" w:rsidRPr="003E299F" w14:paraId="255F8B25" w14:textId="77777777" w:rsidTr="00634BEF">
        <w:tc>
          <w:tcPr>
            <w:tcW w:w="3115" w:type="dxa"/>
            <w:shd w:val="clear" w:color="auto" w:fill="E7E6E6" w:themeFill="background2"/>
          </w:tcPr>
          <w:p w14:paraId="4AE1FA89" w14:textId="77777777" w:rsidR="00BE63F0" w:rsidRPr="003E299F" w:rsidRDefault="00BE63F0" w:rsidP="003E299F">
            <w:pPr>
              <w:rPr>
                <w:rFonts w:ascii="Times New Roman" w:eastAsia="Times New Roman" w:hAnsi="Times New Roman" w:cs="Times New Roman"/>
                <w:sz w:val="24"/>
                <w:szCs w:val="24"/>
                <w:lang w:val="en-US" w:eastAsia="ru-RU"/>
              </w:rPr>
            </w:pPr>
            <w:r w:rsidRPr="003E299F">
              <w:rPr>
                <w:rFonts w:ascii="Times New Roman" w:eastAsia="Times New Roman" w:hAnsi="Times New Roman" w:cs="Times New Roman"/>
                <w:sz w:val="24"/>
                <w:szCs w:val="24"/>
                <w:lang w:val="en-US" w:eastAsia="ru-RU"/>
              </w:rPr>
              <w:t>Header</w:t>
            </w:r>
          </w:p>
        </w:tc>
        <w:tc>
          <w:tcPr>
            <w:tcW w:w="3115" w:type="dxa"/>
            <w:shd w:val="clear" w:color="auto" w:fill="E7E6E6" w:themeFill="background2"/>
          </w:tcPr>
          <w:p w14:paraId="5A55388D" w14:textId="77777777" w:rsidR="00BE63F0" w:rsidRPr="003E299F" w:rsidRDefault="00BE63F0" w:rsidP="003E299F">
            <w:pPr>
              <w:rPr>
                <w:rFonts w:ascii="Times New Roman" w:eastAsia="Times New Roman" w:hAnsi="Times New Roman" w:cs="Times New Roman"/>
                <w:sz w:val="24"/>
                <w:szCs w:val="24"/>
                <w:lang w:val="en-US" w:eastAsia="ru-RU"/>
              </w:rPr>
            </w:pPr>
            <w:proofErr w:type="spellStart"/>
            <w:r w:rsidRPr="003E299F">
              <w:rPr>
                <w:rFonts w:ascii="Times New Roman" w:eastAsia="Times New Roman" w:hAnsi="Times New Roman" w:cs="Times New Roman"/>
                <w:sz w:val="24"/>
                <w:szCs w:val="24"/>
                <w:lang w:val="en-US" w:eastAsia="ru-RU"/>
              </w:rPr>
              <w:t>Обязательный</w:t>
            </w:r>
            <w:proofErr w:type="spellEnd"/>
          </w:p>
        </w:tc>
        <w:tc>
          <w:tcPr>
            <w:tcW w:w="3115" w:type="dxa"/>
            <w:shd w:val="clear" w:color="auto" w:fill="E7E6E6" w:themeFill="background2"/>
          </w:tcPr>
          <w:p w14:paraId="126770D0" w14:textId="77777777" w:rsidR="00BE63F0" w:rsidRPr="003E299F" w:rsidRDefault="00BE63F0" w:rsidP="003E299F">
            <w:pPr>
              <w:rPr>
                <w:rFonts w:ascii="Times New Roman" w:eastAsia="Times New Roman" w:hAnsi="Times New Roman" w:cs="Times New Roman"/>
                <w:sz w:val="24"/>
                <w:szCs w:val="24"/>
                <w:lang w:val="en-US" w:eastAsia="ru-RU"/>
              </w:rPr>
            </w:pPr>
            <w:proofErr w:type="spellStart"/>
            <w:r w:rsidRPr="003E299F">
              <w:rPr>
                <w:rFonts w:ascii="Times New Roman" w:eastAsia="Times New Roman" w:hAnsi="Times New Roman" w:cs="Times New Roman"/>
                <w:sz w:val="24"/>
                <w:szCs w:val="24"/>
                <w:lang w:val="en-US" w:eastAsia="ru-RU"/>
              </w:rPr>
              <w:t>Описание</w:t>
            </w:r>
            <w:proofErr w:type="spellEnd"/>
          </w:p>
        </w:tc>
      </w:tr>
      <w:tr w:rsidR="00BE63F0" w:rsidRPr="003E299F" w14:paraId="13795CAD" w14:textId="77777777" w:rsidTr="00634BEF">
        <w:tc>
          <w:tcPr>
            <w:tcW w:w="3115" w:type="dxa"/>
          </w:tcPr>
          <w:p w14:paraId="5D69CB07" w14:textId="77777777" w:rsidR="00BE63F0" w:rsidRPr="003E299F" w:rsidRDefault="00BE63F0" w:rsidP="003E299F">
            <w:pPr>
              <w:rPr>
                <w:rFonts w:ascii="Times New Roman" w:eastAsia="Times New Roman" w:hAnsi="Times New Roman" w:cs="Times New Roman"/>
                <w:sz w:val="24"/>
                <w:szCs w:val="24"/>
                <w:lang w:val="en-US" w:eastAsia="ru-RU"/>
              </w:rPr>
            </w:pPr>
            <w:proofErr w:type="spellStart"/>
            <w:r w:rsidRPr="003E299F">
              <w:rPr>
                <w:rFonts w:ascii="Times New Roman" w:eastAsia="Times New Roman" w:hAnsi="Times New Roman" w:cs="Times New Roman"/>
                <w:sz w:val="24"/>
                <w:szCs w:val="24"/>
                <w:lang w:val="en-US" w:eastAsia="ru-RU"/>
              </w:rPr>
              <w:t>AuthToken</w:t>
            </w:r>
            <w:proofErr w:type="spellEnd"/>
          </w:p>
        </w:tc>
        <w:tc>
          <w:tcPr>
            <w:tcW w:w="3115" w:type="dxa"/>
          </w:tcPr>
          <w:p w14:paraId="3E9EBB69" w14:textId="77777777" w:rsidR="00BE63F0" w:rsidRPr="003E299F" w:rsidRDefault="00BE63F0" w:rsidP="003E299F">
            <w:pPr>
              <w:rPr>
                <w:rFonts w:ascii="Times New Roman" w:eastAsia="Times New Roman" w:hAnsi="Times New Roman" w:cs="Times New Roman"/>
                <w:sz w:val="24"/>
                <w:szCs w:val="24"/>
                <w:lang w:val="en-US" w:eastAsia="ru-RU"/>
              </w:rPr>
            </w:pPr>
            <w:proofErr w:type="spellStart"/>
            <w:r w:rsidRPr="003E299F">
              <w:rPr>
                <w:rFonts w:ascii="Times New Roman" w:eastAsia="Times New Roman" w:hAnsi="Times New Roman" w:cs="Times New Roman"/>
                <w:sz w:val="24"/>
                <w:szCs w:val="24"/>
                <w:lang w:val="en-US" w:eastAsia="ru-RU"/>
              </w:rPr>
              <w:t>Да</w:t>
            </w:r>
            <w:proofErr w:type="spellEnd"/>
          </w:p>
        </w:tc>
        <w:tc>
          <w:tcPr>
            <w:tcW w:w="3115" w:type="dxa"/>
          </w:tcPr>
          <w:p w14:paraId="6A888C40" w14:textId="77777777" w:rsidR="00BE63F0" w:rsidRPr="003E299F" w:rsidRDefault="00BE63F0" w:rsidP="003E299F">
            <w:pPr>
              <w:rPr>
                <w:rFonts w:ascii="Times New Roman" w:eastAsia="Times New Roman" w:hAnsi="Times New Roman" w:cs="Times New Roman"/>
                <w:sz w:val="24"/>
                <w:szCs w:val="24"/>
                <w:lang w:val="en-US" w:eastAsia="ru-RU"/>
              </w:rPr>
            </w:pPr>
            <w:proofErr w:type="spellStart"/>
            <w:r w:rsidRPr="003E299F">
              <w:rPr>
                <w:rFonts w:ascii="Times New Roman" w:eastAsia="Times New Roman" w:hAnsi="Times New Roman" w:cs="Times New Roman"/>
                <w:sz w:val="24"/>
                <w:szCs w:val="24"/>
                <w:lang w:val="en-US" w:eastAsia="ru-RU"/>
              </w:rPr>
              <w:t>Токен</w:t>
            </w:r>
            <w:proofErr w:type="spellEnd"/>
            <w:r w:rsidRPr="003E299F">
              <w:rPr>
                <w:rFonts w:ascii="Times New Roman" w:eastAsia="Times New Roman" w:hAnsi="Times New Roman" w:cs="Times New Roman"/>
                <w:sz w:val="24"/>
                <w:szCs w:val="24"/>
                <w:lang w:val="en-US" w:eastAsia="ru-RU"/>
              </w:rPr>
              <w:t xml:space="preserve"> </w:t>
            </w:r>
            <w:proofErr w:type="spellStart"/>
            <w:r w:rsidRPr="003E299F">
              <w:rPr>
                <w:rFonts w:ascii="Times New Roman" w:eastAsia="Times New Roman" w:hAnsi="Times New Roman" w:cs="Times New Roman"/>
                <w:sz w:val="24"/>
                <w:szCs w:val="24"/>
                <w:lang w:val="en-US" w:eastAsia="ru-RU"/>
              </w:rPr>
              <w:t>авторизации</w:t>
            </w:r>
            <w:proofErr w:type="spellEnd"/>
            <w:r w:rsidRPr="003E299F">
              <w:rPr>
                <w:rFonts w:ascii="Times New Roman" w:eastAsia="Times New Roman" w:hAnsi="Times New Roman" w:cs="Times New Roman"/>
                <w:sz w:val="24"/>
                <w:szCs w:val="24"/>
                <w:lang w:val="en-US" w:eastAsia="ru-RU"/>
              </w:rPr>
              <w:t xml:space="preserve"> </w:t>
            </w:r>
            <w:proofErr w:type="spellStart"/>
            <w:r w:rsidRPr="003E299F">
              <w:rPr>
                <w:rFonts w:ascii="Times New Roman" w:eastAsia="Times New Roman" w:hAnsi="Times New Roman" w:cs="Times New Roman"/>
                <w:sz w:val="24"/>
                <w:szCs w:val="24"/>
                <w:lang w:val="en-US" w:eastAsia="ru-RU"/>
              </w:rPr>
              <w:t>магазина</w:t>
            </w:r>
            <w:proofErr w:type="spellEnd"/>
            <w:r w:rsidRPr="003E299F">
              <w:rPr>
                <w:rFonts w:ascii="Times New Roman" w:eastAsia="Times New Roman" w:hAnsi="Times New Roman" w:cs="Times New Roman"/>
                <w:sz w:val="24"/>
                <w:szCs w:val="24"/>
                <w:lang w:val="en-US" w:eastAsia="ru-RU"/>
              </w:rPr>
              <w:t>/</w:t>
            </w:r>
            <w:proofErr w:type="spellStart"/>
            <w:r w:rsidRPr="003E299F">
              <w:rPr>
                <w:rFonts w:ascii="Times New Roman" w:eastAsia="Times New Roman" w:hAnsi="Times New Roman" w:cs="Times New Roman"/>
                <w:sz w:val="24"/>
                <w:szCs w:val="24"/>
                <w:lang w:val="en-US" w:eastAsia="ru-RU"/>
              </w:rPr>
              <w:t>клиента</w:t>
            </w:r>
            <w:proofErr w:type="spellEnd"/>
          </w:p>
        </w:tc>
      </w:tr>
    </w:tbl>
    <w:p w14:paraId="31E52221" w14:textId="77777777" w:rsidR="00BE63F0" w:rsidRPr="003E299F" w:rsidRDefault="00BE63F0" w:rsidP="00BE63F0">
      <w:pPr>
        <w:pStyle w:val="-"/>
      </w:pPr>
    </w:p>
    <w:p w14:paraId="3E5B1831" w14:textId="325F4B1A" w:rsidR="00BE63F0" w:rsidRPr="003E299F" w:rsidRDefault="00BE63F0" w:rsidP="00BE63F0">
      <w:pPr>
        <w:pStyle w:val="-"/>
        <w:rPr>
          <w:rFonts w:eastAsia="Times New Roman"/>
          <w:lang w:val="en-US" w:eastAsia="ru-RU"/>
        </w:rPr>
      </w:pPr>
      <w:r w:rsidRPr="003E299F">
        <w:rPr>
          <w:rFonts w:eastAsia="Times New Roman"/>
          <w:lang w:eastAsia="ru-RU"/>
        </w:rPr>
        <w:t>Возможные</w:t>
      </w:r>
      <w:r w:rsidRPr="003E299F">
        <w:rPr>
          <w:rFonts w:eastAsia="Times New Roman"/>
          <w:lang w:val="en-US" w:eastAsia="ru-RU"/>
        </w:rPr>
        <w:t xml:space="preserve"> </w:t>
      </w:r>
      <w:r w:rsidRPr="003E299F">
        <w:rPr>
          <w:rFonts w:eastAsia="Times New Roman"/>
          <w:lang w:eastAsia="ru-RU"/>
        </w:rPr>
        <w:t>ответы</w:t>
      </w:r>
      <w:r w:rsidRPr="003E299F">
        <w:rPr>
          <w:rFonts w:eastAsia="Times New Roman"/>
          <w:lang w:val="en-US" w:eastAsia="ru-RU"/>
        </w:rPr>
        <w:t xml:space="preserve"> </w:t>
      </w:r>
      <w:r w:rsidRPr="003E299F">
        <w:rPr>
          <w:rFonts w:eastAsia="Times New Roman"/>
          <w:lang w:eastAsia="ru-RU"/>
        </w:rPr>
        <w:t>сервиса</w:t>
      </w:r>
      <w:r w:rsidRPr="003E299F">
        <w:rPr>
          <w:rFonts w:eastAsia="Times New Roman"/>
          <w:lang w:val="en-US" w:eastAsia="ru-RU"/>
        </w:rPr>
        <w:t xml:space="preserve"> (Responses):</w:t>
      </w:r>
    </w:p>
    <w:p w14:paraId="47BBDF3A" w14:textId="77777777" w:rsidR="00BE63F0" w:rsidRPr="003E299F" w:rsidRDefault="00BE63F0" w:rsidP="00BE63F0">
      <w:pPr>
        <w:pStyle w:val="-"/>
        <w:rPr>
          <w:rFonts w:eastAsia="Times New Roman"/>
          <w:lang w:val="en-US" w:eastAsia="ru-RU"/>
        </w:rPr>
      </w:pPr>
      <w:r w:rsidRPr="003E299F">
        <w:rPr>
          <w:rFonts w:eastAsia="Times New Roman"/>
          <w:lang w:val="en-US" w:eastAsia="ru-RU"/>
        </w:rPr>
        <w:t xml:space="preserve">Response (HTTP Code: 200 OK, Body: </w:t>
      </w:r>
      <w:proofErr w:type="spellStart"/>
      <w:r w:rsidRPr="003E299F">
        <w:rPr>
          <w:rFonts w:eastAsia="Times New Roman"/>
          <w:lang w:val="en-US" w:eastAsia="ru-RU"/>
        </w:rPr>
        <w:t>RecommendationInfo</w:t>
      </w:r>
      <w:proofErr w:type="spellEnd"/>
      <w:r w:rsidRPr="003E299F">
        <w:rPr>
          <w:rFonts w:eastAsia="Times New Roman"/>
          <w:lang w:val="en-US" w:eastAsia="ru-RU"/>
        </w:rPr>
        <w:t xml:space="preserve">) – </w:t>
      </w:r>
      <w:r w:rsidRPr="003E299F">
        <w:rPr>
          <w:rFonts w:eastAsia="Times New Roman"/>
          <w:lang w:eastAsia="ru-RU"/>
        </w:rPr>
        <w:t>успешный</w:t>
      </w:r>
      <w:r w:rsidRPr="003E299F">
        <w:rPr>
          <w:rFonts w:eastAsia="Times New Roman"/>
          <w:lang w:val="en-US" w:eastAsia="ru-RU"/>
        </w:rPr>
        <w:t xml:space="preserve"> </w:t>
      </w:r>
      <w:r w:rsidRPr="003E299F">
        <w:rPr>
          <w:rFonts w:eastAsia="Times New Roman"/>
          <w:lang w:eastAsia="ru-RU"/>
        </w:rPr>
        <w:t>запрос</w:t>
      </w:r>
    </w:p>
    <w:p w14:paraId="0D6F7C3B" w14:textId="77777777" w:rsidR="00BE63F0" w:rsidRPr="003E299F" w:rsidRDefault="00BE63F0" w:rsidP="00BE63F0">
      <w:pPr>
        <w:pStyle w:val="-"/>
        <w:rPr>
          <w:rFonts w:eastAsia="Times New Roman"/>
          <w:lang w:val="en-US" w:eastAsia="ru-RU"/>
        </w:rPr>
      </w:pPr>
      <w:r w:rsidRPr="003E299F">
        <w:rPr>
          <w:rFonts w:eastAsia="Times New Roman"/>
          <w:lang w:val="en-US" w:eastAsia="ru-RU"/>
        </w:rPr>
        <w:t xml:space="preserve">Response (HTTP Code: 401 Unauthorized, Body: </w:t>
      </w:r>
      <w:proofErr w:type="spellStart"/>
      <w:r w:rsidRPr="003E299F">
        <w:rPr>
          <w:rFonts w:eastAsia="Times New Roman"/>
          <w:lang w:val="en-US" w:eastAsia="ru-RU"/>
        </w:rPr>
        <w:t>ResponseError</w:t>
      </w:r>
      <w:proofErr w:type="spellEnd"/>
      <w:r w:rsidRPr="003E299F">
        <w:rPr>
          <w:rFonts w:eastAsia="Times New Roman"/>
          <w:lang w:val="en-US" w:eastAsia="ru-RU"/>
        </w:rPr>
        <w:t xml:space="preserve">) – </w:t>
      </w:r>
      <w:r w:rsidRPr="003E299F">
        <w:rPr>
          <w:rFonts w:eastAsia="Times New Roman"/>
          <w:lang w:eastAsia="ru-RU"/>
        </w:rPr>
        <w:t>неверный</w:t>
      </w:r>
      <w:r w:rsidRPr="003E299F">
        <w:rPr>
          <w:rFonts w:eastAsia="Times New Roman"/>
          <w:lang w:val="en-US" w:eastAsia="ru-RU"/>
        </w:rPr>
        <w:t xml:space="preserve"> Authorization Token</w:t>
      </w:r>
    </w:p>
    <w:p w14:paraId="08FD93D7" w14:textId="04DBF512" w:rsidR="00BE63F0" w:rsidRPr="00A66E35" w:rsidRDefault="00BE63F0" w:rsidP="00BE63F0">
      <w:pPr>
        <w:pStyle w:val="-"/>
        <w:rPr>
          <w:rFonts w:eastAsia="Times New Roman"/>
          <w:lang w:val="en-US" w:eastAsia="ru-RU"/>
        </w:rPr>
      </w:pPr>
      <w:r w:rsidRPr="003E299F">
        <w:rPr>
          <w:rFonts w:eastAsia="Times New Roman"/>
          <w:lang w:val="en-US" w:eastAsia="ru-RU"/>
        </w:rPr>
        <w:t xml:space="preserve">Response (HTTP Code: 404 Not Found, Body: </w:t>
      </w:r>
      <w:proofErr w:type="spellStart"/>
      <w:r w:rsidRPr="003E299F">
        <w:rPr>
          <w:rFonts w:eastAsia="Times New Roman"/>
          <w:lang w:val="en-US" w:eastAsia="ru-RU"/>
        </w:rPr>
        <w:t>ResponseError</w:t>
      </w:r>
      <w:proofErr w:type="spellEnd"/>
      <w:r w:rsidRPr="003E299F">
        <w:rPr>
          <w:rFonts w:eastAsia="Times New Roman"/>
          <w:lang w:val="en-US" w:eastAsia="ru-RU"/>
        </w:rPr>
        <w:t xml:space="preserve">) – </w:t>
      </w:r>
      <w:r w:rsidRPr="003E299F">
        <w:rPr>
          <w:rFonts w:eastAsia="Times New Roman"/>
          <w:lang w:eastAsia="ru-RU"/>
        </w:rPr>
        <w:t>ресурс</w:t>
      </w:r>
      <w:r w:rsidRPr="003E299F">
        <w:rPr>
          <w:rFonts w:eastAsia="Times New Roman"/>
          <w:lang w:val="en-US" w:eastAsia="ru-RU"/>
        </w:rPr>
        <w:t xml:space="preserve"> </w:t>
      </w:r>
      <w:r w:rsidRPr="003E299F">
        <w:rPr>
          <w:rFonts w:eastAsia="Times New Roman"/>
          <w:lang w:eastAsia="ru-RU"/>
        </w:rPr>
        <w:t>с</w:t>
      </w:r>
      <w:r w:rsidRPr="003E299F">
        <w:rPr>
          <w:rFonts w:eastAsia="Times New Roman"/>
          <w:lang w:val="en-US" w:eastAsia="ru-RU"/>
        </w:rPr>
        <w:t xml:space="preserve"> </w:t>
      </w:r>
      <w:r w:rsidRPr="003E299F">
        <w:rPr>
          <w:rFonts w:eastAsia="Times New Roman"/>
          <w:lang w:eastAsia="ru-RU"/>
        </w:rPr>
        <w:t>указанным</w:t>
      </w:r>
      <w:r w:rsidRPr="003E299F">
        <w:rPr>
          <w:rFonts w:eastAsia="Times New Roman"/>
          <w:lang w:val="en-US" w:eastAsia="ru-RU"/>
        </w:rPr>
        <w:t xml:space="preserve"> </w:t>
      </w:r>
      <w:proofErr w:type="spellStart"/>
      <w:r w:rsidRPr="003E299F">
        <w:rPr>
          <w:rFonts w:eastAsia="Times New Roman"/>
          <w:lang w:val="en-US" w:eastAsia="ru-RU"/>
        </w:rPr>
        <w:t>receiptId</w:t>
      </w:r>
      <w:proofErr w:type="spellEnd"/>
      <w:r w:rsidRPr="003E299F">
        <w:rPr>
          <w:rFonts w:eastAsia="Times New Roman"/>
          <w:lang w:val="en-US" w:eastAsia="ru-RU"/>
        </w:rPr>
        <w:t xml:space="preserve"> </w:t>
      </w:r>
      <w:r w:rsidRPr="003E299F">
        <w:rPr>
          <w:rFonts w:eastAsia="Times New Roman"/>
          <w:lang w:eastAsia="ru-RU"/>
        </w:rPr>
        <w:t>не</w:t>
      </w:r>
      <w:r w:rsidRPr="003E299F">
        <w:rPr>
          <w:rFonts w:eastAsia="Times New Roman"/>
          <w:lang w:val="en-US" w:eastAsia="ru-RU"/>
        </w:rPr>
        <w:t xml:space="preserve"> </w:t>
      </w:r>
      <w:r w:rsidRPr="003E299F">
        <w:rPr>
          <w:rFonts w:eastAsia="Times New Roman"/>
          <w:lang w:eastAsia="ru-RU"/>
        </w:rPr>
        <w:t>найден</w:t>
      </w:r>
    </w:p>
    <w:p w14:paraId="71786D15" w14:textId="7F0BDC15" w:rsidR="00BE63F0" w:rsidRPr="003E299F" w:rsidRDefault="006428F1" w:rsidP="006428F1">
      <w:pPr>
        <w:rPr>
          <w:rFonts w:ascii="Times New Roman" w:hAnsi="Times New Roman" w:cs="Times New Roman"/>
          <w:sz w:val="24"/>
          <w:szCs w:val="24"/>
          <w:lang w:val="en-US"/>
        </w:rPr>
      </w:pPr>
      <w:r w:rsidRPr="00A66E35">
        <w:rPr>
          <w:rFonts w:eastAsia="Times New Roman"/>
          <w:lang w:val="en-US" w:eastAsia="ru-RU"/>
        </w:rPr>
        <w:br w:type="page"/>
      </w:r>
    </w:p>
    <w:p w14:paraId="6067E0B0" w14:textId="77C8E5F8" w:rsidR="0070014B" w:rsidRDefault="0070014B" w:rsidP="0070014B">
      <w:pPr>
        <w:pStyle w:val="1"/>
      </w:pPr>
      <w:bookmarkStart w:id="19" w:name="_Toc41333091"/>
      <w:r w:rsidRPr="003E299F">
        <w:lastRenderedPageBreak/>
        <w:t>Модели данных</w:t>
      </w:r>
      <w:bookmarkEnd w:id="19"/>
    </w:p>
    <w:p w14:paraId="72E5E156" w14:textId="06AE29CF" w:rsidR="00D56882" w:rsidRPr="003E299F" w:rsidRDefault="003E299F" w:rsidP="00D56882">
      <w:pPr>
        <w:pStyle w:val="2"/>
      </w:pPr>
      <w:bookmarkStart w:id="20" w:name="_Toc41333092"/>
      <w:proofErr w:type="spellStart"/>
      <w:r>
        <w:rPr>
          <w:lang w:val="en-US"/>
        </w:rPr>
        <w:t>Receipt</w:t>
      </w:r>
      <w:r w:rsidR="00D56882">
        <w:rPr>
          <w:lang w:val="en-US"/>
        </w:rPr>
        <w:t>Info</w:t>
      </w:r>
      <w:bookmarkEnd w:id="20"/>
      <w:proofErr w:type="spellEnd"/>
    </w:p>
    <w:tbl>
      <w:tblPr>
        <w:tblStyle w:val="aa"/>
        <w:tblW w:w="0" w:type="auto"/>
        <w:tblLook w:val="04A0" w:firstRow="1" w:lastRow="0" w:firstColumn="1" w:lastColumn="0" w:noHBand="0" w:noVBand="1"/>
      </w:tblPr>
      <w:tblGrid>
        <w:gridCol w:w="3115"/>
        <w:gridCol w:w="3115"/>
        <w:gridCol w:w="3115"/>
      </w:tblGrid>
      <w:tr w:rsidR="00D56882" w:rsidRPr="003E299F" w14:paraId="5E7C9D5E" w14:textId="77777777" w:rsidTr="00A66E35">
        <w:tc>
          <w:tcPr>
            <w:tcW w:w="3115" w:type="dxa"/>
            <w:shd w:val="clear" w:color="auto" w:fill="E7E6E6" w:themeFill="background2"/>
          </w:tcPr>
          <w:p w14:paraId="78028D2F" w14:textId="263C6C3F" w:rsidR="00D56882" w:rsidRPr="00D56882" w:rsidRDefault="00D56882" w:rsidP="00A66E35">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Название</w:t>
            </w:r>
          </w:p>
        </w:tc>
        <w:tc>
          <w:tcPr>
            <w:tcW w:w="3115" w:type="dxa"/>
            <w:shd w:val="clear" w:color="auto" w:fill="E7E6E6" w:themeFill="background2"/>
          </w:tcPr>
          <w:p w14:paraId="14EF487A" w14:textId="4A8049E8" w:rsidR="00D56882" w:rsidRPr="00D56882" w:rsidRDefault="00D56882" w:rsidP="00A66E35">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Тип данных</w:t>
            </w:r>
          </w:p>
        </w:tc>
        <w:tc>
          <w:tcPr>
            <w:tcW w:w="3115" w:type="dxa"/>
            <w:shd w:val="clear" w:color="auto" w:fill="E7E6E6" w:themeFill="background2"/>
          </w:tcPr>
          <w:p w14:paraId="3ABC224C" w14:textId="77777777" w:rsidR="00D56882" w:rsidRPr="003E299F" w:rsidRDefault="00D56882" w:rsidP="00A66E35">
            <w:pPr>
              <w:rPr>
                <w:rFonts w:ascii="Times New Roman" w:eastAsia="Times New Roman" w:hAnsi="Times New Roman" w:cs="Times New Roman"/>
                <w:sz w:val="24"/>
                <w:szCs w:val="24"/>
                <w:lang w:val="en-US" w:eastAsia="ru-RU"/>
              </w:rPr>
            </w:pPr>
            <w:proofErr w:type="spellStart"/>
            <w:r w:rsidRPr="003E299F">
              <w:rPr>
                <w:rFonts w:ascii="Times New Roman" w:eastAsia="Times New Roman" w:hAnsi="Times New Roman" w:cs="Times New Roman"/>
                <w:sz w:val="24"/>
                <w:szCs w:val="24"/>
                <w:lang w:val="en-US" w:eastAsia="ru-RU"/>
              </w:rPr>
              <w:t>Описание</w:t>
            </w:r>
            <w:proofErr w:type="spellEnd"/>
          </w:p>
        </w:tc>
      </w:tr>
      <w:tr w:rsidR="00D56882" w:rsidRPr="003E299F" w14:paraId="607DAEBC" w14:textId="77777777" w:rsidTr="00A66E35">
        <w:tc>
          <w:tcPr>
            <w:tcW w:w="3115" w:type="dxa"/>
          </w:tcPr>
          <w:p w14:paraId="6DADFE3B" w14:textId="0DDAD693" w:rsidR="00D56882" w:rsidRPr="00D56882" w:rsidRDefault="00D56882" w:rsidP="00A66E35">
            <w:pPr>
              <w:rPr>
                <w:rFonts w:ascii="Times New Roman" w:eastAsia="Times New Roman" w:hAnsi="Times New Roman" w:cs="Times New Roman"/>
                <w:sz w:val="24"/>
                <w:szCs w:val="24"/>
                <w:lang w:val="en-US" w:eastAsia="ru-RU"/>
              </w:rPr>
            </w:pPr>
            <w:proofErr w:type="spellStart"/>
            <w:r>
              <w:rPr>
                <w:rFonts w:ascii="Times New Roman" w:eastAsia="Times New Roman" w:hAnsi="Times New Roman" w:cs="Times New Roman"/>
                <w:sz w:val="24"/>
                <w:szCs w:val="24"/>
                <w:lang w:val="en-US" w:eastAsia="ru-RU"/>
              </w:rPr>
              <w:t>reciptId</w:t>
            </w:r>
            <w:proofErr w:type="spellEnd"/>
          </w:p>
        </w:tc>
        <w:tc>
          <w:tcPr>
            <w:tcW w:w="3115" w:type="dxa"/>
          </w:tcPr>
          <w:p w14:paraId="46FF0A87" w14:textId="17876A1F" w:rsidR="00D56882" w:rsidRPr="003E299F" w:rsidRDefault="00D56882" w:rsidP="00A66E3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long</w:t>
            </w:r>
          </w:p>
        </w:tc>
        <w:tc>
          <w:tcPr>
            <w:tcW w:w="3115" w:type="dxa"/>
          </w:tcPr>
          <w:p w14:paraId="4143C8DD" w14:textId="6413CF0C" w:rsidR="00D56882" w:rsidRPr="004068AC" w:rsidRDefault="00D56882" w:rsidP="00A66E3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 xml:space="preserve">Идентификатор </w:t>
            </w:r>
            <w:r w:rsidR="004068AC">
              <w:rPr>
                <w:rFonts w:ascii="Times New Roman" w:eastAsia="Times New Roman" w:hAnsi="Times New Roman" w:cs="Times New Roman"/>
                <w:sz w:val="24"/>
                <w:szCs w:val="24"/>
                <w:lang w:eastAsia="ru-RU"/>
              </w:rPr>
              <w:t>чека</w:t>
            </w:r>
          </w:p>
        </w:tc>
      </w:tr>
      <w:tr w:rsidR="004068AC" w:rsidRPr="004068AC" w14:paraId="206288F7" w14:textId="77777777" w:rsidTr="00A66E35">
        <w:tc>
          <w:tcPr>
            <w:tcW w:w="3115" w:type="dxa"/>
          </w:tcPr>
          <w:p w14:paraId="1E9049A8" w14:textId="6DDE5E5D" w:rsidR="004068AC" w:rsidRPr="004068AC" w:rsidRDefault="004068AC" w:rsidP="00A66E35">
            <w:pPr>
              <w:rPr>
                <w:rFonts w:ascii="Times New Roman" w:eastAsia="Times New Roman" w:hAnsi="Times New Roman" w:cs="Times New Roman"/>
                <w:sz w:val="24"/>
                <w:szCs w:val="24"/>
                <w:lang w:val="en-US" w:eastAsia="ru-RU"/>
              </w:rPr>
            </w:pPr>
            <w:proofErr w:type="spellStart"/>
            <w:r>
              <w:rPr>
                <w:rFonts w:ascii="Times New Roman" w:eastAsia="Times New Roman" w:hAnsi="Times New Roman" w:cs="Times New Roman"/>
                <w:sz w:val="24"/>
                <w:szCs w:val="24"/>
                <w:lang w:val="en-US" w:eastAsia="ru-RU"/>
              </w:rPr>
              <w:t>fiscalId</w:t>
            </w:r>
            <w:proofErr w:type="spellEnd"/>
          </w:p>
        </w:tc>
        <w:tc>
          <w:tcPr>
            <w:tcW w:w="3115" w:type="dxa"/>
          </w:tcPr>
          <w:p w14:paraId="20668714" w14:textId="42EF28D4" w:rsidR="004068AC" w:rsidRDefault="004068AC" w:rsidP="00A66E3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string</w:t>
            </w:r>
          </w:p>
        </w:tc>
        <w:tc>
          <w:tcPr>
            <w:tcW w:w="3115" w:type="dxa"/>
          </w:tcPr>
          <w:p w14:paraId="1858C3F7" w14:textId="4187105C" w:rsidR="004068AC" w:rsidRDefault="004068AC" w:rsidP="00A66E35">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Фискальный идентификатор чека, присвоенный ОФД</w:t>
            </w:r>
          </w:p>
        </w:tc>
      </w:tr>
      <w:tr w:rsidR="004068AC" w:rsidRPr="004068AC" w14:paraId="337A3863" w14:textId="77777777" w:rsidTr="00A66E35">
        <w:tc>
          <w:tcPr>
            <w:tcW w:w="3115" w:type="dxa"/>
          </w:tcPr>
          <w:p w14:paraId="665836BF" w14:textId="7E4CA465" w:rsidR="004068AC" w:rsidRPr="004068AC" w:rsidRDefault="004068AC" w:rsidP="00A66E3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items</w:t>
            </w:r>
          </w:p>
        </w:tc>
        <w:tc>
          <w:tcPr>
            <w:tcW w:w="3115" w:type="dxa"/>
          </w:tcPr>
          <w:p w14:paraId="61393B90" w14:textId="7BE41F03" w:rsidR="004068AC" w:rsidRDefault="004068AC" w:rsidP="00A66E35">
            <w:pPr>
              <w:rPr>
                <w:rFonts w:ascii="Times New Roman" w:eastAsia="Times New Roman" w:hAnsi="Times New Roman" w:cs="Times New Roman"/>
                <w:sz w:val="24"/>
                <w:szCs w:val="24"/>
                <w:lang w:val="en-US" w:eastAsia="ru-RU"/>
              </w:rPr>
            </w:pPr>
            <w:proofErr w:type="gramStart"/>
            <w:r>
              <w:rPr>
                <w:rFonts w:ascii="Times New Roman" w:eastAsia="Times New Roman" w:hAnsi="Times New Roman" w:cs="Times New Roman"/>
                <w:sz w:val="24"/>
                <w:szCs w:val="24"/>
                <w:lang w:val="en-US" w:eastAsia="ru-RU"/>
              </w:rPr>
              <w:t>Item[</w:t>
            </w:r>
            <w:proofErr w:type="gramEnd"/>
            <w:r>
              <w:rPr>
                <w:rFonts w:ascii="Times New Roman" w:eastAsia="Times New Roman" w:hAnsi="Times New Roman" w:cs="Times New Roman"/>
                <w:sz w:val="24"/>
                <w:szCs w:val="24"/>
                <w:lang w:val="en-US" w:eastAsia="ru-RU"/>
              </w:rPr>
              <w:t>]</w:t>
            </w:r>
          </w:p>
        </w:tc>
        <w:tc>
          <w:tcPr>
            <w:tcW w:w="3115" w:type="dxa"/>
          </w:tcPr>
          <w:p w14:paraId="6BAEFF04" w14:textId="5F9232CE" w:rsidR="004068AC" w:rsidRPr="004068AC" w:rsidRDefault="004068AC" w:rsidP="00A66E35">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Массив товаров</w:t>
            </w:r>
          </w:p>
        </w:tc>
      </w:tr>
      <w:tr w:rsidR="004068AC" w:rsidRPr="004068AC" w14:paraId="603694D5" w14:textId="77777777" w:rsidTr="00A66E35">
        <w:tc>
          <w:tcPr>
            <w:tcW w:w="3115" w:type="dxa"/>
          </w:tcPr>
          <w:p w14:paraId="6D7248DE" w14:textId="38F36E68" w:rsidR="004068AC" w:rsidRPr="004068AC" w:rsidRDefault="004068AC" w:rsidP="00A66E3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date</w:t>
            </w:r>
          </w:p>
        </w:tc>
        <w:tc>
          <w:tcPr>
            <w:tcW w:w="3115" w:type="dxa"/>
          </w:tcPr>
          <w:p w14:paraId="5462522D" w14:textId="2B8A7A69" w:rsidR="004068AC" w:rsidRDefault="004068AC" w:rsidP="00A66E35">
            <w:pPr>
              <w:rPr>
                <w:rFonts w:ascii="Times New Roman" w:eastAsia="Times New Roman" w:hAnsi="Times New Roman" w:cs="Times New Roman"/>
                <w:sz w:val="24"/>
                <w:szCs w:val="24"/>
                <w:lang w:val="en-US" w:eastAsia="ru-RU"/>
              </w:rPr>
            </w:pPr>
            <w:proofErr w:type="spellStart"/>
            <w:r>
              <w:rPr>
                <w:rFonts w:ascii="Times New Roman" w:eastAsia="Times New Roman" w:hAnsi="Times New Roman" w:cs="Times New Roman"/>
                <w:sz w:val="24"/>
                <w:szCs w:val="24"/>
                <w:lang w:val="en-US" w:eastAsia="ru-RU"/>
              </w:rPr>
              <w:t>DateTime</w:t>
            </w:r>
            <w:proofErr w:type="spellEnd"/>
          </w:p>
        </w:tc>
        <w:tc>
          <w:tcPr>
            <w:tcW w:w="3115" w:type="dxa"/>
          </w:tcPr>
          <w:p w14:paraId="5AF766FB" w14:textId="5468F6DE" w:rsidR="004068AC" w:rsidRDefault="004068AC" w:rsidP="00A66E35">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Время создания чека</w:t>
            </w:r>
          </w:p>
        </w:tc>
      </w:tr>
      <w:tr w:rsidR="004068AC" w:rsidRPr="004068AC" w14:paraId="01D01BE1" w14:textId="77777777" w:rsidTr="00A66E35">
        <w:tc>
          <w:tcPr>
            <w:tcW w:w="3115" w:type="dxa"/>
          </w:tcPr>
          <w:p w14:paraId="3FFEF3AA" w14:textId="00F042E3" w:rsidR="004068AC" w:rsidRPr="004068AC" w:rsidRDefault="004068AC" w:rsidP="00A66E35">
            <w:pPr>
              <w:rPr>
                <w:rFonts w:ascii="Times New Roman" w:eastAsia="Times New Roman" w:hAnsi="Times New Roman" w:cs="Times New Roman"/>
                <w:sz w:val="24"/>
                <w:szCs w:val="24"/>
                <w:lang w:val="en-US" w:eastAsia="ru-RU"/>
              </w:rPr>
            </w:pPr>
            <w:proofErr w:type="spellStart"/>
            <w:r>
              <w:rPr>
                <w:rFonts w:ascii="Times New Roman" w:eastAsia="Times New Roman" w:hAnsi="Times New Roman" w:cs="Times New Roman"/>
                <w:sz w:val="24"/>
                <w:szCs w:val="24"/>
                <w:lang w:val="en-US" w:eastAsia="ru-RU"/>
              </w:rPr>
              <w:t>merchantId</w:t>
            </w:r>
            <w:proofErr w:type="spellEnd"/>
          </w:p>
        </w:tc>
        <w:tc>
          <w:tcPr>
            <w:tcW w:w="3115" w:type="dxa"/>
          </w:tcPr>
          <w:p w14:paraId="32D69534" w14:textId="5349EFB9" w:rsidR="004068AC" w:rsidRDefault="004068AC" w:rsidP="00A66E3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long</w:t>
            </w:r>
          </w:p>
        </w:tc>
        <w:tc>
          <w:tcPr>
            <w:tcW w:w="3115" w:type="dxa"/>
          </w:tcPr>
          <w:p w14:paraId="6D26BA90" w14:textId="2C235F30" w:rsidR="004068AC" w:rsidRPr="004068AC" w:rsidRDefault="004068AC" w:rsidP="00A66E35">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Идентификатор магазина</w:t>
            </w:r>
          </w:p>
        </w:tc>
      </w:tr>
      <w:tr w:rsidR="004068AC" w:rsidRPr="004068AC" w14:paraId="33A7A34B" w14:textId="77777777" w:rsidTr="00A66E35">
        <w:tc>
          <w:tcPr>
            <w:tcW w:w="3115" w:type="dxa"/>
          </w:tcPr>
          <w:p w14:paraId="0126CFF3" w14:textId="107A3EC1" w:rsidR="004068AC" w:rsidRPr="004068AC" w:rsidRDefault="004068AC" w:rsidP="00A66E35">
            <w:pPr>
              <w:rPr>
                <w:rFonts w:ascii="Times New Roman" w:eastAsia="Times New Roman" w:hAnsi="Times New Roman" w:cs="Times New Roman"/>
                <w:sz w:val="24"/>
                <w:szCs w:val="24"/>
                <w:lang w:val="en-US" w:eastAsia="ru-RU"/>
              </w:rPr>
            </w:pPr>
            <w:proofErr w:type="spellStart"/>
            <w:r>
              <w:rPr>
                <w:rFonts w:ascii="Times New Roman" w:eastAsia="Times New Roman" w:hAnsi="Times New Roman" w:cs="Times New Roman"/>
                <w:sz w:val="24"/>
                <w:szCs w:val="24"/>
                <w:lang w:val="en-US" w:eastAsia="ru-RU"/>
              </w:rPr>
              <w:t>totalPrice</w:t>
            </w:r>
            <w:proofErr w:type="spellEnd"/>
          </w:p>
        </w:tc>
        <w:tc>
          <w:tcPr>
            <w:tcW w:w="3115" w:type="dxa"/>
          </w:tcPr>
          <w:p w14:paraId="49044AFC" w14:textId="650C2221" w:rsidR="004068AC" w:rsidRDefault="004068AC" w:rsidP="00A66E3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double</w:t>
            </w:r>
          </w:p>
        </w:tc>
        <w:tc>
          <w:tcPr>
            <w:tcW w:w="3115" w:type="dxa"/>
          </w:tcPr>
          <w:p w14:paraId="44BD77BF" w14:textId="0212EB84" w:rsidR="004068AC" w:rsidRPr="004068AC" w:rsidRDefault="004068AC" w:rsidP="00A66E35">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Общая стоимость товаров</w:t>
            </w:r>
          </w:p>
        </w:tc>
      </w:tr>
    </w:tbl>
    <w:p w14:paraId="289B8490" w14:textId="77777777" w:rsidR="00D56882" w:rsidRPr="003E299F" w:rsidRDefault="00D56882" w:rsidP="00D56882">
      <w:pPr>
        <w:pStyle w:val="-"/>
      </w:pPr>
    </w:p>
    <w:p w14:paraId="4CB70B0B" w14:textId="277222E1" w:rsidR="003E299F" w:rsidRPr="004068AC" w:rsidRDefault="003E299F" w:rsidP="003E299F">
      <w:pPr>
        <w:pStyle w:val="2"/>
      </w:pPr>
      <w:bookmarkStart w:id="21" w:name="_Toc41333093"/>
      <w:r>
        <w:rPr>
          <w:lang w:val="en-US"/>
        </w:rPr>
        <w:t>Item</w:t>
      </w:r>
      <w:bookmarkEnd w:id="21"/>
    </w:p>
    <w:tbl>
      <w:tblPr>
        <w:tblStyle w:val="aa"/>
        <w:tblW w:w="0" w:type="auto"/>
        <w:tblLook w:val="04A0" w:firstRow="1" w:lastRow="0" w:firstColumn="1" w:lastColumn="0" w:noHBand="0" w:noVBand="1"/>
      </w:tblPr>
      <w:tblGrid>
        <w:gridCol w:w="3115"/>
        <w:gridCol w:w="3115"/>
        <w:gridCol w:w="3115"/>
      </w:tblGrid>
      <w:tr w:rsidR="004068AC" w:rsidRPr="003E299F" w14:paraId="41404943" w14:textId="77777777" w:rsidTr="00A66E35">
        <w:tc>
          <w:tcPr>
            <w:tcW w:w="3115" w:type="dxa"/>
            <w:shd w:val="clear" w:color="auto" w:fill="E7E6E6" w:themeFill="background2"/>
          </w:tcPr>
          <w:p w14:paraId="595951D7" w14:textId="77777777" w:rsidR="004068AC" w:rsidRPr="00D56882" w:rsidRDefault="004068AC" w:rsidP="00A66E35">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Название</w:t>
            </w:r>
          </w:p>
        </w:tc>
        <w:tc>
          <w:tcPr>
            <w:tcW w:w="3115" w:type="dxa"/>
            <w:shd w:val="clear" w:color="auto" w:fill="E7E6E6" w:themeFill="background2"/>
          </w:tcPr>
          <w:p w14:paraId="52A5858A" w14:textId="77777777" w:rsidR="004068AC" w:rsidRPr="00D56882" w:rsidRDefault="004068AC" w:rsidP="00A66E35">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Тип данных</w:t>
            </w:r>
          </w:p>
        </w:tc>
        <w:tc>
          <w:tcPr>
            <w:tcW w:w="3115" w:type="dxa"/>
            <w:shd w:val="clear" w:color="auto" w:fill="E7E6E6" w:themeFill="background2"/>
          </w:tcPr>
          <w:p w14:paraId="3300D035" w14:textId="77777777" w:rsidR="004068AC" w:rsidRPr="003E299F" w:rsidRDefault="004068AC" w:rsidP="00A66E35">
            <w:pPr>
              <w:rPr>
                <w:rFonts w:ascii="Times New Roman" w:eastAsia="Times New Roman" w:hAnsi="Times New Roman" w:cs="Times New Roman"/>
                <w:sz w:val="24"/>
                <w:szCs w:val="24"/>
                <w:lang w:val="en-US" w:eastAsia="ru-RU"/>
              </w:rPr>
            </w:pPr>
            <w:proofErr w:type="spellStart"/>
            <w:r w:rsidRPr="003E299F">
              <w:rPr>
                <w:rFonts w:ascii="Times New Roman" w:eastAsia="Times New Roman" w:hAnsi="Times New Roman" w:cs="Times New Roman"/>
                <w:sz w:val="24"/>
                <w:szCs w:val="24"/>
                <w:lang w:val="en-US" w:eastAsia="ru-RU"/>
              </w:rPr>
              <w:t>Описание</w:t>
            </w:r>
            <w:proofErr w:type="spellEnd"/>
          </w:p>
        </w:tc>
      </w:tr>
      <w:tr w:rsidR="004068AC" w:rsidRPr="003E299F" w14:paraId="456B704F" w14:textId="77777777" w:rsidTr="00A66E35">
        <w:tc>
          <w:tcPr>
            <w:tcW w:w="3115" w:type="dxa"/>
          </w:tcPr>
          <w:p w14:paraId="7BD219C6" w14:textId="148B2564" w:rsidR="004068AC" w:rsidRPr="004068AC" w:rsidRDefault="004068AC" w:rsidP="00A66E35">
            <w:pPr>
              <w:rPr>
                <w:rFonts w:ascii="Times New Roman" w:eastAsia="Times New Roman" w:hAnsi="Times New Roman" w:cs="Times New Roman"/>
                <w:sz w:val="24"/>
                <w:szCs w:val="24"/>
                <w:lang w:val="en-US" w:eastAsia="ru-RU"/>
              </w:rPr>
            </w:pPr>
            <w:proofErr w:type="spellStart"/>
            <w:r>
              <w:rPr>
                <w:rFonts w:ascii="Times New Roman" w:eastAsia="Times New Roman" w:hAnsi="Times New Roman" w:cs="Times New Roman"/>
                <w:sz w:val="24"/>
                <w:szCs w:val="24"/>
                <w:lang w:val="en-US" w:eastAsia="ru-RU"/>
              </w:rPr>
              <w:t>itemId</w:t>
            </w:r>
            <w:proofErr w:type="spellEnd"/>
          </w:p>
        </w:tc>
        <w:tc>
          <w:tcPr>
            <w:tcW w:w="3115" w:type="dxa"/>
          </w:tcPr>
          <w:p w14:paraId="4633B225" w14:textId="0A20DB8B" w:rsidR="004068AC" w:rsidRPr="004068AC" w:rsidRDefault="004068AC" w:rsidP="00A66E3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long</w:t>
            </w:r>
          </w:p>
        </w:tc>
        <w:tc>
          <w:tcPr>
            <w:tcW w:w="3115" w:type="dxa"/>
          </w:tcPr>
          <w:p w14:paraId="484620F7" w14:textId="357F58C0" w:rsidR="004068AC" w:rsidRDefault="004068AC" w:rsidP="00A66E35">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Идентификатор товара</w:t>
            </w:r>
          </w:p>
        </w:tc>
      </w:tr>
      <w:tr w:rsidR="004068AC" w:rsidRPr="003E299F" w14:paraId="4FFD1B9F" w14:textId="77777777" w:rsidTr="00A66E35">
        <w:tc>
          <w:tcPr>
            <w:tcW w:w="3115" w:type="dxa"/>
          </w:tcPr>
          <w:p w14:paraId="5A47582B" w14:textId="2C68FD94" w:rsidR="004068AC" w:rsidRPr="00D56882" w:rsidRDefault="004068AC" w:rsidP="00A66E3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name</w:t>
            </w:r>
          </w:p>
        </w:tc>
        <w:tc>
          <w:tcPr>
            <w:tcW w:w="3115" w:type="dxa"/>
          </w:tcPr>
          <w:p w14:paraId="7E0E58BC" w14:textId="3C2B8B28" w:rsidR="004068AC" w:rsidRPr="003E299F" w:rsidRDefault="004068AC" w:rsidP="00A66E3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string</w:t>
            </w:r>
          </w:p>
        </w:tc>
        <w:tc>
          <w:tcPr>
            <w:tcW w:w="3115" w:type="dxa"/>
          </w:tcPr>
          <w:p w14:paraId="076F32D0" w14:textId="04A9D5F6" w:rsidR="004068AC" w:rsidRPr="004068AC" w:rsidRDefault="004068AC" w:rsidP="00A66E35">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Наименование товара</w:t>
            </w:r>
          </w:p>
        </w:tc>
      </w:tr>
      <w:tr w:rsidR="004068AC" w:rsidRPr="004068AC" w14:paraId="3E9C5960" w14:textId="77777777" w:rsidTr="00A66E35">
        <w:tc>
          <w:tcPr>
            <w:tcW w:w="3115" w:type="dxa"/>
          </w:tcPr>
          <w:p w14:paraId="3C19763B" w14:textId="2DF60B6D" w:rsidR="004068AC" w:rsidRPr="004068AC" w:rsidRDefault="004068AC" w:rsidP="00A66E3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price</w:t>
            </w:r>
          </w:p>
        </w:tc>
        <w:tc>
          <w:tcPr>
            <w:tcW w:w="3115" w:type="dxa"/>
          </w:tcPr>
          <w:p w14:paraId="37D99C9C" w14:textId="3749A039" w:rsidR="004068AC" w:rsidRDefault="004068AC" w:rsidP="00A66E3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double</w:t>
            </w:r>
          </w:p>
        </w:tc>
        <w:tc>
          <w:tcPr>
            <w:tcW w:w="3115" w:type="dxa"/>
          </w:tcPr>
          <w:p w14:paraId="3259EB15" w14:textId="6A0999F2" w:rsidR="004068AC" w:rsidRPr="004068AC" w:rsidRDefault="004068AC" w:rsidP="00A66E35">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Стоимость товара</w:t>
            </w:r>
          </w:p>
        </w:tc>
      </w:tr>
      <w:tr w:rsidR="004068AC" w:rsidRPr="004068AC" w14:paraId="30468193" w14:textId="77777777" w:rsidTr="00A66E35">
        <w:tc>
          <w:tcPr>
            <w:tcW w:w="3115" w:type="dxa"/>
          </w:tcPr>
          <w:p w14:paraId="0F1D7C10" w14:textId="45262994" w:rsidR="004068AC" w:rsidRPr="004068AC" w:rsidRDefault="004068AC" w:rsidP="00A66E3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category</w:t>
            </w:r>
          </w:p>
        </w:tc>
        <w:tc>
          <w:tcPr>
            <w:tcW w:w="3115" w:type="dxa"/>
          </w:tcPr>
          <w:p w14:paraId="792D3086" w14:textId="768E2AE3" w:rsidR="004068AC" w:rsidRDefault="004068AC" w:rsidP="00A66E3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string</w:t>
            </w:r>
          </w:p>
        </w:tc>
        <w:tc>
          <w:tcPr>
            <w:tcW w:w="3115" w:type="dxa"/>
          </w:tcPr>
          <w:p w14:paraId="55AB8628" w14:textId="75E03741" w:rsidR="004068AC" w:rsidRPr="004068AC" w:rsidRDefault="004068AC" w:rsidP="00A66E35">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Категория товара</w:t>
            </w:r>
          </w:p>
        </w:tc>
      </w:tr>
    </w:tbl>
    <w:p w14:paraId="60B0EB93" w14:textId="77777777" w:rsidR="004068AC" w:rsidRPr="003E299F" w:rsidRDefault="004068AC" w:rsidP="004068AC">
      <w:pPr>
        <w:pStyle w:val="-"/>
      </w:pPr>
    </w:p>
    <w:p w14:paraId="02E3D494" w14:textId="35B4BC0A" w:rsidR="003E299F" w:rsidRPr="004068AC" w:rsidRDefault="003E299F" w:rsidP="003E299F">
      <w:pPr>
        <w:pStyle w:val="2"/>
      </w:pPr>
      <w:bookmarkStart w:id="22" w:name="_Toc41333094"/>
      <w:proofErr w:type="spellStart"/>
      <w:r>
        <w:rPr>
          <w:lang w:val="en-US"/>
        </w:rPr>
        <w:t>Promotion</w:t>
      </w:r>
      <w:r w:rsidR="00D56882">
        <w:rPr>
          <w:lang w:val="en-US"/>
        </w:rPr>
        <w:t>Info</w:t>
      </w:r>
      <w:bookmarkEnd w:id="22"/>
      <w:proofErr w:type="spellEnd"/>
    </w:p>
    <w:tbl>
      <w:tblPr>
        <w:tblStyle w:val="aa"/>
        <w:tblW w:w="0" w:type="auto"/>
        <w:tblLook w:val="04A0" w:firstRow="1" w:lastRow="0" w:firstColumn="1" w:lastColumn="0" w:noHBand="0" w:noVBand="1"/>
      </w:tblPr>
      <w:tblGrid>
        <w:gridCol w:w="3115"/>
        <w:gridCol w:w="3115"/>
        <w:gridCol w:w="3115"/>
      </w:tblGrid>
      <w:tr w:rsidR="004068AC" w:rsidRPr="003E299F" w14:paraId="1000175E" w14:textId="77777777" w:rsidTr="00A66E35">
        <w:tc>
          <w:tcPr>
            <w:tcW w:w="3115" w:type="dxa"/>
            <w:shd w:val="clear" w:color="auto" w:fill="E7E6E6" w:themeFill="background2"/>
          </w:tcPr>
          <w:p w14:paraId="6A511306" w14:textId="77777777" w:rsidR="004068AC" w:rsidRPr="00D56882" w:rsidRDefault="004068AC" w:rsidP="00A66E35">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Название</w:t>
            </w:r>
          </w:p>
        </w:tc>
        <w:tc>
          <w:tcPr>
            <w:tcW w:w="3115" w:type="dxa"/>
            <w:shd w:val="clear" w:color="auto" w:fill="E7E6E6" w:themeFill="background2"/>
          </w:tcPr>
          <w:p w14:paraId="4353CD02" w14:textId="77777777" w:rsidR="004068AC" w:rsidRPr="00D56882" w:rsidRDefault="004068AC" w:rsidP="00A66E35">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Тип данных</w:t>
            </w:r>
          </w:p>
        </w:tc>
        <w:tc>
          <w:tcPr>
            <w:tcW w:w="3115" w:type="dxa"/>
            <w:shd w:val="clear" w:color="auto" w:fill="E7E6E6" w:themeFill="background2"/>
          </w:tcPr>
          <w:p w14:paraId="00EC9AED" w14:textId="77777777" w:rsidR="004068AC" w:rsidRPr="003E299F" w:rsidRDefault="004068AC" w:rsidP="00A66E35">
            <w:pPr>
              <w:rPr>
                <w:rFonts w:ascii="Times New Roman" w:eastAsia="Times New Roman" w:hAnsi="Times New Roman" w:cs="Times New Roman"/>
                <w:sz w:val="24"/>
                <w:szCs w:val="24"/>
                <w:lang w:val="en-US" w:eastAsia="ru-RU"/>
              </w:rPr>
            </w:pPr>
            <w:proofErr w:type="spellStart"/>
            <w:r w:rsidRPr="003E299F">
              <w:rPr>
                <w:rFonts w:ascii="Times New Roman" w:eastAsia="Times New Roman" w:hAnsi="Times New Roman" w:cs="Times New Roman"/>
                <w:sz w:val="24"/>
                <w:szCs w:val="24"/>
                <w:lang w:val="en-US" w:eastAsia="ru-RU"/>
              </w:rPr>
              <w:t>Описание</w:t>
            </w:r>
            <w:proofErr w:type="spellEnd"/>
          </w:p>
        </w:tc>
      </w:tr>
      <w:tr w:rsidR="004068AC" w:rsidRPr="003E299F" w14:paraId="599DE432" w14:textId="77777777" w:rsidTr="00A66E35">
        <w:tc>
          <w:tcPr>
            <w:tcW w:w="3115" w:type="dxa"/>
          </w:tcPr>
          <w:p w14:paraId="6E8D3D80" w14:textId="4A506361" w:rsidR="004068AC" w:rsidRPr="004068AC" w:rsidRDefault="004068AC" w:rsidP="00A66E35">
            <w:pPr>
              <w:rPr>
                <w:rFonts w:ascii="Times New Roman" w:eastAsia="Times New Roman" w:hAnsi="Times New Roman" w:cs="Times New Roman"/>
                <w:sz w:val="24"/>
                <w:szCs w:val="24"/>
                <w:lang w:val="en-US" w:eastAsia="ru-RU"/>
              </w:rPr>
            </w:pPr>
            <w:proofErr w:type="spellStart"/>
            <w:r>
              <w:rPr>
                <w:rFonts w:ascii="Times New Roman" w:eastAsia="Times New Roman" w:hAnsi="Times New Roman" w:cs="Times New Roman"/>
                <w:sz w:val="24"/>
                <w:szCs w:val="24"/>
                <w:lang w:val="en-US" w:eastAsia="ru-RU"/>
              </w:rPr>
              <w:t>promotionId</w:t>
            </w:r>
            <w:proofErr w:type="spellEnd"/>
          </w:p>
        </w:tc>
        <w:tc>
          <w:tcPr>
            <w:tcW w:w="3115" w:type="dxa"/>
          </w:tcPr>
          <w:p w14:paraId="3B7D405D" w14:textId="77777777" w:rsidR="004068AC" w:rsidRPr="004068AC" w:rsidRDefault="004068AC" w:rsidP="00A66E3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long</w:t>
            </w:r>
          </w:p>
        </w:tc>
        <w:tc>
          <w:tcPr>
            <w:tcW w:w="3115" w:type="dxa"/>
          </w:tcPr>
          <w:p w14:paraId="4F1AFE62" w14:textId="2984FEEE" w:rsidR="004068AC" w:rsidRPr="004068AC" w:rsidRDefault="004068AC" w:rsidP="00A66E3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Идентификатор предложения</w:t>
            </w:r>
          </w:p>
        </w:tc>
      </w:tr>
      <w:tr w:rsidR="004068AC" w:rsidRPr="003E299F" w14:paraId="334A2A2A" w14:textId="77777777" w:rsidTr="00A66E35">
        <w:tc>
          <w:tcPr>
            <w:tcW w:w="3115" w:type="dxa"/>
          </w:tcPr>
          <w:p w14:paraId="19482FE7" w14:textId="795689B7" w:rsidR="004068AC" w:rsidRPr="004068AC" w:rsidRDefault="004068AC" w:rsidP="00A66E3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type</w:t>
            </w:r>
          </w:p>
        </w:tc>
        <w:tc>
          <w:tcPr>
            <w:tcW w:w="3115" w:type="dxa"/>
          </w:tcPr>
          <w:p w14:paraId="01626D50" w14:textId="77777777" w:rsidR="004068AC" w:rsidRPr="003E299F" w:rsidRDefault="004068AC" w:rsidP="00A66E3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string</w:t>
            </w:r>
          </w:p>
        </w:tc>
        <w:tc>
          <w:tcPr>
            <w:tcW w:w="3115" w:type="dxa"/>
          </w:tcPr>
          <w:p w14:paraId="380858F9" w14:textId="7E721FC6" w:rsidR="004068AC" w:rsidRPr="004068AC" w:rsidRDefault="004068AC" w:rsidP="00A66E35">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Тип предложения</w:t>
            </w:r>
          </w:p>
        </w:tc>
      </w:tr>
      <w:tr w:rsidR="004068AC" w:rsidRPr="004068AC" w14:paraId="13BB2784" w14:textId="77777777" w:rsidTr="00A66E35">
        <w:tc>
          <w:tcPr>
            <w:tcW w:w="3115" w:type="dxa"/>
          </w:tcPr>
          <w:p w14:paraId="3F406D2B" w14:textId="5AA556CF" w:rsidR="004068AC" w:rsidRPr="004068AC" w:rsidRDefault="004068AC" w:rsidP="00A66E3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items</w:t>
            </w:r>
          </w:p>
        </w:tc>
        <w:tc>
          <w:tcPr>
            <w:tcW w:w="3115" w:type="dxa"/>
          </w:tcPr>
          <w:p w14:paraId="25A8D148" w14:textId="6DEF9B79" w:rsidR="004068AC" w:rsidRDefault="004068AC" w:rsidP="00A66E35">
            <w:pPr>
              <w:rPr>
                <w:rFonts w:ascii="Times New Roman" w:eastAsia="Times New Roman" w:hAnsi="Times New Roman" w:cs="Times New Roman"/>
                <w:sz w:val="24"/>
                <w:szCs w:val="24"/>
                <w:lang w:val="en-US" w:eastAsia="ru-RU"/>
              </w:rPr>
            </w:pPr>
            <w:proofErr w:type="gramStart"/>
            <w:r>
              <w:rPr>
                <w:rFonts w:ascii="Times New Roman" w:eastAsia="Times New Roman" w:hAnsi="Times New Roman" w:cs="Times New Roman"/>
                <w:sz w:val="24"/>
                <w:szCs w:val="24"/>
                <w:lang w:val="en-US" w:eastAsia="ru-RU"/>
              </w:rPr>
              <w:t>Item[</w:t>
            </w:r>
            <w:proofErr w:type="gramEnd"/>
            <w:r>
              <w:rPr>
                <w:rFonts w:ascii="Times New Roman" w:eastAsia="Times New Roman" w:hAnsi="Times New Roman" w:cs="Times New Roman"/>
                <w:sz w:val="24"/>
                <w:szCs w:val="24"/>
                <w:lang w:val="en-US" w:eastAsia="ru-RU"/>
              </w:rPr>
              <w:t>]</w:t>
            </w:r>
          </w:p>
        </w:tc>
        <w:tc>
          <w:tcPr>
            <w:tcW w:w="3115" w:type="dxa"/>
          </w:tcPr>
          <w:p w14:paraId="587175A5" w14:textId="6A9C81E2" w:rsidR="004068AC" w:rsidRPr="004068AC" w:rsidRDefault="004068AC" w:rsidP="00A66E35">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Товары, участвующие в предложении</w:t>
            </w:r>
          </w:p>
        </w:tc>
      </w:tr>
    </w:tbl>
    <w:p w14:paraId="56E95631" w14:textId="77777777" w:rsidR="006428F1" w:rsidRPr="003E299F" w:rsidRDefault="006428F1" w:rsidP="006428F1">
      <w:pPr>
        <w:pStyle w:val="-"/>
        <w:ind w:firstLine="0"/>
      </w:pPr>
    </w:p>
    <w:p w14:paraId="39D5979E" w14:textId="6C2A5837" w:rsidR="003E299F" w:rsidRPr="006428F1" w:rsidRDefault="003E299F" w:rsidP="003E299F">
      <w:pPr>
        <w:pStyle w:val="2"/>
      </w:pPr>
      <w:bookmarkStart w:id="23" w:name="_Toc41333095"/>
      <w:proofErr w:type="spellStart"/>
      <w:r>
        <w:rPr>
          <w:lang w:val="en-US"/>
        </w:rPr>
        <w:t>Reco</w:t>
      </w:r>
      <w:r w:rsidR="00D56882">
        <w:rPr>
          <w:lang w:val="en-US"/>
        </w:rPr>
        <w:t>m</w:t>
      </w:r>
      <w:r>
        <w:rPr>
          <w:lang w:val="en-US"/>
        </w:rPr>
        <w:t>mendation</w:t>
      </w:r>
      <w:r w:rsidR="00D56882">
        <w:rPr>
          <w:lang w:val="en-US"/>
        </w:rPr>
        <w:t>Info</w:t>
      </w:r>
      <w:bookmarkEnd w:id="23"/>
      <w:proofErr w:type="spellEnd"/>
    </w:p>
    <w:tbl>
      <w:tblPr>
        <w:tblStyle w:val="aa"/>
        <w:tblW w:w="0" w:type="auto"/>
        <w:tblLook w:val="04A0" w:firstRow="1" w:lastRow="0" w:firstColumn="1" w:lastColumn="0" w:noHBand="0" w:noVBand="1"/>
      </w:tblPr>
      <w:tblGrid>
        <w:gridCol w:w="3115"/>
        <w:gridCol w:w="3115"/>
        <w:gridCol w:w="3115"/>
      </w:tblGrid>
      <w:tr w:rsidR="006428F1" w:rsidRPr="003E299F" w14:paraId="08031CAC" w14:textId="77777777" w:rsidTr="00A66E35">
        <w:tc>
          <w:tcPr>
            <w:tcW w:w="3115" w:type="dxa"/>
            <w:shd w:val="clear" w:color="auto" w:fill="E7E6E6" w:themeFill="background2"/>
          </w:tcPr>
          <w:p w14:paraId="554E2F8F" w14:textId="77777777" w:rsidR="006428F1" w:rsidRPr="00D56882" w:rsidRDefault="006428F1" w:rsidP="00A66E35">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Название</w:t>
            </w:r>
          </w:p>
        </w:tc>
        <w:tc>
          <w:tcPr>
            <w:tcW w:w="3115" w:type="dxa"/>
            <w:shd w:val="clear" w:color="auto" w:fill="E7E6E6" w:themeFill="background2"/>
          </w:tcPr>
          <w:p w14:paraId="338367AD" w14:textId="77777777" w:rsidR="006428F1" w:rsidRPr="00D56882" w:rsidRDefault="006428F1" w:rsidP="00A66E35">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Тип данных</w:t>
            </w:r>
          </w:p>
        </w:tc>
        <w:tc>
          <w:tcPr>
            <w:tcW w:w="3115" w:type="dxa"/>
            <w:shd w:val="clear" w:color="auto" w:fill="E7E6E6" w:themeFill="background2"/>
          </w:tcPr>
          <w:p w14:paraId="532D32CF" w14:textId="77777777" w:rsidR="006428F1" w:rsidRPr="003E299F" w:rsidRDefault="006428F1" w:rsidP="00A66E35">
            <w:pPr>
              <w:rPr>
                <w:rFonts w:ascii="Times New Roman" w:eastAsia="Times New Roman" w:hAnsi="Times New Roman" w:cs="Times New Roman"/>
                <w:sz w:val="24"/>
                <w:szCs w:val="24"/>
                <w:lang w:val="en-US" w:eastAsia="ru-RU"/>
              </w:rPr>
            </w:pPr>
            <w:proofErr w:type="spellStart"/>
            <w:r w:rsidRPr="003E299F">
              <w:rPr>
                <w:rFonts w:ascii="Times New Roman" w:eastAsia="Times New Roman" w:hAnsi="Times New Roman" w:cs="Times New Roman"/>
                <w:sz w:val="24"/>
                <w:szCs w:val="24"/>
                <w:lang w:val="en-US" w:eastAsia="ru-RU"/>
              </w:rPr>
              <w:t>Описание</w:t>
            </w:r>
            <w:proofErr w:type="spellEnd"/>
          </w:p>
        </w:tc>
      </w:tr>
      <w:tr w:rsidR="006428F1" w:rsidRPr="003E299F" w14:paraId="42510069" w14:textId="77777777" w:rsidTr="00A66E35">
        <w:tc>
          <w:tcPr>
            <w:tcW w:w="3115" w:type="dxa"/>
          </w:tcPr>
          <w:p w14:paraId="7A6FB46B" w14:textId="03A92676" w:rsidR="006428F1" w:rsidRPr="004068AC" w:rsidRDefault="006428F1" w:rsidP="00A66E35">
            <w:pPr>
              <w:rPr>
                <w:rFonts w:ascii="Times New Roman" w:eastAsia="Times New Roman" w:hAnsi="Times New Roman" w:cs="Times New Roman"/>
                <w:sz w:val="24"/>
                <w:szCs w:val="24"/>
                <w:lang w:val="en-US" w:eastAsia="ru-RU"/>
              </w:rPr>
            </w:pPr>
            <w:proofErr w:type="spellStart"/>
            <w:r>
              <w:rPr>
                <w:rFonts w:ascii="Times New Roman" w:eastAsia="Times New Roman" w:hAnsi="Times New Roman" w:cs="Times New Roman"/>
                <w:sz w:val="24"/>
                <w:szCs w:val="24"/>
                <w:lang w:val="en-US" w:eastAsia="ru-RU"/>
              </w:rPr>
              <w:t>recommendationId</w:t>
            </w:r>
            <w:proofErr w:type="spellEnd"/>
          </w:p>
        </w:tc>
        <w:tc>
          <w:tcPr>
            <w:tcW w:w="3115" w:type="dxa"/>
          </w:tcPr>
          <w:p w14:paraId="2A696715" w14:textId="77777777" w:rsidR="006428F1" w:rsidRPr="004068AC" w:rsidRDefault="006428F1" w:rsidP="00A66E3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long</w:t>
            </w:r>
          </w:p>
        </w:tc>
        <w:tc>
          <w:tcPr>
            <w:tcW w:w="3115" w:type="dxa"/>
          </w:tcPr>
          <w:p w14:paraId="28A44DFF" w14:textId="7F6FC049" w:rsidR="006428F1" w:rsidRPr="004068AC" w:rsidRDefault="006428F1" w:rsidP="00A66E3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Идентификатор рекомендации</w:t>
            </w:r>
          </w:p>
        </w:tc>
      </w:tr>
      <w:tr w:rsidR="006428F1" w:rsidRPr="006428F1" w14:paraId="198755A7" w14:textId="77777777" w:rsidTr="00A66E35">
        <w:tc>
          <w:tcPr>
            <w:tcW w:w="3115" w:type="dxa"/>
          </w:tcPr>
          <w:p w14:paraId="38898EA4" w14:textId="34D49DD7" w:rsidR="006428F1" w:rsidRPr="006428F1" w:rsidRDefault="006428F1" w:rsidP="00A66E3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clients</w:t>
            </w:r>
          </w:p>
        </w:tc>
        <w:tc>
          <w:tcPr>
            <w:tcW w:w="3115" w:type="dxa"/>
          </w:tcPr>
          <w:p w14:paraId="103202E5" w14:textId="24E329D3" w:rsidR="006428F1" w:rsidRPr="003E299F" w:rsidRDefault="006428F1" w:rsidP="00A66E35">
            <w:pPr>
              <w:rPr>
                <w:rFonts w:ascii="Times New Roman" w:eastAsia="Times New Roman" w:hAnsi="Times New Roman" w:cs="Times New Roman"/>
                <w:sz w:val="24"/>
                <w:szCs w:val="24"/>
                <w:lang w:val="en-US" w:eastAsia="ru-RU"/>
              </w:rPr>
            </w:pPr>
            <w:proofErr w:type="gramStart"/>
            <w:r>
              <w:rPr>
                <w:rFonts w:ascii="Times New Roman" w:eastAsia="Times New Roman" w:hAnsi="Times New Roman" w:cs="Times New Roman"/>
                <w:sz w:val="24"/>
                <w:szCs w:val="24"/>
                <w:lang w:val="en-US" w:eastAsia="ru-RU"/>
              </w:rPr>
              <w:t>Client[</w:t>
            </w:r>
            <w:proofErr w:type="gramEnd"/>
            <w:r>
              <w:rPr>
                <w:rFonts w:ascii="Times New Roman" w:eastAsia="Times New Roman" w:hAnsi="Times New Roman" w:cs="Times New Roman"/>
                <w:sz w:val="24"/>
                <w:szCs w:val="24"/>
                <w:lang w:val="en-US" w:eastAsia="ru-RU"/>
              </w:rPr>
              <w:t>]</w:t>
            </w:r>
          </w:p>
        </w:tc>
        <w:tc>
          <w:tcPr>
            <w:tcW w:w="3115" w:type="dxa"/>
          </w:tcPr>
          <w:p w14:paraId="69A5D272" w14:textId="716A4798" w:rsidR="006428F1" w:rsidRPr="006428F1" w:rsidRDefault="006428F1" w:rsidP="00A66E35">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Клиенты, на которых нацелена рекомендация</w:t>
            </w:r>
          </w:p>
        </w:tc>
      </w:tr>
      <w:tr w:rsidR="006428F1" w:rsidRPr="004068AC" w14:paraId="10820CB1" w14:textId="77777777" w:rsidTr="00A66E35">
        <w:tc>
          <w:tcPr>
            <w:tcW w:w="3115" w:type="dxa"/>
          </w:tcPr>
          <w:p w14:paraId="77EDB344" w14:textId="7066528B" w:rsidR="006428F1" w:rsidRPr="004068AC" w:rsidRDefault="006428F1" w:rsidP="00A66E35">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promotions</w:t>
            </w:r>
          </w:p>
        </w:tc>
        <w:tc>
          <w:tcPr>
            <w:tcW w:w="3115" w:type="dxa"/>
          </w:tcPr>
          <w:p w14:paraId="75034278" w14:textId="3FEFC2F8" w:rsidR="006428F1" w:rsidRDefault="006428F1" w:rsidP="00A66E35">
            <w:pPr>
              <w:rPr>
                <w:rFonts w:ascii="Times New Roman" w:eastAsia="Times New Roman" w:hAnsi="Times New Roman" w:cs="Times New Roman"/>
                <w:sz w:val="24"/>
                <w:szCs w:val="24"/>
                <w:lang w:val="en-US" w:eastAsia="ru-RU"/>
              </w:rPr>
            </w:pPr>
            <w:proofErr w:type="gramStart"/>
            <w:r>
              <w:rPr>
                <w:rFonts w:ascii="Times New Roman" w:eastAsia="Times New Roman" w:hAnsi="Times New Roman" w:cs="Times New Roman"/>
                <w:sz w:val="24"/>
                <w:szCs w:val="24"/>
                <w:lang w:val="en-US" w:eastAsia="ru-RU"/>
              </w:rPr>
              <w:t>Promotion[</w:t>
            </w:r>
            <w:proofErr w:type="gramEnd"/>
            <w:r>
              <w:rPr>
                <w:rFonts w:ascii="Times New Roman" w:eastAsia="Times New Roman" w:hAnsi="Times New Roman" w:cs="Times New Roman"/>
                <w:sz w:val="24"/>
                <w:szCs w:val="24"/>
                <w:lang w:val="en-US" w:eastAsia="ru-RU"/>
              </w:rPr>
              <w:t>]</w:t>
            </w:r>
          </w:p>
        </w:tc>
        <w:tc>
          <w:tcPr>
            <w:tcW w:w="3115" w:type="dxa"/>
          </w:tcPr>
          <w:p w14:paraId="1919DEB9" w14:textId="5D359085" w:rsidR="006428F1" w:rsidRPr="004068AC" w:rsidRDefault="006428F1" w:rsidP="00A66E35">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Предложения, распределенные по клиентам</w:t>
            </w:r>
          </w:p>
        </w:tc>
      </w:tr>
    </w:tbl>
    <w:p w14:paraId="2F872F5E" w14:textId="6AF63646" w:rsidR="006428F1" w:rsidRDefault="006428F1" w:rsidP="006428F1">
      <w:pPr>
        <w:pStyle w:val="-"/>
      </w:pPr>
    </w:p>
    <w:p w14:paraId="028D1438" w14:textId="3E635C62" w:rsidR="006428F1" w:rsidRPr="006428F1" w:rsidRDefault="006428F1" w:rsidP="006428F1">
      <w:pPr>
        <w:pStyle w:val="-"/>
      </w:pPr>
      <w:r>
        <w:t xml:space="preserve">* Тип данных </w:t>
      </w:r>
      <w:r>
        <w:rPr>
          <w:lang w:val="en-US"/>
        </w:rPr>
        <w:t>Client</w:t>
      </w:r>
      <w:r w:rsidRPr="006428F1">
        <w:t xml:space="preserve"> </w:t>
      </w:r>
      <w:r>
        <w:t>будет определен позднее</w:t>
      </w:r>
    </w:p>
    <w:p w14:paraId="7326AB0C" w14:textId="77777777" w:rsidR="006428F1" w:rsidRDefault="006428F1">
      <w:pPr>
        <w:rPr>
          <w:rFonts w:ascii="Times New Roman" w:hAnsi="Times New Roman" w:cs="Times New Roman"/>
          <w:sz w:val="24"/>
          <w:szCs w:val="24"/>
        </w:rPr>
      </w:pPr>
      <w:r>
        <w:br w:type="page"/>
      </w:r>
    </w:p>
    <w:p w14:paraId="4988489F" w14:textId="4A331BAD" w:rsidR="0070014B" w:rsidRPr="003E299F" w:rsidRDefault="0070014B" w:rsidP="0070014B">
      <w:pPr>
        <w:pStyle w:val="1"/>
      </w:pPr>
      <w:bookmarkStart w:id="24" w:name="_Toc41333096"/>
      <w:r w:rsidRPr="003E299F">
        <w:lastRenderedPageBreak/>
        <w:t>Список использованных стандартов</w:t>
      </w:r>
      <w:bookmarkEnd w:id="24"/>
    </w:p>
    <w:p w14:paraId="25B99637" w14:textId="407CF60E" w:rsidR="00634BEF" w:rsidRPr="003E299F" w:rsidRDefault="00634BEF" w:rsidP="00634BEF">
      <w:pPr>
        <w:pStyle w:val="2"/>
      </w:pPr>
      <w:bookmarkStart w:id="25" w:name="_Toc41333097"/>
      <w:r w:rsidRPr="003E299F">
        <w:t xml:space="preserve">Стандарты </w:t>
      </w:r>
      <w:r w:rsidRPr="003E299F">
        <w:rPr>
          <w:lang w:val="en-US"/>
        </w:rPr>
        <w:t>Mir Services</w:t>
      </w:r>
      <w:bookmarkEnd w:id="25"/>
    </w:p>
    <w:p w14:paraId="29BE785C" w14:textId="77777777" w:rsidR="00634BEF" w:rsidRPr="003E299F" w:rsidRDefault="00634BEF" w:rsidP="00634BEF">
      <w:pPr>
        <w:pStyle w:val="-"/>
      </w:pPr>
      <w:r w:rsidRPr="003E299F">
        <w:t xml:space="preserve">Следующие Стандарты ПС «Мир» всегда применяются для предоставления любых </w:t>
      </w:r>
      <w:r w:rsidRPr="003E299F">
        <w:rPr>
          <w:lang w:val="en-US"/>
        </w:rPr>
        <w:t>web</w:t>
      </w:r>
      <w:r w:rsidRPr="003E299F">
        <w:t xml:space="preserve">-сервисов компонента </w:t>
      </w:r>
      <w:proofErr w:type="spellStart"/>
      <w:r w:rsidRPr="003E299F">
        <w:rPr>
          <w:i/>
          <w:lang w:val="en-US"/>
        </w:rPr>
        <w:t>MirServices</w:t>
      </w:r>
      <w:proofErr w:type="spellEnd"/>
      <w:r w:rsidRPr="003E299F">
        <w:t xml:space="preserve"> через интернет.</w:t>
      </w:r>
    </w:p>
    <w:p w14:paraId="0B1C20D1" w14:textId="77777777" w:rsidR="00634BEF" w:rsidRPr="003E299F" w:rsidRDefault="00634BEF" w:rsidP="00634BEF">
      <w:pPr>
        <w:pStyle w:val="-"/>
        <w:numPr>
          <w:ilvl w:val="0"/>
          <w:numId w:val="17"/>
        </w:numPr>
        <w:rPr>
          <w:lang w:val="en-US"/>
        </w:rPr>
      </w:pPr>
      <w:r w:rsidRPr="003E299F">
        <w:rPr>
          <w:lang w:val="en-US"/>
        </w:rPr>
        <w:t>Mir Services Read/Write Data APIs</w:t>
      </w:r>
    </w:p>
    <w:p w14:paraId="512398AA" w14:textId="77777777" w:rsidR="00634BEF" w:rsidRPr="003E299F" w:rsidRDefault="00634BEF" w:rsidP="00634BEF">
      <w:pPr>
        <w:pStyle w:val="-"/>
        <w:numPr>
          <w:ilvl w:val="0"/>
          <w:numId w:val="17"/>
        </w:numPr>
        <w:rPr>
          <w:lang w:val="en-US"/>
        </w:rPr>
      </w:pPr>
      <w:r w:rsidRPr="003E299F">
        <w:rPr>
          <w:lang w:val="en-US"/>
        </w:rPr>
        <w:t>Mir Services Event Notification API Specification</w:t>
      </w:r>
    </w:p>
    <w:p w14:paraId="5DA48813" w14:textId="77777777" w:rsidR="00634BEF" w:rsidRPr="003E299F" w:rsidRDefault="00634BEF" w:rsidP="00634BEF">
      <w:pPr>
        <w:pStyle w:val="-"/>
        <w:numPr>
          <w:ilvl w:val="0"/>
          <w:numId w:val="17"/>
        </w:numPr>
        <w:rPr>
          <w:lang w:val="en-US"/>
        </w:rPr>
      </w:pPr>
      <w:r w:rsidRPr="003E299F">
        <w:rPr>
          <w:lang w:val="en-US"/>
        </w:rPr>
        <w:t>Mir Services Event Notification Subscription API</w:t>
      </w:r>
    </w:p>
    <w:p w14:paraId="3C4FAC24" w14:textId="220F3758" w:rsidR="00634BEF" w:rsidRPr="003E299F" w:rsidRDefault="00634BEF" w:rsidP="00634BEF">
      <w:pPr>
        <w:pStyle w:val="-"/>
        <w:numPr>
          <w:ilvl w:val="0"/>
          <w:numId w:val="17"/>
        </w:numPr>
        <w:rPr>
          <w:lang w:val="en-US"/>
        </w:rPr>
      </w:pPr>
      <w:proofErr w:type="spellStart"/>
      <w:r w:rsidRPr="003E299F">
        <w:rPr>
          <w:lang w:val="en-US"/>
        </w:rPr>
        <w:t>Принципы</w:t>
      </w:r>
      <w:proofErr w:type="spellEnd"/>
      <w:r w:rsidRPr="003E299F">
        <w:rPr>
          <w:lang w:val="en-US"/>
        </w:rPr>
        <w:t xml:space="preserve"> </w:t>
      </w:r>
      <w:proofErr w:type="spellStart"/>
      <w:r w:rsidRPr="003E299F">
        <w:rPr>
          <w:lang w:val="en-US"/>
        </w:rPr>
        <w:t>уведомления</w:t>
      </w:r>
      <w:proofErr w:type="spellEnd"/>
      <w:r w:rsidRPr="003E299F">
        <w:rPr>
          <w:lang w:val="en-US"/>
        </w:rPr>
        <w:t xml:space="preserve"> (</w:t>
      </w:r>
      <w:proofErr w:type="spellStart"/>
      <w:r w:rsidRPr="003E299F">
        <w:rPr>
          <w:lang w:val="en-US"/>
        </w:rPr>
        <w:t>кратко</w:t>
      </w:r>
      <w:proofErr w:type="spellEnd"/>
      <w:r w:rsidRPr="003E299F">
        <w:rPr>
          <w:lang w:val="en-US"/>
        </w:rPr>
        <w:t>)</w:t>
      </w:r>
    </w:p>
    <w:p w14:paraId="14F83F8B" w14:textId="3CCB01E3" w:rsidR="00634BEF" w:rsidRPr="003E299F" w:rsidRDefault="00634BEF" w:rsidP="00634BEF">
      <w:pPr>
        <w:pStyle w:val="-"/>
      </w:pPr>
      <w:r w:rsidRPr="003E299F">
        <w:rPr>
          <w:i/>
        </w:rPr>
        <w:t xml:space="preserve">Примечание! </w:t>
      </w:r>
      <w:r w:rsidRPr="003E299F">
        <w:t xml:space="preserve">В дальнейшем список общих стандартов для компонента </w:t>
      </w:r>
      <w:proofErr w:type="spellStart"/>
      <w:r w:rsidRPr="003E299F">
        <w:rPr>
          <w:i/>
          <w:lang w:val="en-US"/>
        </w:rPr>
        <w:t>MirServices</w:t>
      </w:r>
      <w:proofErr w:type="spellEnd"/>
      <w:r w:rsidRPr="003E299F">
        <w:t xml:space="preserve"> будет расширен.</w:t>
      </w:r>
    </w:p>
    <w:p w14:paraId="09FFE32E" w14:textId="56A33612" w:rsidR="0070014B" w:rsidRPr="003E299F" w:rsidRDefault="0070014B" w:rsidP="0070014B">
      <w:pPr>
        <w:pStyle w:val="2"/>
      </w:pPr>
      <w:bookmarkStart w:id="26" w:name="_Toc41333098"/>
      <w:r w:rsidRPr="003E299F">
        <w:t>Международные стандарты</w:t>
      </w:r>
      <w:bookmarkEnd w:id="26"/>
    </w:p>
    <w:p w14:paraId="73C006C9" w14:textId="77777777" w:rsidR="00634BEF" w:rsidRPr="003E299F" w:rsidRDefault="00634BEF" w:rsidP="00634BEF">
      <w:pPr>
        <w:pStyle w:val="-"/>
      </w:pPr>
      <w:r w:rsidRPr="003E299F">
        <w:t>Следующие Стандарты содержат положения, на которые могут быть ссылки в настоящем документе.</w:t>
      </w:r>
    </w:p>
    <w:p w14:paraId="28D1443B" w14:textId="77777777" w:rsidR="00634BEF" w:rsidRPr="003E299F" w:rsidRDefault="00634BEF" w:rsidP="00634BEF">
      <w:pPr>
        <w:pStyle w:val="-"/>
      </w:pPr>
      <w:r w:rsidRPr="003E299F">
        <w:t>Таблица. Применяемые международные стандарты</w:t>
      </w:r>
    </w:p>
    <w:tbl>
      <w:tblPr>
        <w:tblW w:w="10707" w:type="dxa"/>
        <w:tblLook w:val="04A0" w:firstRow="1" w:lastRow="0" w:firstColumn="1" w:lastColumn="0" w:noHBand="0" w:noVBand="1"/>
      </w:tblPr>
      <w:tblGrid>
        <w:gridCol w:w="1696"/>
        <w:gridCol w:w="1985"/>
        <w:gridCol w:w="7026"/>
      </w:tblGrid>
      <w:tr w:rsidR="003E299F" w:rsidRPr="003E299F" w14:paraId="2CD364F9" w14:textId="77777777" w:rsidTr="003E299F">
        <w:trPr>
          <w:trHeight w:val="330"/>
        </w:trPr>
        <w:tc>
          <w:tcPr>
            <w:tcW w:w="1696" w:type="dxa"/>
            <w:tcBorders>
              <w:top w:val="single" w:sz="4" w:space="0" w:color="auto"/>
              <w:left w:val="single" w:sz="4" w:space="0" w:color="auto"/>
              <w:bottom w:val="single" w:sz="4" w:space="0" w:color="auto"/>
              <w:right w:val="single" w:sz="4" w:space="0" w:color="auto"/>
            </w:tcBorders>
            <w:shd w:val="clear" w:color="000000" w:fill="D9D9D9"/>
            <w:noWrap/>
            <w:hideMark/>
          </w:tcPr>
          <w:p w14:paraId="7F3364F8" w14:textId="77777777" w:rsidR="00634BEF" w:rsidRPr="003E299F" w:rsidRDefault="00634BEF" w:rsidP="003E299F">
            <w:pPr>
              <w:spacing w:after="0" w:line="240" w:lineRule="auto"/>
              <w:rPr>
                <w:rFonts w:ascii="Times New Roman" w:eastAsia="Times New Roman" w:hAnsi="Times New Roman" w:cs="Times New Roman"/>
                <w:sz w:val="24"/>
                <w:szCs w:val="24"/>
                <w:lang w:val="en-US" w:eastAsia="ru-RU"/>
              </w:rPr>
            </w:pPr>
            <w:proofErr w:type="spellStart"/>
            <w:r w:rsidRPr="003E299F">
              <w:rPr>
                <w:rFonts w:ascii="Times New Roman" w:eastAsia="Times New Roman" w:hAnsi="Times New Roman" w:cs="Times New Roman"/>
                <w:sz w:val="24"/>
                <w:szCs w:val="24"/>
                <w:lang w:val="en-US" w:eastAsia="ru-RU"/>
              </w:rPr>
              <w:t>Ссылка</w:t>
            </w:r>
            <w:proofErr w:type="spellEnd"/>
          </w:p>
        </w:tc>
        <w:tc>
          <w:tcPr>
            <w:tcW w:w="1985" w:type="dxa"/>
            <w:tcBorders>
              <w:top w:val="single" w:sz="4" w:space="0" w:color="auto"/>
              <w:left w:val="single" w:sz="4" w:space="0" w:color="auto"/>
              <w:bottom w:val="single" w:sz="4" w:space="0" w:color="auto"/>
              <w:right w:val="single" w:sz="4" w:space="0" w:color="auto"/>
            </w:tcBorders>
            <w:shd w:val="clear" w:color="000000" w:fill="D9D9D9"/>
            <w:noWrap/>
            <w:hideMark/>
          </w:tcPr>
          <w:p w14:paraId="71B5809E" w14:textId="77777777" w:rsidR="00634BEF" w:rsidRPr="003E299F" w:rsidRDefault="00634BEF" w:rsidP="003E299F">
            <w:pPr>
              <w:spacing w:after="0" w:line="240" w:lineRule="auto"/>
              <w:rPr>
                <w:rFonts w:ascii="Times New Roman" w:eastAsia="Times New Roman" w:hAnsi="Times New Roman" w:cs="Times New Roman"/>
                <w:sz w:val="24"/>
                <w:szCs w:val="24"/>
                <w:lang w:val="en-US" w:eastAsia="ru-RU"/>
              </w:rPr>
            </w:pPr>
            <w:proofErr w:type="spellStart"/>
            <w:r w:rsidRPr="003E299F">
              <w:rPr>
                <w:rFonts w:ascii="Times New Roman" w:eastAsia="Times New Roman" w:hAnsi="Times New Roman" w:cs="Times New Roman"/>
                <w:sz w:val="24"/>
                <w:szCs w:val="24"/>
                <w:lang w:val="en-US" w:eastAsia="ru-RU"/>
              </w:rPr>
              <w:t>Название</w:t>
            </w:r>
            <w:proofErr w:type="spellEnd"/>
            <w:r w:rsidRPr="003E299F">
              <w:rPr>
                <w:rFonts w:ascii="Times New Roman" w:eastAsia="Times New Roman" w:hAnsi="Times New Roman" w:cs="Times New Roman"/>
                <w:sz w:val="24"/>
                <w:szCs w:val="24"/>
                <w:lang w:val="en-US" w:eastAsia="ru-RU"/>
              </w:rPr>
              <w:t xml:space="preserve"> </w:t>
            </w:r>
            <w:proofErr w:type="spellStart"/>
            <w:r w:rsidRPr="003E299F">
              <w:rPr>
                <w:rFonts w:ascii="Times New Roman" w:eastAsia="Times New Roman" w:hAnsi="Times New Roman" w:cs="Times New Roman"/>
                <w:sz w:val="24"/>
                <w:szCs w:val="24"/>
                <w:lang w:val="en-US" w:eastAsia="ru-RU"/>
              </w:rPr>
              <w:t>публикации</w:t>
            </w:r>
            <w:proofErr w:type="spellEnd"/>
          </w:p>
        </w:tc>
        <w:tc>
          <w:tcPr>
            <w:tcW w:w="7026" w:type="dxa"/>
            <w:tcBorders>
              <w:top w:val="single" w:sz="4" w:space="0" w:color="auto"/>
              <w:left w:val="single" w:sz="4" w:space="0" w:color="auto"/>
              <w:bottom w:val="single" w:sz="4" w:space="0" w:color="auto"/>
              <w:right w:val="single" w:sz="12" w:space="0" w:color="auto"/>
            </w:tcBorders>
            <w:shd w:val="clear" w:color="000000" w:fill="D9D9D9"/>
            <w:noWrap/>
            <w:hideMark/>
          </w:tcPr>
          <w:p w14:paraId="5B14176C" w14:textId="77777777" w:rsidR="00634BEF" w:rsidRPr="003E299F" w:rsidRDefault="00634BEF" w:rsidP="003E299F">
            <w:pPr>
              <w:spacing w:after="0" w:line="240" w:lineRule="auto"/>
              <w:rPr>
                <w:rFonts w:ascii="Times New Roman" w:eastAsia="Times New Roman" w:hAnsi="Times New Roman" w:cs="Times New Roman"/>
                <w:sz w:val="24"/>
                <w:szCs w:val="24"/>
                <w:lang w:val="en-US" w:eastAsia="ru-RU"/>
              </w:rPr>
            </w:pPr>
            <w:proofErr w:type="spellStart"/>
            <w:r w:rsidRPr="003E299F">
              <w:rPr>
                <w:rFonts w:ascii="Times New Roman" w:eastAsia="Times New Roman" w:hAnsi="Times New Roman" w:cs="Times New Roman"/>
                <w:sz w:val="24"/>
                <w:szCs w:val="24"/>
                <w:lang w:val="en-US" w:eastAsia="ru-RU"/>
              </w:rPr>
              <w:t>Расположение</w:t>
            </w:r>
            <w:proofErr w:type="spellEnd"/>
          </w:p>
        </w:tc>
      </w:tr>
      <w:tr w:rsidR="003E299F" w:rsidRPr="00A66E35" w14:paraId="5742B178" w14:textId="77777777" w:rsidTr="003E299F">
        <w:trPr>
          <w:trHeight w:val="419"/>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14:paraId="44D57D06" w14:textId="77777777" w:rsidR="00634BEF" w:rsidRPr="003E299F" w:rsidRDefault="00634BEF" w:rsidP="003E299F">
            <w:pPr>
              <w:spacing w:after="0" w:line="240" w:lineRule="auto"/>
              <w:rPr>
                <w:rFonts w:ascii="Times New Roman" w:eastAsia="Times New Roman" w:hAnsi="Times New Roman" w:cs="Times New Roman"/>
                <w:sz w:val="24"/>
                <w:szCs w:val="24"/>
                <w:lang w:val="en-US" w:eastAsia="ru-RU"/>
              </w:rPr>
            </w:pPr>
            <w:r w:rsidRPr="003E299F">
              <w:rPr>
                <w:rFonts w:ascii="Times New Roman" w:eastAsia="Times New Roman" w:hAnsi="Times New Roman" w:cs="Times New Roman"/>
                <w:sz w:val="24"/>
                <w:szCs w:val="24"/>
                <w:lang w:val="en-US" w:eastAsia="ru-RU"/>
              </w:rPr>
              <w:t>ISO 8583 (1987version)</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4D2A1D7B" w14:textId="77777777" w:rsidR="00634BEF" w:rsidRPr="003E299F" w:rsidRDefault="00634BEF" w:rsidP="003E299F">
            <w:pPr>
              <w:spacing w:after="0" w:line="240" w:lineRule="auto"/>
              <w:rPr>
                <w:rFonts w:ascii="Times New Roman" w:eastAsia="Times New Roman" w:hAnsi="Times New Roman" w:cs="Times New Roman"/>
                <w:sz w:val="24"/>
                <w:szCs w:val="24"/>
                <w:lang w:val="en-US" w:eastAsia="ru-RU"/>
              </w:rPr>
            </w:pPr>
            <w:r w:rsidRPr="003E299F">
              <w:rPr>
                <w:rFonts w:ascii="Times New Roman" w:eastAsia="Times New Roman" w:hAnsi="Times New Roman" w:cs="Times New Roman"/>
                <w:sz w:val="24"/>
                <w:szCs w:val="24"/>
                <w:lang w:val="en-US" w:eastAsia="ru-RU"/>
              </w:rPr>
              <w:t>POS Interface Specifications</w:t>
            </w:r>
          </w:p>
        </w:tc>
        <w:tc>
          <w:tcPr>
            <w:tcW w:w="7026" w:type="dxa"/>
            <w:tcBorders>
              <w:top w:val="single" w:sz="4" w:space="0" w:color="auto"/>
              <w:left w:val="single" w:sz="4" w:space="0" w:color="auto"/>
              <w:bottom w:val="single" w:sz="4" w:space="0" w:color="auto"/>
              <w:right w:val="single" w:sz="12" w:space="0" w:color="auto"/>
            </w:tcBorders>
            <w:shd w:val="clear" w:color="auto" w:fill="auto"/>
            <w:noWrap/>
          </w:tcPr>
          <w:p w14:paraId="6996BFA3" w14:textId="7E5E17BD" w:rsidR="003E299F" w:rsidRPr="003E299F" w:rsidRDefault="00A66E35" w:rsidP="003E299F">
            <w:pPr>
              <w:spacing w:after="0" w:line="240" w:lineRule="auto"/>
              <w:rPr>
                <w:rFonts w:ascii="Times New Roman" w:eastAsia="Times New Roman" w:hAnsi="Times New Roman" w:cs="Times New Roman"/>
                <w:sz w:val="24"/>
                <w:szCs w:val="24"/>
                <w:lang w:val="en-US" w:eastAsia="ru-RU"/>
              </w:rPr>
            </w:pPr>
            <w:hyperlink r:id="rId7" w:history="1">
              <w:r w:rsidR="00634BEF" w:rsidRPr="003E299F">
                <w:rPr>
                  <w:rFonts w:ascii="Times New Roman" w:eastAsia="Times New Roman" w:hAnsi="Times New Roman" w:cs="Times New Roman"/>
                  <w:sz w:val="24"/>
                  <w:szCs w:val="24"/>
                  <w:lang w:val="en-US" w:eastAsia="ru-RU"/>
                </w:rPr>
                <w:t>https://nibss-plc.com.ng/images/api/POS_Interface_Specification_ver_1.11.pdf</w:t>
              </w:r>
            </w:hyperlink>
          </w:p>
        </w:tc>
      </w:tr>
    </w:tbl>
    <w:p w14:paraId="349F3FF5" w14:textId="77777777" w:rsidR="00634BEF" w:rsidRPr="003E299F" w:rsidRDefault="00634BEF" w:rsidP="003E299F">
      <w:pPr>
        <w:pStyle w:val="-"/>
        <w:rPr>
          <w:lang w:val="en-US"/>
        </w:rPr>
      </w:pPr>
    </w:p>
    <w:p w14:paraId="00DFBE83" w14:textId="229C6350" w:rsidR="0070014B" w:rsidRPr="003E299F" w:rsidRDefault="0070014B" w:rsidP="003E299F">
      <w:pPr>
        <w:pStyle w:val="-"/>
        <w:rPr>
          <w:lang w:val="en-US"/>
        </w:rPr>
      </w:pPr>
    </w:p>
    <w:sectPr w:rsidR="0070014B" w:rsidRPr="003E299F" w:rsidSect="007E0088">
      <w:pgSz w:w="11906" w:h="16838"/>
      <w:pgMar w:top="1418" w:right="567"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C0E60"/>
    <w:multiLevelType w:val="hybridMultilevel"/>
    <w:tmpl w:val="49B4F5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B317F5C"/>
    <w:multiLevelType w:val="hybridMultilevel"/>
    <w:tmpl w:val="672453D0"/>
    <w:lvl w:ilvl="0" w:tplc="D3FC066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0371F29"/>
    <w:multiLevelType w:val="hybridMultilevel"/>
    <w:tmpl w:val="51C2FFAA"/>
    <w:lvl w:ilvl="0" w:tplc="D3FC06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07E26DE"/>
    <w:multiLevelType w:val="hybridMultilevel"/>
    <w:tmpl w:val="891EC0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B7F7016"/>
    <w:multiLevelType w:val="hybridMultilevel"/>
    <w:tmpl w:val="AE4C289A"/>
    <w:lvl w:ilvl="0" w:tplc="D3FC066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B9E0F3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F43E4D"/>
    <w:multiLevelType w:val="hybridMultilevel"/>
    <w:tmpl w:val="B5E6BC5E"/>
    <w:lvl w:ilvl="0" w:tplc="D3FC066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3FC1AE6"/>
    <w:multiLevelType w:val="hybridMultilevel"/>
    <w:tmpl w:val="30BACA28"/>
    <w:lvl w:ilvl="0" w:tplc="D3FC066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3D5066CC"/>
    <w:multiLevelType w:val="multilevel"/>
    <w:tmpl w:val="26A4AC7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E6E31DC"/>
    <w:multiLevelType w:val="multilevel"/>
    <w:tmpl w:val="FDB25642"/>
    <w:lvl w:ilvl="0">
      <w:start w:val="1"/>
      <w:numFmt w:val="decimal"/>
      <w:lvlText w:val="%1."/>
      <w:lvlJc w:val="left"/>
      <w:pPr>
        <w:ind w:left="435" w:hanging="435"/>
      </w:pPr>
      <w:rPr>
        <w:rFonts w:hint="default"/>
      </w:rPr>
    </w:lvl>
    <w:lvl w:ilvl="1">
      <w:start w:val="1"/>
      <w:numFmt w:val="decimal"/>
      <w:lvlText w:val="%1.%2."/>
      <w:lvlJc w:val="left"/>
      <w:pPr>
        <w:ind w:left="2138" w:hanging="72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9744" w:hanging="1800"/>
      </w:pPr>
      <w:rPr>
        <w:rFonts w:hint="default"/>
      </w:rPr>
    </w:lvl>
  </w:abstractNum>
  <w:abstractNum w:abstractNumId="10" w15:restartNumberingAfterBreak="0">
    <w:nsid w:val="3E976A59"/>
    <w:multiLevelType w:val="hybridMultilevel"/>
    <w:tmpl w:val="59D0F3AA"/>
    <w:lvl w:ilvl="0" w:tplc="D3FC06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87E58EC"/>
    <w:multiLevelType w:val="multilevel"/>
    <w:tmpl w:val="BA248A02"/>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9D3653E"/>
    <w:multiLevelType w:val="hybridMultilevel"/>
    <w:tmpl w:val="9A681CA4"/>
    <w:lvl w:ilvl="0" w:tplc="D3FC066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C896C10"/>
    <w:multiLevelType w:val="hybridMultilevel"/>
    <w:tmpl w:val="EDDA5BF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D710A60"/>
    <w:multiLevelType w:val="hybridMultilevel"/>
    <w:tmpl w:val="73CE24D6"/>
    <w:lvl w:ilvl="0" w:tplc="D3FC06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37D46F8"/>
    <w:multiLevelType w:val="hybridMultilevel"/>
    <w:tmpl w:val="C3FAF3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1"/>
  </w:num>
  <w:num w:numId="4">
    <w:abstractNumId w:val="11"/>
  </w:num>
  <w:num w:numId="5">
    <w:abstractNumId w:val="11"/>
  </w:num>
  <w:num w:numId="6">
    <w:abstractNumId w:val="11"/>
  </w:num>
  <w:num w:numId="7">
    <w:abstractNumId w:val="3"/>
  </w:num>
  <w:num w:numId="8">
    <w:abstractNumId w:val="14"/>
  </w:num>
  <w:num w:numId="9">
    <w:abstractNumId w:val="10"/>
  </w:num>
  <w:num w:numId="10">
    <w:abstractNumId w:val="2"/>
  </w:num>
  <w:num w:numId="11">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6"/>
  </w:num>
  <w:num w:numId="14">
    <w:abstractNumId w:val="9"/>
  </w:num>
  <w:num w:numId="15">
    <w:abstractNumId w:val="15"/>
  </w:num>
  <w:num w:numId="16">
    <w:abstractNumId w:val="0"/>
  </w:num>
  <w:num w:numId="17">
    <w:abstractNumId w:val="12"/>
  </w:num>
  <w:num w:numId="18">
    <w:abstractNumId w:val="4"/>
  </w:num>
  <w:num w:numId="19">
    <w:abstractNumId w:val="1"/>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54D"/>
    <w:rsid w:val="00065456"/>
    <w:rsid w:val="00115D54"/>
    <w:rsid w:val="001A4DF8"/>
    <w:rsid w:val="003E299F"/>
    <w:rsid w:val="004068AC"/>
    <w:rsid w:val="004445D2"/>
    <w:rsid w:val="00511362"/>
    <w:rsid w:val="005237BF"/>
    <w:rsid w:val="00531135"/>
    <w:rsid w:val="00634BEF"/>
    <w:rsid w:val="006428F1"/>
    <w:rsid w:val="0070014B"/>
    <w:rsid w:val="007E0088"/>
    <w:rsid w:val="008B16B3"/>
    <w:rsid w:val="009C380A"/>
    <w:rsid w:val="009D6F17"/>
    <w:rsid w:val="00A66E35"/>
    <w:rsid w:val="00AC51ED"/>
    <w:rsid w:val="00B6254D"/>
    <w:rsid w:val="00BE63F0"/>
    <w:rsid w:val="00C97132"/>
    <w:rsid w:val="00D5514F"/>
    <w:rsid w:val="00D56882"/>
    <w:rsid w:val="00D740B5"/>
    <w:rsid w:val="00DE2948"/>
    <w:rsid w:val="00E23F84"/>
    <w:rsid w:val="00FE38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2054C"/>
  <w15:chartTrackingRefBased/>
  <w15:docId w15:val="{FC941FE8-4F2C-4F19-AE96-03DFBCEA0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a"/>
    <w:next w:val="a"/>
    <w:link w:val="11"/>
    <w:uiPriority w:val="9"/>
    <w:qFormat/>
    <w:rsid w:val="00D551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0">
    <w:name w:val="heading 2"/>
    <w:aliases w:val="Заголовок - 02- ЕГС"/>
    <w:basedOn w:val="a"/>
    <w:next w:val="a"/>
    <w:link w:val="21"/>
    <w:uiPriority w:val="9"/>
    <w:unhideWhenUsed/>
    <w:qFormat/>
    <w:rsid w:val="00D551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
    <w:next w:val="a"/>
    <w:link w:val="31"/>
    <w:uiPriority w:val="9"/>
    <w:semiHidden/>
    <w:unhideWhenUsed/>
    <w:qFormat/>
    <w:rsid w:val="00D551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8">
    <w:name w:val="heading 8"/>
    <w:basedOn w:val="a"/>
    <w:next w:val="a"/>
    <w:link w:val="80"/>
    <w:uiPriority w:val="9"/>
    <w:semiHidden/>
    <w:unhideWhenUsed/>
    <w:qFormat/>
    <w:rsid w:val="0070014B"/>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7E0088"/>
    <w:pPr>
      <w:ind w:left="720"/>
      <w:contextualSpacing/>
    </w:pPr>
  </w:style>
  <w:style w:type="paragraph" w:customStyle="1" w:styleId="1">
    <w:name w:val="Стиль1"/>
    <w:basedOn w:val="a5"/>
    <w:link w:val="12"/>
    <w:qFormat/>
    <w:rsid w:val="00D740B5"/>
    <w:pPr>
      <w:numPr>
        <w:numId w:val="2"/>
      </w:numPr>
      <w:suppressAutoHyphens/>
      <w:spacing w:after="240"/>
      <w:jc w:val="center"/>
    </w:pPr>
    <w:rPr>
      <w:rFonts w:ascii="Times New Roman" w:hAnsi="Times New Roman" w:cs="Times New Roman"/>
      <w:b/>
      <w:sz w:val="24"/>
      <w:szCs w:val="24"/>
    </w:rPr>
  </w:style>
  <w:style w:type="paragraph" w:customStyle="1" w:styleId="2">
    <w:name w:val="Стиль2"/>
    <w:basedOn w:val="a5"/>
    <w:link w:val="22"/>
    <w:qFormat/>
    <w:rsid w:val="00D740B5"/>
    <w:pPr>
      <w:numPr>
        <w:ilvl w:val="1"/>
        <w:numId w:val="2"/>
      </w:numPr>
      <w:spacing w:after="120"/>
      <w:ind w:left="0" w:firstLine="0"/>
    </w:pPr>
    <w:rPr>
      <w:rFonts w:ascii="Times New Roman" w:hAnsi="Times New Roman" w:cs="Times New Roman"/>
      <w:b/>
      <w:sz w:val="24"/>
      <w:szCs w:val="24"/>
    </w:rPr>
  </w:style>
  <w:style w:type="character" w:customStyle="1" w:styleId="a4">
    <w:name w:val="Абзац списка Знак"/>
    <w:basedOn w:val="a0"/>
    <w:link w:val="a3"/>
    <w:uiPriority w:val="34"/>
    <w:rsid w:val="005237BF"/>
  </w:style>
  <w:style w:type="character" w:customStyle="1" w:styleId="12">
    <w:name w:val="Стиль1 Знак"/>
    <w:basedOn w:val="a4"/>
    <w:link w:val="1"/>
    <w:rsid w:val="00D740B5"/>
    <w:rPr>
      <w:rFonts w:ascii="Times New Roman" w:eastAsiaTheme="majorEastAsia" w:hAnsi="Times New Roman" w:cs="Times New Roman"/>
      <w:b/>
      <w:spacing w:val="-10"/>
      <w:kern w:val="28"/>
      <w:sz w:val="24"/>
      <w:szCs w:val="24"/>
    </w:rPr>
  </w:style>
  <w:style w:type="character" w:customStyle="1" w:styleId="11">
    <w:name w:val="Заголовок 1 Знак"/>
    <w:basedOn w:val="a0"/>
    <w:link w:val="10"/>
    <w:uiPriority w:val="9"/>
    <w:rsid w:val="00D5514F"/>
    <w:rPr>
      <w:rFonts w:asciiTheme="majorHAnsi" w:eastAsiaTheme="majorEastAsia" w:hAnsiTheme="majorHAnsi" w:cstheme="majorBidi"/>
      <w:color w:val="2F5496" w:themeColor="accent1" w:themeShade="BF"/>
      <w:sz w:val="32"/>
      <w:szCs w:val="32"/>
    </w:rPr>
  </w:style>
  <w:style w:type="character" w:customStyle="1" w:styleId="22">
    <w:name w:val="Стиль2 Знак"/>
    <w:basedOn w:val="a4"/>
    <w:link w:val="2"/>
    <w:rsid w:val="00D740B5"/>
    <w:rPr>
      <w:rFonts w:ascii="Times New Roman" w:eastAsiaTheme="majorEastAsia" w:hAnsi="Times New Roman" w:cs="Times New Roman"/>
      <w:b/>
      <w:spacing w:val="-10"/>
      <w:kern w:val="28"/>
      <w:sz w:val="24"/>
      <w:szCs w:val="24"/>
    </w:rPr>
  </w:style>
  <w:style w:type="paragraph" w:styleId="a5">
    <w:name w:val="Title"/>
    <w:basedOn w:val="a"/>
    <w:next w:val="a"/>
    <w:link w:val="a6"/>
    <w:uiPriority w:val="10"/>
    <w:qFormat/>
    <w:rsid w:val="005237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5237BF"/>
    <w:rPr>
      <w:rFonts w:asciiTheme="majorHAnsi" w:eastAsiaTheme="majorEastAsia" w:hAnsiTheme="majorHAnsi" w:cstheme="majorBidi"/>
      <w:spacing w:val="-10"/>
      <w:kern w:val="28"/>
      <w:sz w:val="56"/>
      <w:szCs w:val="56"/>
    </w:rPr>
  </w:style>
  <w:style w:type="paragraph" w:styleId="a7">
    <w:name w:val="TOC Heading"/>
    <w:basedOn w:val="10"/>
    <w:next w:val="a"/>
    <w:uiPriority w:val="39"/>
    <w:unhideWhenUsed/>
    <w:qFormat/>
    <w:rsid w:val="00D5514F"/>
    <w:pPr>
      <w:outlineLvl w:val="9"/>
    </w:pPr>
    <w:rPr>
      <w:lang w:eastAsia="ru-RU"/>
    </w:rPr>
  </w:style>
  <w:style w:type="character" w:customStyle="1" w:styleId="21">
    <w:name w:val="Заголовок 2 Знак"/>
    <w:aliases w:val="Заголовок - 02- ЕГС Знак"/>
    <w:basedOn w:val="a0"/>
    <w:link w:val="20"/>
    <w:uiPriority w:val="9"/>
    <w:rsid w:val="00D5514F"/>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0"/>
    <w:link w:val="30"/>
    <w:uiPriority w:val="9"/>
    <w:semiHidden/>
    <w:rsid w:val="00D5514F"/>
    <w:rPr>
      <w:rFonts w:asciiTheme="majorHAnsi" w:eastAsiaTheme="majorEastAsia" w:hAnsiTheme="majorHAnsi" w:cstheme="majorBidi"/>
      <w:color w:val="1F3763" w:themeColor="accent1" w:themeShade="7F"/>
      <w:sz w:val="24"/>
      <w:szCs w:val="24"/>
    </w:rPr>
  </w:style>
  <w:style w:type="paragraph" w:styleId="13">
    <w:name w:val="toc 1"/>
    <w:basedOn w:val="a"/>
    <w:next w:val="a"/>
    <w:autoRedefine/>
    <w:uiPriority w:val="39"/>
    <w:unhideWhenUsed/>
    <w:rsid w:val="00511362"/>
    <w:pPr>
      <w:spacing w:after="100"/>
    </w:pPr>
    <w:rPr>
      <w:rFonts w:ascii="Times New Roman" w:hAnsi="Times New Roman"/>
      <w:sz w:val="24"/>
    </w:rPr>
  </w:style>
  <w:style w:type="paragraph" w:styleId="23">
    <w:name w:val="toc 2"/>
    <w:basedOn w:val="a"/>
    <w:next w:val="a"/>
    <w:autoRedefine/>
    <w:uiPriority w:val="39"/>
    <w:unhideWhenUsed/>
    <w:rsid w:val="00D5514F"/>
    <w:pPr>
      <w:spacing w:after="100"/>
      <w:ind w:left="220"/>
    </w:pPr>
  </w:style>
  <w:style w:type="character" w:styleId="a8">
    <w:name w:val="Hyperlink"/>
    <w:basedOn w:val="a0"/>
    <w:uiPriority w:val="99"/>
    <w:unhideWhenUsed/>
    <w:rsid w:val="00D5514F"/>
    <w:rPr>
      <w:color w:val="0563C1" w:themeColor="hyperlink"/>
      <w:u w:val="single"/>
    </w:rPr>
  </w:style>
  <w:style w:type="paragraph" w:customStyle="1" w:styleId="3">
    <w:name w:val="Стиль3"/>
    <w:basedOn w:val="a5"/>
    <w:link w:val="32"/>
    <w:qFormat/>
    <w:rsid w:val="00D740B5"/>
    <w:pPr>
      <w:numPr>
        <w:ilvl w:val="2"/>
        <w:numId w:val="2"/>
      </w:numPr>
      <w:ind w:left="1134" w:hanging="567"/>
    </w:pPr>
    <w:rPr>
      <w:rFonts w:ascii="Times New Roman" w:hAnsi="Times New Roman" w:cs="Times New Roman"/>
      <w:b/>
      <w:sz w:val="24"/>
      <w:szCs w:val="24"/>
    </w:rPr>
  </w:style>
  <w:style w:type="paragraph" w:customStyle="1" w:styleId="-">
    <w:name w:val="Обычный-ТЗ"/>
    <w:basedOn w:val="a"/>
    <w:qFormat/>
    <w:rsid w:val="00D740B5"/>
    <w:pPr>
      <w:autoSpaceDE w:val="0"/>
      <w:autoSpaceDN w:val="0"/>
      <w:adjustRightInd w:val="0"/>
      <w:spacing w:after="0" w:line="360" w:lineRule="auto"/>
      <w:ind w:firstLine="709"/>
      <w:jc w:val="both"/>
    </w:pPr>
    <w:rPr>
      <w:rFonts w:ascii="Times New Roman" w:hAnsi="Times New Roman" w:cs="Times New Roman"/>
      <w:sz w:val="24"/>
      <w:szCs w:val="24"/>
    </w:rPr>
  </w:style>
  <w:style w:type="character" w:customStyle="1" w:styleId="32">
    <w:name w:val="Стиль3 Знак"/>
    <w:basedOn w:val="a6"/>
    <w:link w:val="3"/>
    <w:rsid w:val="00D740B5"/>
    <w:rPr>
      <w:rFonts w:ascii="Times New Roman" w:eastAsiaTheme="majorEastAsia" w:hAnsi="Times New Roman" w:cs="Times New Roman"/>
      <w:b/>
      <w:spacing w:val="-10"/>
      <w:kern w:val="28"/>
      <w:sz w:val="24"/>
      <w:szCs w:val="24"/>
    </w:rPr>
  </w:style>
  <w:style w:type="paragraph" w:styleId="33">
    <w:name w:val="toc 3"/>
    <w:basedOn w:val="a"/>
    <w:next w:val="a"/>
    <w:autoRedefine/>
    <w:uiPriority w:val="39"/>
    <w:unhideWhenUsed/>
    <w:rsid w:val="00D740B5"/>
    <w:pPr>
      <w:spacing w:after="100"/>
      <w:ind w:left="440"/>
    </w:pPr>
  </w:style>
  <w:style w:type="paragraph" w:customStyle="1" w:styleId="4">
    <w:name w:val="Стиль4"/>
    <w:basedOn w:val="8"/>
    <w:link w:val="40"/>
    <w:qFormat/>
    <w:rsid w:val="0070014B"/>
    <w:pPr>
      <w:jc w:val="center"/>
    </w:pPr>
    <w:rPr>
      <w:rFonts w:ascii="Times New Roman" w:hAnsi="Times New Roman" w:cs="Times New Roman"/>
      <w:b/>
      <w:sz w:val="24"/>
      <w:szCs w:val="24"/>
    </w:rPr>
  </w:style>
  <w:style w:type="paragraph" w:styleId="a9">
    <w:name w:val="No Spacing"/>
    <w:uiPriority w:val="1"/>
    <w:qFormat/>
    <w:rsid w:val="00AC51ED"/>
    <w:pPr>
      <w:spacing w:after="0" w:line="240" w:lineRule="auto"/>
    </w:pPr>
  </w:style>
  <w:style w:type="character" w:customStyle="1" w:styleId="80">
    <w:name w:val="Заголовок 8 Знак"/>
    <w:basedOn w:val="a0"/>
    <w:link w:val="8"/>
    <w:uiPriority w:val="9"/>
    <w:semiHidden/>
    <w:rsid w:val="0070014B"/>
    <w:rPr>
      <w:rFonts w:asciiTheme="majorHAnsi" w:eastAsiaTheme="majorEastAsia" w:hAnsiTheme="majorHAnsi" w:cstheme="majorBidi"/>
      <w:color w:val="272727" w:themeColor="text1" w:themeTint="D8"/>
      <w:sz w:val="21"/>
      <w:szCs w:val="21"/>
    </w:rPr>
  </w:style>
  <w:style w:type="character" w:customStyle="1" w:styleId="40">
    <w:name w:val="Стиль4 Знак"/>
    <w:basedOn w:val="80"/>
    <w:link w:val="4"/>
    <w:rsid w:val="0070014B"/>
    <w:rPr>
      <w:rFonts w:ascii="Times New Roman" w:eastAsiaTheme="majorEastAsia" w:hAnsi="Times New Roman" w:cs="Times New Roman"/>
      <w:b/>
      <w:color w:val="272727" w:themeColor="text1" w:themeTint="D8"/>
      <w:sz w:val="24"/>
      <w:szCs w:val="24"/>
    </w:rPr>
  </w:style>
  <w:style w:type="table" w:styleId="aa">
    <w:name w:val="Table Grid"/>
    <w:basedOn w:val="a1"/>
    <w:uiPriority w:val="39"/>
    <w:rsid w:val="008B1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ibss-plc.com.ng/images/api/POS_Interface_Specification_ver_1.11.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DAC6A-0F36-43D3-A1B9-E1EE898E6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2753</TotalTime>
  <Pages>14</Pages>
  <Words>2530</Words>
  <Characters>14422</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Беловицкий Владислав Ильич</dc:creator>
  <cp:keywords/>
  <dc:description/>
  <cp:lastModifiedBy>Беловицкий Владислав Ильич</cp:lastModifiedBy>
  <cp:revision>9</cp:revision>
  <dcterms:created xsi:type="dcterms:W3CDTF">2020-05-11T21:42:00Z</dcterms:created>
  <dcterms:modified xsi:type="dcterms:W3CDTF">2020-06-02T23:58:00Z</dcterms:modified>
</cp:coreProperties>
</file>