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2C1EB" w14:textId="77777777" w:rsidR="009025DF" w:rsidRPr="00551B93" w:rsidRDefault="009025DF" w:rsidP="009025DF">
      <w:pPr>
        <w:spacing w:line="240" w:lineRule="auto"/>
        <w:jc w:val="center"/>
        <w:rPr>
          <w:b/>
          <w:sz w:val="24"/>
          <w:szCs w:val="24"/>
          <w:u w:val="double"/>
        </w:rPr>
      </w:pPr>
    </w:p>
    <w:p w14:paraId="1EC618DC" w14:textId="77777777" w:rsidR="009025DF" w:rsidRPr="001F69C7" w:rsidRDefault="009025DF" w:rsidP="009025DF">
      <w:pPr>
        <w:spacing w:line="240" w:lineRule="auto"/>
        <w:rPr>
          <w:b/>
          <w:sz w:val="28"/>
          <w:szCs w:val="28"/>
          <w:u w:val="single"/>
        </w:rPr>
      </w:pPr>
      <w:r w:rsidRPr="001F69C7">
        <w:rPr>
          <w:b/>
          <w:sz w:val="28"/>
          <w:szCs w:val="28"/>
        </w:rPr>
        <w:t>1.  Заказчик</w:t>
      </w:r>
    </w:p>
    <w:p w14:paraId="30B46427" w14:textId="77777777" w:rsidR="009025DF" w:rsidRPr="001F69C7" w:rsidRDefault="009025DF" w:rsidP="009025DF">
      <w:pPr>
        <w:spacing w:line="240" w:lineRule="auto"/>
        <w:rPr>
          <w:b/>
          <w:sz w:val="28"/>
          <w:szCs w:val="28"/>
        </w:rPr>
      </w:pPr>
      <w:r w:rsidRPr="001F69C7">
        <w:rPr>
          <w:b/>
          <w:sz w:val="28"/>
          <w:szCs w:val="28"/>
        </w:rPr>
        <w:t xml:space="preserve">2. Описание объекта </w:t>
      </w:r>
    </w:p>
    <w:p w14:paraId="1372E770" w14:textId="77777777" w:rsidR="009025DF" w:rsidRPr="001F69C7" w:rsidRDefault="009025DF" w:rsidP="009025DF">
      <w:pPr>
        <w:spacing w:line="240" w:lineRule="auto"/>
        <w:rPr>
          <w:b/>
          <w:sz w:val="28"/>
          <w:szCs w:val="28"/>
        </w:rPr>
      </w:pPr>
      <w:r w:rsidRPr="001F69C7">
        <w:rPr>
          <w:b/>
          <w:sz w:val="28"/>
          <w:szCs w:val="28"/>
        </w:rPr>
        <w:t>3. Вопросы, поставленные перед экспертом</w:t>
      </w:r>
    </w:p>
    <w:p w14:paraId="3A25812A" w14:textId="77777777" w:rsidR="009025DF" w:rsidRPr="001F69C7" w:rsidRDefault="009025DF" w:rsidP="009025DF">
      <w:pPr>
        <w:spacing w:line="240" w:lineRule="auto"/>
        <w:rPr>
          <w:b/>
          <w:sz w:val="28"/>
          <w:szCs w:val="28"/>
        </w:rPr>
      </w:pPr>
      <w:r w:rsidRPr="001F69C7">
        <w:rPr>
          <w:b/>
          <w:sz w:val="28"/>
          <w:szCs w:val="28"/>
        </w:rPr>
        <w:t>4. Процедура обследования</w:t>
      </w:r>
    </w:p>
    <w:p w14:paraId="4BD8FB0E" w14:textId="77777777" w:rsidR="009025DF" w:rsidRPr="001F69C7" w:rsidRDefault="009025DF" w:rsidP="009025DF">
      <w:pPr>
        <w:spacing w:line="240" w:lineRule="auto"/>
        <w:rPr>
          <w:b/>
          <w:sz w:val="28"/>
          <w:szCs w:val="28"/>
        </w:rPr>
      </w:pPr>
      <w:r w:rsidRPr="001F69C7">
        <w:rPr>
          <w:b/>
          <w:sz w:val="28"/>
          <w:szCs w:val="28"/>
        </w:rPr>
        <w:t>5. Примененные приборы и инструменты</w:t>
      </w:r>
    </w:p>
    <w:p w14:paraId="5E2416E9" w14:textId="77777777" w:rsidR="009025DF" w:rsidRPr="001F69C7" w:rsidRDefault="009025DF" w:rsidP="009025DF">
      <w:pPr>
        <w:spacing w:line="240" w:lineRule="auto"/>
        <w:rPr>
          <w:b/>
          <w:sz w:val="28"/>
          <w:szCs w:val="28"/>
        </w:rPr>
      </w:pPr>
      <w:r w:rsidRPr="001F69C7">
        <w:rPr>
          <w:b/>
          <w:sz w:val="28"/>
          <w:szCs w:val="28"/>
        </w:rPr>
        <w:t>6. Результат обследования</w:t>
      </w:r>
    </w:p>
    <w:p w14:paraId="298FC5C8" w14:textId="77777777" w:rsidR="009025DF" w:rsidRPr="001F69C7" w:rsidRDefault="009025DF" w:rsidP="009025DF">
      <w:pPr>
        <w:spacing w:line="240" w:lineRule="auto"/>
        <w:rPr>
          <w:b/>
          <w:sz w:val="28"/>
          <w:szCs w:val="28"/>
        </w:rPr>
      </w:pPr>
      <w:r w:rsidRPr="001F69C7">
        <w:rPr>
          <w:b/>
          <w:sz w:val="28"/>
          <w:szCs w:val="28"/>
        </w:rPr>
        <w:t>7. Рекомендации</w:t>
      </w:r>
    </w:p>
    <w:p w14:paraId="0BA35B08" w14:textId="77777777" w:rsidR="009025DF" w:rsidRPr="001F69C7" w:rsidRDefault="009025DF" w:rsidP="009025DF">
      <w:pPr>
        <w:spacing w:line="240" w:lineRule="auto"/>
        <w:rPr>
          <w:b/>
          <w:sz w:val="28"/>
          <w:szCs w:val="28"/>
        </w:rPr>
      </w:pPr>
      <w:r w:rsidRPr="001F69C7">
        <w:rPr>
          <w:b/>
          <w:sz w:val="28"/>
          <w:szCs w:val="28"/>
        </w:rPr>
        <w:t>8. Выводы</w:t>
      </w:r>
    </w:p>
    <w:p w14:paraId="14E7FF6D" w14:textId="77777777" w:rsidR="009025DF" w:rsidRPr="001F69C7" w:rsidRDefault="009025DF" w:rsidP="009025DF">
      <w:pPr>
        <w:spacing w:line="240" w:lineRule="auto"/>
        <w:rPr>
          <w:b/>
          <w:sz w:val="24"/>
          <w:szCs w:val="24"/>
        </w:rPr>
      </w:pPr>
    </w:p>
    <w:p w14:paraId="233EB0F2" w14:textId="77777777" w:rsidR="009025DF" w:rsidRPr="001F69C7" w:rsidRDefault="009025DF" w:rsidP="00D43317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F69C7">
        <w:rPr>
          <w:b/>
          <w:sz w:val="28"/>
          <w:szCs w:val="28"/>
        </w:rPr>
        <w:t>Заказчик</w:t>
      </w:r>
      <w:r w:rsidR="00597AF7" w:rsidRPr="001F69C7">
        <w:rPr>
          <w:b/>
          <w:sz w:val="28"/>
          <w:szCs w:val="28"/>
        </w:rPr>
        <w:t>:</w:t>
      </w:r>
      <w:r w:rsidR="00D43317" w:rsidRPr="001F69C7">
        <w:rPr>
          <w:b/>
          <w:sz w:val="28"/>
          <w:szCs w:val="28"/>
        </w:rPr>
        <w:t xml:space="preserve">    </w:t>
      </w:r>
      <w:r w:rsidR="005310FF" w:rsidRPr="001F69C7">
        <w:rPr>
          <w:b/>
          <w:sz w:val="28"/>
          <w:szCs w:val="28"/>
        </w:rPr>
        <w:t>частное лицо</w:t>
      </w:r>
    </w:p>
    <w:p w14:paraId="3716FE2B" w14:textId="77777777" w:rsidR="009025DF" w:rsidRPr="001F69C7" w:rsidRDefault="009025DF" w:rsidP="009025DF">
      <w:pPr>
        <w:pStyle w:val="a3"/>
        <w:ind w:left="1080"/>
        <w:jc w:val="both"/>
        <w:rPr>
          <w:b/>
          <w:sz w:val="28"/>
          <w:szCs w:val="28"/>
        </w:rPr>
      </w:pPr>
    </w:p>
    <w:p w14:paraId="082191B0" w14:textId="77777777" w:rsidR="009025DF" w:rsidRPr="009E5F87" w:rsidRDefault="009025DF" w:rsidP="009E5F87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F69C7">
        <w:rPr>
          <w:b/>
          <w:sz w:val="28"/>
          <w:szCs w:val="28"/>
        </w:rPr>
        <w:t>Адрес объекта:</w:t>
      </w:r>
      <w:r w:rsidR="00597AF7" w:rsidRPr="001F69C7">
        <w:rPr>
          <w:b/>
          <w:sz w:val="28"/>
          <w:szCs w:val="28"/>
        </w:rPr>
        <w:t xml:space="preserve">   </w:t>
      </w:r>
      <w:r w:rsidR="00D43317" w:rsidRPr="001F69C7">
        <w:rPr>
          <w:b/>
          <w:sz w:val="28"/>
          <w:szCs w:val="28"/>
        </w:rPr>
        <w:t xml:space="preserve"> </w:t>
      </w:r>
      <w:r w:rsidR="005310FF" w:rsidRPr="001F69C7">
        <w:rPr>
          <w:b/>
          <w:sz w:val="28"/>
          <w:szCs w:val="28"/>
        </w:rPr>
        <w:t xml:space="preserve">Московская обл., </w:t>
      </w:r>
      <w:r w:rsidR="00035AAE" w:rsidRPr="001F69C7">
        <w:rPr>
          <w:b/>
          <w:sz w:val="28"/>
          <w:szCs w:val="28"/>
        </w:rPr>
        <w:t>Серпуховский   район</w:t>
      </w:r>
      <w:bookmarkStart w:id="0" w:name="_GoBack"/>
      <w:bookmarkEnd w:id="0"/>
    </w:p>
    <w:p w14:paraId="0ADECD28" w14:textId="77777777" w:rsidR="0056224C" w:rsidRDefault="0056224C" w:rsidP="009025DF">
      <w:pPr>
        <w:pStyle w:val="a3"/>
        <w:ind w:left="1080"/>
        <w:jc w:val="both"/>
        <w:rPr>
          <w:sz w:val="28"/>
          <w:szCs w:val="28"/>
        </w:rPr>
      </w:pPr>
    </w:p>
    <w:p w14:paraId="20711E32" w14:textId="77777777" w:rsidR="00ED382C" w:rsidRPr="00ED382C" w:rsidRDefault="00ED382C" w:rsidP="00ED382C">
      <w:pPr>
        <w:pStyle w:val="a3"/>
        <w:ind w:left="1080"/>
        <w:jc w:val="both"/>
        <w:rPr>
          <w:sz w:val="28"/>
          <w:szCs w:val="28"/>
        </w:rPr>
      </w:pPr>
      <w:r w:rsidRPr="00ED382C">
        <w:rPr>
          <w:sz w:val="28"/>
          <w:szCs w:val="28"/>
        </w:rPr>
        <w:t>Объектом обследования являлся фунда</w:t>
      </w:r>
      <w:r w:rsidR="001F69C7">
        <w:rPr>
          <w:sz w:val="28"/>
          <w:szCs w:val="28"/>
        </w:rPr>
        <w:t>мент. Данный фундамент выполнен  ленточным,</w:t>
      </w:r>
      <w:r w:rsidRPr="00ED382C">
        <w:rPr>
          <w:sz w:val="28"/>
          <w:szCs w:val="28"/>
        </w:rPr>
        <w:t xml:space="preserve">  монолитным.  Сверху ж/б монолитного фундамента  зафиксирована гидроизоляция.</w:t>
      </w:r>
    </w:p>
    <w:p w14:paraId="2EA03384" w14:textId="77777777" w:rsidR="009025DF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52E51024" w14:textId="77777777" w:rsidR="009025DF" w:rsidRPr="00F4306C" w:rsidRDefault="009025DF" w:rsidP="009025DF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4306C">
        <w:rPr>
          <w:b/>
          <w:sz w:val="28"/>
          <w:szCs w:val="28"/>
        </w:rPr>
        <w:t>Вопросы, поставленные перед экспертом</w:t>
      </w:r>
    </w:p>
    <w:p w14:paraId="38A90FF8" w14:textId="77777777" w:rsidR="00A355E8" w:rsidRPr="00F4306C" w:rsidRDefault="00C53AD4" w:rsidP="00CC477B">
      <w:pPr>
        <w:pStyle w:val="a3"/>
        <w:ind w:left="1080"/>
        <w:jc w:val="both"/>
        <w:rPr>
          <w:sz w:val="28"/>
          <w:szCs w:val="28"/>
        </w:rPr>
      </w:pPr>
      <w:r w:rsidRPr="00F4306C">
        <w:rPr>
          <w:sz w:val="28"/>
          <w:szCs w:val="28"/>
        </w:rPr>
        <w:t xml:space="preserve">Выполнить обследование фундамента  на предмет качества выполненных работ. </w:t>
      </w:r>
      <w:r w:rsidR="00CC477B" w:rsidRPr="00F4306C">
        <w:rPr>
          <w:sz w:val="28"/>
          <w:szCs w:val="28"/>
        </w:rPr>
        <w:t>Разработка инженерного технического заключения.</w:t>
      </w:r>
    </w:p>
    <w:p w14:paraId="48D65D3B" w14:textId="77777777" w:rsidR="00ED382C" w:rsidRPr="00F4306C" w:rsidRDefault="00ED382C" w:rsidP="00CC477B">
      <w:pPr>
        <w:pStyle w:val="a3"/>
        <w:ind w:left="1080"/>
        <w:jc w:val="both"/>
        <w:rPr>
          <w:sz w:val="28"/>
          <w:szCs w:val="28"/>
        </w:rPr>
      </w:pPr>
    </w:p>
    <w:p w14:paraId="62C38CDA" w14:textId="77777777" w:rsidR="00D4234B" w:rsidRPr="00F4306C" w:rsidRDefault="00A355E8" w:rsidP="00D4234B">
      <w:pPr>
        <w:pStyle w:val="a3"/>
        <w:numPr>
          <w:ilvl w:val="0"/>
          <w:numId w:val="1"/>
        </w:numPr>
        <w:jc w:val="both"/>
        <w:rPr>
          <w:rFonts w:eastAsia="Times New Roman"/>
          <w:sz w:val="28"/>
          <w:szCs w:val="28"/>
          <w:lang w:eastAsia="ru-RU"/>
        </w:rPr>
      </w:pPr>
      <w:r w:rsidRPr="00F4306C">
        <w:rPr>
          <w:rFonts w:eastAsia="Times New Roman"/>
          <w:b/>
          <w:sz w:val="28"/>
          <w:szCs w:val="28"/>
          <w:lang w:eastAsia="ru-RU"/>
        </w:rPr>
        <w:t>Процедура</w:t>
      </w:r>
      <w:r w:rsidR="009025DF" w:rsidRPr="00F4306C">
        <w:rPr>
          <w:rFonts w:eastAsia="Times New Roman"/>
          <w:b/>
          <w:sz w:val="28"/>
          <w:szCs w:val="28"/>
          <w:lang w:eastAsia="ru-RU"/>
        </w:rPr>
        <w:t xml:space="preserve"> обследовани</w:t>
      </w:r>
      <w:r w:rsidRPr="00F4306C">
        <w:rPr>
          <w:rFonts w:eastAsia="Times New Roman"/>
          <w:b/>
          <w:sz w:val="28"/>
          <w:szCs w:val="28"/>
          <w:lang w:eastAsia="ru-RU"/>
        </w:rPr>
        <w:t>я</w:t>
      </w:r>
      <w:r w:rsidR="00113618" w:rsidRPr="00F4306C">
        <w:rPr>
          <w:rFonts w:eastAsia="Times New Roman"/>
          <w:b/>
          <w:sz w:val="28"/>
          <w:szCs w:val="28"/>
          <w:lang w:eastAsia="ru-RU"/>
        </w:rPr>
        <w:t>.</w:t>
      </w:r>
      <w:r w:rsidRPr="00F4306C">
        <w:rPr>
          <w:rFonts w:eastAsia="Times New Roman"/>
          <w:sz w:val="28"/>
          <w:szCs w:val="28"/>
          <w:lang w:eastAsia="ru-RU"/>
        </w:rPr>
        <w:t xml:space="preserve"> </w:t>
      </w:r>
    </w:p>
    <w:p w14:paraId="02FF8108" w14:textId="77777777" w:rsidR="00430352" w:rsidRPr="00F4306C" w:rsidRDefault="00430352" w:rsidP="00430352">
      <w:pPr>
        <w:pStyle w:val="a3"/>
        <w:numPr>
          <w:ilvl w:val="0"/>
          <w:numId w:val="12"/>
        </w:numPr>
        <w:jc w:val="both"/>
        <w:rPr>
          <w:rFonts w:eastAsia="Times New Roman"/>
          <w:sz w:val="28"/>
          <w:szCs w:val="28"/>
          <w:lang w:eastAsia="ru-RU"/>
        </w:rPr>
      </w:pPr>
      <w:r w:rsidRPr="00F4306C">
        <w:rPr>
          <w:rFonts w:eastAsia="Times New Roman"/>
          <w:sz w:val="28"/>
          <w:szCs w:val="28"/>
          <w:lang w:eastAsia="ru-RU"/>
        </w:rPr>
        <w:t xml:space="preserve"> предварительный осмотр объекта обследования для определения специфики обследования, проведения необходимых подготовительных работ и  составления программы обследования;</w:t>
      </w:r>
    </w:p>
    <w:p w14:paraId="1F05D0B9" w14:textId="77777777" w:rsidR="00430352" w:rsidRPr="00F4306C" w:rsidRDefault="00430352" w:rsidP="00430352">
      <w:pPr>
        <w:pStyle w:val="a3"/>
        <w:numPr>
          <w:ilvl w:val="0"/>
          <w:numId w:val="12"/>
        </w:numPr>
        <w:jc w:val="both"/>
        <w:rPr>
          <w:rFonts w:eastAsia="Times New Roman"/>
          <w:sz w:val="28"/>
          <w:szCs w:val="28"/>
          <w:lang w:eastAsia="ru-RU"/>
        </w:rPr>
      </w:pPr>
      <w:r w:rsidRPr="00F4306C">
        <w:rPr>
          <w:rFonts w:eastAsia="Times New Roman"/>
          <w:sz w:val="28"/>
          <w:szCs w:val="28"/>
          <w:lang w:eastAsia="ru-RU"/>
        </w:rPr>
        <w:t xml:space="preserve"> определение конструктивного исполнения основных несущих элементов объекта обследования;</w:t>
      </w:r>
    </w:p>
    <w:p w14:paraId="3D250142" w14:textId="77777777" w:rsidR="00430352" w:rsidRPr="00F4306C" w:rsidRDefault="00430352" w:rsidP="00430352">
      <w:pPr>
        <w:pStyle w:val="a3"/>
        <w:numPr>
          <w:ilvl w:val="0"/>
          <w:numId w:val="12"/>
        </w:numPr>
        <w:jc w:val="both"/>
        <w:rPr>
          <w:rFonts w:eastAsia="Times New Roman"/>
          <w:sz w:val="28"/>
          <w:szCs w:val="28"/>
          <w:lang w:eastAsia="ru-RU"/>
        </w:rPr>
      </w:pPr>
      <w:r w:rsidRPr="00F4306C">
        <w:rPr>
          <w:rFonts w:eastAsia="Times New Roman"/>
          <w:sz w:val="28"/>
          <w:szCs w:val="28"/>
          <w:lang w:eastAsia="ru-RU"/>
        </w:rPr>
        <w:t xml:space="preserve"> техническое обследование и выявление имеющихся дефектов и повреждений фундамента;</w:t>
      </w:r>
    </w:p>
    <w:p w14:paraId="4FAE065C" w14:textId="77777777" w:rsidR="00430352" w:rsidRPr="00F4306C" w:rsidRDefault="00430352" w:rsidP="00430352">
      <w:pPr>
        <w:pStyle w:val="a3"/>
        <w:numPr>
          <w:ilvl w:val="0"/>
          <w:numId w:val="12"/>
        </w:numPr>
        <w:jc w:val="both"/>
        <w:rPr>
          <w:rFonts w:eastAsia="Times New Roman"/>
          <w:sz w:val="28"/>
          <w:szCs w:val="28"/>
          <w:lang w:eastAsia="ru-RU"/>
        </w:rPr>
      </w:pPr>
      <w:r w:rsidRPr="00F4306C">
        <w:rPr>
          <w:rFonts w:eastAsia="Times New Roman"/>
          <w:sz w:val="28"/>
          <w:szCs w:val="28"/>
          <w:lang w:eastAsia="ru-RU"/>
        </w:rPr>
        <w:t xml:space="preserve"> определение прочностных характеристик материалов конструкций (физико-механические испытания бетона неразрушающими методами);</w:t>
      </w:r>
    </w:p>
    <w:p w14:paraId="6236D8E7" w14:textId="77777777" w:rsidR="00430352" w:rsidRPr="00F4306C" w:rsidRDefault="00430352" w:rsidP="00430352">
      <w:pPr>
        <w:pStyle w:val="a3"/>
        <w:numPr>
          <w:ilvl w:val="0"/>
          <w:numId w:val="12"/>
        </w:numPr>
        <w:jc w:val="both"/>
        <w:rPr>
          <w:rFonts w:eastAsia="Times New Roman"/>
          <w:sz w:val="28"/>
          <w:szCs w:val="28"/>
          <w:lang w:eastAsia="ru-RU"/>
        </w:rPr>
      </w:pPr>
      <w:r w:rsidRPr="00F4306C">
        <w:rPr>
          <w:rFonts w:eastAsia="Times New Roman"/>
          <w:sz w:val="28"/>
          <w:szCs w:val="28"/>
          <w:lang w:eastAsia="ru-RU"/>
        </w:rPr>
        <w:t xml:space="preserve"> выборочная фотофиксация объекта обследования, элементов, наиболее существенных дефектов и повреждений фундамента;</w:t>
      </w:r>
    </w:p>
    <w:p w14:paraId="6D2BFBD1" w14:textId="77777777" w:rsidR="00113618" w:rsidRPr="00F4306C" w:rsidRDefault="00430352" w:rsidP="00430352">
      <w:pPr>
        <w:pStyle w:val="a3"/>
        <w:numPr>
          <w:ilvl w:val="0"/>
          <w:numId w:val="12"/>
        </w:numPr>
        <w:jc w:val="both"/>
        <w:rPr>
          <w:rFonts w:eastAsia="Times New Roman"/>
          <w:sz w:val="28"/>
          <w:szCs w:val="28"/>
          <w:lang w:eastAsia="ru-RU"/>
        </w:rPr>
      </w:pPr>
      <w:r w:rsidRPr="00F4306C">
        <w:rPr>
          <w:rFonts w:eastAsia="Times New Roman"/>
          <w:sz w:val="28"/>
          <w:szCs w:val="28"/>
          <w:lang w:eastAsia="ru-RU"/>
        </w:rPr>
        <w:lastRenderedPageBreak/>
        <w:t xml:space="preserve"> составление технического отчёта по результатам обследования с разработкой рекомендаций по дальнейшей эксплуатации строительных конструкций объекта обследования;</w:t>
      </w:r>
    </w:p>
    <w:p w14:paraId="4B688254" w14:textId="77777777" w:rsidR="00430352" w:rsidRPr="00F4306C" w:rsidRDefault="00430352" w:rsidP="00430352">
      <w:pPr>
        <w:pStyle w:val="a3"/>
        <w:ind w:left="1080"/>
        <w:jc w:val="both"/>
        <w:rPr>
          <w:rFonts w:eastAsia="Times New Roman"/>
          <w:sz w:val="28"/>
          <w:szCs w:val="28"/>
          <w:lang w:eastAsia="ru-RU"/>
        </w:rPr>
      </w:pPr>
    </w:p>
    <w:p w14:paraId="035C9EAB" w14:textId="77777777" w:rsidR="00A23752" w:rsidRPr="00F4306C" w:rsidRDefault="00A355E8" w:rsidP="00F4306C">
      <w:pPr>
        <w:pStyle w:val="a3"/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F4306C">
        <w:rPr>
          <w:b/>
          <w:sz w:val="28"/>
          <w:szCs w:val="28"/>
        </w:rPr>
        <w:t>Примененные приборы и инструменты</w:t>
      </w:r>
    </w:p>
    <w:p w14:paraId="133FCAE9" w14:textId="77777777" w:rsidR="00F4306C" w:rsidRPr="00F4306C" w:rsidRDefault="00F4306C" w:rsidP="00F4306C">
      <w:pPr>
        <w:pStyle w:val="a3"/>
        <w:ind w:left="360"/>
        <w:jc w:val="both"/>
        <w:rPr>
          <w:rFonts w:ascii="Calibri" w:hAnsi="Calibri"/>
          <w:sz w:val="28"/>
          <w:szCs w:val="28"/>
        </w:rPr>
      </w:pPr>
    </w:p>
    <w:p w14:paraId="1157F662" w14:textId="77777777" w:rsidR="00A355E8" w:rsidRPr="00F4306C" w:rsidRDefault="00A23752" w:rsidP="00A23752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F4306C">
        <w:rPr>
          <w:sz w:val="28"/>
          <w:szCs w:val="28"/>
        </w:rPr>
        <w:t xml:space="preserve">Фотоаппарат </w:t>
      </w:r>
      <w:r w:rsidRPr="00F4306C">
        <w:rPr>
          <w:sz w:val="28"/>
          <w:szCs w:val="28"/>
          <w:lang w:val="en-US"/>
        </w:rPr>
        <w:t>Panasonic FS35</w:t>
      </w:r>
    </w:p>
    <w:p w14:paraId="7693C7BE" w14:textId="77777777" w:rsidR="009025DF" w:rsidRPr="00F4306C" w:rsidRDefault="00C965C4" w:rsidP="002B1056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F4306C">
        <w:rPr>
          <w:sz w:val="28"/>
          <w:szCs w:val="28"/>
        </w:rPr>
        <w:t>Измеритель прочности ударно-импульсный ОНИКС-2,5</w:t>
      </w:r>
    </w:p>
    <w:p w14:paraId="1E62C26E" w14:textId="77777777" w:rsidR="00A23752" w:rsidRPr="00F4306C" w:rsidRDefault="00A23752" w:rsidP="009025DF">
      <w:pPr>
        <w:ind w:left="720"/>
        <w:contextualSpacing/>
        <w:jc w:val="both"/>
        <w:rPr>
          <w:sz w:val="28"/>
          <w:szCs w:val="28"/>
        </w:rPr>
      </w:pPr>
    </w:p>
    <w:p w14:paraId="4DC9B9EC" w14:textId="77777777" w:rsidR="009025DF" w:rsidRPr="00F4306C" w:rsidRDefault="007904AA" w:rsidP="007904AA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4306C">
        <w:rPr>
          <w:b/>
          <w:sz w:val="28"/>
          <w:szCs w:val="28"/>
        </w:rPr>
        <w:t>Результат обследования</w:t>
      </w:r>
    </w:p>
    <w:p w14:paraId="4EEE62E8" w14:textId="77777777" w:rsidR="002B1056" w:rsidRPr="00F4306C" w:rsidRDefault="00F4306C" w:rsidP="00F430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B1056" w:rsidRPr="00F4306C">
        <w:rPr>
          <w:sz w:val="28"/>
          <w:szCs w:val="28"/>
        </w:rPr>
        <w:t>Пр</w:t>
      </w:r>
      <w:r>
        <w:rPr>
          <w:sz w:val="28"/>
          <w:szCs w:val="28"/>
        </w:rPr>
        <w:t>и визуальном осмотре фундамента</w:t>
      </w:r>
      <w:r w:rsidR="002B1056" w:rsidRPr="00F4306C">
        <w:rPr>
          <w:sz w:val="28"/>
          <w:szCs w:val="28"/>
        </w:rPr>
        <w:t xml:space="preserve"> была произведена фотофиксация выявленных дефектов. В выбранных</w:t>
      </w:r>
      <w:r>
        <w:rPr>
          <w:sz w:val="28"/>
          <w:szCs w:val="28"/>
        </w:rPr>
        <w:t xml:space="preserve"> по усмотрению эксперта местах инструментальным методом</w:t>
      </w:r>
      <w:r w:rsidR="002B1056" w:rsidRPr="00F4306C">
        <w:rPr>
          <w:sz w:val="28"/>
          <w:szCs w:val="28"/>
        </w:rPr>
        <w:t xml:space="preserve"> были произведены измерения прочности показателей фундамента</w:t>
      </w:r>
      <w:r>
        <w:rPr>
          <w:sz w:val="28"/>
          <w:szCs w:val="28"/>
        </w:rPr>
        <w:t>.</w:t>
      </w:r>
    </w:p>
    <w:p w14:paraId="2A5545C2" w14:textId="77777777" w:rsidR="002B1056" w:rsidRPr="00F4306C" w:rsidRDefault="00F4306C" w:rsidP="00F430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B1056" w:rsidRPr="00F4306C">
        <w:rPr>
          <w:sz w:val="28"/>
          <w:szCs w:val="28"/>
        </w:rPr>
        <w:t>Замеры прочности бетона проводились методами упругого отскока и ударного импульса, которые совмещены в используемом приборе  «Оникс 2.5.».</w:t>
      </w:r>
    </w:p>
    <w:p w14:paraId="2461F766" w14:textId="77777777" w:rsidR="002B1056" w:rsidRPr="00F4306C" w:rsidRDefault="00F4306C" w:rsidP="00F430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B1056" w:rsidRPr="00F4306C">
        <w:rPr>
          <w:sz w:val="28"/>
          <w:szCs w:val="28"/>
        </w:rPr>
        <w:t>Значение условного класса бетона по прочности на сжатие определено по формуле для тяжелого бетона</w:t>
      </w:r>
      <w:r w:rsidR="00991827">
        <w:rPr>
          <w:sz w:val="28"/>
          <w:szCs w:val="28"/>
        </w:rPr>
        <w:t xml:space="preserve"> </w:t>
      </w:r>
      <w:r w:rsidR="002B1056" w:rsidRPr="00F4306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2B1056" w:rsidRPr="00F4306C">
        <w:rPr>
          <w:sz w:val="28"/>
          <w:szCs w:val="28"/>
        </w:rPr>
        <w:t>= 0.8R, где R- средняя прочность бетона в конструкции или отдельной её зоне, полученная по результатам испытаний неразрушающими методами.</w:t>
      </w:r>
    </w:p>
    <w:p w14:paraId="5D5CC850" w14:textId="77777777" w:rsidR="002B1056" w:rsidRPr="00F4306C" w:rsidRDefault="00F4306C" w:rsidP="00F430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B1056" w:rsidRPr="00F4306C">
        <w:rPr>
          <w:sz w:val="28"/>
          <w:szCs w:val="28"/>
        </w:rPr>
        <w:t>По таблице определения класса и марки бетона по максимально приближенным параметрам значений фактиче</w:t>
      </w:r>
      <w:r>
        <w:rPr>
          <w:sz w:val="28"/>
          <w:szCs w:val="28"/>
        </w:rPr>
        <w:t xml:space="preserve">ской прочности бетона определена </w:t>
      </w:r>
      <w:r w:rsidR="002B1056" w:rsidRPr="00F4306C">
        <w:rPr>
          <w:sz w:val="28"/>
          <w:szCs w:val="28"/>
        </w:rPr>
        <w:t>его марка. Проведена проверка прочностных характеристик бетона на предмет его соответствия данной конструкции.</w:t>
      </w:r>
    </w:p>
    <w:p w14:paraId="4B7D911C" w14:textId="77777777" w:rsidR="002B1056" w:rsidRPr="00F4306C" w:rsidRDefault="002B1056" w:rsidP="002B1056">
      <w:pPr>
        <w:pStyle w:val="a3"/>
        <w:ind w:left="1080"/>
        <w:jc w:val="both"/>
        <w:rPr>
          <w:sz w:val="28"/>
          <w:szCs w:val="28"/>
        </w:rPr>
      </w:pPr>
    </w:p>
    <w:p w14:paraId="2B34B62A" w14:textId="77777777" w:rsidR="009E6B92" w:rsidRDefault="009E6B92" w:rsidP="002B1056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F4306C">
        <w:rPr>
          <w:rFonts w:eastAsia="Times New Roman"/>
          <w:b/>
          <w:sz w:val="28"/>
          <w:szCs w:val="28"/>
          <w:lang w:eastAsia="ru-RU"/>
        </w:rPr>
        <w:t>Рекомендации</w:t>
      </w:r>
      <w:r w:rsidR="009025DF" w:rsidRPr="00F4306C">
        <w:rPr>
          <w:rFonts w:eastAsia="Times New Roman"/>
          <w:sz w:val="28"/>
          <w:szCs w:val="28"/>
          <w:lang w:eastAsia="ru-RU"/>
        </w:rPr>
        <w:t xml:space="preserve">  </w:t>
      </w:r>
    </w:p>
    <w:p w14:paraId="203D3EAE" w14:textId="77777777" w:rsidR="00F4306C" w:rsidRPr="00F4306C" w:rsidRDefault="00F4306C" w:rsidP="00F4306C">
      <w:pPr>
        <w:pStyle w:val="a3"/>
        <w:spacing w:after="0" w:line="240" w:lineRule="auto"/>
        <w:ind w:left="360"/>
        <w:jc w:val="both"/>
        <w:rPr>
          <w:rFonts w:eastAsia="Times New Roman"/>
          <w:sz w:val="28"/>
          <w:szCs w:val="28"/>
          <w:lang w:eastAsia="ru-RU"/>
        </w:rPr>
      </w:pPr>
    </w:p>
    <w:p w14:paraId="689A4F62" w14:textId="77777777" w:rsidR="002B1056" w:rsidRPr="00F4306C" w:rsidRDefault="002B1056" w:rsidP="002B1056">
      <w:pPr>
        <w:widowControl w:val="0"/>
        <w:numPr>
          <w:ilvl w:val="0"/>
          <w:numId w:val="14"/>
        </w:numPr>
        <w:adjustRightInd w:val="0"/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F4306C">
        <w:rPr>
          <w:rFonts w:eastAsia="Times New Roman"/>
          <w:sz w:val="28"/>
          <w:szCs w:val="28"/>
          <w:lang w:eastAsia="ru-RU"/>
        </w:rPr>
        <w:t>Осуществить ремонт трещин.</w:t>
      </w:r>
    </w:p>
    <w:p w14:paraId="02E448F5" w14:textId="77777777" w:rsidR="002B1056" w:rsidRPr="00F4306C" w:rsidRDefault="002B1056" w:rsidP="002B1056">
      <w:pPr>
        <w:widowControl w:val="0"/>
        <w:numPr>
          <w:ilvl w:val="0"/>
          <w:numId w:val="14"/>
        </w:numPr>
        <w:adjustRightInd w:val="0"/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F4306C">
        <w:rPr>
          <w:rFonts w:eastAsia="Times New Roman"/>
          <w:sz w:val="28"/>
          <w:szCs w:val="28"/>
          <w:lang w:eastAsia="ru-RU"/>
        </w:rPr>
        <w:t>Устранить дефекты по гидроизоляции (проклеить).</w:t>
      </w:r>
    </w:p>
    <w:p w14:paraId="0ACF9721" w14:textId="77777777" w:rsidR="002B1056" w:rsidRPr="00F4306C" w:rsidRDefault="00F4306C" w:rsidP="002B1056">
      <w:pPr>
        <w:widowControl w:val="0"/>
        <w:numPr>
          <w:ilvl w:val="0"/>
          <w:numId w:val="14"/>
        </w:numPr>
        <w:adjustRightInd w:val="0"/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Рекомендуется</w:t>
      </w:r>
      <w:r w:rsidR="002B1056" w:rsidRPr="00F4306C">
        <w:rPr>
          <w:rFonts w:eastAsia="Times New Roman"/>
          <w:sz w:val="28"/>
          <w:szCs w:val="28"/>
          <w:lang w:eastAsia="ru-RU"/>
        </w:rPr>
        <w:t xml:space="preserve"> выполнить отделку цоколя.</w:t>
      </w:r>
    </w:p>
    <w:p w14:paraId="58E58257" w14:textId="77777777" w:rsidR="002B1056" w:rsidRPr="00F4306C" w:rsidRDefault="002B1056" w:rsidP="002B1056">
      <w:pPr>
        <w:widowControl w:val="0"/>
        <w:numPr>
          <w:ilvl w:val="0"/>
          <w:numId w:val="14"/>
        </w:numPr>
        <w:adjustRightInd w:val="0"/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F4306C">
        <w:rPr>
          <w:rFonts w:eastAsia="Times New Roman"/>
          <w:sz w:val="28"/>
          <w:szCs w:val="28"/>
          <w:lang w:eastAsia="ru-RU"/>
        </w:rPr>
        <w:t>При планировке участка н</w:t>
      </w:r>
      <w:r w:rsidR="00F4306C">
        <w:rPr>
          <w:rFonts w:eastAsia="Times New Roman"/>
          <w:sz w:val="28"/>
          <w:szCs w:val="28"/>
          <w:lang w:eastAsia="ru-RU"/>
        </w:rPr>
        <w:t>е оголять фундамент более 40 см</w:t>
      </w:r>
      <w:r w:rsidRPr="00F4306C">
        <w:rPr>
          <w:rFonts w:eastAsia="Times New Roman"/>
          <w:sz w:val="28"/>
          <w:szCs w:val="28"/>
          <w:lang w:eastAsia="ru-RU"/>
        </w:rPr>
        <w:t xml:space="preserve"> от верхней точки фундамента.</w:t>
      </w:r>
    </w:p>
    <w:p w14:paraId="77C61AA9" w14:textId="77777777" w:rsidR="009025DF" w:rsidRPr="00F4306C" w:rsidRDefault="002B1056" w:rsidP="002B1056">
      <w:pPr>
        <w:pStyle w:val="a3"/>
        <w:numPr>
          <w:ilvl w:val="0"/>
          <w:numId w:val="15"/>
        </w:numPr>
        <w:spacing w:after="0" w:line="240" w:lineRule="auto"/>
        <w:rPr>
          <w:rFonts w:eastAsia="Times New Roman"/>
          <w:sz w:val="28"/>
          <w:szCs w:val="28"/>
          <w:lang w:eastAsia="ru-RU"/>
        </w:rPr>
      </w:pPr>
      <w:r w:rsidRPr="00F4306C">
        <w:rPr>
          <w:rFonts w:eastAsia="Times New Roman"/>
          <w:sz w:val="28"/>
          <w:szCs w:val="28"/>
          <w:lang w:eastAsia="ru-RU"/>
        </w:rPr>
        <w:t>Для проведения работ, указанных в рекомендациях, необходимо разработать проект.</w:t>
      </w:r>
    </w:p>
    <w:p w14:paraId="05F9B8DD" w14:textId="77777777" w:rsidR="002B1056" w:rsidRPr="00F4306C" w:rsidRDefault="002B1056" w:rsidP="002B1056">
      <w:pPr>
        <w:pStyle w:val="a3"/>
        <w:spacing w:after="0" w:line="240" w:lineRule="auto"/>
        <w:ind w:left="1068"/>
        <w:rPr>
          <w:rFonts w:eastAsia="Times New Roman"/>
          <w:sz w:val="28"/>
          <w:szCs w:val="28"/>
          <w:lang w:eastAsia="ru-RU"/>
        </w:rPr>
      </w:pPr>
    </w:p>
    <w:p w14:paraId="5835A650" w14:textId="77777777" w:rsidR="009E6B92" w:rsidRPr="00F4306C" w:rsidRDefault="009025DF" w:rsidP="002B1056">
      <w:pPr>
        <w:pStyle w:val="a3"/>
        <w:numPr>
          <w:ilvl w:val="0"/>
          <w:numId w:val="1"/>
        </w:numPr>
        <w:ind w:right="142"/>
        <w:jc w:val="both"/>
        <w:rPr>
          <w:b/>
          <w:sz w:val="28"/>
          <w:szCs w:val="28"/>
        </w:rPr>
      </w:pPr>
      <w:r w:rsidRPr="00F4306C">
        <w:rPr>
          <w:b/>
          <w:sz w:val="28"/>
          <w:szCs w:val="28"/>
        </w:rPr>
        <w:lastRenderedPageBreak/>
        <w:t xml:space="preserve">Выводы </w:t>
      </w:r>
    </w:p>
    <w:p w14:paraId="1D3A3577" w14:textId="77777777" w:rsidR="00D77916" w:rsidRPr="00F4306C" w:rsidRDefault="00D77916" w:rsidP="00D77916">
      <w:pPr>
        <w:pStyle w:val="a3"/>
        <w:numPr>
          <w:ilvl w:val="0"/>
          <w:numId w:val="17"/>
        </w:numPr>
        <w:ind w:right="142"/>
        <w:jc w:val="both"/>
        <w:rPr>
          <w:sz w:val="28"/>
          <w:szCs w:val="28"/>
        </w:rPr>
      </w:pPr>
      <w:r w:rsidRPr="00F4306C">
        <w:rPr>
          <w:sz w:val="28"/>
          <w:szCs w:val="28"/>
        </w:rPr>
        <w:t>Вследствие проведённых измерений и подсчётов эксперт пришёл к выводу</w:t>
      </w:r>
      <w:r w:rsidR="00F4306C">
        <w:rPr>
          <w:sz w:val="28"/>
          <w:szCs w:val="28"/>
        </w:rPr>
        <w:t>,</w:t>
      </w:r>
      <w:r w:rsidRPr="00F4306C">
        <w:rPr>
          <w:sz w:val="28"/>
          <w:szCs w:val="28"/>
        </w:rPr>
        <w:t xml:space="preserve"> что марка бетона соответствует марке </w:t>
      </w:r>
      <w:r w:rsidRPr="00F4306C">
        <w:rPr>
          <w:sz w:val="28"/>
          <w:szCs w:val="28"/>
          <w:lang w:val="en-US"/>
        </w:rPr>
        <w:t>B</w:t>
      </w:r>
      <w:r w:rsidRPr="00F4306C">
        <w:rPr>
          <w:sz w:val="28"/>
          <w:szCs w:val="28"/>
        </w:rPr>
        <w:t>10 (М150)</w:t>
      </w:r>
    </w:p>
    <w:p w14:paraId="5D21C702" w14:textId="77777777" w:rsidR="00D77916" w:rsidRPr="00F4306C" w:rsidRDefault="00F4306C" w:rsidP="00D77916">
      <w:pPr>
        <w:pStyle w:val="a3"/>
        <w:numPr>
          <w:ilvl w:val="0"/>
          <w:numId w:val="17"/>
        </w:num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фундамент  находится </w:t>
      </w:r>
      <w:r w:rsidR="00D77916" w:rsidRPr="00F4306C">
        <w:rPr>
          <w:sz w:val="28"/>
          <w:szCs w:val="28"/>
        </w:rPr>
        <w:t>в исправном состоянии. Прочность бетона на данных  участках фундамента   соответствует нормальной  эксплуатационной пригодности. Марка бетона, по результатам исследований соответствует В10 (М150)</w:t>
      </w:r>
    </w:p>
    <w:p w14:paraId="73DC7B14" w14:textId="77777777" w:rsidR="00374958" w:rsidRDefault="00374958" w:rsidP="00D77916"/>
    <w:sectPr w:rsidR="00374958" w:rsidSect="00B274B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37F74" w14:textId="77777777" w:rsidR="00F85451" w:rsidRDefault="00F85451" w:rsidP="00661548">
      <w:pPr>
        <w:spacing w:after="0" w:line="240" w:lineRule="auto"/>
      </w:pPr>
      <w:r>
        <w:separator/>
      </w:r>
    </w:p>
  </w:endnote>
  <w:endnote w:type="continuationSeparator" w:id="0">
    <w:p w14:paraId="6F5F20CF" w14:textId="77777777" w:rsidR="00F85451" w:rsidRDefault="00F85451" w:rsidP="006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14844"/>
      <w:docPartObj>
        <w:docPartGallery w:val="Page Numbers (Bottom of Page)"/>
        <w:docPartUnique/>
      </w:docPartObj>
    </w:sdtPr>
    <w:sdtEndPr/>
    <w:sdtContent>
      <w:p w14:paraId="0B59BDEF" w14:textId="77777777" w:rsidR="00907BF8" w:rsidRDefault="006B5F10">
        <w:pPr>
          <w:pStyle w:val="a6"/>
          <w:jc w:val="right"/>
        </w:pPr>
        <w:r>
          <w:fldChar w:fldCharType="begin"/>
        </w:r>
        <w:r w:rsidR="00D0210E">
          <w:instrText xml:space="preserve"> PAGE   \* MERGEFORMAT </w:instrText>
        </w:r>
        <w:r>
          <w:fldChar w:fldCharType="separate"/>
        </w:r>
        <w:r w:rsidR="009E5F87">
          <w:rPr>
            <w:noProof/>
          </w:rPr>
          <w:t>3</w:t>
        </w:r>
        <w:r>
          <w:fldChar w:fldCharType="end"/>
        </w:r>
      </w:p>
    </w:sdtContent>
  </w:sdt>
  <w:p w14:paraId="0CD83CD0" w14:textId="77777777" w:rsidR="00907BF8" w:rsidRDefault="009E5F8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AA8EC" w14:textId="77777777" w:rsidR="00F85451" w:rsidRDefault="00F85451" w:rsidP="00661548">
      <w:pPr>
        <w:spacing w:after="0" w:line="240" w:lineRule="auto"/>
      </w:pPr>
      <w:r>
        <w:separator/>
      </w:r>
    </w:p>
  </w:footnote>
  <w:footnote w:type="continuationSeparator" w:id="0">
    <w:p w14:paraId="5B966521" w14:textId="77777777" w:rsidR="00F85451" w:rsidRDefault="00F85451" w:rsidP="0066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B7"/>
    <w:multiLevelType w:val="hybridMultilevel"/>
    <w:tmpl w:val="5A52508C"/>
    <w:lvl w:ilvl="0" w:tplc="6ADCE510">
      <w:start w:val="4"/>
      <w:numFmt w:val="bullet"/>
      <w:lvlText w:val=""/>
      <w:lvlJc w:val="left"/>
      <w:pPr>
        <w:ind w:left="502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28711F0"/>
    <w:multiLevelType w:val="hybridMultilevel"/>
    <w:tmpl w:val="AC385030"/>
    <w:lvl w:ilvl="0" w:tplc="2D7A1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0600565A"/>
    <w:multiLevelType w:val="hybridMultilevel"/>
    <w:tmpl w:val="446C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63B0D"/>
    <w:multiLevelType w:val="hybridMultilevel"/>
    <w:tmpl w:val="377E3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8C4983"/>
    <w:multiLevelType w:val="hybridMultilevel"/>
    <w:tmpl w:val="F1BE8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27E6C3E"/>
    <w:multiLevelType w:val="hybridMultilevel"/>
    <w:tmpl w:val="A1DC1C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2A81AF3"/>
    <w:multiLevelType w:val="hybridMultilevel"/>
    <w:tmpl w:val="013E0A40"/>
    <w:lvl w:ilvl="0" w:tplc="6ADCE510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700DB7"/>
    <w:multiLevelType w:val="hybridMultilevel"/>
    <w:tmpl w:val="975E969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3FDD36E2"/>
    <w:multiLevelType w:val="hybridMultilevel"/>
    <w:tmpl w:val="6B88B95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456A4544"/>
    <w:multiLevelType w:val="hybridMultilevel"/>
    <w:tmpl w:val="F044FB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3123366"/>
    <w:multiLevelType w:val="hybridMultilevel"/>
    <w:tmpl w:val="7F52DF42"/>
    <w:lvl w:ilvl="0" w:tplc="CCD6B7F4">
      <w:start w:val="1"/>
      <w:numFmt w:val="decimal"/>
      <w:lvlText w:val="%1."/>
      <w:lvlJc w:val="left"/>
      <w:pPr>
        <w:ind w:left="14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1">
    <w:nsid w:val="5D137A44"/>
    <w:multiLevelType w:val="hybridMultilevel"/>
    <w:tmpl w:val="B73AC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F4A3E"/>
    <w:multiLevelType w:val="hybridMultilevel"/>
    <w:tmpl w:val="DC0C34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BA3D55"/>
    <w:multiLevelType w:val="hybridMultilevel"/>
    <w:tmpl w:val="5B2862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CD27D3"/>
    <w:multiLevelType w:val="hybridMultilevel"/>
    <w:tmpl w:val="2C7273E2"/>
    <w:lvl w:ilvl="0" w:tplc="6ADCE51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681C12"/>
    <w:multiLevelType w:val="hybridMultilevel"/>
    <w:tmpl w:val="201E908C"/>
    <w:lvl w:ilvl="0" w:tplc="0D642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A9A4266"/>
    <w:multiLevelType w:val="multilevel"/>
    <w:tmpl w:val="580C40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2"/>
  </w:num>
  <w:num w:numId="5">
    <w:abstractNumId w:val="14"/>
  </w:num>
  <w:num w:numId="6">
    <w:abstractNumId w:val="10"/>
  </w:num>
  <w:num w:numId="7">
    <w:abstractNumId w:val="13"/>
  </w:num>
  <w:num w:numId="8">
    <w:abstractNumId w:val="8"/>
  </w:num>
  <w:num w:numId="9">
    <w:abstractNumId w:val="5"/>
  </w:num>
  <w:num w:numId="10">
    <w:abstractNumId w:val="6"/>
  </w:num>
  <w:num w:numId="11">
    <w:abstractNumId w:val="12"/>
  </w:num>
  <w:num w:numId="12">
    <w:abstractNumId w:val="7"/>
  </w:num>
  <w:num w:numId="13">
    <w:abstractNumId w:val="11"/>
  </w:num>
  <w:num w:numId="14">
    <w:abstractNumId w:val="9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5DF"/>
    <w:rsid w:val="000023BE"/>
    <w:rsid w:val="00016A63"/>
    <w:rsid w:val="00035AAE"/>
    <w:rsid w:val="00086DC5"/>
    <w:rsid w:val="00105966"/>
    <w:rsid w:val="00113618"/>
    <w:rsid w:val="0012419B"/>
    <w:rsid w:val="0016037F"/>
    <w:rsid w:val="001A7DA3"/>
    <w:rsid w:val="001F69C7"/>
    <w:rsid w:val="0020462B"/>
    <w:rsid w:val="002A5121"/>
    <w:rsid w:val="002B1056"/>
    <w:rsid w:val="002B2CD0"/>
    <w:rsid w:val="003720D6"/>
    <w:rsid w:val="00374958"/>
    <w:rsid w:val="00384E4C"/>
    <w:rsid w:val="003C104B"/>
    <w:rsid w:val="00414B9F"/>
    <w:rsid w:val="00430352"/>
    <w:rsid w:val="0051018D"/>
    <w:rsid w:val="005310FF"/>
    <w:rsid w:val="0056224C"/>
    <w:rsid w:val="00597AF7"/>
    <w:rsid w:val="006168BB"/>
    <w:rsid w:val="00661548"/>
    <w:rsid w:val="00666327"/>
    <w:rsid w:val="006B5F10"/>
    <w:rsid w:val="00720321"/>
    <w:rsid w:val="00782ED9"/>
    <w:rsid w:val="007904AA"/>
    <w:rsid w:val="007A7E4E"/>
    <w:rsid w:val="007E27D5"/>
    <w:rsid w:val="00825A7B"/>
    <w:rsid w:val="00835A33"/>
    <w:rsid w:val="00886990"/>
    <w:rsid w:val="009025DF"/>
    <w:rsid w:val="00991827"/>
    <w:rsid w:val="009E5F87"/>
    <w:rsid w:val="009E6B92"/>
    <w:rsid w:val="00A205B5"/>
    <w:rsid w:val="00A23752"/>
    <w:rsid w:val="00A355E8"/>
    <w:rsid w:val="00A82DF8"/>
    <w:rsid w:val="00AE33D4"/>
    <w:rsid w:val="00B064EA"/>
    <w:rsid w:val="00B22E7A"/>
    <w:rsid w:val="00B67424"/>
    <w:rsid w:val="00BB7217"/>
    <w:rsid w:val="00BE67A1"/>
    <w:rsid w:val="00BF148A"/>
    <w:rsid w:val="00C23C80"/>
    <w:rsid w:val="00C53AD4"/>
    <w:rsid w:val="00C965C4"/>
    <w:rsid w:val="00CC13BC"/>
    <w:rsid w:val="00CC477B"/>
    <w:rsid w:val="00D0210E"/>
    <w:rsid w:val="00D41A37"/>
    <w:rsid w:val="00D4234B"/>
    <w:rsid w:val="00D43317"/>
    <w:rsid w:val="00D77916"/>
    <w:rsid w:val="00DA1365"/>
    <w:rsid w:val="00DD6E6B"/>
    <w:rsid w:val="00ED382C"/>
    <w:rsid w:val="00F07374"/>
    <w:rsid w:val="00F4306C"/>
    <w:rsid w:val="00F85451"/>
    <w:rsid w:val="00FA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396B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semiHidden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79987-0FDE-AF43-ADD5-D1EBD3624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446</Words>
  <Characters>2546</Characters>
  <Application>Microsoft Macintosh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Солнечный дом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Солнечный дом</dc:creator>
  <cp:lastModifiedBy>Абдула</cp:lastModifiedBy>
  <cp:revision>11</cp:revision>
  <dcterms:created xsi:type="dcterms:W3CDTF">2013-06-05T06:31:00Z</dcterms:created>
  <dcterms:modified xsi:type="dcterms:W3CDTF">2013-06-25T16:50:00Z</dcterms:modified>
</cp:coreProperties>
</file>