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918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C76CCE" w:rsidRPr="00C76CCE" w:rsidRDefault="00C76CCE">
          <w:pPr>
            <w:pStyle w:val="TOCHeading"/>
            <w:rPr>
              <w:color w:val="auto"/>
            </w:rPr>
          </w:pPr>
          <w:r w:rsidRPr="00C76CCE">
            <w:rPr>
              <w:color w:val="auto"/>
            </w:rPr>
            <w:t>Contents</w:t>
          </w:r>
        </w:p>
        <w:p w:rsidR="00C76CCE" w:rsidRDefault="00C76C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26932" w:history="1">
            <w:r w:rsidRPr="008406E6">
              <w:rPr>
                <w:rStyle w:val="Hyperlink"/>
                <w:b/>
                <w:noProof/>
              </w:rPr>
              <w:t>jobs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3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To see 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4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To bring job in 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5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To run job in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6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To run job directly in background, append &amp; at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7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To kill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5626938" w:history="1">
            <w:r w:rsidRPr="008406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06E6">
              <w:rPr>
                <w:rStyle w:val="Hyperlink"/>
                <w:noProof/>
              </w:rPr>
              <w:t>Detailed information about jobs using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CCE" w:rsidRDefault="00C76CCE">
          <w:r>
            <w:rPr>
              <w:b/>
              <w:bCs/>
              <w:noProof/>
            </w:rPr>
            <w:fldChar w:fldCharType="end"/>
          </w:r>
        </w:p>
      </w:sdtContent>
    </w:sdt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  <w:bookmarkStart w:id="0" w:name="_Toc495626932"/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>
      <w:pPr>
        <w:pStyle w:val="Heading1"/>
        <w:rPr>
          <w:b/>
          <w:color w:val="auto"/>
          <w:u w:val="single"/>
        </w:rPr>
      </w:pPr>
    </w:p>
    <w:p w:rsidR="00C76CCE" w:rsidRDefault="00C76CCE" w:rsidP="00C76CCE"/>
    <w:p w:rsidR="00C76CCE" w:rsidRPr="00C76CCE" w:rsidRDefault="00C76CCE" w:rsidP="00C76CCE"/>
    <w:p w:rsidR="0086263D" w:rsidRPr="00C76CCE" w:rsidRDefault="00407134" w:rsidP="00C76CCE">
      <w:pPr>
        <w:pStyle w:val="Heading1"/>
        <w:rPr>
          <w:b/>
          <w:color w:val="auto"/>
          <w:u w:val="single"/>
        </w:rPr>
      </w:pPr>
      <w:proofErr w:type="gramStart"/>
      <w:r w:rsidRPr="00C76CCE">
        <w:rPr>
          <w:b/>
          <w:color w:val="auto"/>
          <w:u w:val="single"/>
        </w:rPr>
        <w:lastRenderedPageBreak/>
        <w:t>jobs</w:t>
      </w:r>
      <w:proofErr w:type="gramEnd"/>
      <w:r w:rsidRPr="00C76CCE">
        <w:rPr>
          <w:b/>
          <w:color w:val="auto"/>
          <w:u w:val="single"/>
        </w:rPr>
        <w:t xml:space="preserve"> command</w:t>
      </w:r>
      <w:bookmarkEnd w:id="0"/>
    </w:p>
    <w:p w:rsidR="00407134" w:rsidRDefault="00407134" w:rsidP="00407134">
      <w:pPr>
        <w:pStyle w:val="ListParagraph"/>
        <w:numPr>
          <w:ilvl w:val="0"/>
          <w:numId w:val="1"/>
        </w:numPr>
      </w:pPr>
      <w:proofErr w:type="gramStart"/>
      <w:r>
        <w:t>job</w:t>
      </w:r>
      <w:proofErr w:type="gramEnd"/>
      <w:r>
        <w:t xml:space="preserve"> control is the ability to stop/suspend the execution of processes/command and continue/resume execution of process/command as per requirement.</w:t>
      </w:r>
    </w:p>
    <w:p w:rsidR="00407134" w:rsidRDefault="00407134" w:rsidP="00407134">
      <w:pPr>
        <w:pStyle w:val="ListParagraph"/>
        <w:numPr>
          <w:ilvl w:val="0"/>
          <w:numId w:val="1"/>
        </w:numPr>
      </w:pPr>
      <w:r>
        <w:t>One job can read input and keyboard generated signals from particular terminal at a time. Job is part of exactly one session, the one belonging to its controlling terminal.</w:t>
      </w:r>
    </w:p>
    <w:p w:rsidR="00407134" w:rsidRDefault="00407134" w:rsidP="00407134">
      <w:pPr>
        <w:pStyle w:val="ListParagraph"/>
      </w:pPr>
      <w:r>
        <w:t>For an example, command is running in 1</w:t>
      </w:r>
      <w:r w:rsidRPr="00407134">
        <w:rPr>
          <w:vertAlign w:val="superscript"/>
        </w:rPr>
        <w:t>st</w:t>
      </w:r>
      <w:r>
        <w:t xml:space="preserve"> terminal and one job is assigned to that terminal only. We cannot see job status of that process in different terminal.</w:t>
      </w:r>
    </w:p>
    <w:p w:rsidR="0017035A" w:rsidRDefault="00443FD1" w:rsidP="002F7C79">
      <w:pPr>
        <w:pStyle w:val="ListParagraph"/>
        <w:numPr>
          <w:ilvl w:val="0"/>
          <w:numId w:val="1"/>
        </w:numPr>
      </w:pPr>
      <w:bookmarkStart w:id="1" w:name="_Toc495626933"/>
      <w:r w:rsidRPr="00C76CCE">
        <w:rPr>
          <w:rStyle w:val="Heading2Char"/>
          <w:color w:val="auto"/>
        </w:rPr>
        <w:t>To see job status</w:t>
      </w:r>
      <w:bookmarkEnd w:id="1"/>
      <w:r>
        <w:t>,</w:t>
      </w:r>
    </w:p>
    <w:p w:rsidR="00360C22" w:rsidRDefault="00443FD1" w:rsidP="005D037C">
      <w:pPr>
        <w:pStyle w:val="ListParagraph"/>
      </w:pPr>
      <w:r w:rsidRPr="00443FD1">
        <w:rPr>
          <w:u w:val="single"/>
        </w:rPr>
        <w:t>Command</w:t>
      </w:r>
      <w:r>
        <w:t xml:space="preserve">: </w:t>
      </w:r>
      <w:r w:rsidRPr="00443FD1">
        <w:rPr>
          <w:highlight w:val="lightGray"/>
        </w:rPr>
        <w:t>jobs</w:t>
      </w:r>
    </w:p>
    <w:p w:rsidR="00CA074A" w:rsidRDefault="00CA074A" w:rsidP="005D03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9"/>
        <w:gridCol w:w="3352"/>
      </w:tblGrid>
      <w:tr w:rsidR="00360C22" w:rsidTr="00360C22">
        <w:tc>
          <w:tcPr>
            <w:tcW w:w="1009" w:type="dxa"/>
          </w:tcPr>
          <w:p w:rsidR="00360C22" w:rsidRPr="00981159" w:rsidRDefault="00360C22" w:rsidP="00443FD1">
            <w:pPr>
              <w:pStyle w:val="ListParagraph"/>
              <w:ind w:left="0"/>
              <w:rPr>
                <w:b/>
              </w:rPr>
            </w:pPr>
            <w:r w:rsidRPr="00981159">
              <w:rPr>
                <w:b/>
              </w:rPr>
              <w:t>Option</w:t>
            </w:r>
          </w:p>
        </w:tc>
        <w:tc>
          <w:tcPr>
            <w:tcW w:w="3352" w:type="dxa"/>
          </w:tcPr>
          <w:p w:rsidR="00360C22" w:rsidRPr="00981159" w:rsidRDefault="00360C22" w:rsidP="00443FD1">
            <w:pPr>
              <w:pStyle w:val="ListParagraph"/>
              <w:ind w:left="0"/>
              <w:rPr>
                <w:b/>
              </w:rPr>
            </w:pPr>
            <w:r w:rsidRPr="00981159">
              <w:rPr>
                <w:b/>
              </w:rPr>
              <w:t>Description</w:t>
            </w:r>
          </w:p>
        </w:tc>
      </w:tr>
      <w:tr w:rsidR="00360C22" w:rsidTr="00360C22">
        <w:tc>
          <w:tcPr>
            <w:tcW w:w="1009" w:type="dxa"/>
          </w:tcPr>
          <w:p w:rsidR="00360C22" w:rsidRDefault="00360C22" w:rsidP="00443FD1">
            <w:pPr>
              <w:pStyle w:val="ListParagraph"/>
              <w:ind w:left="0"/>
            </w:pPr>
            <w:r>
              <w:t xml:space="preserve">-l </w:t>
            </w:r>
          </w:p>
        </w:tc>
        <w:tc>
          <w:tcPr>
            <w:tcW w:w="3352" w:type="dxa"/>
          </w:tcPr>
          <w:p w:rsidR="00360C22" w:rsidRDefault="00360C22" w:rsidP="00443FD1">
            <w:pPr>
              <w:pStyle w:val="ListParagraph"/>
              <w:ind w:left="0"/>
            </w:pPr>
            <w:r>
              <w:t>detailed information</w:t>
            </w:r>
          </w:p>
        </w:tc>
      </w:tr>
      <w:tr w:rsidR="00360C22" w:rsidTr="00360C22">
        <w:tc>
          <w:tcPr>
            <w:tcW w:w="1009" w:type="dxa"/>
          </w:tcPr>
          <w:p w:rsidR="00360C22" w:rsidRDefault="00360C22" w:rsidP="00443FD1">
            <w:pPr>
              <w:pStyle w:val="ListParagraph"/>
              <w:ind w:left="0"/>
            </w:pPr>
            <w:r>
              <w:t>-p</w:t>
            </w:r>
          </w:p>
        </w:tc>
        <w:tc>
          <w:tcPr>
            <w:tcW w:w="3352" w:type="dxa"/>
          </w:tcPr>
          <w:p w:rsidR="00360C22" w:rsidRDefault="00360C22" w:rsidP="00443FD1">
            <w:pPr>
              <w:pStyle w:val="ListParagraph"/>
              <w:ind w:left="0"/>
            </w:pPr>
            <w:r>
              <w:t>PID</w:t>
            </w:r>
          </w:p>
        </w:tc>
      </w:tr>
      <w:tr w:rsidR="00360C22" w:rsidTr="00360C22">
        <w:tc>
          <w:tcPr>
            <w:tcW w:w="1009" w:type="dxa"/>
          </w:tcPr>
          <w:p w:rsidR="00360C22" w:rsidRDefault="00360C22" w:rsidP="00443FD1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3352" w:type="dxa"/>
          </w:tcPr>
          <w:p w:rsidR="00360C22" w:rsidRDefault="00360C22" w:rsidP="00443FD1">
            <w:pPr>
              <w:pStyle w:val="ListParagraph"/>
              <w:ind w:left="0"/>
            </w:pPr>
            <w:r>
              <w:t>display only running processes</w:t>
            </w:r>
          </w:p>
        </w:tc>
      </w:tr>
      <w:tr w:rsidR="00360C22" w:rsidTr="00360C22">
        <w:tc>
          <w:tcPr>
            <w:tcW w:w="1009" w:type="dxa"/>
          </w:tcPr>
          <w:p w:rsidR="00360C22" w:rsidRDefault="00360C22" w:rsidP="00443FD1">
            <w:pPr>
              <w:pStyle w:val="ListParagraph"/>
              <w:ind w:left="0"/>
            </w:pPr>
            <w:r>
              <w:t>-s</w:t>
            </w:r>
          </w:p>
        </w:tc>
        <w:tc>
          <w:tcPr>
            <w:tcW w:w="3352" w:type="dxa"/>
          </w:tcPr>
          <w:p w:rsidR="00360C22" w:rsidRDefault="00360C22" w:rsidP="00443FD1">
            <w:pPr>
              <w:pStyle w:val="ListParagraph"/>
              <w:ind w:left="0"/>
            </w:pPr>
            <w:r>
              <w:t xml:space="preserve">display only </w:t>
            </w:r>
            <w:r>
              <w:t>stopped</w:t>
            </w:r>
            <w:r>
              <w:t xml:space="preserve"> processes</w:t>
            </w:r>
          </w:p>
        </w:tc>
      </w:tr>
    </w:tbl>
    <w:p w:rsidR="00360C22" w:rsidRDefault="00360C22" w:rsidP="00443F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1155"/>
      </w:tblGrid>
      <w:tr w:rsidR="00FA60F0" w:rsidTr="003762FD">
        <w:tc>
          <w:tcPr>
            <w:tcW w:w="2038" w:type="dxa"/>
          </w:tcPr>
          <w:p w:rsidR="00FA60F0" w:rsidRDefault="00FA60F0" w:rsidP="00FA60F0">
            <w:pPr>
              <w:pStyle w:val="ListParagraph"/>
              <w:ind w:left="0"/>
            </w:pPr>
            <w:r>
              <w:t>while running job</w:t>
            </w:r>
          </w:p>
        </w:tc>
        <w:tc>
          <w:tcPr>
            <w:tcW w:w="1155" w:type="dxa"/>
          </w:tcPr>
          <w:p w:rsidR="00FA60F0" w:rsidRDefault="00FA60F0" w:rsidP="00FA60F0">
            <w:pPr>
              <w:pStyle w:val="ListParagraph"/>
              <w:ind w:left="0"/>
            </w:pPr>
            <w:r>
              <w:t>shortcut</w:t>
            </w:r>
          </w:p>
        </w:tc>
      </w:tr>
      <w:tr w:rsidR="00FA60F0" w:rsidTr="003762FD">
        <w:tc>
          <w:tcPr>
            <w:tcW w:w="2038" w:type="dxa"/>
          </w:tcPr>
          <w:p w:rsidR="00FA60F0" w:rsidRDefault="00FA60F0" w:rsidP="00FA60F0">
            <w:pPr>
              <w:pStyle w:val="ListParagraph"/>
              <w:ind w:left="0"/>
            </w:pPr>
            <w:r>
              <w:t>suspend a job</w:t>
            </w:r>
          </w:p>
        </w:tc>
        <w:tc>
          <w:tcPr>
            <w:tcW w:w="1155" w:type="dxa"/>
          </w:tcPr>
          <w:p w:rsidR="00FA60F0" w:rsidRDefault="00FA60F0" w:rsidP="00FA60F0">
            <w:pPr>
              <w:pStyle w:val="ListParagraph"/>
              <w:ind w:left="0"/>
            </w:pPr>
            <w:r>
              <w:t>ctrl+z</w:t>
            </w:r>
          </w:p>
        </w:tc>
      </w:tr>
      <w:tr w:rsidR="00FA60F0" w:rsidTr="003762FD">
        <w:tc>
          <w:tcPr>
            <w:tcW w:w="2038" w:type="dxa"/>
          </w:tcPr>
          <w:p w:rsidR="00FA60F0" w:rsidRDefault="00FA60F0" w:rsidP="00FA60F0">
            <w:pPr>
              <w:pStyle w:val="ListParagraph"/>
              <w:ind w:left="0"/>
            </w:pPr>
            <w:r>
              <w:t>terminate a job</w:t>
            </w:r>
          </w:p>
        </w:tc>
        <w:tc>
          <w:tcPr>
            <w:tcW w:w="1155" w:type="dxa"/>
          </w:tcPr>
          <w:p w:rsidR="00FA60F0" w:rsidRDefault="00FA60F0" w:rsidP="00FA60F0">
            <w:pPr>
              <w:pStyle w:val="ListParagraph"/>
              <w:ind w:left="0"/>
            </w:pPr>
            <w:r>
              <w:t>ctrl+c</w:t>
            </w:r>
          </w:p>
        </w:tc>
      </w:tr>
    </w:tbl>
    <w:p w:rsidR="00FA60F0" w:rsidRDefault="00FA60F0" w:rsidP="00FA60F0">
      <w:pPr>
        <w:pStyle w:val="ListParagraph"/>
      </w:pPr>
    </w:p>
    <w:p w:rsidR="00614841" w:rsidRDefault="00614841" w:rsidP="00614841">
      <w:pPr>
        <w:pStyle w:val="ListParagraph"/>
        <w:numPr>
          <w:ilvl w:val="0"/>
          <w:numId w:val="1"/>
        </w:numPr>
      </w:pPr>
      <w:bookmarkStart w:id="2" w:name="_Toc495626934"/>
      <w:r w:rsidRPr="00C76CCE">
        <w:rPr>
          <w:rStyle w:val="Heading2Char"/>
          <w:color w:val="auto"/>
        </w:rPr>
        <w:t>To bring job in foreground</w:t>
      </w:r>
      <w:bookmarkEnd w:id="2"/>
      <w:r>
        <w:t>,</w:t>
      </w:r>
    </w:p>
    <w:p w:rsidR="00614841" w:rsidRDefault="00614841" w:rsidP="00614841">
      <w:pPr>
        <w:pStyle w:val="ListParagraph"/>
      </w:pPr>
      <w:r w:rsidRPr="00614841">
        <w:rPr>
          <w:u w:val="single"/>
        </w:rPr>
        <w:t>Command</w:t>
      </w:r>
      <w:r>
        <w:t xml:space="preserve">: </w:t>
      </w:r>
      <w:r w:rsidRPr="00614841">
        <w:rPr>
          <w:highlight w:val="lightGray"/>
        </w:rPr>
        <w:t>fg %</w:t>
      </w:r>
      <w:proofErr w:type="gramStart"/>
      <w:r>
        <w:rPr>
          <w:highlight w:val="lightGray"/>
        </w:rPr>
        <w:t>&lt;</w:t>
      </w:r>
      <w:r w:rsidRPr="00614841">
        <w:rPr>
          <w:highlight w:val="lightGray"/>
        </w:rPr>
        <w:t>job</w:t>
      </w:r>
      <w:proofErr w:type="gramEnd"/>
      <w:r w:rsidRPr="00614841">
        <w:rPr>
          <w:highlight w:val="lightGray"/>
        </w:rPr>
        <w:t xml:space="preserve"> ID&gt;</w:t>
      </w:r>
    </w:p>
    <w:p w:rsidR="00614841" w:rsidRDefault="00614841" w:rsidP="00614841">
      <w:pPr>
        <w:pStyle w:val="ListParagraph"/>
      </w:pPr>
      <w:r>
        <w:rPr>
          <w:u w:val="single"/>
        </w:rPr>
        <w:t>Example</w:t>
      </w:r>
      <w:r w:rsidRPr="00614841">
        <w:t>:</w:t>
      </w:r>
      <w:r>
        <w:t xml:space="preserve"> </w:t>
      </w:r>
      <w:proofErr w:type="gramStart"/>
      <w:r>
        <w:t>fg</w:t>
      </w:r>
      <w:proofErr w:type="gramEnd"/>
      <w:r>
        <w:t xml:space="preserve"> %1</w:t>
      </w:r>
    </w:p>
    <w:p w:rsidR="00614841" w:rsidRDefault="00614841" w:rsidP="00614841">
      <w:pPr>
        <w:pStyle w:val="ListParagraph"/>
      </w:pPr>
    </w:p>
    <w:p w:rsidR="00614841" w:rsidRDefault="00614841" w:rsidP="00614841">
      <w:pPr>
        <w:pStyle w:val="ListParagraph"/>
        <w:numPr>
          <w:ilvl w:val="0"/>
          <w:numId w:val="1"/>
        </w:numPr>
      </w:pPr>
      <w:bookmarkStart w:id="3" w:name="_Toc495626935"/>
      <w:r w:rsidRPr="00C76CCE">
        <w:rPr>
          <w:rStyle w:val="Heading2Char"/>
          <w:color w:val="auto"/>
        </w:rPr>
        <w:t>To run job in background</w:t>
      </w:r>
      <w:bookmarkEnd w:id="3"/>
      <w:r>
        <w:t>,</w:t>
      </w:r>
    </w:p>
    <w:p w:rsidR="00614841" w:rsidRDefault="00614841" w:rsidP="00614841">
      <w:pPr>
        <w:pStyle w:val="ListParagraph"/>
      </w:pPr>
      <w:r w:rsidRPr="00614841">
        <w:rPr>
          <w:u w:val="single"/>
        </w:rPr>
        <w:t>Command</w:t>
      </w:r>
      <w:r>
        <w:t xml:space="preserve">: </w:t>
      </w:r>
      <w:r>
        <w:rPr>
          <w:highlight w:val="lightGray"/>
        </w:rPr>
        <w:t>b</w:t>
      </w:r>
      <w:r w:rsidRPr="00614841">
        <w:rPr>
          <w:highlight w:val="lightGray"/>
        </w:rPr>
        <w:t>g %</w:t>
      </w:r>
      <w:proofErr w:type="gramStart"/>
      <w:r>
        <w:rPr>
          <w:highlight w:val="lightGray"/>
        </w:rPr>
        <w:t>&lt;</w:t>
      </w:r>
      <w:r w:rsidRPr="00614841">
        <w:rPr>
          <w:highlight w:val="lightGray"/>
        </w:rPr>
        <w:t>job</w:t>
      </w:r>
      <w:proofErr w:type="gramEnd"/>
      <w:r w:rsidRPr="00614841">
        <w:rPr>
          <w:highlight w:val="lightGray"/>
        </w:rPr>
        <w:t xml:space="preserve"> ID&gt;</w:t>
      </w:r>
    </w:p>
    <w:p w:rsidR="00614841" w:rsidRDefault="00614841" w:rsidP="00614841">
      <w:pPr>
        <w:pStyle w:val="ListParagraph"/>
      </w:pPr>
      <w:r>
        <w:rPr>
          <w:u w:val="single"/>
        </w:rPr>
        <w:t>Example</w:t>
      </w:r>
      <w:r w:rsidRPr="00614841">
        <w:t>:</w:t>
      </w:r>
      <w:r>
        <w:t xml:space="preserve"> </w:t>
      </w:r>
      <w:proofErr w:type="gramStart"/>
      <w:r>
        <w:t>b</w:t>
      </w:r>
      <w:r>
        <w:t>g</w:t>
      </w:r>
      <w:proofErr w:type="gramEnd"/>
      <w:r>
        <w:t xml:space="preserve"> %1</w:t>
      </w:r>
    </w:p>
    <w:p w:rsidR="00614841" w:rsidRDefault="00614841" w:rsidP="00614841">
      <w:pPr>
        <w:pStyle w:val="ListParagraph"/>
      </w:pPr>
    </w:p>
    <w:p w:rsidR="00614841" w:rsidRDefault="00614841" w:rsidP="00614841">
      <w:pPr>
        <w:pStyle w:val="ListParagraph"/>
        <w:numPr>
          <w:ilvl w:val="0"/>
          <w:numId w:val="1"/>
        </w:numPr>
      </w:pPr>
      <w:bookmarkStart w:id="4" w:name="_Toc495626936"/>
      <w:r w:rsidRPr="00C76CCE">
        <w:rPr>
          <w:rStyle w:val="Heading2Char"/>
          <w:color w:val="auto"/>
        </w:rPr>
        <w:t>To run job directly in background, append &amp; at the end</w:t>
      </w:r>
      <w:bookmarkEnd w:id="4"/>
      <w:r>
        <w:t>.</w:t>
      </w:r>
    </w:p>
    <w:p w:rsidR="00614841" w:rsidRDefault="00614841" w:rsidP="00614841">
      <w:pPr>
        <w:pStyle w:val="ListParagraph"/>
        <w:rPr>
          <w:b/>
        </w:rPr>
      </w:pPr>
      <w:r>
        <w:rPr>
          <w:u w:val="single"/>
        </w:rPr>
        <w:t>Co</w:t>
      </w:r>
      <w:r w:rsidRPr="00614841">
        <w:rPr>
          <w:u w:val="single"/>
        </w:rPr>
        <w:t>mmand</w:t>
      </w:r>
      <w:r>
        <w:t xml:space="preserve">: </w:t>
      </w:r>
      <w:r w:rsidRPr="00614841">
        <w:rPr>
          <w:highlight w:val="lightGray"/>
        </w:rPr>
        <w:t xml:space="preserve">&lt;command&gt; </w:t>
      </w:r>
      <w:r w:rsidRPr="00614841">
        <w:rPr>
          <w:b/>
          <w:highlight w:val="lightGray"/>
        </w:rPr>
        <w:t>&amp;</w:t>
      </w:r>
    </w:p>
    <w:p w:rsidR="00C76CCE" w:rsidRDefault="00C76CCE" w:rsidP="00614841">
      <w:pPr>
        <w:pStyle w:val="ListParagraph"/>
        <w:rPr>
          <w:b/>
        </w:rPr>
      </w:pPr>
      <w:r>
        <w:rPr>
          <w:u w:val="single"/>
        </w:rPr>
        <w:t>Example:</w:t>
      </w:r>
      <w:r w:rsidRPr="00C76CCE">
        <w:t xml:space="preserve"> sleep 100 &amp;</w:t>
      </w:r>
    </w:p>
    <w:p w:rsidR="00B91F4D" w:rsidRDefault="00B91F4D" w:rsidP="00614841">
      <w:pPr>
        <w:pStyle w:val="ListParagraph"/>
      </w:pPr>
    </w:p>
    <w:p w:rsidR="00B91F4D" w:rsidRDefault="00B91F4D" w:rsidP="00B91F4D">
      <w:pPr>
        <w:pStyle w:val="ListParagraph"/>
        <w:numPr>
          <w:ilvl w:val="0"/>
          <w:numId w:val="1"/>
        </w:numPr>
      </w:pPr>
      <w:bookmarkStart w:id="5" w:name="_Toc495626937"/>
      <w:r w:rsidRPr="00C76CCE">
        <w:rPr>
          <w:rStyle w:val="Heading2Char"/>
          <w:color w:val="auto"/>
        </w:rPr>
        <w:t>To kill a job</w:t>
      </w:r>
      <w:bookmarkEnd w:id="5"/>
      <w:r>
        <w:t>,</w:t>
      </w:r>
    </w:p>
    <w:p w:rsidR="00B91F4D" w:rsidRDefault="00B91F4D" w:rsidP="00B91F4D">
      <w:pPr>
        <w:pStyle w:val="ListParagraph"/>
      </w:pPr>
      <w:r w:rsidRPr="00B91F4D">
        <w:rPr>
          <w:u w:val="single"/>
        </w:rPr>
        <w:t>Command</w:t>
      </w:r>
      <w:r>
        <w:t xml:space="preserve">: </w:t>
      </w:r>
      <w:r w:rsidRPr="00771D69">
        <w:rPr>
          <w:highlight w:val="lightGray"/>
        </w:rPr>
        <w:t>kill %</w:t>
      </w:r>
      <w:proofErr w:type="gramStart"/>
      <w:r w:rsidRPr="00771D69">
        <w:rPr>
          <w:highlight w:val="lightGray"/>
        </w:rPr>
        <w:t>&lt;job</w:t>
      </w:r>
      <w:proofErr w:type="gramEnd"/>
      <w:r w:rsidRPr="00771D69">
        <w:rPr>
          <w:highlight w:val="lightGray"/>
        </w:rPr>
        <w:t xml:space="preserve"> ID&gt;</w:t>
      </w:r>
    </w:p>
    <w:p w:rsidR="00650C3D" w:rsidRDefault="00650C3D" w:rsidP="00B91F4D">
      <w:pPr>
        <w:pStyle w:val="ListParagraph"/>
      </w:pPr>
      <w:r>
        <w:rPr>
          <w:u w:val="single"/>
        </w:rPr>
        <w:t>Example</w:t>
      </w:r>
      <w:r w:rsidRPr="00650C3D">
        <w:t>:</w:t>
      </w:r>
      <w:r>
        <w:t xml:space="preserve"> kill %1</w:t>
      </w:r>
    </w:p>
    <w:p w:rsidR="00605643" w:rsidRDefault="00605643" w:rsidP="00B91F4D">
      <w:pPr>
        <w:pStyle w:val="ListParagraph"/>
      </w:pPr>
    </w:p>
    <w:p w:rsidR="00605643" w:rsidRDefault="00605643" w:rsidP="00605643">
      <w:pPr>
        <w:pStyle w:val="ListParagraph"/>
        <w:numPr>
          <w:ilvl w:val="0"/>
          <w:numId w:val="1"/>
        </w:numPr>
      </w:pPr>
      <w:bookmarkStart w:id="6" w:name="_Toc495626938"/>
      <w:r w:rsidRPr="00C76CCE">
        <w:rPr>
          <w:rStyle w:val="Heading2Char"/>
          <w:color w:val="auto"/>
        </w:rPr>
        <w:t>Detailed information about jobs</w:t>
      </w:r>
      <w:r w:rsidR="00C76CCE" w:rsidRPr="00C76CCE">
        <w:rPr>
          <w:rStyle w:val="Heading2Char"/>
          <w:color w:val="auto"/>
        </w:rPr>
        <w:t xml:space="preserve"> using ps</w:t>
      </w:r>
      <w:bookmarkEnd w:id="6"/>
      <w:r>
        <w:t>,</w:t>
      </w:r>
    </w:p>
    <w:p w:rsidR="00605643" w:rsidRDefault="00605643" w:rsidP="00605643">
      <w:pPr>
        <w:pStyle w:val="ListParagraph"/>
      </w:pPr>
      <w:r w:rsidRPr="00605643">
        <w:rPr>
          <w:u w:val="single"/>
        </w:rPr>
        <w:t>Command</w:t>
      </w:r>
      <w:r>
        <w:t xml:space="preserve">: </w:t>
      </w:r>
      <w:r w:rsidRPr="00605643">
        <w:rPr>
          <w:highlight w:val="lightGray"/>
        </w:rPr>
        <w:t>ps j</w:t>
      </w:r>
    </w:p>
    <w:p w:rsidR="00605643" w:rsidRDefault="00605643" w:rsidP="00605643">
      <w:pPr>
        <w:pStyle w:val="ListParagraph"/>
        <w:rPr>
          <w:noProof/>
        </w:rPr>
      </w:pPr>
    </w:p>
    <w:p w:rsidR="00605643" w:rsidRDefault="00605643" w:rsidP="00605643">
      <w:pPr>
        <w:pStyle w:val="ListParagraph"/>
      </w:pPr>
      <w:r>
        <w:rPr>
          <w:noProof/>
        </w:rPr>
        <w:lastRenderedPageBreak/>
        <w:drawing>
          <wp:inline distT="0" distB="0" distL="0" distR="0" wp14:anchorId="58579E3D" wp14:editId="146BA791">
            <wp:extent cx="5943600" cy="201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43" w:rsidRDefault="00605643" w:rsidP="00605643">
      <w:pPr>
        <w:pStyle w:val="ListParagraph"/>
      </w:pPr>
    </w:p>
    <w:p w:rsidR="00605643" w:rsidRDefault="00605643" w:rsidP="00605643">
      <w:pPr>
        <w:pStyle w:val="ListParagraph"/>
      </w:pPr>
      <w:r>
        <w:t>PID: Process ID</w:t>
      </w:r>
    </w:p>
    <w:p w:rsidR="00605643" w:rsidRDefault="00605643" w:rsidP="00605643">
      <w:pPr>
        <w:pStyle w:val="ListParagraph"/>
      </w:pPr>
      <w:r>
        <w:t>PPID: Parent process ID</w:t>
      </w:r>
    </w:p>
    <w:p w:rsidR="00605643" w:rsidRDefault="00605643" w:rsidP="00605643">
      <w:pPr>
        <w:pStyle w:val="ListParagraph"/>
      </w:pPr>
      <w:r>
        <w:t>PGID: Process Group ID (Process group Identifier/Process group leader)</w:t>
      </w:r>
    </w:p>
    <w:p w:rsidR="0008306E" w:rsidRDefault="0008306E" w:rsidP="00605643">
      <w:pPr>
        <w:pStyle w:val="ListParagraph"/>
      </w:pPr>
      <w:r>
        <w:t>SID: Session ID (session identifier/Session leader)</w:t>
      </w:r>
    </w:p>
    <w:p w:rsidR="0008306E" w:rsidRDefault="00A93370" w:rsidP="00A93370">
      <w:pPr>
        <w:pStyle w:val="ListParagraph"/>
      </w:pPr>
      <w:r>
        <w:t xml:space="preserve">TPGID: </w:t>
      </w:r>
      <w:r>
        <w:t xml:space="preserve">ID of the foreground process group on the </w:t>
      </w:r>
      <w:r>
        <w:t>TTY</w:t>
      </w:r>
      <w:r>
        <w:t xml:space="preserve"> (terminal) that</w:t>
      </w:r>
      <w:r>
        <w:t xml:space="preserve"> the process is    </w:t>
      </w:r>
      <w:r>
        <w:t>connected to, or -1 if the process is not</w:t>
      </w:r>
      <w:r>
        <w:t xml:space="preserve"> </w:t>
      </w:r>
      <w:r>
        <w:t xml:space="preserve">connected to a </w:t>
      </w:r>
      <w:r>
        <w:t>TTY.</w:t>
      </w:r>
    </w:p>
    <w:p w:rsidR="00C76CCE" w:rsidRDefault="00C76CCE" w:rsidP="00A93370">
      <w:pPr>
        <w:pStyle w:val="ListParagraph"/>
      </w:pPr>
    </w:p>
    <w:p w:rsidR="00C76CCE" w:rsidRDefault="00C76CCE" w:rsidP="00A93370">
      <w:pPr>
        <w:pStyle w:val="ListParagraph"/>
      </w:pPr>
      <w:r w:rsidRPr="00C76CCE">
        <w:rPr>
          <w:noProof/>
        </w:rPr>
        <w:drawing>
          <wp:inline distT="0" distB="0" distL="0" distR="0">
            <wp:extent cx="5467350" cy="3352800"/>
            <wp:effectExtent l="0" t="0" r="0" b="0"/>
            <wp:docPr id="3" name="Picture 3" descr="D:\RHEL 6.4\PG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HEL 6.4\PG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CE" w:rsidRDefault="00C76CCE" w:rsidP="00A93370">
      <w:pPr>
        <w:pStyle w:val="ListParagraph"/>
      </w:pPr>
    </w:p>
    <w:p w:rsidR="00C76CCE" w:rsidRDefault="00C76CCE" w:rsidP="00A93370">
      <w:pPr>
        <w:pStyle w:val="ListParagraph"/>
      </w:pPr>
    </w:p>
    <w:p w:rsidR="00C76CCE" w:rsidRDefault="00C76CCE" w:rsidP="00A93370">
      <w:pPr>
        <w:pStyle w:val="ListParagraph"/>
      </w:pPr>
    </w:p>
    <w:p w:rsidR="00C76CCE" w:rsidRDefault="00C76CCE" w:rsidP="00A93370">
      <w:pPr>
        <w:pStyle w:val="ListParagraph"/>
      </w:pPr>
      <w:bookmarkStart w:id="7" w:name="_GoBack"/>
      <w:bookmarkEnd w:id="7"/>
      <w:r w:rsidRPr="00C76CCE">
        <w:rPr>
          <w:noProof/>
        </w:rPr>
        <w:lastRenderedPageBreak/>
        <w:drawing>
          <wp:inline distT="0" distB="0" distL="0" distR="0">
            <wp:extent cx="5476875" cy="3362325"/>
            <wp:effectExtent l="0" t="0" r="9525" b="9525"/>
            <wp:docPr id="2" name="Picture 2" descr="D:\RHEL 6.4\S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HEL 6.4\SI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CCE" w:rsidSect="00E11CE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EA" w:rsidRDefault="00497EEA" w:rsidP="00E11CE7">
      <w:pPr>
        <w:spacing w:after="0" w:line="240" w:lineRule="auto"/>
      </w:pPr>
      <w:r>
        <w:separator/>
      </w:r>
    </w:p>
  </w:endnote>
  <w:endnote w:type="continuationSeparator" w:id="0">
    <w:p w:rsidR="00497EEA" w:rsidRDefault="00497EEA" w:rsidP="00E1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885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CE7" w:rsidRDefault="00E11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11CE7" w:rsidRDefault="00E11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EA" w:rsidRDefault="00497EEA" w:rsidP="00E11CE7">
      <w:pPr>
        <w:spacing w:after="0" w:line="240" w:lineRule="auto"/>
      </w:pPr>
      <w:r>
        <w:separator/>
      </w:r>
    </w:p>
  </w:footnote>
  <w:footnote w:type="continuationSeparator" w:id="0">
    <w:p w:rsidR="00497EEA" w:rsidRDefault="00497EEA" w:rsidP="00E11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A6D20"/>
    <w:multiLevelType w:val="hybridMultilevel"/>
    <w:tmpl w:val="41A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6A"/>
    <w:rsid w:val="0008306E"/>
    <w:rsid w:val="0017035A"/>
    <w:rsid w:val="002F7C79"/>
    <w:rsid w:val="00360C22"/>
    <w:rsid w:val="003762FD"/>
    <w:rsid w:val="00407134"/>
    <w:rsid w:val="00443FD1"/>
    <w:rsid w:val="00497EEA"/>
    <w:rsid w:val="005D037C"/>
    <w:rsid w:val="00605643"/>
    <w:rsid w:val="00614841"/>
    <w:rsid w:val="00650C3D"/>
    <w:rsid w:val="00771D69"/>
    <w:rsid w:val="0086263D"/>
    <w:rsid w:val="00981159"/>
    <w:rsid w:val="00A93370"/>
    <w:rsid w:val="00AE4C6A"/>
    <w:rsid w:val="00B91F4D"/>
    <w:rsid w:val="00C76CCE"/>
    <w:rsid w:val="00CA074A"/>
    <w:rsid w:val="00E11CE7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AADB1-3C4E-465B-84F9-D924FA59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34"/>
    <w:pPr>
      <w:ind w:left="720"/>
      <w:contextualSpacing/>
    </w:pPr>
  </w:style>
  <w:style w:type="table" w:styleId="TableGrid">
    <w:name w:val="Table Grid"/>
    <w:basedOn w:val="TableNormal"/>
    <w:uiPriority w:val="39"/>
    <w:rsid w:val="0036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6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76C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76C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E7"/>
  </w:style>
  <w:style w:type="paragraph" w:styleId="Footer">
    <w:name w:val="footer"/>
    <w:basedOn w:val="Normal"/>
    <w:link w:val="FooterChar"/>
    <w:uiPriority w:val="99"/>
    <w:unhideWhenUsed/>
    <w:rsid w:val="00E1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81FD-380B-441C-BEEE-B366ECCE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18</cp:revision>
  <dcterms:created xsi:type="dcterms:W3CDTF">2017-10-12T20:53:00Z</dcterms:created>
  <dcterms:modified xsi:type="dcterms:W3CDTF">2017-10-12T21:31:00Z</dcterms:modified>
</cp:coreProperties>
</file>