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2"/>
        </w:rPr>
        <w:id w:val="444431127"/>
        <w:docPartObj>
          <w:docPartGallery w:val="Table of Contents"/>
          <w:docPartUnique/>
        </w:docPartObj>
      </w:sdtPr>
      <w:sdtEndPr>
        <w:rPr>
          <w:b/>
          <w:bCs/>
          <w:noProof/>
        </w:rPr>
      </w:sdtEndPr>
      <w:sdtContent>
        <w:p w:rsidR="007C21BC" w:rsidRPr="007C21BC" w:rsidRDefault="007C21BC">
          <w:pPr>
            <w:pStyle w:val="TOCHeading"/>
            <w:rPr>
              <w:color w:val="auto"/>
            </w:rPr>
          </w:pPr>
          <w:r w:rsidRPr="007C21BC">
            <w:rPr>
              <w:color w:val="auto"/>
            </w:rPr>
            <w:t>Contents</w:t>
          </w:r>
        </w:p>
        <w:p w:rsidR="00633F9C" w:rsidRDefault="007C21BC">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95652835" w:history="1">
            <w:r w:rsidR="00633F9C" w:rsidRPr="003F0A00">
              <w:rPr>
                <w:rStyle w:val="Hyperlink"/>
                <w:b/>
                <w:noProof/>
              </w:rPr>
              <w:t>ps command</w:t>
            </w:r>
            <w:r w:rsidR="00633F9C">
              <w:rPr>
                <w:noProof/>
                <w:webHidden/>
              </w:rPr>
              <w:tab/>
            </w:r>
            <w:r w:rsidR="00633F9C">
              <w:rPr>
                <w:noProof/>
                <w:webHidden/>
              </w:rPr>
              <w:fldChar w:fldCharType="begin"/>
            </w:r>
            <w:r w:rsidR="00633F9C">
              <w:rPr>
                <w:noProof/>
                <w:webHidden/>
              </w:rPr>
              <w:instrText xml:space="preserve"> PAGEREF _Toc495652835 \h </w:instrText>
            </w:r>
            <w:r w:rsidR="00633F9C">
              <w:rPr>
                <w:noProof/>
                <w:webHidden/>
              </w:rPr>
            </w:r>
            <w:r w:rsidR="00633F9C">
              <w:rPr>
                <w:noProof/>
                <w:webHidden/>
              </w:rPr>
              <w:fldChar w:fldCharType="separate"/>
            </w:r>
            <w:r w:rsidR="00633F9C">
              <w:rPr>
                <w:noProof/>
                <w:webHidden/>
              </w:rPr>
              <w:t>2</w:t>
            </w:r>
            <w:r w:rsidR="00633F9C">
              <w:rPr>
                <w:noProof/>
                <w:webHidden/>
              </w:rPr>
              <w:fldChar w:fldCharType="end"/>
            </w:r>
          </w:hyperlink>
        </w:p>
        <w:p w:rsidR="00633F9C" w:rsidRDefault="00A35289">
          <w:pPr>
            <w:pStyle w:val="TOC2"/>
            <w:tabs>
              <w:tab w:val="right" w:leader="dot" w:pos="9350"/>
            </w:tabs>
            <w:rPr>
              <w:rFonts w:eastAsiaTheme="minorEastAsia"/>
              <w:noProof/>
              <w:sz w:val="22"/>
            </w:rPr>
          </w:pPr>
          <w:hyperlink w:anchor="_Toc495652836" w:history="1">
            <w:r w:rsidR="00633F9C" w:rsidRPr="003F0A00">
              <w:rPr>
                <w:rStyle w:val="Hyperlink"/>
                <w:b/>
                <w:noProof/>
              </w:rPr>
              <w:t>Process Selection</w:t>
            </w:r>
            <w:r w:rsidR="00633F9C">
              <w:rPr>
                <w:noProof/>
                <w:webHidden/>
              </w:rPr>
              <w:tab/>
            </w:r>
            <w:r w:rsidR="00633F9C">
              <w:rPr>
                <w:noProof/>
                <w:webHidden/>
              </w:rPr>
              <w:fldChar w:fldCharType="begin"/>
            </w:r>
            <w:r w:rsidR="00633F9C">
              <w:rPr>
                <w:noProof/>
                <w:webHidden/>
              </w:rPr>
              <w:instrText xml:space="preserve"> PAGEREF _Toc495652836 \h </w:instrText>
            </w:r>
            <w:r w:rsidR="00633F9C">
              <w:rPr>
                <w:noProof/>
                <w:webHidden/>
              </w:rPr>
            </w:r>
            <w:r w:rsidR="00633F9C">
              <w:rPr>
                <w:noProof/>
                <w:webHidden/>
              </w:rPr>
              <w:fldChar w:fldCharType="separate"/>
            </w:r>
            <w:r w:rsidR="00633F9C">
              <w:rPr>
                <w:noProof/>
                <w:webHidden/>
              </w:rPr>
              <w:t>2</w:t>
            </w:r>
            <w:r w:rsidR="00633F9C">
              <w:rPr>
                <w:noProof/>
                <w:webHidden/>
              </w:rPr>
              <w:fldChar w:fldCharType="end"/>
            </w:r>
          </w:hyperlink>
        </w:p>
        <w:p w:rsidR="00633F9C" w:rsidRDefault="00A35289">
          <w:pPr>
            <w:pStyle w:val="TOC2"/>
            <w:tabs>
              <w:tab w:val="right" w:leader="dot" w:pos="9350"/>
            </w:tabs>
            <w:rPr>
              <w:rFonts w:eastAsiaTheme="minorEastAsia"/>
              <w:noProof/>
              <w:sz w:val="22"/>
            </w:rPr>
          </w:pPr>
          <w:hyperlink w:anchor="_Toc495652837" w:history="1">
            <w:r w:rsidR="00633F9C" w:rsidRPr="003F0A00">
              <w:rPr>
                <w:rStyle w:val="Hyperlink"/>
                <w:b/>
                <w:noProof/>
              </w:rPr>
              <w:t>Output Format Control</w:t>
            </w:r>
            <w:r w:rsidR="00633F9C">
              <w:rPr>
                <w:noProof/>
                <w:webHidden/>
              </w:rPr>
              <w:tab/>
            </w:r>
            <w:r w:rsidR="00633F9C">
              <w:rPr>
                <w:noProof/>
                <w:webHidden/>
              </w:rPr>
              <w:fldChar w:fldCharType="begin"/>
            </w:r>
            <w:r w:rsidR="00633F9C">
              <w:rPr>
                <w:noProof/>
                <w:webHidden/>
              </w:rPr>
              <w:instrText xml:space="preserve"> PAGEREF _Toc495652837 \h </w:instrText>
            </w:r>
            <w:r w:rsidR="00633F9C">
              <w:rPr>
                <w:noProof/>
                <w:webHidden/>
              </w:rPr>
            </w:r>
            <w:r w:rsidR="00633F9C">
              <w:rPr>
                <w:noProof/>
                <w:webHidden/>
              </w:rPr>
              <w:fldChar w:fldCharType="separate"/>
            </w:r>
            <w:r w:rsidR="00633F9C">
              <w:rPr>
                <w:noProof/>
                <w:webHidden/>
              </w:rPr>
              <w:t>2</w:t>
            </w:r>
            <w:r w:rsidR="00633F9C">
              <w:rPr>
                <w:noProof/>
                <w:webHidden/>
              </w:rPr>
              <w:fldChar w:fldCharType="end"/>
            </w:r>
          </w:hyperlink>
        </w:p>
        <w:p w:rsidR="00633F9C" w:rsidRDefault="00A35289">
          <w:pPr>
            <w:pStyle w:val="TOC2"/>
            <w:tabs>
              <w:tab w:val="right" w:leader="dot" w:pos="9350"/>
            </w:tabs>
            <w:rPr>
              <w:rFonts w:eastAsiaTheme="minorEastAsia"/>
              <w:noProof/>
              <w:sz w:val="22"/>
            </w:rPr>
          </w:pPr>
          <w:hyperlink w:anchor="_Toc495652838" w:history="1">
            <w:r w:rsidR="00633F9C" w:rsidRPr="003F0A00">
              <w:rPr>
                <w:rStyle w:val="Hyperlink"/>
                <w:b/>
                <w:noProof/>
              </w:rPr>
              <w:t>Standard format specifiers used with option -o</w:t>
            </w:r>
            <w:r w:rsidR="00633F9C">
              <w:rPr>
                <w:noProof/>
                <w:webHidden/>
              </w:rPr>
              <w:tab/>
            </w:r>
            <w:r w:rsidR="00633F9C">
              <w:rPr>
                <w:noProof/>
                <w:webHidden/>
              </w:rPr>
              <w:fldChar w:fldCharType="begin"/>
            </w:r>
            <w:r w:rsidR="00633F9C">
              <w:rPr>
                <w:noProof/>
                <w:webHidden/>
              </w:rPr>
              <w:instrText xml:space="preserve"> PAGEREF _Toc495652838 \h </w:instrText>
            </w:r>
            <w:r w:rsidR="00633F9C">
              <w:rPr>
                <w:noProof/>
                <w:webHidden/>
              </w:rPr>
            </w:r>
            <w:r w:rsidR="00633F9C">
              <w:rPr>
                <w:noProof/>
                <w:webHidden/>
              </w:rPr>
              <w:fldChar w:fldCharType="separate"/>
            </w:r>
            <w:r w:rsidR="00633F9C">
              <w:rPr>
                <w:noProof/>
                <w:webHidden/>
              </w:rPr>
              <w:t>3</w:t>
            </w:r>
            <w:r w:rsidR="00633F9C">
              <w:rPr>
                <w:noProof/>
                <w:webHidden/>
              </w:rPr>
              <w:fldChar w:fldCharType="end"/>
            </w:r>
          </w:hyperlink>
        </w:p>
        <w:p w:rsidR="00633F9C" w:rsidRDefault="00A35289">
          <w:pPr>
            <w:pStyle w:val="TOC2"/>
            <w:tabs>
              <w:tab w:val="right" w:leader="dot" w:pos="9350"/>
            </w:tabs>
            <w:rPr>
              <w:rFonts w:eastAsiaTheme="minorEastAsia"/>
              <w:noProof/>
              <w:sz w:val="22"/>
            </w:rPr>
          </w:pPr>
          <w:hyperlink w:anchor="_Toc495652839" w:history="1">
            <w:r w:rsidR="00633F9C" w:rsidRPr="003F0A00">
              <w:rPr>
                <w:rStyle w:val="Hyperlink"/>
                <w:b/>
                <w:noProof/>
              </w:rPr>
              <w:t>Process state code</w:t>
            </w:r>
            <w:r w:rsidR="00633F9C">
              <w:rPr>
                <w:noProof/>
                <w:webHidden/>
              </w:rPr>
              <w:tab/>
            </w:r>
            <w:r w:rsidR="00633F9C">
              <w:rPr>
                <w:noProof/>
                <w:webHidden/>
              </w:rPr>
              <w:fldChar w:fldCharType="begin"/>
            </w:r>
            <w:r w:rsidR="00633F9C">
              <w:rPr>
                <w:noProof/>
                <w:webHidden/>
              </w:rPr>
              <w:instrText xml:space="preserve"> PAGEREF _Toc495652839 \h </w:instrText>
            </w:r>
            <w:r w:rsidR="00633F9C">
              <w:rPr>
                <w:noProof/>
                <w:webHidden/>
              </w:rPr>
            </w:r>
            <w:r w:rsidR="00633F9C">
              <w:rPr>
                <w:noProof/>
                <w:webHidden/>
              </w:rPr>
              <w:fldChar w:fldCharType="separate"/>
            </w:r>
            <w:r w:rsidR="00633F9C">
              <w:rPr>
                <w:noProof/>
                <w:webHidden/>
              </w:rPr>
              <w:t>4</w:t>
            </w:r>
            <w:r w:rsidR="00633F9C">
              <w:rPr>
                <w:noProof/>
                <w:webHidden/>
              </w:rPr>
              <w:fldChar w:fldCharType="end"/>
            </w:r>
          </w:hyperlink>
        </w:p>
        <w:p w:rsidR="00633F9C" w:rsidRDefault="00A35289">
          <w:pPr>
            <w:pStyle w:val="TOC3"/>
            <w:tabs>
              <w:tab w:val="right" w:leader="dot" w:pos="9350"/>
            </w:tabs>
            <w:rPr>
              <w:rFonts w:eastAsiaTheme="minorEastAsia"/>
              <w:noProof/>
              <w:sz w:val="22"/>
            </w:rPr>
          </w:pPr>
          <w:hyperlink w:anchor="_Toc495652840" w:history="1">
            <w:r w:rsidR="00633F9C" w:rsidRPr="003F0A00">
              <w:rPr>
                <w:rStyle w:val="Hyperlink"/>
                <w:b/>
                <w:noProof/>
              </w:rPr>
              <w:t>Addition process code</w:t>
            </w:r>
            <w:r w:rsidR="00633F9C">
              <w:rPr>
                <w:noProof/>
                <w:webHidden/>
              </w:rPr>
              <w:tab/>
            </w:r>
            <w:r w:rsidR="00633F9C">
              <w:rPr>
                <w:noProof/>
                <w:webHidden/>
              </w:rPr>
              <w:fldChar w:fldCharType="begin"/>
            </w:r>
            <w:r w:rsidR="00633F9C">
              <w:rPr>
                <w:noProof/>
                <w:webHidden/>
              </w:rPr>
              <w:instrText xml:space="preserve"> PAGEREF _Toc495652840 \h </w:instrText>
            </w:r>
            <w:r w:rsidR="00633F9C">
              <w:rPr>
                <w:noProof/>
                <w:webHidden/>
              </w:rPr>
            </w:r>
            <w:r w:rsidR="00633F9C">
              <w:rPr>
                <w:noProof/>
                <w:webHidden/>
              </w:rPr>
              <w:fldChar w:fldCharType="separate"/>
            </w:r>
            <w:r w:rsidR="00633F9C">
              <w:rPr>
                <w:noProof/>
                <w:webHidden/>
              </w:rPr>
              <w:t>4</w:t>
            </w:r>
            <w:r w:rsidR="00633F9C">
              <w:rPr>
                <w:noProof/>
                <w:webHidden/>
              </w:rPr>
              <w:fldChar w:fldCharType="end"/>
            </w:r>
          </w:hyperlink>
        </w:p>
        <w:p w:rsidR="00633F9C" w:rsidRDefault="00A35289">
          <w:pPr>
            <w:pStyle w:val="TOC2"/>
            <w:tabs>
              <w:tab w:val="left" w:pos="660"/>
              <w:tab w:val="right" w:leader="dot" w:pos="9350"/>
            </w:tabs>
            <w:rPr>
              <w:rFonts w:eastAsiaTheme="minorEastAsia"/>
              <w:noProof/>
              <w:sz w:val="22"/>
            </w:rPr>
          </w:pPr>
          <w:hyperlink w:anchor="_Toc495652841" w:history="1">
            <w:r w:rsidR="00633F9C" w:rsidRPr="003F0A00">
              <w:rPr>
                <w:rStyle w:val="Hyperlink"/>
                <w:rFonts w:ascii="Symbol" w:hAnsi="Symbol"/>
                <w:noProof/>
              </w:rPr>
              <w:t></w:t>
            </w:r>
            <w:r w:rsidR="00633F9C">
              <w:rPr>
                <w:rFonts w:eastAsiaTheme="minorEastAsia"/>
                <w:noProof/>
                <w:sz w:val="22"/>
              </w:rPr>
              <w:tab/>
            </w:r>
            <w:r w:rsidR="00633F9C" w:rsidRPr="003F0A00">
              <w:rPr>
                <w:rStyle w:val="Hyperlink"/>
                <w:b/>
                <w:noProof/>
              </w:rPr>
              <w:t>RSS,VSZ &amp; PSS calculation by an example</w:t>
            </w:r>
            <w:r w:rsidR="00633F9C">
              <w:rPr>
                <w:noProof/>
                <w:webHidden/>
              </w:rPr>
              <w:tab/>
            </w:r>
            <w:r w:rsidR="00633F9C">
              <w:rPr>
                <w:noProof/>
                <w:webHidden/>
              </w:rPr>
              <w:fldChar w:fldCharType="begin"/>
            </w:r>
            <w:r w:rsidR="00633F9C">
              <w:rPr>
                <w:noProof/>
                <w:webHidden/>
              </w:rPr>
              <w:instrText xml:space="preserve"> PAGEREF _Toc495652841 \h </w:instrText>
            </w:r>
            <w:r w:rsidR="00633F9C">
              <w:rPr>
                <w:noProof/>
                <w:webHidden/>
              </w:rPr>
            </w:r>
            <w:r w:rsidR="00633F9C">
              <w:rPr>
                <w:noProof/>
                <w:webHidden/>
              </w:rPr>
              <w:fldChar w:fldCharType="separate"/>
            </w:r>
            <w:r w:rsidR="00633F9C">
              <w:rPr>
                <w:noProof/>
                <w:webHidden/>
              </w:rPr>
              <w:t>4</w:t>
            </w:r>
            <w:r w:rsidR="00633F9C">
              <w:rPr>
                <w:noProof/>
                <w:webHidden/>
              </w:rPr>
              <w:fldChar w:fldCharType="end"/>
            </w:r>
          </w:hyperlink>
        </w:p>
        <w:p w:rsidR="00633F9C" w:rsidRDefault="00A35289">
          <w:pPr>
            <w:pStyle w:val="TOC2"/>
            <w:tabs>
              <w:tab w:val="left" w:pos="660"/>
              <w:tab w:val="right" w:leader="dot" w:pos="9350"/>
            </w:tabs>
            <w:rPr>
              <w:rFonts w:eastAsiaTheme="minorEastAsia"/>
              <w:noProof/>
              <w:sz w:val="22"/>
            </w:rPr>
          </w:pPr>
          <w:hyperlink w:anchor="_Toc495652842" w:history="1">
            <w:r w:rsidR="00633F9C" w:rsidRPr="003F0A00">
              <w:rPr>
                <w:rStyle w:val="Hyperlink"/>
                <w:rFonts w:ascii="Symbol" w:hAnsi="Symbol"/>
                <w:noProof/>
              </w:rPr>
              <w:t></w:t>
            </w:r>
            <w:r w:rsidR="00633F9C">
              <w:rPr>
                <w:rFonts w:eastAsiaTheme="minorEastAsia"/>
                <w:noProof/>
                <w:sz w:val="22"/>
              </w:rPr>
              <w:tab/>
            </w:r>
            <w:r w:rsidR="00633F9C" w:rsidRPr="003F0A00">
              <w:rPr>
                <w:rStyle w:val="Hyperlink"/>
                <w:b/>
                <w:noProof/>
              </w:rPr>
              <w:t>Terminal: tty &amp; pts</w:t>
            </w:r>
            <w:r w:rsidR="00633F9C">
              <w:rPr>
                <w:noProof/>
                <w:webHidden/>
              </w:rPr>
              <w:tab/>
            </w:r>
            <w:r w:rsidR="00633F9C">
              <w:rPr>
                <w:noProof/>
                <w:webHidden/>
              </w:rPr>
              <w:fldChar w:fldCharType="begin"/>
            </w:r>
            <w:r w:rsidR="00633F9C">
              <w:rPr>
                <w:noProof/>
                <w:webHidden/>
              </w:rPr>
              <w:instrText xml:space="preserve"> PAGEREF _Toc495652842 \h </w:instrText>
            </w:r>
            <w:r w:rsidR="00633F9C">
              <w:rPr>
                <w:noProof/>
                <w:webHidden/>
              </w:rPr>
            </w:r>
            <w:r w:rsidR="00633F9C">
              <w:rPr>
                <w:noProof/>
                <w:webHidden/>
              </w:rPr>
              <w:fldChar w:fldCharType="separate"/>
            </w:r>
            <w:r w:rsidR="00633F9C">
              <w:rPr>
                <w:noProof/>
                <w:webHidden/>
              </w:rPr>
              <w:t>5</w:t>
            </w:r>
            <w:r w:rsidR="00633F9C">
              <w:rPr>
                <w:noProof/>
                <w:webHidden/>
              </w:rPr>
              <w:fldChar w:fldCharType="end"/>
            </w:r>
          </w:hyperlink>
        </w:p>
        <w:p w:rsidR="00633F9C" w:rsidRDefault="00A35289">
          <w:pPr>
            <w:pStyle w:val="TOC3"/>
            <w:tabs>
              <w:tab w:val="left" w:pos="880"/>
              <w:tab w:val="right" w:leader="dot" w:pos="9350"/>
            </w:tabs>
            <w:rPr>
              <w:rFonts w:eastAsiaTheme="minorEastAsia"/>
              <w:noProof/>
              <w:sz w:val="22"/>
            </w:rPr>
          </w:pPr>
          <w:hyperlink w:anchor="_Toc495652843" w:history="1">
            <w:r w:rsidR="00633F9C" w:rsidRPr="003F0A00">
              <w:rPr>
                <w:rStyle w:val="Hyperlink"/>
                <w:rFonts w:ascii="Wingdings" w:hAnsi="Wingdings"/>
                <w:noProof/>
              </w:rPr>
              <w:t></w:t>
            </w:r>
            <w:r w:rsidR="00633F9C">
              <w:rPr>
                <w:rFonts w:eastAsiaTheme="minorEastAsia"/>
                <w:noProof/>
                <w:sz w:val="22"/>
              </w:rPr>
              <w:tab/>
            </w:r>
            <w:r w:rsidR="00633F9C" w:rsidRPr="003F0A00">
              <w:rPr>
                <w:rStyle w:val="Hyperlink"/>
                <w:noProof/>
              </w:rPr>
              <w:t>TTY: Teletypewriter</w:t>
            </w:r>
            <w:r w:rsidR="00633F9C">
              <w:rPr>
                <w:noProof/>
                <w:webHidden/>
              </w:rPr>
              <w:tab/>
            </w:r>
            <w:r w:rsidR="00633F9C">
              <w:rPr>
                <w:noProof/>
                <w:webHidden/>
              </w:rPr>
              <w:fldChar w:fldCharType="begin"/>
            </w:r>
            <w:r w:rsidR="00633F9C">
              <w:rPr>
                <w:noProof/>
                <w:webHidden/>
              </w:rPr>
              <w:instrText xml:space="preserve"> PAGEREF _Toc495652843 \h </w:instrText>
            </w:r>
            <w:r w:rsidR="00633F9C">
              <w:rPr>
                <w:noProof/>
                <w:webHidden/>
              </w:rPr>
            </w:r>
            <w:r w:rsidR="00633F9C">
              <w:rPr>
                <w:noProof/>
                <w:webHidden/>
              </w:rPr>
              <w:fldChar w:fldCharType="separate"/>
            </w:r>
            <w:r w:rsidR="00633F9C">
              <w:rPr>
                <w:noProof/>
                <w:webHidden/>
              </w:rPr>
              <w:t>5</w:t>
            </w:r>
            <w:r w:rsidR="00633F9C">
              <w:rPr>
                <w:noProof/>
                <w:webHidden/>
              </w:rPr>
              <w:fldChar w:fldCharType="end"/>
            </w:r>
          </w:hyperlink>
        </w:p>
        <w:p w:rsidR="00633F9C" w:rsidRDefault="00A35289">
          <w:pPr>
            <w:pStyle w:val="TOC3"/>
            <w:tabs>
              <w:tab w:val="left" w:pos="880"/>
              <w:tab w:val="right" w:leader="dot" w:pos="9350"/>
            </w:tabs>
            <w:rPr>
              <w:rFonts w:eastAsiaTheme="minorEastAsia"/>
              <w:noProof/>
              <w:sz w:val="22"/>
            </w:rPr>
          </w:pPr>
          <w:hyperlink w:anchor="_Toc495652844" w:history="1">
            <w:r w:rsidR="00633F9C" w:rsidRPr="003F0A00">
              <w:rPr>
                <w:rStyle w:val="Hyperlink"/>
                <w:rFonts w:ascii="Wingdings" w:hAnsi="Wingdings"/>
                <w:noProof/>
              </w:rPr>
              <w:t></w:t>
            </w:r>
            <w:r w:rsidR="00633F9C">
              <w:rPr>
                <w:rFonts w:eastAsiaTheme="minorEastAsia"/>
                <w:noProof/>
                <w:sz w:val="22"/>
              </w:rPr>
              <w:tab/>
            </w:r>
            <w:r w:rsidR="00633F9C" w:rsidRPr="003F0A00">
              <w:rPr>
                <w:rStyle w:val="Hyperlink"/>
                <w:noProof/>
              </w:rPr>
              <w:t>PTS: pseudo terminal slave</w:t>
            </w:r>
            <w:r w:rsidR="00633F9C">
              <w:rPr>
                <w:noProof/>
                <w:webHidden/>
              </w:rPr>
              <w:tab/>
            </w:r>
            <w:r w:rsidR="00633F9C">
              <w:rPr>
                <w:noProof/>
                <w:webHidden/>
              </w:rPr>
              <w:fldChar w:fldCharType="begin"/>
            </w:r>
            <w:r w:rsidR="00633F9C">
              <w:rPr>
                <w:noProof/>
                <w:webHidden/>
              </w:rPr>
              <w:instrText xml:space="preserve"> PAGEREF _Toc495652844 \h </w:instrText>
            </w:r>
            <w:r w:rsidR="00633F9C">
              <w:rPr>
                <w:noProof/>
                <w:webHidden/>
              </w:rPr>
            </w:r>
            <w:r w:rsidR="00633F9C">
              <w:rPr>
                <w:noProof/>
                <w:webHidden/>
              </w:rPr>
              <w:fldChar w:fldCharType="separate"/>
            </w:r>
            <w:r w:rsidR="00633F9C">
              <w:rPr>
                <w:noProof/>
                <w:webHidden/>
              </w:rPr>
              <w:t>5</w:t>
            </w:r>
            <w:r w:rsidR="00633F9C">
              <w:rPr>
                <w:noProof/>
                <w:webHidden/>
              </w:rPr>
              <w:fldChar w:fldCharType="end"/>
            </w:r>
          </w:hyperlink>
        </w:p>
        <w:p w:rsidR="00633F9C" w:rsidRDefault="00A35289">
          <w:pPr>
            <w:pStyle w:val="TOC2"/>
            <w:tabs>
              <w:tab w:val="left" w:pos="660"/>
              <w:tab w:val="right" w:leader="dot" w:pos="9350"/>
            </w:tabs>
            <w:rPr>
              <w:rFonts w:eastAsiaTheme="minorEastAsia"/>
              <w:noProof/>
              <w:sz w:val="22"/>
            </w:rPr>
          </w:pPr>
          <w:hyperlink w:anchor="_Toc495652845" w:history="1">
            <w:r w:rsidR="00633F9C" w:rsidRPr="003F0A00">
              <w:rPr>
                <w:rStyle w:val="Hyperlink"/>
                <w:rFonts w:ascii="Symbol" w:hAnsi="Symbol"/>
                <w:noProof/>
              </w:rPr>
              <w:t></w:t>
            </w:r>
            <w:r w:rsidR="00633F9C">
              <w:rPr>
                <w:rFonts w:eastAsiaTheme="minorEastAsia"/>
                <w:noProof/>
                <w:sz w:val="22"/>
              </w:rPr>
              <w:tab/>
            </w:r>
            <w:r w:rsidR="00633F9C" w:rsidRPr="003F0A00">
              <w:rPr>
                <w:rStyle w:val="Hyperlink"/>
                <w:b/>
                <w:noProof/>
              </w:rPr>
              <w:t>Controlling terminal</w:t>
            </w:r>
            <w:r w:rsidR="00633F9C">
              <w:rPr>
                <w:noProof/>
                <w:webHidden/>
              </w:rPr>
              <w:tab/>
            </w:r>
            <w:r w:rsidR="00633F9C">
              <w:rPr>
                <w:noProof/>
                <w:webHidden/>
              </w:rPr>
              <w:fldChar w:fldCharType="begin"/>
            </w:r>
            <w:r w:rsidR="00633F9C">
              <w:rPr>
                <w:noProof/>
                <w:webHidden/>
              </w:rPr>
              <w:instrText xml:space="preserve"> PAGEREF _Toc495652845 \h </w:instrText>
            </w:r>
            <w:r w:rsidR="00633F9C">
              <w:rPr>
                <w:noProof/>
                <w:webHidden/>
              </w:rPr>
            </w:r>
            <w:r w:rsidR="00633F9C">
              <w:rPr>
                <w:noProof/>
                <w:webHidden/>
              </w:rPr>
              <w:fldChar w:fldCharType="separate"/>
            </w:r>
            <w:r w:rsidR="00633F9C">
              <w:rPr>
                <w:noProof/>
                <w:webHidden/>
              </w:rPr>
              <w:t>5</w:t>
            </w:r>
            <w:r w:rsidR="00633F9C">
              <w:rPr>
                <w:noProof/>
                <w:webHidden/>
              </w:rPr>
              <w:fldChar w:fldCharType="end"/>
            </w:r>
          </w:hyperlink>
        </w:p>
        <w:p w:rsidR="00633F9C" w:rsidRDefault="00A35289">
          <w:pPr>
            <w:pStyle w:val="TOC2"/>
            <w:tabs>
              <w:tab w:val="left" w:pos="660"/>
              <w:tab w:val="right" w:leader="dot" w:pos="9350"/>
            </w:tabs>
            <w:rPr>
              <w:rFonts w:eastAsiaTheme="minorEastAsia"/>
              <w:noProof/>
              <w:sz w:val="22"/>
            </w:rPr>
          </w:pPr>
          <w:hyperlink w:anchor="_Toc495652846" w:history="1">
            <w:r w:rsidR="00633F9C" w:rsidRPr="003F0A00">
              <w:rPr>
                <w:rStyle w:val="Hyperlink"/>
                <w:rFonts w:ascii="Symbol" w:hAnsi="Symbol"/>
                <w:noProof/>
              </w:rPr>
              <w:t></w:t>
            </w:r>
            <w:r w:rsidR="00633F9C">
              <w:rPr>
                <w:rFonts w:eastAsiaTheme="minorEastAsia"/>
                <w:noProof/>
                <w:sz w:val="22"/>
              </w:rPr>
              <w:tab/>
            </w:r>
            <w:r w:rsidR="00633F9C" w:rsidRPr="003F0A00">
              <w:rPr>
                <w:rStyle w:val="Hyperlink"/>
                <w:noProof/>
              </w:rPr>
              <w:t>Output of ps command</w:t>
            </w:r>
            <w:r w:rsidR="00633F9C">
              <w:rPr>
                <w:noProof/>
                <w:webHidden/>
              </w:rPr>
              <w:tab/>
            </w:r>
            <w:r w:rsidR="00633F9C">
              <w:rPr>
                <w:noProof/>
                <w:webHidden/>
              </w:rPr>
              <w:fldChar w:fldCharType="begin"/>
            </w:r>
            <w:r w:rsidR="00633F9C">
              <w:rPr>
                <w:noProof/>
                <w:webHidden/>
              </w:rPr>
              <w:instrText xml:space="preserve"> PAGEREF _Toc495652846 \h </w:instrText>
            </w:r>
            <w:r w:rsidR="00633F9C">
              <w:rPr>
                <w:noProof/>
                <w:webHidden/>
              </w:rPr>
            </w:r>
            <w:r w:rsidR="00633F9C">
              <w:rPr>
                <w:noProof/>
                <w:webHidden/>
              </w:rPr>
              <w:fldChar w:fldCharType="separate"/>
            </w:r>
            <w:r w:rsidR="00633F9C">
              <w:rPr>
                <w:noProof/>
                <w:webHidden/>
              </w:rPr>
              <w:t>5</w:t>
            </w:r>
            <w:r w:rsidR="00633F9C">
              <w:rPr>
                <w:noProof/>
                <w:webHidden/>
              </w:rPr>
              <w:fldChar w:fldCharType="end"/>
            </w:r>
          </w:hyperlink>
        </w:p>
        <w:p w:rsidR="00633F9C" w:rsidRDefault="00A35289">
          <w:pPr>
            <w:pStyle w:val="TOC2"/>
            <w:tabs>
              <w:tab w:val="left" w:pos="660"/>
              <w:tab w:val="right" w:leader="dot" w:pos="9350"/>
            </w:tabs>
            <w:rPr>
              <w:rFonts w:eastAsiaTheme="minorEastAsia"/>
              <w:noProof/>
              <w:sz w:val="22"/>
            </w:rPr>
          </w:pPr>
          <w:hyperlink w:anchor="_Toc495652847" w:history="1">
            <w:r w:rsidR="00633F9C" w:rsidRPr="003F0A00">
              <w:rPr>
                <w:rStyle w:val="Hyperlink"/>
                <w:rFonts w:ascii="Symbol" w:hAnsi="Symbol"/>
                <w:noProof/>
              </w:rPr>
              <w:t></w:t>
            </w:r>
            <w:r w:rsidR="00633F9C">
              <w:rPr>
                <w:rFonts w:eastAsiaTheme="minorEastAsia"/>
                <w:noProof/>
                <w:sz w:val="22"/>
              </w:rPr>
              <w:tab/>
            </w:r>
            <w:r w:rsidR="00633F9C" w:rsidRPr="003F0A00">
              <w:rPr>
                <w:rStyle w:val="Hyperlink"/>
                <w:noProof/>
              </w:rPr>
              <w:t>Output of ps aux command</w:t>
            </w:r>
            <w:r w:rsidR="00633F9C">
              <w:rPr>
                <w:noProof/>
                <w:webHidden/>
              </w:rPr>
              <w:tab/>
            </w:r>
            <w:r w:rsidR="00633F9C">
              <w:rPr>
                <w:noProof/>
                <w:webHidden/>
              </w:rPr>
              <w:fldChar w:fldCharType="begin"/>
            </w:r>
            <w:r w:rsidR="00633F9C">
              <w:rPr>
                <w:noProof/>
                <w:webHidden/>
              </w:rPr>
              <w:instrText xml:space="preserve"> PAGEREF _Toc495652847 \h </w:instrText>
            </w:r>
            <w:r w:rsidR="00633F9C">
              <w:rPr>
                <w:noProof/>
                <w:webHidden/>
              </w:rPr>
            </w:r>
            <w:r w:rsidR="00633F9C">
              <w:rPr>
                <w:noProof/>
                <w:webHidden/>
              </w:rPr>
              <w:fldChar w:fldCharType="separate"/>
            </w:r>
            <w:r w:rsidR="00633F9C">
              <w:rPr>
                <w:noProof/>
                <w:webHidden/>
              </w:rPr>
              <w:t>6</w:t>
            </w:r>
            <w:r w:rsidR="00633F9C">
              <w:rPr>
                <w:noProof/>
                <w:webHidden/>
              </w:rPr>
              <w:fldChar w:fldCharType="end"/>
            </w:r>
          </w:hyperlink>
        </w:p>
        <w:p w:rsidR="00633F9C" w:rsidRDefault="00A35289">
          <w:pPr>
            <w:pStyle w:val="TOC2"/>
            <w:tabs>
              <w:tab w:val="left" w:pos="660"/>
              <w:tab w:val="right" w:leader="dot" w:pos="9350"/>
            </w:tabs>
            <w:rPr>
              <w:rFonts w:eastAsiaTheme="minorEastAsia"/>
              <w:noProof/>
              <w:sz w:val="22"/>
            </w:rPr>
          </w:pPr>
          <w:hyperlink w:anchor="_Toc495652848" w:history="1">
            <w:r w:rsidR="00633F9C" w:rsidRPr="003F0A00">
              <w:rPr>
                <w:rStyle w:val="Hyperlink"/>
                <w:rFonts w:ascii="Symbol" w:hAnsi="Symbol"/>
                <w:noProof/>
              </w:rPr>
              <w:t></w:t>
            </w:r>
            <w:r w:rsidR="00633F9C">
              <w:rPr>
                <w:rFonts w:eastAsiaTheme="minorEastAsia"/>
                <w:noProof/>
                <w:sz w:val="22"/>
              </w:rPr>
              <w:tab/>
            </w:r>
            <w:r w:rsidR="00633F9C" w:rsidRPr="003F0A00">
              <w:rPr>
                <w:rStyle w:val="Hyperlink"/>
                <w:noProof/>
              </w:rPr>
              <w:t>To find zombie process if any</w:t>
            </w:r>
            <w:r w:rsidR="00633F9C">
              <w:rPr>
                <w:noProof/>
                <w:webHidden/>
              </w:rPr>
              <w:tab/>
            </w:r>
            <w:r w:rsidR="00633F9C">
              <w:rPr>
                <w:noProof/>
                <w:webHidden/>
              </w:rPr>
              <w:fldChar w:fldCharType="begin"/>
            </w:r>
            <w:r w:rsidR="00633F9C">
              <w:rPr>
                <w:noProof/>
                <w:webHidden/>
              </w:rPr>
              <w:instrText xml:space="preserve"> PAGEREF _Toc495652848 \h </w:instrText>
            </w:r>
            <w:r w:rsidR="00633F9C">
              <w:rPr>
                <w:noProof/>
                <w:webHidden/>
              </w:rPr>
            </w:r>
            <w:r w:rsidR="00633F9C">
              <w:rPr>
                <w:noProof/>
                <w:webHidden/>
              </w:rPr>
              <w:fldChar w:fldCharType="separate"/>
            </w:r>
            <w:r w:rsidR="00633F9C">
              <w:rPr>
                <w:noProof/>
                <w:webHidden/>
              </w:rPr>
              <w:t>6</w:t>
            </w:r>
            <w:r w:rsidR="00633F9C">
              <w:rPr>
                <w:noProof/>
                <w:webHidden/>
              </w:rPr>
              <w:fldChar w:fldCharType="end"/>
            </w:r>
          </w:hyperlink>
        </w:p>
        <w:p w:rsidR="00633F9C" w:rsidRDefault="00A35289">
          <w:pPr>
            <w:pStyle w:val="TOC2"/>
            <w:tabs>
              <w:tab w:val="left" w:pos="660"/>
              <w:tab w:val="right" w:leader="dot" w:pos="9350"/>
            </w:tabs>
            <w:rPr>
              <w:rFonts w:eastAsiaTheme="minorEastAsia"/>
              <w:noProof/>
              <w:sz w:val="22"/>
            </w:rPr>
          </w:pPr>
          <w:hyperlink w:anchor="_Toc495652849" w:history="1">
            <w:r w:rsidR="00633F9C" w:rsidRPr="003F0A00">
              <w:rPr>
                <w:rStyle w:val="Hyperlink"/>
                <w:rFonts w:ascii="Symbol" w:hAnsi="Symbol"/>
                <w:noProof/>
              </w:rPr>
              <w:t></w:t>
            </w:r>
            <w:r w:rsidR="00633F9C">
              <w:rPr>
                <w:rFonts w:eastAsiaTheme="minorEastAsia"/>
                <w:noProof/>
                <w:sz w:val="22"/>
              </w:rPr>
              <w:tab/>
            </w:r>
            <w:r w:rsidR="00633F9C" w:rsidRPr="003F0A00">
              <w:rPr>
                <w:rStyle w:val="Hyperlink"/>
                <w:noProof/>
              </w:rPr>
              <w:t>To display process hierarchy in tree format</w:t>
            </w:r>
            <w:r w:rsidR="00633F9C">
              <w:rPr>
                <w:noProof/>
                <w:webHidden/>
              </w:rPr>
              <w:tab/>
            </w:r>
            <w:r w:rsidR="00633F9C">
              <w:rPr>
                <w:noProof/>
                <w:webHidden/>
              </w:rPr>
              <w:fldChar w:fldCharType="begin"/>
            </w:r>
            <w:r w:rsidR="00633F9C">
              <w:rPr>
                <w:noProof/>
                <w:webHidden/>
              </w:rPr>
              <w:instrText xml:space="preserve"> PAGEREF _Toc495652849 \h </w:instrText>
            </w:r>
            <w:r w:rsidR="00633F9C">
              <w:rPr>
                <w:noProof/>
                <w:webHidden/>
              </w:rPr>
            </w:r>
            <w:r w:rsidR="00633F9C">
              <w:rPr>
                <w:noProof/>
                <w:webHidden/>
              </w:rPr>
              <w:fldChar w:fldCharType="separate"/>
            </w:r>
            <w:r w:rsidR="00633F9C">
              <w:rPr>
                <w:noProof/>
                <w:webHidden/>
              </w:rPr>
              <w:t>6</w:t>
            </w:r>
            <w:r w:rsidR="00633F9C">
              <w:rPr>
                <w:noProof/>
                <w:webHidden/>
              </w:rPr>
              <w:fldChar w:fldCharType="end"/>
            </w:r>
          </w:hyperlink>
        </w:p>
        <w:p w:rsidR="00633F9C" w:rsidRDefault="00A35289">
          <w:pPr>
            <w:pStyle w:val="TOC2"/>
            <w:tabs>
              <w:tab w:val="left" w:pos="660"/>
              <w:tab w:val="right" w:leader="dot" w:pos="9350"/>
            </w:tabs>
            <w:rPr>
              <w:rFonts w:eastAsiaTheme="minorEastAsia"/>
              <w:noProof/>
              <w:sz w:val="22"/>
            </w:rPr>
          </w:pPr>
          <w:hyperlink w:anchor="_Toc495652850" w:history="1">
            <w:r w:rsidR="00633F9C" w:rsidRPr="003F0A00">
              <w:rPr>
                <w:rStyle w:val="Hyperlink"/>
                <w:rFonts w:ascii="Symbol" w:hAnsi="Symbol"/>
                <w:noProof/>
              </w:rPr>
              <w:t></w:t>
            </w:r>
            <w:r w:rsidR="00633F9C">
              <w:rPr>
                <w:rFonts w:eastAsiaTheme="minorEastAsia"/>
                <w:noProof/>
                <w:sz w:val="22"/>
              </w:rPr>
              <w:tab/>
            </w:r>
            <w:r w:rsidR="00633F9C" w:rsidRPr="003F0A00">
              <w:rPr>
                <w:rStyle w:val="Hyperlink"/>
                <w:b/>
                <w:noProof/>
              </w:rPr>
              <w:t>Notes</w:t>
            </w:r>
            <w:r w:rsidR="00633F9C">
              <w:rPr>
                <w:noProof/>
                <w:webHidden/>
              </w:rPr>
              <w:tab/>
            </w:r>
            <w:r w:rsidR="00633F9C">
              <w:rPr>
                <w:noProof/>
                <w:webHidden/>
              </w:rPr>
              <w:fldChar w:fldCharType="begin"/>
            </w:r>
            <w:r w:rsidR="00633F9C">
              <w:rPr>
                <w:noProof/>
                <w:webHidden/>
              </w:rPr>
              <w:instrText xml:space="preserve"> PAGEREF _Toc495652850 \h </w:instrText>
            </w:r>
            <w:r w:rsidR="00633F9C">
              <w:rPr>
                <w:noProof/>
                <w:webHidden/>
              </w:rPr>
            </w:r>
            <w:r w:rsidR="00633F9C">
              <w:rPr>
                <w:noProof/>
                <w:webHidden/>
              </w:rPr>
              <w:fldChar w:fldCharType="separate"/>
            </w:r>
            <w:r w:rsidR="00633F9C">
              <w:rPr>
                <w:noProof/>
                <w:webHidden/>
              </w:rPr>
              <w:t>7</w:t>
            </w:r>
            <w:r w:rsidR="00633F9C">
              <w:rPr>
                <w:noProof/>
                <w:webHidden/>
              </w:rPr>
              <w:fldChar w:fldCharType="end"/>
            </w:r>
          </w:hyperlink>
        </w:p>
        <w:p w:rsidR="007C21BC" w:rsidRDefault="007C21BC">
          <w:r>
            <w:rPr>
              <w:b/>
              <w:bCs/>
              <w:noProof/>
            </w:rPr>
            <w:fldChar w:fldCharType="end"/>
          </w:r>
        </w:p>
      </w:sdtContent>
    </w:sdt>
    <w:p w:rsidR="007C21BC" w:rsidRDefault="007C21BC">
      <w:pPr>
        <w:rPr>
          <w:rStyle w:val="Heading1Char"/>
          <w:b/>
          <w:color w:val="auto"/>
          <w:u w:val="single"/>
        </w:rPr>
      </w:pPr>
    </w:p>
    <w:p w:rsidR="007C21BC" w:rsidRDefault="007C21BC">
      <w:pPr>
        <w:rPr>
          <w:rStyle w:val="Heading1Char"/>
          <w:b/>
          <w:color w:val="auto"/>
          <w:u w:val="single"/>
        </w:rPr>
      </w:pPr>
    </w:p>
    <w:p w:rsidR="007C21BC" w:rsidRDefault="007C21BC">
      <w:pPr>
        <w:rPr>
          <w:rStyle w:val="Heading1Char"/>
          <w:b/>
          <w:color w:val="auto"/>
          <w:u w:val="single"/>
        </w:rPr>
      </w:pPr>
    </w:p>
    <w:p w:rsidR="00A162FF" w:rsidRDefault="00A162FF">
      <w:pPr>
        <w:rPr>
          <w:rStyle w:val="Heading1Char"/>
          <w:b/>
          <w:color w:val="auto"/>
          <w:u w:val="single"/>
        </w:rPr>
      </w:pPr>
    </w:p>
    <w:p w:rsidR="00A162FF" w:rsidRDefault="00A162FF">
      <w:pPr>
        <w:rPr>
          <w:rStyle w:val="Heading1Char"/>
          <w:b/>
          <w:color w:val="auto"/>
          <w:u w:val="single"/>
        </w:rPr>
      </w:pPr>
    </w:p>
    <w:p w:rsidR="00A162FF" w:rsidRDefault="00A162FF">
      <w:pPr>
        <w:rPr>
          <w:rStyle w:val="Heading1Char"/>
          <w:b/>
          <w:color w:val="auto"/>
          <w:u w:val="single"/>
        </w:rPr>
      </w:pPr>
    </w:p>
    <w:p w:rsidR="00A162FF" w:rsidRDefault="00A162FF">
      <w:pPr>
        <w:rPr>
          <w:rStyle w:val="Heading1Char"/>
          <w:b/>
          <w:color w:val="auto"/>
          <w:u w:val="single"/>
        </w:rPr>
      </w:pPr>
    </w:p>
    <w:p w:rsidR="00A162FF" w:rsidRDefault="00A162FF">
      <w:pPr>
        <w:rPr>
          <w:rStyle w:val="Heading1Char"/>
          <w:b/>
          <w:color w:val="auto"/>
          <w:u w:val="single"/>
        </w:rPr>
      </w:pPr>
    </w:p>
    <w:p w:rsidR="00A162FF" w:rsidRDefault="00A162FF">
      <w:pPr>
        <w:rPr>
          <w:rStyle w:val="Heading1Char"/>
          <w:b/>
          <w:color w:val="auto"/>
          <w:u w:val="single"/>
        </w:rPr>
      </w:pPr>
    </w:p>
    <w:p w:rsidR="00D974DF" w:rsidRDefault="00D974DF">
      <w:pPr>
        <w:rPr>
          <w:rStyle w:val="Heading1Char"/>
          <w:b/>
          <w:color w:val="auto"/>
          <w:u w:val="single"/>
        </w:rPr>
      </w:pPr>
    </w:p>
    <w:p w:rsidR="005E265D" w:rsidRDefault="00692782">
      <w:bookmarkStart w:id="0" w:name="_Toc495652835"/>
      <w:proofErr w:type="gramStart"/>
      <w:r w:rsidRPr="007C21BC">
        <w:rPr>
          <w:rStyle w:val="Heading1Char"/>
          <w:b/>
          <w:color w:val="auto"/>
          <w:u w:val="single"/>
        </w:rPr>
        <w:t>ps</w:t>
      </w:r>
      <w:proofErr w:type="gramEnd"/>
      <w:r w:rsidRPr="007C21BC">
        <w:rPr>
          <w:rStyle w:val="Heading1Char"/>
          <w:b/>
          <w:color w:val="auto"/>
          <w:u w:val="single"/>
        </w:rPr>
        <w:t xml:space="preserve"> command</w:t>
      </w:r>
      <w:bookmarkEnd w:id="0"/>
      <w:r>
        <w:t>:</w:t>
      </w:r>
    </w:p>
    <w:p w:rsidR="00692782" w:rsidRDefault="0099783E" w:rsidP="0099783E">
      <w:pPr>
        <w:pStyle w:val="ListParagraph"/>
        <w:numPr>
          <w:ilvl w:val="0"/>
          <w:numId w:val="1"/>
        </w:numPr>
      </w:pPr>
      <w:r>
        <w:t>ps: process status</w:t>
      </w:r>
    </w:p>
    <w:p w:rsidR="0099783E" w:rsidRDefault="0099783E" w:rsidP="0099783E">
      <w:pPr>
        <w:pStyle w:val="ListParagraph"/>
        <w:numPr>
          <w:ilvl w:val="0"/>
          <w:numId w:val="1"/>
        </w:numPr>
      </w:pPr>
      <w:r>
        <w:t>It reports snapshot of currently running process</w:t>
      </w:r>
      <w:r w:rsidR="00076CC3">
        <w:t xml:space="preserve"> </w:t>
      </w:r>
      <w:r w:rsidR="00076CC3" w:rsidRPr="00076CC3">
        <w:rPr>
          <w:u w:val="single"/>
        </w:rPr>
        <w:t>sequentially</w:t>
      </w:r>
      <w:r w:rsidR="00076CC3">
        <w:t xml:space="preserve">.   </w:t>
      </w:r>
    </w:p>
    <w:p w:rsidR="00930841" w:rsidRDefault="00930841" w:rsidP="0099783E">
      <w:pPr>
        <w:pStyle w:val="ListParagraph"/>
        <w:numPr>
          <w:ilvl w:val="0"/>
          <w:numId w:val="1"/>
        </w:numPr>
      </w:pPr>
      <w:r>
        <w:t>Process is an instance of an</w:t>
      </w:r>
      <w:r w:rsidR="00076CC3">
        <w:t xml:space="preserve"> </w:t>
      </w:r>
      <w:r>
        <w:t>executable program whereas daemon is an instance of the service.</w:t>
      </w:r>
    </w:p>
    <w:p w:rsidR="00076CC3" w:rsidRDefault="00076CC3" w:rsidP="0099783E">
      <w:pPr>
        <w:pStyle w:val="ListParagraph"/>
        <w:numPr>
          <w:ilvl w:val="0"/>
          <w:numId w:val="1"/>
        </w:numPr>
      </w:pPr>
      <w:r>
        <w:t>Process mainly consists of PID, process state, security policies including ownership.</w:t>
      </w:r>
    </w:p>
    <w:p w:rsidR="00076CC3" w:rsidRDefault="00076CC3" w:rsidP="0099783E">
      <w:pPr>
        <w:pStyle w:val="ListParagraph"/>
        <w:numPr>
          <w:ilvl w:val="0"/>
          <w:numId w:val="1"/>
        </w:numPr>
      </w:pPr>
      <w:r>
        <w:t xml:space="preserve">Each process is assigned a unique ID and is called PID (Process ID). </w:t>
      </w:r>
    </w:p>
    <w:p w:rsidR="00076CC3" w:rsidRDefault="00076CC3" w:rsidP="00076CC3">
      <w:r>
        <w:t xml:space="preserve"> </w:t>
      </w:r>
    </w:p>
    <w:tbl>
      <w:tblPr>
        <w:tblStyle w:val="TableGrid"/>
        <w:tblW w:w="9895" w:type="dxa"/>
        <w:jc w:val="center"/>
        <w:tblLook w:val="04A0" w:firstRow="1" w:lastRow="0" w:firstColumn="1" w:lastColumn="0" w:noHBand="0" w:noVBand="1"/>
      </w:tblPr>
      <w:tblGrid>
        <w:gridCol w:w="1345"/>
        <w:gridCol w:w="8550"/>
      </w:tblGrid>
      <w:tr w:rsidR="0099783E" w:rsidTr="00C07C9E">
        <w:trPr>
          <w:jc w:val="center"/>
        </w:trPr>
        <w:tc>
          <w:tcPr>
            <w:tcW w:w="1345" w:type="dxa"/>
          </w:tcPr>
          <w:p w:rsidR="0099783E" w:rsidRPr="007C21BC" w:rsidRDefault="0099783E" w:rsidP="0099783E">
            <w:pPr>
              <w:rPr>
                <w:b/>
              </w:rPr>
            </w:pPr>
            <w:r w:rsidRPr="007C21BC">
              <w:rPr>
                <w:b/>
              </w:rPr>
              <w:t>Option</w:t>
            </w:r>
          </w:p>
        </w:tc>
        <w:tc>
          <w:tcPr>
            <w:tcW w:w="8550" w:type="dxa"/>
          </w:tcPr>
          <w:p w:rsidR="0099783E" w:rsidRPr="007C21BC" w:rsidRDefault="0099783E" w:rsidP="0099783E">
            <w:pPr>
              <w:rPr>
                <w:b/>
              </w:rPr>
            </w:pPr>
            <w:r w:rsidRPr="007C21BC">
              <w:rPr>
                <w:b/>
              </w:rPr>
              <w:t>Description</w:t>
            </w:r>
          </w:p>
        </w:tc>
      </w:tr>
      <w:tr w:rsidR="009C1C14" w:rsidTr="00C07C9E">
        <w:trPr>
          <w:jc w:val="center"/>
        </w:trPr>
        <w:tc>
          <w:tcPr>
            <w:tcW w:w="9895" w:type="dxa"/>
            <w:gridSpan w:val="2"/>
          </w:tcPr>
          <w:p w:rsidR="009C1C14" w:rsidRPr="007C21BC" w:rsidRDefault="009C1C14" w:rsidP="007C21BC">
            <w:pPr>
              <w:pStyle w:val="Heading2"/>
              <w:jc w:val="center"/>
              <w:outlineLvl w:val="1"/>
              <w:rPr>
                <w:b/>
              </w:rPr>
            </w:pPr>
            <w:bookmarkStart w:id="1" w:name="_Toc495652836"/>
            <w:r w:rsidRPr="007C21BC">
              <w:rPr>
                <w:b/>
                <w:color w:val="auto"/>
              </w:rPr>
              <w:t>Process Selection</w:t>
            </w:r>
            <w:bookmarkEnd w:id="1"/>
          </w:p>
        </w:tc>
      </w:tr>
      <w:tr w:rsidR="0099783E" w:rsidTr="00C07C9E">
        <w:trPr>
          <w:jc w:val="center"/>
        </w:trPr>
        <w:tc>
          <w:tcPr>
            <w:tcW w:w="1345" w:type="dxa"/>
          </w:tcPr>
          <w:p w:rsidR="0099783E" w:rsidRDefault="0099783E" w:rsidP="0099783E">
            <w:r>
              <w:t>-e  OR</w:t>
            </w:r>
            <w:r>
              <w:br/>
              <w:t>-A</w:t>
            </w:r>
          </w:p>
        </w:tc>
        <w:tc>
          <w:tcPr>
            <w:tcW w:w="8550" w:type="dxa"/>
          </w:tcPr>
          <w:p w:rsidR="0099783E" w:rsidRDefault="0099783E" w:rsidP="0099783E">
            <w:r>
              <w:t>all processes</w:t>
            </w:r>
          </w:p>
        </w:tc>
      </w:tr>
      <w:tr w:rsidR="0099783E" w:rsidTr="00C07C9E">
        <w:trPr>
          <w:jc w:val="center"/>
        </w:trPr>
        <w:tc>
          <w:tcPr>
            <w:tcW w:w="1345" w:type="dxa"/>
          </w:tcPr>
          <w:p w:rsidR="0099783E" w:rsidRDefault="0099783E" w:rsidP="0099783E">
            <w:r>
              <w:t>-a</w:t>
            </w:r>
          </w:p>
        </w:tc>
        <w:tc>
          <w:tcPr>
            <w:tcW w:w="8550" w:type="dxa"/>
          </w:tcPr>
          <w:p w:rsidR="0099783E" w:rsidRDefault="0099783E" w:rsidP="0099783E">
            <w:r>
              <w:t>all processes except both session leaders and processes not associated with a terminal</w:t>
            </w:r>
          </w:p>
        </w:tc>
      </w:tr>
      <w:tr w:rsidR="0099783E" w:rsidTr="00C07C9E">
        <w:trPr>
          <w:jc w:val="center"/>
        </w:trPr>
        <w:tc>
          <w:tcPr>
            <w:tcW w:w="1345" w:type="dxa"/>
          </w:tcPr>
          <w:p w:rsidR="0099783E" w:rsidRDefault="004F3CB8" w:rsidP="0099783E">
            <w:r>
              <w:t>-d</w:t>
            </w:r>
          </w:p>
        </w:tc>
        <w:tc>
          <w:tcPr>
            <w:tcW w:w="8550" w:type="dxa"/>
          </w:tcPr>
          <w:p w:rsidR="0099783E" w:rsidRDefault="004F3CB8" w:rsidP="0099783E">
            <w:r>
              <w:t>all processes except session leaders</w:t>
            </w:r>
          </w:p>
        </w:tc>
      </w:tr>
      <w:tr w:rsidR="0099783E" w:rsidTr="00C07C9E">
        <w:trPr>
          <w:jc w:val="center"/>
        </w:trPr>
        <w:tc>
          <w:tcPr>
            <w:tcW w:w="1345" w:type="dxa"/>
          </w:tcPr>
          <w:p w:rsidR="0099783E" w:rsidRDefault="00985256" w:rsidP="0099783E">
            <w:r>
              <w:t>r</w:t>
            </w:r>
          </w:p>
        </w:tc>
        <w:tc>
          <w:tcPr>
            <w:tcW w:w="8550" w:type="dxa"/>
          </w:tcPr>
          <w:p w:rsidR="0099783E" w:rsidRDefault="00985256" w:rsidP="0099783E">
            <w:r>
              <w:t>only running processes</w:t>
            </w:r>
          </w:p>
        </w:tc>
      </w:tr>
      <w:tr w:rsidR="0099783E" w:rsidTr="00C07C9E">
        <w:trPr>
          <w:jc w:val="center"/>
        </w:trPr>
        <w:tc>
          <w:tcPr>
            <w:tcW w:w="1345" w:type="dxa"/>
          </w:tcPr>
          <w:p w:rsidR="0099783E" w:rsidRDefault="00985256" w:rsidP="0099783E">
            <w:r>
              <w:t>-p  OR</w:t>
            </w:r>
            <w:r>
              <w:br/>
              <w:t>--pid</w:t>
            </w:r>
          </w:p>
        </w:tc>
        <w:tc>
          <w:tcPr>
            <w:tcW w:w="8550" w:type="dxa"/>
          </w:tcPr>
          <w:p w:rsidR="0099783E" w:rsidRDefault="00985256" w:rsidP="0099783E">
            <w:r>
              <w:t>Select processes by PID</w:t>
            </w:r>
          </w:p>
        </w:tc>
      </w:tr>
      <w:tr w:rsidR="0099783E" w:rsidTr="00C07C9E">
        <w:trPr>
          <w:jc w:val="center"/>
        </w:trPr>
        <w:tc>
          <w:tcPr>
            <w:tcW w:w="1345" w:type="dxa"/>
          </w:tcPr>
          <w:p w:rsidR="0099783E" w:rsidRDefault="00985256" w:rsidP="0099783E">
            <w:r>
              <w:t>--ppid</w:t>
            </w:r>
          </w:p>
        </w:tc>
        <w:tc>
          <w:tcPr>
            <w:tcW w:w="8550" w:type="dxa"/>
          </w:tcPr>
          <w:p w:rsidR="0099783E" w:rsidRDefault="00985256" w:rsidP="0099783E">
            <w:r>
              <w:t>Select processes by PPID (Parent PID)</w:t>
            </w:r>
          </w:p>
        </w:tc>
      </w:tr>
      <w:tr w:rsidR="0099783E" w:rsidTr="00C07C9E">
        <w:trPr>
          <w:jc w:val="center"/>
        </w:trPr>
        <w:tc>
          <w:tcPr>
            <w:tcW w:w="1345" w:type="dxa"/>
          </w:tcPr>
          <w:p w:rsidR="0099783E" w:rsidRDefault="00985256" w:rsidP="0099783E">
            <w:r>
              <w:t>-U</w:t>
            </w:r>
            <w:r w:rsidR="00F60B1C">
              <w:t xml:space="preserve">  OR</w:t>
            </w:r>
            <w:r w:rsidR="00F60B1C">
              <w:br/>
              <w:t>--User</w:t>
            </w:r>
          </w:p>
        </w:tc>
        <w:tc>
          <w:tcPr>
            <w:tcW w:w="8550" w:type="dxa"/>
          </w:tcPr>
          <w:p w:rsidR="0099783E" w:rsidRDefault="00985256" w:rsidP="0099783E">
            <w:r>
              <w:t xml:space="preserve">select processes whose </w:t>
            </w:r>
            <w:r w:rsidRPr="00985256">
              <w:rPr>
                <w:b/>
              </w:rPr>
              <w:t>Real</w:t>
            </w:r>
            <w:r>
              <w:t xml:space="preserve"> UID (</w:t>
            </w:r>
            <w:r w:rsidRPr="00985256">
              <w:rPr>
                <w:b/>
              </w:rPr>
              <w:t>R</w:t>
            </w:r>
            <w:r>
              <w:t>UID) is in userlist</w:t>
            </w:r>
          </w:p>
        </w:tc>
      </w:tr>
      <w:tr w:rsidR="00985256" w:rsidTr="00C07C9E">
        <w:trPr>
          <w:jc w:val="center"/>
        </w:trPr>
        <w:tc>
          <w:tcPr>
            <w:tcW w:w="1345" w:type="dxa"/>
          </w:tcPr>
          <w:p w:rsidR="00985256" w:rsidRDefault="00985256" w:rsidP="0099783E">
            <w:r>
              <w:t>-u</w:t>
            </w:r>
            <w:r w:rsidR="00F60B1C">
              <w:t xml:space="preserve">  OR</w:t>
            </w:r>
            <w:r w:rsidR="00F60B1C">
              <w:br/>
              <w:t>--user</w:t>
            </w:r>
          </w:p>
        </w:tc>
        <w:tc>
          <w:tcPr>
            <w:tcW w:w="8550" w:type="dxa"/>
          </w:tcPr>
          <w:p w:rsidR="00985256" w:rsidRDefault="00985256" w:rsidP="0099783E">
            <w:r>
              <w:t xml:space="preserve">select processes whose </w:t>
            </w:r>
            <w:r>
              <w:rPr>
                <w:b/>
              </w:rPr>
              <w:t>Effective</w:t>
            </w:r>
            <w:r>
              <w:t xml:space="preserve"> UID (</w:t>
            </w:r>
            <w:r w:rsidRPr="00985256">
              <w:rPr>
                <w:b/>
              </w:rPr>
              <w:t>E</w:t>
            </w:r>
            <w:r>
              <w:t>UID) is in userlist</w:t>
            </w:r>
          </w:p>
        </w:tc>
      </w:tr>
      <w:tr w:rsidR="008A53A4" w:rsidTr="00C07C9E">
        <w:trPr>
          <w:jc w:val="center"/>
        </w:trPr>
        <w:tc>
          <w:tcPr>
            <w:tcW w:w="1345" w:type="dxa"/>
          </w:tcPr>
          <w:p w:rsidR="008A53A4" w:rsidRDefault="008A53A4" w:rsidP="0099783E">
            <w:r>
              <w:t>-N  OR</w:t>
            </w:r>
            <w:r>
              <w:br/>
              <w:t>--deselect</w:t>
            </w:r>
          </w:p>
        </w:tc>
        <w:tc>
          <w:tcPr>
            <w:tcW w:w="8550" w:type="dxa"/>
          </w:tcPr>
          <w:p w:rsidR="008A53A4" w:rsidRDefault="008A53A4" w:rsidP="0099783E">
            <w:r>
              <w:t>negate selection</w:t>
            </w:r>
          </w:p>
        </w:tc>
      </w:tr>
      <w:tr w:rsidR="009C1C14" w:rsidTr="00C07C9E">
        <w:trPr>
          <w:jc w:val="center"/>
        </w:trPr>
        <w:tc>
          <w:tcPr>
            <w:tcW w:w="9895" w:type="dxa"/>
            <w:gridSpan w:val="2"/>
          </w:tcPr>
          <w:p w:rsidR="009C1C14" w:rsidRPr="007C21BC" w:rsidRDefault="00763228" w:rsidP="007C21BC">
            <w:pPr>
              <w:pStyle w:val="Heading2"/>
              <w:jc w:val="center"/>
              <w:outlineLvl w:val="1"/>
              <w:rPr>
                <w:b/>
              </w:rPr>
            </w:pPr>
            <w:bookmarkStart w:id="2" w:name="_Toc495652837"/>
            <w:r w:rsidRPr="007C21BC">
              <w:rPr>
                <w:b/>
                <w:color w:val="auto"/>
              </w:rPr>
              <w:t>Output Format Control</w:t>
            </w:r>
            <w:bookmarkEnd w:id="2"/>
          </w:p>
        </w:tc>
      </w:tr>
      <w:tr w:rsidR="00985256" w:rsidTr="00C07C9E">
        <w:trPr>
          <w:jc w:val="center"/>
        </w:trPr>
        <w:tc>
          <w:tcPr>
            <w:tcW w:w="1345" w:type="dxa"/>
          </w:tcPr>
          <w:p w:rsidR="00985256" w:rsidRDefault="00DA5EC4" w:rsidP="0099783E">
            <w:r>
              <w:t>-f</w:t>
            </w:r>
          </w:p>
        </w:tc>
        <w:tc>
          <w:tcPr>
            <w:tcW w:w="8550" w:type="dxa"/>
          </w:tcPr>
          <w:p w:rsidR="00985256" w:rsidRDefault="00DA5EC4" w:rsidP="0099783E">
            <w:r>
              <w:t>full format listing</w:t>
            </w:r>
          </w:p>
        </w:tc>
      </w:tr>
      <w:tr w:rsidR="00985256" w:rsidTr="00C07C9E">
        <w:trPr>
          <w:jc w:val="center"/>
        </w:trPr>
        <w:tc>
          <w:tcPr>
            <w:tcW w:w="1345" w:type="dxa"/>
          </w:tcPr>
          <w:p w:rsidR="00985256" w:rsidRDefault="00DA5EC4" w:rsidP="0099783E">
            <w:r>
              <w:t>-F</w:t>
            </w:r>
          </w:p>
        </w:tc>
        <w:tc>
          <w:tcPr>
            <w:tcW w:w="8550" w:type="dxa"/>
          </w:tcPr>
          <w:p w:rsidR="00985256" w:rsidRDefault="00DA5EC4" w:rsidP="0099783E">
            <w:r>
              <w:t>extra full format listing</w:t>
            </w:r>
          </w:p>
        </w:tc>
      </w:tr>
      <w:tr w:rsidR="00DA5EC4" w:rsidTr="00C07C9E">
        <w:trPr>
          <w:jc w:val="center"/>
        </w:trPr>
        <w:tc>
          <w:tcPr>
            <w:tcW w:w="1345" w:type="dxa"/>
          </w:tcPr>
          <w:p w:rsidR="00DA5EC4" w:rsidRDefault="00213DAC" w:rsidP="0099783E">
            <w:r>
              <w:t>-o</w:t>
            </w:r>
          </w:p>
        </w:tc>
        <w:tc>
          <w:tcPr>
            <w:tcW w:w="8550" w:type="dxa"/>
          </w:tcPr>
          <w:p w:rsidR="00DA5EC4" w:rsidRDefault="00213DAC" w:rsidP="0099783E">
            <w:r>
              <w:t>user defined format</w:t>
            </w:r>
          </w:p>
        </w:tc>
      </w:tr>
      <w:tr w:rsidR="00DA5EC4" w:rsidTr="00C07C9E">
        <w:trPr>
          <w:jc w:val="center"/>
        </w:trPr>
        <w:tc>
          <w:tcPr>
            <w:tcW w:w="1345" w:type="dxa"/>
          </w:tcPr>
          <w:p w:rsidR="00DA5EC4" w:rsidRDefault="000C1836" w:rsidP="0099783E">
            <w:r>
              <w:t>-H</w:t>
            </w:r>
          </w:p>
        </w:tc>
        <w:tc>
          <w:tcPr>
            <w:tcW w:w="8550" w:type="dxa"/>
          </w:tcPr>
          <w:p w:rsidR="00DA5EC4" w:rsidRDefault="000C1836" w:rsidP="0099783E">
            <w:r>
              <w:t>show process hierarchy (forest</w:t>
            </w:r>
            <w:r w:rsidR="00082628">
              <w:t xml:space="preserve"> tree</w:t>
            </w:r>
            <w:r>
              <w:t>)</w:t>
            </w:r>
          </w:p>
        </w:tc>
      </w:tr>
      <w:tr w:rsidR="00DA5EC4" w:rsidTr="00C07C9E">
        <w:trPr>
          <w:jc w:val="center"/>
        </w:trPr>
        <w:tc>
          <w:tcPr>
            <w:tcW w:w="1345" w:type="dxa"/>
          </w:tcPr>
          <w:p w:rsidR="00DA5EC4" w:rsidRDefault="00DA5EC4" w:rsidP="0099783E"/>
        </w:tc>
        <w:tc>
          <w:tcPr>
            <w:tcW w:w="8550" w:type="dxa"/>
          </w:tcPr>
          <w:p w:rsidR="00DA5EC4" w:rsidRDefault="00DA5EC4" w:rsidP="0099783E"/>
        </w:tc>
      </w:tr>
      <w:tr w:rsidR="00DA5EC4" w:rsidTr="00C07C9E">
        <w:trPr>
          <w:jc w:val="center"/>
        </w:trPr>
        <w:tc>
          <w:tcPr>
            <w:tcW w:w="1345" w:type="dxa"/>
          </w:tcPr>
          <w:p w:rsidR="00DA5EC4" w:rsidRDefault="008A53A4" w:rsidP="0099783E">
            <w:r>
              <w:t>-M  OR</w:t>
            </w:r>
            <w:r>
              <w:br/>
              <w:t>-Z</w:t>
            </w:r>
          </w:p>
        </w:tc>
        <w:tc>
          <w:tcPr>
            <w:tcW w:w="8550" w:type="dxa"/>
          </w:tcPr>
          <w:p w:rsidR="00DA5EC4" w:rsidRDefault="008A53A4" w:rsidP="0099783E">
            <w:r>
              <w:t>add column of security data</w:t>
            </w:r>
          </w:p>
        </w:tc>
      </w:tr>
      <w:tr w:rsidR="00213DAC" w:rsidTr="00C07C9E">
        <w:trPr>
          <w:jc w:val="center"/>
        </w:trPr>
        <w:tc>
          <w:tcPr>
            <w:tcW w:w="1345" w:type="dxa"/>
          </w:tcPr>
          <w:p w:rsidR="00213DAC" w:rsidRDefault="00213DAC" w:rsidP="0099783E">
            <w:r>
              <w:t>v</w:t>
            </w:r>
          </w:p>
        </w:tc>
        <w:tc>
          <w:tcPr>
            <w:tcW w:w="8550" w:type="dxa"/>
          </w:tcPr>
          <w:p w:rsidR="00213DAC" w:rsidRDefault="00213DAC" w:rsidP="0099783E">
            <w:r>
              <w:t>virtual memory format</w:t>
            </w:r>
          </w:p>
        </w:tc>
      </w:tr>
      <w:tr w:rsidR="00213DAC" w:rsidTr="00C07C9E">
        <w:trPr>
          <w:jc w:val="center"/>
        </w:trPr>
        <w:tc>
          <w:tcPr>
            <w:tcW w:w="1345" w:type="dxa"/>
          </w:tcPr>
          <w:p w:rsidR="00213DAC" w:rsidRDefault="000C1836" w:rsidP="0099783E">
            <w:r>
              <w:t>--headers</w:t>
            </w:r>
          </w:p>
        </w:tc>
        <w:tc>
          <w:tcPr>
            <w:tcW w:w="8550" w:type="dxa"/>
          </w:tcPr>
          <w:p w:rsidR="00213DAC" w:rsidRDefault="000C1836" w:rsidP="0099783E">
            <w:r>
              <w:t>report header lines, one per page of output</w:t>
            </w:r>
          </w:p>
        </w:tc>
      </w:tr>
    </w:tbl>
    <w:p w:rsidR="0099783E" w:rsidRDefault="0099783E" w:rsidP="0099783E">
      <w:pPr>
        <w:ind w:left="360"/>
      </w:pPr>
    </w:p>
    <w:p w:rsidR="00A162FF" w:rsidRDefault="00A162FF" w:rsidP="0099783E">
      <w:pPr>
        <w:ind w:left="360"/>
      </w:pPr>
    </w:p>
    <w:tbl>
      <w:tblPr>
        <w:tblStyle w:val="TableGrid"/>
        <w:tblW w:w="0" w:type="auto"/>
        <w:jc w:val="center"/>
        <w:tblLook w:val="04A0" w:firstRow="1" w:lastRow="0" w:firstColumn="1" w:lastColumn="0" w:noHBand="0" w:noVBand="1"/>
      </w:tblPr>
      <w:tblGrid>
        <w:gridCol w:w="1975"/>
        <w:gridCol w:w="2160"/>
        <w:gridCol w:w="5215"/>
      </w:tblGrid>
      <w:tr w:rsidR="00CF3272" w:rsidTr="00C07C9E">
        <w:trPr>
          <w:jc w:val="center"/>
        </w:trPr>
        <w:tc>
          <w:tcPr>
            <w:tcW w:w="9350" w:type="dxa"/>
            <w:gridSpan w:val="3"/>
          </w:tcPr>
          <w:p w:rsidR="00CF3272" w:rsidRPr="007C21BC" w:rsidRDefault="00CF3272" w:rsidP="007C21BC">
            <w:pPr>
              <w:pStyle w:val="Heading2"/>
              <w:jc w:val="center"/>
              <w:outlineLvl w:val="1"/>
              <w:rPr>
                <w:b/>
              </w:rPr>
            </w:pPr>
            <w:bookmarkStart w:id="3" w:name="_Toc495652838"/>
            <w:r w:rsidRPr="007C21BC">
              <w:rPr>
                <w:b/>
                <w:color w:val="auto"/>
              </w:rPr>
              <w:lastRenderedPageBreak/>
              <w:t>Standard format specifiers used with option -o</w:t>
            </w:r>
            <w:bookmarkEnd w:id="3"/>
          </w:p>
        </w:tc>
      </w:tr>
      <w:tr w:rsidR="00CF3272" w:rsidTr="00A162FF">
        <w:trPr>
          <w:jc w:val="center"/>
        </w:trPr>
        <w:tc>
          <w:tcPr>
            <w:tcW w:w="1975" w:type="dxa"/>
          </w:tcPr>
          <w:p w:rsidR="00CF3272" w:rsidRPr="00A162FF" w:rsidRDefault="00CF3272">
            <w:pPr>
              <w:rPr>
                <w:b/>
              </w:rPr>
            </w:pPr>
            <w:r w:rsidRPr="00A162FF">
              <w:rPr>
                <w:b/>
              </w:rPr>
              <w:t>Code</w:t>
            </w:r>
          </w:p>
        </w:tc>
        <w:tc>
          <w:tcPr>
            <w:tcW w:w="2160" w:type="dxa"/>
          </w:tcPr>
          <w:p w:rsidR="00CF3272" w:rsidRPr="00A162FF" w:rsidRDefault="00CF3272">
            <w:pPr>
              <w:rPr>
                <w:b/>
              </w:rPr>
            </w:pPr>
            <w:r w:rsidRPr="00A162FF">
              <w:rPr>
                <w:b/>
              </w:rPr>
              <w:t>Header</w:t>
            </w:r>
          </w:p>
        </w:tc>
        <w:tc>
          <w:tcPr>
            <w:tcW w:w="5215" w:type="dxa"/>
          </w:tcPr>
          <w:p w:rsidR="00CF3272" w:rsidRPr="00A162FF" w:rsidRDefault="00CF3272">
            <w:pPr>
              <w:rPr>
                <w:b/>
              </w:rPr>
            </w:pPr>
            <w:r w:rsidRPr="00A162FF">
              <w:rPr>
                <w:b/>
              </w:rPr>
              <w:t>Description</w:t>
            </w:r>
          </w:p>
        </w:tc>
      </w:tr>
      <w:tr w:rsidR="00CF3272" w:rsidTr="00A162FF">
        <w:trPr>
          <w:jc w:val="center"/>
        </w:trPr>
        <w:tc>
          <w:tcPr>
            <w:tcW w:w="1975" w:type="dxa"/>
          </w:tcPr>
          <w:p w:rsidR="00CF3272" w:rsidRDefault="00CF3272">
            <w:r>
              <w:t>%cpu  OR</w:t>
            </w:r>
            <w:r>
              <w:br/>
              <w:t>pcpu</w:t>
            </w:r>
          </w:p>
        </w:tc>
        <w:tc>
          <w:tcPr>
            <w:tcW w:w="2160" w:type="dxa"/>
          </w:tcPr>
          <w:p w:rsidR="00CF3272" w:rsidRDefault="00CF3272">
            <w:r>
              <w:t>%CPU</w:t>
            </w:r>
          </w:p>
        </w:tc>
        <w:tc>
          <w:tcPr>
            <w:tcW w:w="5215" w:type="dxa"/>
          </w:tcPr>
          <w:p w:rsidR="00CF3272" w:rsidRDefault="00CF3272">
            <w:r>
              <w:t>CPU utilization of the process</w:t>
            </w:r>
          </w:p>
        </w:tc>
      </w:tr>
      <w:tr w:rsidR="00CF3272" w:rsidTr="00A162FF">
        <w:trPr>
          <w:jc w:val="center"/>
        </w:trPr>
        <w:tc>
          <w:tcPr>
            <w:tcW w:w="1975" w:type="dxa"/>
          </w:tcPr>
          <w:p w:rsidR="00CF3272" w:rsidRDefault="00CF3272">
            <w:r>
              <w:t>%mem  OR</w:t>
            </w:r>
            <w:r>
              <w:br/>
              <w:t>pmem</w:t>
            </w:r>
          </w:p>
        </w:tc>
        <w:tc>
          <w:tcPr>
            <w:tcW w:w="2160" w:type="dxa"/>
          </w:tcPr>
          <w:p w:rsidR="00CF3272" w:rsidRDefault="00CF3272">
            <w:r>
              <w:t xml:space="preserve"> %MEM</w:t>
            </w:r>
          </w:p>
        </w:tc>
        <w:tc>
          <w:tcPr>
            <w:tcW w:w="5215" w:type="dxa"/>
          </w:tcPr>
          <w:p w:rsidR="00CF3272" w:rsidRDefault="00CF3272">
            <w:r>
              <w:t>memory utilization of the process</w:t>
            </w:r>
          </w:p>
        </w:tc>
      </w:tr>
      <w:tr w:rsidR="00CF3272" w:rsidTr="00A162FF">
        <w:trPr>
          <w:jc w:val="center"/>
        </w:trPr>
        <w:tc>
          <w:tcPr>
            <w:tcW w:w="1975" w:type="dxa"/>
          </w:tcPr>
          <w:p w:rsidR="00CF3272" w:rsidRDefault="00CF3272">
            <w:r>
              <w:t>args</w:t>
            </w:r>
          </w:p>
        </w:tc>
        <w:tc>
          <w:tcPr>
            <w:tcW w:w="2160" w:type="dxa"/>
          </w:tcPr>
          <w:p w:rsidR="00CF3272" w:rsidRDefault="00CF3272">
            <w:r>
              <w:t>COMMAND</w:t>
            </w:r>
          </w:p>
        </w:tc>
        <w:tc>
          <w:tcPr>
            <w:tcW w:w="5215" w:type="dxa"/>
          </w:tcPr>
          <w:p w:rsidR="00CF3272" w:rsidRDefault="00CF3272">
            <w:r>
              <w:t>command with all its arguments as a string</w:t>
            </w:r>
          </w:p>
        </w:tc>
      </w:tr>
      <w:tr w:rsidR="00CF3272" w:rsidTr="00A162FF">
        <w:trPr>
          <w:jc w:val="center"/>
        </w:trPr>
        <w:tc>
          <w:tcPr>
            <w:tcW w:w="1975" w:type="dxa"/>
          </w:tcPr>
          <w:p w:rsidR="00CF3272" w:rsidRDefault="009B22C8">
            <w:r>
              <w:t>etime</w:t>
            </w:r>
          </w:p>
        </w:tc>
        <w:tc>
          <w:tcPr>
            <w:tcW w:w="2160" w:type="dxa"/>
          </w:tcPr>
          <w:p w:rsidR="00CF3272" w:rsidRDefault="009B22C8">
            <w:r>
              <w:t>ELAPSED</w:t>
            </w:r>
          </w:p>
        </w:tc>
        <w:tc>
          <w:tcPr>
            <w:tcW w:w="5215" w:type="dxa"/>
          </w:tcPr>
          <w:p w:rsidR="00CF3272" w:rsidRDefault="009B22C8">
            <w:r>
              <w:t>elapsed time since the process was started in the form [[DD-]</w:t>
            </w:r>
            <w:proofErr w:type="spellStart"/>
            <w:r>
              <w:t>hh</w:t>
            </w:r>
            <w:proofErr w:type="spellEnd"/>
            <w:r>
              <w:t>:]</w:t>
            </w:r>
            <w:proofErr w:type="spellStart"/>
            <w:r>
              <w:t>mm:ss</w:t>
            </w:r>
            <w:proofErr w:type="spellEnd"/>
          </w:p>
        </w:tc>
      </w:tr>
      <w:tr w:rsidR="00CF3272" w:rsidTr="00A162FF">
        <w:trPr>
          <w:jc w:val="center"/>
        </w:trPr>
        <w:tc>
          <w:tcPr>
            <w:tcW w:w="1975" w:type="dxa"/>
          </w:tcPr>
          <w:p w:rsidR="00CF3272" w:rsidRDefault="009B22C8">
            <w:r>
              <w:t>etimes</w:t>
            </w:r>
          </w:p>
        </w:tc>
        <w:tc>
          <w:tcPr>
            <w:tcW w:w="2160" w:type="dxa"/>
          </w:tcPr>
          <w:p w:rsidR="00CF3272" w:rsidRDefault="009B22C8">
            <w:r>
              <w:t>ELAPSED</w:t>
            </w:r>
          </w:p>
        </w:tc>
        <w:tc>
          <w:tcPr>
            <w:tcW w:w="5215" w:type="dxa"/>
          </w:tcPr>
          <w:p w:rsidR="00CF3272" w:rsidRDefault="009B22C8">
            <w:r>
              <w:t>elapsed time since process was started in seconds</w:t>
            </w:r>
          </w:p>
        </w:tc>
      </w:tr>
      <w:tr w:rsidR="005B3625" w:rsidTr="00A162FF">
        <w:trPr>
          <w:jc w:val="center"/>
        </w:trPr>
        <w:tc>
          <w:tcPr>
            <w:tcW w:w="1975" w:type="dxa"/>
          </w:tcPr>
          <w:p w:rsidR="005B3625" w:rsidRDefault="005B3625">
            <w:r>
              <w:t>start_time</w:t>
            </w:r>
          </w:p>
        </w:tc>
        <w:tc>
          <w:tcPr>
            <w:tcW w:w="2160" w:type="dxa"/>
          </w:tcPr>
          <w:p w:rsidR="005B3625" w:rsidRDefault="005B3625">
            <w:r>
              <w:t>START</w:t>
            </w:r>
          </w:p>
        </w:tc>
        <w:tc>
          <w:tcPr>
            <w:tcW w:w="5215" w:type="dxa"/>
          </w:tcPr>
          <w:p w:rsidR="005B3625" w:rsidRDefault="005B3625">
            <w:r>
              <w:t>starting time or date of the process</w:t>
            </w:r>
          </w:p>
        </w:tc>
      </w:tr>
      <w:tr w:rsidR="00F657A8" w:rsidTr="00A162FF">
        <w:trPr>
          <w:jc w:val="center"/>
        </w:trPr>
        <w:tc>
          <w:tcPr>
            <w:tcW w:w="1975" w:type="dxa"/>
          </w:tcPr>
          <w:p w:rsidR="00F657A8" w:rsidRDefault="008C1A4E">
            <w:r>
              <w:t>ni</w:t>
            </w:r>
          </w:p>
        </w:tc>
        <w:tc>
          <w:tcPr>
            <w:tcW w:w="2160" w:type="dxa"/>
          </w:tcPr>
          <w:p w:rsidR="00F657A8" w:rsidRDefault="008C1A4E">
            <w:r>
              <w:t>NI</w:t>
            </w:r>
          </w:p>
        </w:tc>
        <w:tc>
          <w:tcPr>
            <w:tcW w:w="5215" w:type="dxa"/>
          </w:tcPr>
          <w:p w:rsidR="00F657A8" w:rsidRDefault="008C1A4E">
            <w:r>
              <w:t>nice value</w:t>
            </w:r>
          </w:p>
        </w:tc>
      </w:tr>
      <w:tr w:rsidR="00F657A8" w:rsidTr="00A162FF">
        <w:trPr>
          <w:jc w:val="center"/>
        </w:trPr>
        <w:tc>
          <w:tcPr>
            <w:tcW w:w="1975" w:type="dxa"/>
          </w:tcPr>
          <w:p w:rsidR="00F657A8" w:rsidRDefault="00116128">
            <w:r>
              <w:t>pid</w:t>
            </w:r>
          </w:p>
        </w:tc>
        <w:tc>
          <w:tcPr>
            <w:tcW w:w="2160" w:type="dxa"/>
          </w:tcPr>
          <w:p w:rsidR="00F657A8" w:rsidRDefault="00116128">
            <w:r>
              <w:t>PID</w:t>
            </w:r>
          </w:p>
        </w:tc>
        <w:tc>
          <w:tcPr>
            <w:tcW w:w="5215" w:type="dxa"/>
          </w:tcPr>
          <w:p w:rsidR="00F657A8" w:rsidRDefault="00116128">
            <w:r>
              <w:t>process ID</w:t>
            </w:r>
          </w:p>
        </w:tc>
      </w:tr>
      <w:tr w:rsidR="00F657A8" w:rsidTr="00A162FF">
        <w:trPr>
          <w:jc w:val="center"/>
        </w:trPr>
        <w:tc>
          <w:tcPr>
            <w:tcW w:w="1975" w:type="dxa"/>
          </w:tcPr>
          <w:p w:rsidR="00F657A8" w:rsidRDefault="00116128">
            <w:r>
              <w:t>ppid</w:t>
            </w:r>
          </w:p>
        </w:tc>
        <w:tc>
          <w:tcPr>
            <w:tcW w:w="2160" w:type="dxa"/>
          </w:tcPr>
          <w:p w:rsidR="00F657A8" w:rsidRDefault="00116128">
            <w:r>
              <w:t>PPID</w:t>
            </w:r>
          </w:p>
        </w:tc>
        <w:tc>
          <w:tcPr>
            <w:tcW w:w="5215" w:type="dxa"/>
          </w:tcPr>
          <w:p w:rsidR="00F657A8" w:rsidRDefault="00116128">
            <w:r>
              <w:t>parent process ID</w:t>
            </w:r>
          </w:p>
        </w:tc>
      </w:tr>
      <w:tr w:rsidR="00BD4C51" w:rsidTr="00A162FF">
        <w:trPr>
          <w:jc w:val="center"/>
        </w:trPr>
        <w:tc>
          <w:tcPr>
            <w:tcW w:w="1975" w:type="dxa"/>
          </w:tcPr>
          <w:p w:rsidR="00BD4C51" w:rsidRDefault="00BD4C51" w:rsidP="00BD4C51">
            <w:r>
              <w:t>state</w:t>
            </w:r>
          </w:p>
        </w:tc>
        <w:tc>
          <w:tcPr>
            <w:tcW w:w="2160" w:type="dxa"/>
          </w:tcPr>
          <w:p w:rsidR="00BD4C51" w:rsidRDefault="00BD4C51" w:rsidP="00BD4C51">
            <w:r>
              <w:t>S</w:t>
            </w:r>
          </w:p>
        </w:tc>
        <w:tc>
          <w:tcPr>
            <w:tcW w:w="5215" w:type="dxa"/>
          </w:tcPr>
          <w:p w:rsidR="00BD4C51" w:rsidRDefault="00BD4C51" w:rsidP="00BD4C51">
            <w:r>
              <w:t>process state</w:t>
            </w:r>
          </w:p>
        </w:tc>
      </w:tr>
      <w:tr w:rsidR="00BD4C51" w:rsidTr="00A162FF">
        <w:trPr>
          <w:jc w:val="center"/>
        </w:trPr>
        <w:tc>
          <w:tcPr>
            <w:tcW w:w="1975" w:type="dxa"/>
          </w:tcPr>
          <w:p w:rsidR="00BD4C51" w:rsidRDefault="00BD4C51" w:rsidP="00BD4C51">
            <w:proofErr w:type="spellStart"/>
            <w:r>
              <w:t>rss</w:t>
            </w:r>
            <w:proofErr w:type="spellEnd"/>
            <w:r w:rsidR="00C522B6">
              <w:t xml:space="preserve">  OR</w:t>
            </w:r>
            <w:r w:rsidR="00C522B6">
              <w:br/>
            </w:r>
            <w:proofErr w:type="spellStart"/>
            <w:r w:rsidR="00C522B6">
              <w:t>rsz</w:t>
            </w:r>
            <w:proofErr w:type="spellEnd"/>
          </w:p>
        </w:tc>
        <w:tc>
          <w:tcPr>
            <w:tcW w:w="2160" w:type="dxa"/>
          </w:tcPr>
          <w:p w:rsidR="00BD4C51" w:rsidRDefault="00BD4C51" w:rsidP="00BD4C51">
            <w:r>
              <w:t>RSS</w:t>
            </w:r>
          </w:p>
        </w:tc>
        <w:tc>
          <w:tcPr>
            <w:tcW w:w="5215" w:type="dxa"/>
          </w:tcPr>
          <w:p w:rsidR="00BD4C51" w:rsidRDefault="00BD4C51" w:rsidP="00BD4C51">
            <w:r>
              <w:t>resident set size</w:t>
            </w:r>
            <w:r>
              <w:br/>
              <w:t xml:space="preserve">non swapped physical memory that task has used (in KBs) </w:t>
            </w:r>
            <w:r w:rsidR="004F0976">
              <w:br/>
              <w:t>Doesn’t include memory that is swapped out</w:t>
            </w:r>
          </w:p>
        </w:tc>
      </w:tr>
      <w:tr w:rsidR="00BD4C51" w:rsidTr="00A162FF">
        <w:trPr>
          <w:jc w:val="center"/>
        </w:trPr>
        <w:tc>
          <w:tcPr>
            <w:tcW w:w="1975" w:type="dxa"/>
          </w:tcPr>
          <w:p w:rsidR="00BD4C51" w:rsidRDefault="00BD4C51" w:rsidP="00BD4C51">
            <w:r>
              <w:t>sz</w:t>
            </w:r>
          </w:p>
        </w:tc>
        <w:tc>
          <w:tcPr>
            <w:tcW w:w="2160" w:type="dxa"/>
          </w:tcPr>
          <w:p w:rsidR="00BD4C51" w:rsidRDefault="00BD4C51" w:rsidP="00BD4C51">
            <w:r>
              <w:t>SZ</w:t>
            </w:r>
          </w:p>
        </w:tc>
        <w:tc>
          <w:tcPr>
            <w:tcW w:w="5215" w:type="dxa"/>
          </w:tcPr>
          <w:p w:rsidR="00BD4C51" w:rsidRDefault="00BD4C51" w:rsidP="00BD4C51">
            <w:proofErr w:type="gramStart"/>
            <w:r>
              <w:t>size</w:t>
            </w:r>
            <w:proofErr w:type="gramEnd"/>
            <w:r>
              <w:t xml:space="preserve"> in physical pages of the core images of the process including text, data and stack space. </w:t>
            </w:r>
          </w:p>
        </w:tc>
      </w:tr>
      <w:tr w:rsidR="00BD4C51" w:rsidTr="00A162FF">
        <w:trPr>
          <w:jc w:val="center"/>
        </w:trPr>
        <w:tc>
          <w:tcPr>
            <w:tcW w:w="1975" w:type="dxa"/>
          </w:tcPr>
          <w:p w:rsidR="00BD4C51" w:rsidRDefault="00BD4C51" w:rsidP="00BD4C51">
            <w:r>
              <w:t>vsz</w:t>
            </w:r>
          </w:p>
        </w:tc>
        <w:tc>
          <w:tcPr>
            <w:tcW w:w="2160" w:type="dxa"/>
          </w:tcPr>
          <w:p w:rsidR="00BD4C51" w:rsidRDefault="00BD4C51" w:rsidP="00BD4C51">
            <w:r>
              <w:t>VSZ</w:t>
            </w:r>
          </w:p>
        </w:tc>
        <w:tc>
          <w:tcPr>
            <w:tcW w:w="5215" w:type="dxa"/>
          </w:tcPr>
          <w:p w:rsidR="00BD4C51" w:rsidRDefault="00BD4C51" w:rsidP="00BD4C51">
            <w:r>
              <w:t>virtual memory size of process in KB</w:t>
            </w:r>
          </w:p>
        </w:tc>
      </w:tr>
      <w:tr w:rsidR="00BD4C51" w:rsidTr="00A162FF">
        <w:trPr>
          <w:jc w:val="center"/>
        </w:trPr>
        <w:tc>
          <w:tcPr>
            <w:tcW w:w="1975" w:type="dxa"/>
          </w:tcPr>
          <w:p w:rsidR="00BD4C51" w:rsidRDefault="00BD4C51" w:rsidP="00BD4C51">
            <w:r>
              <w:t>user</w:t>
            </w:r>
            <w:r w:rsidR="00FB1333">
              <w:t xml:space="preserve">  OR</w:t>
            </w:r>
            <w:r w:rsidR="00FB1333">
              <w:br/>
              <w:t>euser  OR</w:t>
            </w:r>
            <w:r w:rsidR="00FB1333">
              <w:br/>
              <w:t>uname</w:t>
            </w:r>
          </w:p>
        </w:tc>
        <w:tc>
          <w:tcPr>
            <w:tcW w:w="2160" w:type="dxa"/>
          </w:tcPr>
          <w:p w:rsidR="00BD4C51" w:rsidRDefault="00BD4C51" w:rsidP="00BD4C51">
            <w:r>
              <w:t>USER</w:t>
            </w:r>
          </w:p>
        </w:tc>
        <w:tc>
          <w:tcPr>
            <w:tcW w:w="5215" w:type="dxa"/>
          </w:tcPr>
          <w:p w:rsidR="00BD4C51" w:rsidRDefault="00BD4C51" w:rsidP="00BD4C51">
            <w:r>
              <w:t>effective user</w:t>
            </w:r>
          </w:p>
        </w:tc>
      </w:tr>
      <w:tr w:rsidR="00FB1333" w:rsidTr="00A162FF">
        <w:trPr>
          <w:jc w:val="center"/>
        </w:trPr>
        <w:tc>
          <w:tcPr>
            <w:tcW w:w="1975" w:type="dxa"/>
          </w:tcPr>
          <w:p w:rsidR="00FB1333" w:rsidRDefault="00193BC7" w:rsidP="00BD4C51">
            <w:r>
              <w:t>ruser</w:t>
            </w:r>
          </w:p>
        </w:tc>
        <w:tc>
          <w:tcPr>
            <w:tcW w:w="2160" w:type="dxa"/>
          </w:tcPr>
          <w:p w:rsidR="00FB1333" w:rsidRDefault="00193BC7" w:rsidP="00BD4C51">
            <w:r>
              <w:t>RUSER</w:t>
            </w:r>
          </w:p>
        </w:tc>
        <w:tc>
          <w:tcPr>
            <w:tcW w:w="5215" w:type="dxa"/>
          </w:tcPr>
          <w:p w:rsidR="00FB1333" w:rsidRDefault="00193BC7" w:rsidP="00BD4C51">
            <w:r>
              <w:t>real user</w:t>
            </w:r>
            <w:r w:rsidR="00C522B6">
              <w:t xml:space="preserve"> </w:t>
            </w:r>
          </w:p>
        </w:tc>
      </w:tr>
      <w:tr w:rsidR="00FB1333" w:rsidTr="00A162FF">
        <w:trPr>
          <w:jc w:val="center"/>
        </w:trPr>
        <w:tc>
          <w:tcPr>
            <w:tcW w:w="1975" w:type="dxa"/>
          </w:tcPr>
          <w:p w:rsidR="00CC5C87" w:rsidRDefault="00FB1333" w:rsidP="00BD4C51">
            <w:r>
              <w:t>euid  OR</w:t>
            </w:r>
            <w:r>
              <w:br/>
            </w:r>
          </w:p>
          <w:p w:rsidR="00FB1333" w:rsidRDefault="00FB1333" w:rsidP="00BD4C51">
            <w:r>
              <w:t>uid</w:t>
            </w:r>
          </w:p>
        </w:tc>
        <w:tc>
          <w:tcPr>
            <w:tcW w:w="2160" w:type="dxa"/>
          </w:tcPr>
          <w:p w:rsidR="00FB1333" w:rsidRDefault="00FB1333" w:rsidP="00BD4C51">
            <w:r>
              <w:t>EUID</w:t>
            </w:r>
          </w:p>
        </w:tc>
        <w:tc>
          <w:tcPr>
            <w:tcW w:w="5215" w:type="dxa"/>
          </w:tcPr>
          <w:p w:rsidR="00FB1333" w:rsidRDefault="00FB1333" w:rsidP="00BD4C51">
            <w:r>
              <w:t>effective UID</w:t>
            </w:r>
          </w:p>
        </w:tc>
      </w:tr>
      <w:tr w:rsidR="00FB1333" w:rsidTr="00A162FF">
        <w:trPr>
          <w:jc w:val="center"/>
        </w:trPr>
        <w:tc>
          <w:tcPr>
            <w:tcW w:w="1975" w:type="dxa"/>
          </w:tcPr>
          <w:p w:rsidR="00FB1333" w:rsidRDefault="00FB1333" w:rsidP="00BD4C51">
            <w:r>
              <w:t>egid  OR</w:t>
            </w:r>
            <w:r>
              <w:br/>
              <w:t>gid</w:t>
            </w:r>
          </w:p>
        </w:tc>
        <w:tc>
          <w:tcPr>
            <w:tcW w:w="2160" w:type="dxa"/>
          </w:tcPr>
          <w:p w:rsidR="00FB1333" w:rsidRDefault="00FB1333" w:rsidP="00BD4C51">
            <w:r>
              <w:t>GID</w:t>
            </w:r>
          </w:p>
        </w:tc>
        <w:tc>
          <w:tcPr>
            <w:tcW w:w="5215" w:type="dxa"/>
          </w:tcPr>
          <w:p w:rsidR="00FB1333" w:rsidRDefault="00FB1333" w:rsidP="00BD4C51">
            <w:r>
              <w:t>effective GID</w:t>
            </w:r>
          </w:p>
        </w:tc>
      </w:tr>
      <w:tr w:rsidR="00FD336C" w:rsidTr="00A162FF">
        <w:trPr>
          <w:jc w:val="center"/>
        </w:trPr>
        <w:tc>
          <w:tcPr>
            <w:tcW w:w="1975" w:type="dxa"/>
          </w:tcPr>
          <w:p w:rsidR="00FD336C" w:rsidRDefault="00FD336C" w:rsidP="00BD4C51">
            <w:r>
              <w:t>ruid</w:t>
            </w:r>
          </w:p>
        </w:tc>
        <w:tc>
          <w:tcPr>
            <w:tcW w:w="2160" w:type="dxa"/>
          </w:tcPr>
          <w:p w:rsidR="00FD336C" w:rsidRDefault="00FD336C" w:rsidP="00BD4C51">
            <w:r>
              <w:t>RUID</w:t>
            </w:r>
          </w:p>
        </w:tc>
        <w:tc>
          <w:tcPr>
            <w:tcW w:w="5215" w:type="dxa"/>
          </w:tcPr>
          <w:p w:rsidR="00FD336C" w:rsidRDefault="00FD336C" w:rsidP="00BD4C51">
            <w:r>
              <w:t>real UID</w:t>
            </w:r>
          </w:p>
        </w:tc>
      </w:tr>
      <w:tr w:rsidR="00FB1333" w:rsidTr="00A162FF">
        <w:trPr>
          <w:jc w:val="center"/>
        </w:trPr>
        <w:tc>
          <w:tcPr>
            <w:tcW w:w="1975" w:type="dxa"/>
          </w:tcPr>
          <w:p w:rsidR="00FB1333" w:rsidRDefault="00A61CC6" w:rsidP="00BD4C51">
            <w:r>
              <w:t>rgid</w:t>
            </w:r>
          </w:p>
        </w:tc>
        <w:tc>
          <w:tcPr>
            <w:tcW w:w="2160" w:type="dxa"/>
          </w:tcPr>
          <w:p w:rsidR="00FB1333" w:rsidRDefault="00A61CC6" w:rsidP="00BD4C51">
            <w:r>
              <w:t>RGID</w:t>
            </w:r>
          </w:p>
        </w:tc>
        <w:tc>
          <w:tcPr>
            <w:tcW w:w="5215" w:type="dxa"/>
          </w:tcPr>
          <w:p w:rsidR="00FB1333" w:rsidRDefault="00A61CC6" w:rsidP="00BD4C51">
            <w:r>
              <w:t>real GID</w:t>
            </w:r>
          </w:p>
        </w:tc>
      </w:tr>
    </w:tbl>
    <w:p w:rsidR="00A162FF" w:rsidRDefault="00A162FF"/>
    <w:p w:rsidR="00F65BEC" w:rsidRDefault="00C07C9E">
      <w:r>
        <w:t>Example: ps -</w:t>
      </w:r>
      <w:proofErr w:type="spellStart"/>
      <w:r>
        <w:t>eo</w:t>
      </w:r>
      <w:proofErr w:type="spellEnd"/>
      <w:r>
        <w:t xml:space="preserve"> user</w:t>
      </w:r>
      <w:proofErr w:type="gramStart"/>
      <w:r>
        <w:t>,pid,ppid,args</w:t>
      </w:r>
      <w:proofErr w:type="gramEnd"/>
    </w:p>
    <w:p w:rsidR="0082299E" w:rsidRDefault="0082299E">
      <w:r>
        <w:t>Example: ps -</w:t>
      </w:r>
      <w:proofErr w:type="spellStart"/>
      <w:r>
        <w:t>eo</w:t>
      </w:r>
      <w:proofErr w:type="spellEnd"/>
      <w:r>
        <w:t xml:space="preserve"> </w:t>
      </w:r>
      <w:proofErr w:type="spellStart"/>
      <w:r>
        <w:t>user</w:t>
      </w:r>
      <w:proofErr w:type="gramStart"/>
      <w:r>
        <w:t>,pid,ppid,rss,vsz,sz,args</w:t>
      </w:r>
      <w:proofErr w:type="spellEnd"/>
      <w:proofErr w:type="gramEnd"/>
    </w:p>
    <w:p w:rsidR="0082299E" w:rsidRDefault="0082299E">
      <w:r>
        <w:t>Example: ps -</w:t>
      </w:r>
      <w:proofErr w:type="spellStart"/>
      <w:r>
        <w:t>eo</w:t>
      </w:r>
      <w:proofErr w:type="spellEnd"/>
      <w:r>
        <w:t xml:space="preserve"> </w:t>
      </w:r>
      <w:proofErr w:type="spellStart"/>
      <w:r>
        <w:t>user</w:t>
      </w:r>
      <w:proofErr w:type="gramStart"/>
      <w:r>
        <w:t>,pid,pcpu,pmem,args</w:t>
      </w:r>
      <w:proofErr w:type="spellEnd"/>
      <w:proofErr w:type="gramEnd"/>
    </w:p>
    <w:p w:rsidR="0082299E" w:rsidRDefault="0082299E">
      <w:r>
        <w:t>Example: ps -</w:t>
      </w:r>
      <w:proofErr w:type="spellStart"/>
      <w:r>
        <w:t>eo</w:t>
      </w:r>
      <w:proofErr w:type="spellEnd"/>
      <w:r>
        <w:t xml:space="preserve"> </w:t>
      </w:r>
      <w:proofErr w:type="spellStart"/>
      <w:r>
        <w:t>user</w:t>
      </w:r>
      <w:proofErr w:type="gramStart"/>
      <w:r>
        <w:t>,pid,etime</w:t>
      </w:r>
      <w:proofErr w:type="spellEnd"/>
      <w:proofErr w:type="gramEnd"/>
    </w:p>
    <w:p w:rsidR="008B6EEC" w:rsidRDefault="008B6EEC">
      <w:r>
        <w:t>Example: ps -p 3286</w:t>
      </w:r>
      <w:r>
        <w:tab/>
      </w:r>
      <w:r>
        <w:tab/>
      </w:r>
      <w:r w:rsidR="002F0876">
        <w:t>here</w:t>
      </w:r>
      <w:r>
        <w:t>, 3286 is PID</w:t>
      </w:r>
    </w:p>
    <w:tbl>
      <w:tblPr>
        <w:tblStyle w:val="TableGrid"/>
        <w:tblW w:w="0" w:type="auto"/>
        <w:jc w:val="center"/>
        <w:tblLook w:val="04A0" w:firstRow="1" w:lastRow="0" w:firstColumn="1" w:lastColumn="0" w:noHBand="0" w:noVBand="1"/>
      </w:tblPr>
      <w:tblGrid>
        <w:gridCol w:w="895"/>
        <w:gridCol w:w="6197"/>
      </w:tblGrid>
      <w:tr w:rsidR="00F65BEC" w:rsidTr="00C07C9E">
        <w:trPr>
          <w:jc w:val="center"/>
        </w:trPr>
        <w:tc>
          <w:tcPr>
            <w:tcW w:w="7092" w:type="dxa"/>
            <w:gridSpan w:val="2"/>
          </w:tcPr>
          <w:p w:rsidR="00F65BEC" w:rsidRPr="007C21BC" w:rsidRDefault="00F65BEC" w:rsidP="007C21BC">
            <w:pPr>
              <w:pStyle w:val="Heading2"/>
              <w:jc w:val="center"/>
              <w:outlineLvl w:val="1"/>
              <w:rPr>
                <w:b/>
              </w:rPr>
            </w:pPr>
            <w:bookmarkStart w:id="4" w:name="_Toc495652839"/>
            <w:r w:rsidRPr="007C21BC">
              <w:rPr>
                <w:b/>
                <w:color w:val="auto"/>
              </w:rPr>
              <w:lastRenderedPageBreak/>
              <w:t>Process state code</w:t>
            </w:r>
            <w:bookmarkEnd w:id="4"/>
          </w:p>
        </w:tc>
      </w:tr>
      <w:tr w:rsidR="00F65BEC" w:rsidTr="00C07C9E">
        <w:trPr>
          <w:jc w:val="center"/>
        </w:trPr>
        <w:tc>
          <w:tcPr>
            <w:tcW w:w="895" w:type="dxa"/>
          </w:tcPr>
          <w:p w:rsidR="00F65BEC" w:rsidRPr="007C21BC" w:rsidRDefault="00F65BEC">
            <w:pPr>
              <w:rPr>
                <w:b/>
              </w:rPr>
            </w:pPr>
            <w:r w:rsidRPr="007C21BC">
              <w:rPr>
                <w:b/>
              </w:rPr>
              <w:t>Code</w:t>
            </w:r>
          </w:p>
        </w:tc>
        <w:tc>
          <w:tcPr>
            <w:tcW w:w="6197" w:type="dxa"/>
          </w:tcPr>
          <w:p w:rsidR="00F65BEC" w:rsidRPr="007C21BC" w:rsidRDefault="00F65BEC">
            <w:pPr>
              <w:rPr>
                <w:b/>
              </w:rPr>
            </w:pPr>
            <w:r w:rsidRPr="007C21BC">
              <w:rPr>
                <w:b/>
              </w:rPr>
              <w:t>Description</w:t>
            </w:r>
          </w:p>
        </w:tc>
      </w:tr>
      <w:tr w:rsidR="00F65BEC" w:rsidTr="00C07C9E">
        <w:trPr>
          <w:jc w:val="center"/>
        </w:trPr>
        <w:tc>
          <w:tcPr>
            <w:tcW w:w="895" w:type="dxa"/>
          </w:tcPr>
          <w:p w:rsidR="00F65BEC" w:rsidRDefault="00F65BEC">
            <w:r>
              <w:t>R</w:t>
            </w:r>
          </w:p>
        </w:tc>
        <w:tc>
          <w:tcPr>
            <w:tcW w:w="6197" w:type="dxa"/>
          </w:tcPr>
          <w:p w:rsidR="00F65BEC" w:rsidRDefault="00F65BEC">
            <w:r>
              <w:t>running or runnable (on run queue)</w:t>
            </w:r>
          </w:p>
        </w:tc>
      </w:tr>
      <w:tr w:rsidR="00F65BEC" w:rsidTr="00C07C9E">
        <w:trPr>
          <w:jc w:val="center"/>
        </w:trPr>
        <w:tc>
          <w:tcPr>
            <w:tcW w:w="895" w:type="dxa"/>
          </w:tcPr>
          <w:p w:rsidR="00F65BEC" w:rsidRDefault="00F65BEC">
            <w:r>
              <w:t>S</w:t>
            </w:r>
          </w:p>
        </w:tc>
        <w:tc>
          <w:tcPr>
            <w:tcW w:w="6197" w:type="dxa"/>
          </w:tcPr>
          <w:p w:rsidR="00F65BEC" w:rsidRDefault="00F65BEC">
            <w:r>
              <w:t xml:space="preserve">interruptible sleep </w:t>
            </w:r>
          </w:p>
        </w:tc>
      </w:tr>
      <w:tr w:rsidR="00F65BEC" w:rsidTr="00C07C9E">
        <w:trPr>
          <w:jc w:val="center"/>
        </w:trPr>
        <w:tc>
          <w:tcPr>
            <w:tcW w:w="895" w:type="dxa"/>
          </w:tcPr>
          <w:p w:rsidR="00F65BEC" w:rsidRDefault="00F65BEC">
            <w:r>
              <w:t>D</w:t>
            </w:r>
          </w:p>
        </w:tc>
        <w:tc>
          <w:tcPr>
            <w:tcW w:w="6197" w:type="dxa"/>
          </w:tcPr>
          <w:p w:rsidR="00F65BEC" w:rsidRDefault="00F65BEC">
            <w:r>
              <w:t>uninterruptible sleep</w:t>
            </w:r>
          </w:p>
        </w:tc>
      </w:tr>
      <w:tr w:rsidR="00F65BEC" w:rsidTr="00C07C9E">
        <w:trPr>
          <w:jc w:val="center"/>
        </w:trPr>
        <w:tc>
          <w:tcPr>
            <w:tcW w:w="895" w:type="dxa"/>
          </w:tcPr>
          <w:p w:rsidR="00F65BEC" w:rsidRDefault="00F65BEC">
            <w:r>
              <w:t>T</w:t>
            </w:r>
          </w:p>
        </w:tc>
        <w:tc>
          <w:tcPr>
            <w:tcW w:w="6197" w:type="dxa"/>
          </w:tcPr>
          <w:p w:rsidR="00F65BEC" w:rsidRDefault="00F65BEC">
            <w:r>
              <w:t>stopped, either by a job control or because it is being traced</w:t>
            </w:r>
          </w:p>
        </w:tc>
      </w:tr>
      <w:tr w:rsidR="00F65BEC" w:rsidTr="00C07C9E">
        <w:trPr>
          <w:jc w:val="center"/>
        </w:trPr>
        <w:tc>
          <w:tcPr>
            <w:tcW w:w="895" w:type="dxa"/>
          </w:tcPr>
          <w:p w:rsidR="00F65BEC" w:rsidRDefault="00F65BEC">
            <w:r>
              <w:t>W</w:t>
            </w:r>
          </w:p>
        </w:tc>
        <w:tc>
          <w:tcPr>
            <w:tcW w:w="6197" w:type="dxa"/>
          </w:tcPr>
          <w:p w:rsidR="00F65BEC" w:rsidRDefault="00F65BEC">
            <w:r>
              <w:t>paging</w:t>
            </w:r>
          </w:p>
        </w:tc>
      </w:tr>
      <w:tr w:rsidR="00F65BEC" w:rsidTr="00C07C9E">
        <w:trPr>
          <w:jc w:val="center"/>
        </w:trPr>
        <w:tc>
          <w:tcPr>
            <w:tcW w:w="895" w:type="dxa"/>
          </w:tcPr>
          <w:p w:rsidR="00F65BEC" w:rsidRDefault="00F65BEC">
            <w:r>
              <w:t>X</w:t>
            </w:r>
          </w:p>
        </w:tc>
        <w:tc>
          <w:tcPr>
            <w:tcW w:w="6197" w:type="dxa"/>
          </w:tcPr>
          <w:p w:rsidR="00F65BEC" w:rsidRDefault="00F65BEC">
            <w:r>
              <w:t>dead</w:t>
            </w:r>
          </w:p>
        </w:tc>
      </w:tr>
      <w:tr w:rsidR="00F65BEC" w:rsidTr="00C07C9E">
        <w:trPr>
          <w:jc w:val="center"/>
        </w:trPr>
        <w:tc>
          <w:tcPr>
            <w:tcW w:w="895" w:type="dxa"/>
          </w:tcPr>
          <w:p w:rsidR="00F65BEC" w:rsidRDefault="00F65BEC">
            <w:r>
              <w:t>Z</w:t>
            </w:r>
          </w:p>
        </w:tc>
        <w:tc>
          <w:tcPr>
            <w:tcW w:w="6197" w:type="dxa"/>
          </w:tcPr>
          <w:p w:rsidR="00F65BEC" w:rsidRDefault="00F65BEC">
            <w:r>
              <w:t>zombie process</w:t>
            </w:r>
          </w:p>
        </w:tc>
      </w:tr>
    </w:tbl>
    <w:p w:rsidR="00F65BEC" w:rsidRDefault="00F65BEC"/>
    <w:tbl>
      <w:tblPr>
        <w:tblStyle w:val="TableGrid"/>
        <w:tblW w:w="0" w:type="auto"/>
        <w:jc w:val="center"/>
        <w:tblLook w:val="04A0" w:firstRow="1" w:lastRow="0" w:firstColumn="1" w:lastColumn="0" w:noHBand="0" w:noVBand="1"/>
      </w:tblPr>
      <w:tblGrid>
        <w:gridCol w:w="2552"/>
        <w:gridCol w:w="4675"/>
      </w:tblGrid>
      <w:tr w:rsidR="00B54599" w:rsidTr="00C07C9E">
        <w:trPr>
          <w:jc w:val="center"/>
        </w:trPr>
        <w:tc>
          <w:tcPr>
            <w:tcW w:w="2552" w:type="dxa"/>
          </w:tcPr>
          <w:p w:rsidR="00B54599" w:rsidRPr="007C21BC" w:rsidRDefault="00B54599" w:rsidP="007C21BC">
            <w:pPr>
              <w:pStyle w:val="Heading3"/>
              <w:outlineLvl w:val="2"/>
              <w:rPr>
                <w:b/>
              </w:rPr>
            </w:pPr>
            <w:bookmarkStart w:id="5" w:name="_Toc495652840"/>
            <w:r w:rsidRPr="007C21BC">
              <w:rPr>
                <w:b/>
                <w:color w:val="auto"/>
              </w:rPr>
              <w:t>Addition process code</w:t>
            </w:r>
            <w:bookmarkEnd w:id="5"/>
            <w:r w:rsidRPr="007C21BC">
              <w:rPr>
                <w:b/>
              </w:rPr>
              <w:t xml:space="preserve"> </w:t>
            </w:r>
          </w:p>
        </w:tc>
        <w:tc>
          <w:tcPr>
            <w:tcW w:w="4675" w:type="dxa"/>
          </w:tcPr>
          <w:p w:rsidR="00B54599" w:rsidRPr="007C21BC" w:rsidRDefault="00B54599">
            <w:pPr>
              <w:rPr>
                <w:b/>
              </w:rPr>
            </w:pPr>
            <w:r w:rsidRPr="007C21BC">
              <w:rPr>
                <w:b/>
              </w:rPr>
              <w:t>Description</w:t>
            </w:r>
          </w:p>
        </w:tc>
      </w:tr>
      <w:tr w:rsidR="00B54599" w:rsidTr="00C07C9E">
        <w:trPr>
          <w:jc w:val="center"/>
        </w:trPr>
        <w:tc>
          <w:tcPr>
            <w:tcW w:w="2552" w:type="dxa"/>
          </w:tcPr>
          <w:p w:rsidR="00B54599" w:rsidRDefault="00B54599">
            <w:r>
              <w:t>&lt;</w:t>
            </w:r>
          </w:p>
        </w:tc>
        <w:tc>
          <w:tcPr>
            <w:tcW w:w="4675" w:type="dxa"/>
          </w:tcPr>
          <w:p w:rsidR="00B54599" w:rsidRDefault="00B54599">
            <w:r>
              <w:t>high priority (not nice to other users)</w:t>
            </w:r>
          </w:p>
        </w:tc>
      </w:tr>
      <w:tr w:rsidR="00B54599" w:rsidTr="00C07C9E">
        <w:trPr>
          <w:jc w:val="center"/>
        </w:trPr>
        <w:tc>
          <w:tcPr>
            <w:tcW w:w="2552" w:type="dxa"/>
          </w:tcPr>
          <w:p w:rsidR="00B54599" w:rsidRDefault="00B54599">
            <w:r>
              <w:t>N</w:t>
            </w:r>
          </w:p>
        </w:tc>
        <w:tc>
          <w:tcPr>
            <w:tcW w:w="4675" w:type="dxa"/>
          </w:tcPr>
          <w:p w:rsidR="00B54599" w:rsidRDefault="00B54599">
            <w:r>
              <w:t>low-priority (nice to other users)</w:t>
            </w:r>
          </w:p>
        </w:tc>
      </w:tr>
      <w:tr w:rsidR="00B54599" w:rsidTr="00C07C9E">
        <w:trPr>
          <w:jc w:val="center"/>
        </w:trPr>
        <w:tc>
          <w:tcPr>
            <w:tcW w:w="2552" w:type="dxa"/>
          </w:tcPr>
          <w:p w:rsidR="00B54599" w:rsidRDefault="00B54599">
            <w:r>
              <w:t>L</w:t>
            </w:r>
          </w:p>
        </w:tc>
        <w:tc>
          <w:tcPr>
            <w:tcW w:w="4675" w:type="dxa"/>
          </w:tcPr>
          <w:p w:rsidR="00B54599" w:rsidRDefault="00B54599">
            <w:r>
              <w:t>pages locked in memory</w:t>
            </w:r>
          </w:p>
        </w:tc>
      </w:tr>
      <w:tr w:rsidR="00B54599" w:rsidTr="00C07C9E">
        <w:trPr>
          <w:jc w:val="center"/>
        </w:trPr>
        <w:tc>
          <w:tcPr>
            <w:tcW w:w="2552" w:type="dxa"/>
          </w:tcPr>
          <w:p w:rsidR="00B54599" w:rsidRDefault="00B54599">
            <w:r>
              <w:t>s</w:t>
            </w:r>
          </w:p>
        </w:tc>
        <w:tc>
          <w:tcPr>
            <w:tcW w:w="4675" w:type="dxa"/>
          </w:tcPr>
          <w:p w:rsidR="00B54599" w:rsidRDefault="00B54599">
            <w:r>
              <w:t>session leader</w:t>
            </w:r>
          </w:p>
        </w:tc>
      </w:tr>
      <w:tr w:rsidR="00B54599" w:rsidTr="00C07C9E">
        <w:trPr>
          <w:jc w:val="center"/>
        </w:trPr>
        <w:tc>
          <w:tcPr>
            <w:tcW w:w="2552" w:type="dxa"/>
          </w:tcPr>
          <w:p w:rsidR="00B54599" w:rsidRDefault="00B54599">
            <w:r>
              <w:t>l</w:t>
            </w:r>
          </w:p>
        </w:tc>
        <w:tc>
          <w:tcPr>
            <w:tcW w:w="4675" w:type="dxa"/>
          </w:tcPr>
          <w:p w:rsidR="00B54599" w:rsidRDefault="00B54599">
            <w:r>
              <w:t>multi-threaded</w:t>
            </w:r>
          </w:p>
        </w:tc>
      </w:tr>
      <w:tr w:rsidR="00B54599" w:rsidTr="00C07C9E">
        <w:trPr>
          <w:jc w:val="center"/>
        </w:trPr>
        <w:tc>
          <w:tcPr>
            <w:tcW w:w="2552" w:type="dxa"/>
          </w:tcPr>
          <w:p w:rsidR="00B54599" w:rsidRDefault="00B54599">
            <w:r>
              <w:t>+</w:t>
            </w:r>
          </w:p>
        </w:tc>
        <w:tc>
          <w:tcPr>
            <w:tcW w:w="4675" w:type="dxa"/>
          </w:tcPr>
          <w:p w:rsidR="00B54599" w:rsidRDefault="00B54599">
            <w:r>
              <w:t xml:space="preserve">process is in the foreground process group </w:t>
            </w:r>
          </w:p>
        </w:tc>
      </w:tr>
    </w:tbl>
    <w:p w:rsidR="00502F26" w:rsidRDefault="00502F26"/>
    <w:tbl>
      <w:tblPr>
        <w:tblStyle w:val="TableGrid"/>
        <w:tblW w:w="0" w:type="auto"/>
        <w:jc w:val="center"/>
        <w:tblLook w:val="04A0" w:firstRow="1" w:lastRow="0" w:firstColumn="1" w:lastColumn="0" w:noHBand="0" w:noVBand="1"/>
      </w:tblPr>
      <w:tblGrid>
        <w:gridCol w:w="1121"/>
        <w:gridCol w:w="6489"/>
      </w:tblGrid>
      <w:tr w:rsidR="00502F26" w:rsidTr="00A162FF">
        <w:trPr>
          <w:jc w:val="center"/>
        </w:trPr>
        <w:tc>
          <w:tcPr>
            <w:tcW w:w="1121" w:type="dxa"/>
          </w:tcPr>
          <w:p w:rsidR="00502F26" w:rsidRDefault="00502F26">
            <w:r>
              <w:t>TTY</w:t>
            </w:r>
          </w:p>
        </w:tc>
        <w:tc>
          <w:tcPr>
            <w:tcW w:w="6489" w:type="dxa"/>
          </w:tcPr>
          <w:p w:rsidR="00502F26" w:rsidRDefault="00502F26">
            <w:r>
              <w:t>Controlling terminal</w:t>
            </w:r>
          </w:p>
        </w:tc>
      </w:tr>
      <w:tr w:rsidR="00502F26" w:rsidTr="00A162FF">
        <w:trPr>
          <w:jc w:val="center"/>
        </w:trPr>
        <w:tc>
          <w:tcPr>
            <w:tcW w:w="1121" w:type="dxa"/>
          </w:tcPr>
          <w:p w:rsidR="00502F26" w:rsidRDefault="00502F26">
            <w:r>
              <w:t>C</w:t>
            </w:r>
          </w:p>
        </w:tc>
        <w:tc>
          <w:tcPr>
            <w:tcW w:w="6489" w:type="dxa"/>
          </w:tcPr>
          <w:p w:rsidR="00502F26" w:rsidRDefault="00502F26">
            <w:r>
              <w:t>integer value of processor (CPU) utilization in percentage</w:t>
            </w:r>
          </w:p>
        </w:tc>
      </w:tr>
      <w:tr w:rsidR="00502F26" w:rsidTr="00A162FF">
        <w:trPr>
          <w:jc w:val="center"/>
        </w:trPr>
        <w:tc>
          <w:tcPr>
            <w:tcW w:w="1121" w:type="dxa"/>
          </w:tcPr>
          <w:p w:rsidR="00502F26" w:rsidRDefault="0040408E">
            <w:r>
              <w:t>WCHAN</w:t>
            </w:r>
          </w:p>
        </w:tc>
        <w:tc>
          <w:tcPr>
            <w:tcW w:w="6489" w:type="dxa"/>
          </w:tcPr>
          <w:p w:rsidR="00502F26" w:rsidRDefault="0040408E">
            <w:r>
              <w:t>kernel system call</w:t>
            </w:r>
          </w:p>
        </w:tc>
      </w:tr>
      <w:tr w:rsidR="00502F26" w:rsidTr="00A162FF">
        <w:trPr>
          <w:jc w:val="center"/>
        </w:trPr>
        <w:tc>
          <w:tcPr>
            <w:tcW w:w="1121" w:type="dxa"/>
          </w:tcPr>
          <w:p w:rsidR="00502F26" w:rsidRDefault="0040408E">
            <w:r>
              <w:t>TIME</w:t>
            </w:r>
          </w:p>
        </w:tc>
        <w:tc>
          <w:tcPr>
            <w:tcW w:w="6489" w:type="dxa"/>
          </w:tcPr>
          <w:p w:rsidR="00F66A26" w:rsidRDefault="00F66A26">
            <w:r>
              <w:t xml:space="preserve">Total </w:t>
            </w:r>
            <w:r w:rsidR="0040408E">
              <w:t xml:space="preserve">accumulated CPU </w:t>
            </w:r>
            <w:r>
              <w:t xml:space="preserve">utilization </w:t>
            </w:r>
            <w:r w:rsidR="0040408E">
              <w:t>time</w:t>
            </w:r>
            <w:r>
              <w:t xml:space="preserve"> for a particular process</w:t>
            </w:r>
            <w:r>
              <w:br/>
              <w:t>00:00:00 indicates no CPU time has been given for the particular process by the kernel till now.</w:t>
            </w:r>
          </w:p>
          <w:p w:rsidR="00502F26" w:rsidRDefault="00710420">
            <w:r>
              <w:t xml:space="preserve">E.g., cpu time by ps is also 00 because ps gets over in no time which could be milliseconds.   </w:t>
            </w:r>
          </w:p>
        </w:tc>
      </w:tr>
      <w:tr w:rsidR="00502F26" w:rsidTr="00A162FF">
        <w:trPr>
          <w:jc w:val="center"/>
        </w:trPr>
        <w:tc>
          <w:tcPr>
            <w:tcW w:w="1121" w:type="dxa"/>
          </w:tcPr>
          <w:p w:rsidR="00502F26" w:rsidRDefault="0040408E">
            <w:r>
              <w:t>STIME</w:t>
            </w:r>
          </w:p>
        </w:tc>
        <w:tc>
          <w:tcPr>
            <w:tcW w:w="6489" w:type="dxa"/>
          </w:tcPr>
          <w:p w:rsidR="00502F26" w:rsidRDefault="006E0A15">
            <w:r>
              <w:t>time when process started</w:t>
            </w:r>
          </w:p>
        </w:tc>
      </w:tr>
    </w:tbl>
    <w:p w:rsidR="00502F26" w:rsidRDefault="00502F26"/>
    <w:p w:rsidR="00F65BEC" w:rsidRDefault="00C07C9E" w:rsidP="00C07C9E">
      <w:pPr>
        <w:pStyle w:val="ListParagraph"/>
        <w:numPr>
          <w:ilvl w:val="0"/>
          <w:numId w:val="3"/>
        </w:numPr>
      </w:pPr>
      <w:r>
        <w:t>To get PID by process name,</w:t>
      </w:r>
    </w:p>
    <w:p w:rsidR="00F65BEC" w:rsidRDefault="00C07C9E" w:rsidP="00A162FF">
      <w:pPr>
        <w:pStyle w:val="ListParagraph"/>
      </w:pPr>
      <w:r w:rsidRPr="00C07C9E">
        <w:rPr>
          <w:u w:val="single"/>
        </w:rPr>
        <w:t>Command</w:t>
      </w:r>
      <w:r>
        <w:t xml:space="preserve">: </w:t>
      </w:r>
      <w:r w:rsidRPr="00C07C9E">
        <w:rPr>
          <w:highlight w:val="lightGray"/>
        </w:rPr>
        <w:t>pidof &lt;process name&gt;</w:t>
      </w:r>
    </w:p>
    <w:p w:rsidR="00C07C9E" w:rsidRPr="000F6AE8" w:rsidRDefault="00C07C9E" w:rsidP="000F6AE8">
      <w:pPr>
        <w:pStyle w:val="Heading2"/>
        <w:numPr>
          <w:ilvl w:val="0"/>
          <w:numId w:val="3"/>
        </w:numPr>
        <w:rPr>
          <w:b/>
          <w:color w:val="auto"/>
        </w:rPr>
      </w:pPr>
      <w:bookmarkStart w:id="6" w:name="_Toc495652841"/>
      <w:r w:rsidRPr="000F6AE8">
        <w:rPr>
          <w:b/>
          <w:color w:val="auto"/>
        </w:rPr>
        <w:t>RSS</w:t>
      </w:r>
      <w:proofErr w:type="gramStart"/>
      <w:r w:rsidRPr="000F6AE8">
        <w:rPr>
          <w:b/>
          <w:color w:val="auto"/>
        </w:rPr>
        <w:t>,VSZ</w:t>
      </w:r>
      <w:proofErr w:type="gramEnd"/>
      <w:r w:rsidRPr="000F6AE8">
        <w:rPr>
          <w:b/>
          <w:color w:val="auto"/>
        </w:rPr>
        <w:t xml:space="preserve"> &amp; PSS calculation by an example</w:t>
      </w:r>
      <w:bookmarkEnd w:id="6"/>
    </w:p>
    <w:p w:rsidR="00C07C9E" w:rsidRDefault="00C07C9E" w:rsidP="00C07C9E">
      <w:pPr>
        <w:pStyle w:val="ListParagraph"/>
      </w:pPr>
      <w:r>
        <w:t>RSS: Resident set size (actual physical memory used by process)</w:t>
      </w:r>
    </w:p>
    <w:p w:rsidR="00C07C9E" w:rsidRDefault="00C07C9E" w:rsidP="00C07C9E">
      <w:pPr>
        <w:pStyle w:val="ListParagraph"/>
      </w:pPr>
      <w:r>
        <w:t>VSZ: Virtual memory</w:t>
      </w:r>
    </w:p>
    <w:p w:rsidR="00C07C9E" w:rsidRDefault="00C07C9E" w:rsidP="00C07C9E">
      <w:pPr>
        <w:pStyle w:val="ListParagraph"/>
      </w:pPr>
      <w:r>
        <w:t>PSS: Proportional set size</w:t>
      </w:r>
    </w:p>
    <w:p w:rsidR="004F0976" w:rsidRDefault="004F0976" w:rsidP="00C07C9E">
      <w:pPr>
        <w:pStyle w:val="ListParagraph"/>
      </w:pPr>
      <w:r>
        <w:t xml:space="preserve">If process A has </w:t>
      </w:r>
    </w:p>
    <w:p w:rsidR="004F0976" w:rsidRDefault="004F0976" w:rsidP="00C07C9E">
      <w:pPr>
        <w:pStyle w:val="ListParagraph"/>
        <w:numPr>
          <w:ilvl w:val="0"/>
          <w:numId w:val="4"/>
        </w:numPr>
      </w:pPr>
      <w:r>
        <w:t xml:space="preserve">500K binary, linked to 2500K of shared libraries, 200K of stack/heap allocation </w:t>
      </w:r>
    </w:p>
    <w:p w:rsidR="004F0976" w:rsidRDefault="004F0976" w:rsidP="00C07C9E">
      <w:pPr>
        <w:pStyle w:val="ListParagraph"/>
        <w:ind w:left="1440"/>
      </w:pPr>
      <w:r>
        <w:t>Out of 200K stack, only 100K is actually in memory (rest is swapped out)</w:t>
      </w:r>
    </w:p>
    <w:p w:rsidR="004F0976" w:rsidRDefault="004F0976" w:rsidP="00C07C9E">
      <w:pPr>
        <w:pStyle w:val="ListParagraph"/>
        <w:ind w:left="1440"/>
      </w:pPr>
      <w:r>
        <w:t xml:space="preserve">Out of 2500K shared libraries, only 1000K is loaded </w:t>
      </w:r>
    </w:p>
    <w:p w:rsidR="001C36FE" w:rsidRDefault="004F0976" w:rsidP="00C07C9E">
      <w:pPr>
        <w:pStyle w:val="ListParagraph"/>
        <w:ind w:left="1440"/>
      </w:pPr>
      <w:r>
        <w:t>Out of 500K binary, only 400K is loaded</w:t>
      </w:r>
    </w:p>
    <w:p w:rsidR="004F0976" w:rsidRDefault="004F0976" w:rsidP="00C07C9E">
      <w:pPr>
        <w:pStyle w:val="ListParagraph"/>
        <w:numPr>
          <w:ilvl w:val="0"/>
          <w:numId w:val="4"/>
        </w:numPr>
      </w:pPr>
      <w:r>
        <w:lastRenderedPageBreak/>
        <w:t>RSS=400K + 1000K + 100K =1500K</w:t>
      </w:r>
    </w:p>
    <w:p w:rsidR="004F0976" w:rsidRDefault="004F0976" w:rsidP="00C07C9E">
      <w:pPr>
        <w:pStyle w:val="ListParagraph"/>
        <w:numPr>
          <w:ilvl w:val="0"/>
          <w:numId w:val="4"/>
        </w:numPr>
      </w:pPr>
      <w:r>
        <w:t>VSZ=500K + 2500K + 200K= 3200K</w:t>
      </w:r>
    </w:p>
    <w:p w:rsidR="004F0976" w:rsidRDefault="001C36FE" w:rsidP="00C07C9E">
      <w:pPr>
        <w:pStyle w:val="ListParagraph"/>
        <w:numPr>
          <w:ilvl w:val="0"/>
          <w:numId w:val="4"/>
        </w:numPr>
      </w:pPr>
      <w:r>
        <w:t>If two processes A &amp; B are using shared memory,</w:t>
      </w:r>
    </w:p>
    <w:p w:rsidR="001C36FE" w:rsidRDefault="001C36FE" w:rsidP="00C07C9E">
      <w:pPr>
        <w:pStyle w:val="ListParagraph"/>
        <w:ind w:left="1440"/>
      </w:pPr>
      <w:r>
        <w:t>PSS=400K + (1000K/2)</w:t>
      </w:r>
      <w:r w:rsidR="00D928B6">
        <w:t xml:space="preserve"> + 100K =10</w:t>
      </w:r>
      <w:r>
        <w:t>00K</w:t>
      </w:r>
    </w:p>
    <w:p w:rsidR="00793D35" w:rsidRDefault="00793D35" w:rsidP="00C07C9E">
      <w:pPr>
        <w:pStyle w:val="ListParagraph"/>
        <w:ind w:left="1440"/>
      </w:pPr>
    </w:p>
    <w:p w:rsidR="00793D35" w:rsidRPr="00D323B1" w:rsidRDefault="00793D35" w:rsidP="00D323B1">
      <w:pPr>
        <w:pStyle w:val="Heading2"/>
        <w:numPr>
          <w:ilvl w:val="0"/>
          <w:numId w:val="3"/>
        </w:numPr>
        <w:rPr>
          <w:b/>
          <w:color w:val="auto"/>
        </w:rPr>
      </w:pPr>
      <w:bookmarkStart w:id="7" w:name="_Toc495652842"/>
      <w:r w:rsidRPr="00D323B1">
        <w:rPr>
          <w:b/>
          <w:color w:val="auto"/>
        </w:rPr>
        <w:t xml:space="preserve">Terminal: </w:t>
      </w:r>
      <w:proofErr w:type="gramStart"/>
      <w:r w:rsidRPr="00D323B1">
        <w:rPr>
          <w:b/>
          <w:color w:val="auto"/>
        </w:rPr>
        <w:t>tty</w:t>
      </w:r>
      <w:proofErr w:type="gramEnd"/>
      <w:r w:rsidRPr="00D323B1">
        <w:rPr>
          <w:b/>
          <w:color w:val="auto"/>
        </w:rPr>
        <w:t xml:space="preserve"> &amp; pts</w:t>
      </w:r>
      <w:bookmarkEnd w:id="7"/>
    </w:p>
    <w:p w:rsidR="002A1FAB" w:rsidRDefault="002A1FAB" w:rsidP="002A1FAB">
      <w:pPr>
        <w:pStyle w:val="ListParagraph"/>
        <w:numPr>
          <w:ilvl w:val="0"/>
          <w:numId w:val="6"/>
        </w:numPr>
      </w:pPr>
      <w:r>
        <w:t>There are two types of terminals:</w:t>
      </w:r>
    </w:p>
    <w:p w:rsidR="002A1FAB" w:rsidRDefault="002A1FAB" w:rsidP="002A1FAB">
      <w:pPr>
        <w:pStyle w:val="ListParagraph"/>
        <w:numPr>
          <w:ilvl w:val="0"/>
          <w:numId w:val="7"/>
        </w:numPr>
      </w:pPr>
      <w:r>
        <w:t>terminal devices (tty)</w:t>
      </w:r>
    </w:p>
    <w:p w:rsidR="002A1FAB" w:rsidRDefault="002A1FAB" w:rsidP="002A1FAB">
      <w:pPr>
        <w:pStyle w:val="ListParagraph"/>
        <w:numPr>
          <w:ilvl w:val="0"/>
          <w:numId w:val="7"/>
        </w:numPr>
      </w:pPr>
      <w:r>
        <w:t>pseudo terminal devices (pts)</w:t>
      </w:r>
    </w:p>
    <w:p w:rsidR="000E1192" w:rsidRPr="00D06195" w:rsidRDefault="005D4847" w:rsidP="00D06195">
      <w:pPr>
        <w:pStyle w:val="Heading3"/>
        <w:numPr>
          <w:ilvl w:val="0"/>
          <w:numId w:val="6"/>
        </w:numPr>
        <w:rPr>
          <w:color w:val="auto"/>
        </w:rPr>
      </w:pPr>
      <w:bookmarkStart w:id="8" w:name="_Toc495652843"/>
      <w:r w:rsidRPr="00D06195">
        <w:rPr>
          <w:color w:val="auto"/>
        </w:rPr>
        <w:t>TTY: Teletypewriter</w:t>
      </w:r>
      <w:bookmarkEnd w:id="8"/>
    </w:p>
    <w:p w:rsidR="005D4847" w:rsidRDefault="005D4847" w:rsidP="005D4847">
      <w:pPr>
        <w:pStyle w:val="ListParagraph"/>
        <w:ind w:left="1440"/>
      </w:pPr>
      <w:r>
        <w:t>Regular terminal in which user type commands.</w:t>
      </w:r>
    </w:p>
    <w:p w:rsidR="005D4847" w:rsidRDefault="005D4847" w:rsidP="005D4847">
      <w:pPr>
        <w:pStyle w:val="ListParagraph"/>
        <w:ind w:left="1440"/>
      </w:pPr>
      <w:r>
        <w:t>Direct connection to computer such as keyboard/mouse or serial port connection to device.</w:t>
      </w:r>
    </w:p>
    <w:p w:rsidR="005D4847" w:rsidRDefault="005D4847" w:rsidP="005D4847">
      <w:pPr>
        <w:pStyle w:val="ListParagraph"/>
        <w:ind w:left="1440"/>
      </w:pPr>
      <w:r>
        <w:t>Ctrl+Alt+F1 to F7</w:t>
      </w:r>
    </w:p>
    <w:p w:rsidR="005D4847" w:rsidRPr="00D06195" w:rsidRDefault="005D4847" w:rsidP="00D06195">
      <w:pPr>
        <w:pStyle w:val="Heading3"/>
        <w:numPr>
          <w:ilvl w:val="0"/>
          <w:numId w:val="6"/>
        </w:numPr>
        <w:rPr>
          <w:color w:val="auto"/>
        </w:rPr>
      </w:pPr>
      <w:bookmarkStart w:id="9" w:name="_Toc495652844"/>
      <w:r w:rsidRPr="00D06195">
        <w:rPr>
          <w:color w:val="auto"/>
        </w:rPr>
        <w:t>PTS: pseudo terminal slave</w:t>
      </w:r>
      <w:bookmarkEnd w:id="9"/>
    </w:p>
    <w:p w:rsidR="005D4847" w:rsidRDefault="005D4847" w:rsidP="005D4847">
      <w:pPr>
        <w:pStyle w:val="ListParagraph"/>
        <w:ind w:left="1440"/>
      </w:pPr>
      <w:r>
        <w:t>GUI windows</w:t>
      </w:r>
    </w:p>
    <w:p w:rsidR="005D4847" w:rsidRDefault="005D4847" w:rsidP="005D4847">
      <w:pPr>
        <w:pStyle w:val="ListParagraph"/>
        <w:ind w:left="1440"/>
      </w:pPr>
      <w:r>
        <w:t xml:space="preserve">SSH, telnet connections. </w:t>
      </w:r>
    </w:p>
    <w:p w:rsidR="00D323B1" w:rsidRDefault="00FC7AA0" w:rsidP="00A162FF">
      <w:pPr>
        <w:pStyle w:val="ListParagraph"/>
        <w:ind w:left="1440"/>
      </w:pPr>
      <w:r>
        <w:t>Ctrl+Shift+t</w:t>
      </w:r>
    </w:p>
    <w:p w:rsidR="00D323B1" w:rsidRPr="00D323B1" w:rsidRDefault="00D323B1" w:rsidP="00D323B1">
      <w:pPr>
        <w:pStyle w:val="Heading2"/>
        <w:numPr>
          <w:ilvl w:val="0"/>
          <w:numId w:val="3"/>
        </w:numPr>
        <w:rPr>
          <w:b/>
          <w:color w:val="auto"/>
        </w:rPr>
      </w:pPr>
      <w:bookmarkStart w:id="10" w:name="_Toc495652845"/>
      <w:r w:rsidRPr="00D323B1">
        <w:rPr>
          <w:b/>
          <w:color w:val="auto"/>
        </w:rPr>
        <w:t>Controlling terminal</w:t>
      </w:r>
      <w:bookmarkEnd w:id="10"/>
    </w:p>
    <w:p w:rsidR="00D323B1" w:rsidRDefault="00D323B1" w:rsidP="00D323B1">
      <w:pPr>
        <w:pStyle w:val="ListParagraph"/>
        <w:numPr>
          <w:ilvl w:val="0"/>
          <w:numId w:val="6"/>
        </w:numPr>
      </w:pPr>
      <w:r>
        <w:t>Controlling terminal is the login session in which process/program is invoked.</w:t>
      </w:r>
    </w:p>
    <w:p w:rsidR="00D323B1" w:rsidRDefault="00D323B1" w:rsidP="00D323B1">
      <w:pPr>
        <w:pStyle w:val="ListParagraph"/>
        <w:numPr>
          <w:ilvl w:val="0"/>
          <w:numId w:val="6"/>
        </w:numPr>
      </w:pPr>
      <w:r>
        <w:t>Each process is bound to its controlling terminal. When its terminal is closed, process associated it, also closed (killed).</w:t>
      </w:r>
    </w:p>
    <w:p w:rsidR="00D323B1" w:rsidRDefault="00D323B1" w:rsidP="00D323B1">
      <w:pPr>
        <w:pStyle w:val="ListParagraph"/>
        <w:numPr>
          <w:ilvl w:val="0"/>
          <w:numId w:val="6"/>
        </w:numPr>
      </w:pPr>
      <w:r>
        <w:t>If you login to system to start the bash session, shell’s controlling terminal is your login session.</w:t>
      </w:r>
    </w:p>
    <w:p w:rsidR="00D323B1" w:rsidRDefault="00D323B1" w:rsidP="00D323B1">
      <w:pPr>
        <w:pStyle w:val="ListParagraph"/>
        <w:numPr>
          <w:ilvl w:val="0"/>
          <w:numId w:val="6"/>
        </w:numPr>
      </w:pPr>
      <w:r>
        <w:t xml:space="preserve">Daemons which run in background, start at system boot and get terminated at system shutdown. Daemons are not bound to any terminal. So, in the ps output, TTY is listed as </w:t>
      </w:r>
      <w:r w:rsidR="00755EC8">
        <w:t>question mark (</w:t>
      </w:r>
      <w:r w:rsidRPr="00755EC8">
        <w:rPr>
          <w:b/>
        </w:rPr>
        <w:t>?</w:t>
      </w:r>
      <w:r w:rsidR="00755EC8" w:rsidRPr="00755EC8">
        <w:t>)</w:t>
      </w:r>
      <w:r>
        <w:t xml:space="preserve"> in terminal column.</w:t>
      </w:r>
    </w:p>
    <w:p w:rsidR="005B4FF6" w:rsidRDefault="005B4FF6" w:rsidP="005B4FF6">
      <w:pPr>
        <w:pStyle w:val="ListParagraph"/>
        <w:ind w:left="1440"/>
      </w:pPr>
    </w:p>
    <w:p w:rsidR="00D323B1" w:rsidRDefault="005B4FF6" w:rsidP="005B4FF6">
      <w:pPr>
        <w:pStyle w:val="ListParagraph"/>
        <w:numPr>
          <w:ilvl w:val="0"/>
          <w:numId w:val="3"/>
        </w:numPr>
      </w:pPr>
      <w:bookmarkStart w:id="11" w:name="_Toc495652846"/>
      <w:r w:rsidRPr="00C767D9">
        <w:rPr>
          <w:rStyle w:val="Heading2Char"/>
          <w:color w:val="auto"/>
        </w:rPr>
        <w:t>Output of ps command</w:t>
      </w:r>
      <w:bookmarkEnd w:id="11"/>
      <w:r>
        <w:t>,</w:t>
      </w:r>
    </w:p>
    <w:p w:rsidR="005B4FF6" w:rsidRDefault="002917DB" w:rsidP="005B4FF6">
      <w:pPr>
        <w:pStyle w:val="ListParagraph"/>
      </w:pPr>
      <w:r>
        <w:rPr>
          <w:noProof/>
        </w:rPr>
        <w:drawing>
          <wp:inline distT="0" distB="0" distL="0" distR="0">
            <wp:extent cx="22860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57225"/>
                    </a:xfrm>
                    <a:prstGeom prst="rect">
                      <a:avLst/>
                    </a:prstGeom>
                    <a:noFill/>
                    <a:ln>
                      <a:noFill/>
                    </a:ln>
                  </pic:spPr>
                </pic:pic>
              </a:graphicData>
            </a:graphic>
          </wp:inline>
        </w:drawing>
      </w:r>
    </w:p>
    <w:p w:rsidR="00A162FF" w:rsidRDefault="004E10AA" w:rsidP="00D974DF">
      <w:pPr>
        <w:pStyle w:val="ListParagraph"/>
        <w:rPr>
          <w:u w:val="single"/>
        </w:rPr>
      </w:pPr>
      <w:r w:rsidRPr="004E10AA">
        <w:rPr>
          <w:u w:val="single"/>
        </w:rPr>
        <w:t>By default, ps command with no options selects all processes with the same effective UID as the current user and associated with the same terminal where ps was invoked.</w:t>
      </w:r>
    </w:p>
    <w:p w:rsidR="00D974DF" w:rsidRDefault="00D974DF" w:rsidP="00D974DF">
      <w:pPr>
        <w:pStyle w:val="ListParagraph"/>
        <w:rPr>
          <w:u w:val="single"/>
        </w:rPr>
      </w:pPr>
    </w:p>
    <w:p w:rsidR="00D974DF" w:rsidRDefault="00D974DF" w:rsidP="00D974DF">
      <w:pPr>
        <w:rPr>
          <w:u w:val="single"/>
        </w:rPr>
      </w:pPr>
    </w:p>
    <w:p w:rsidR="00D974DF" w:rsidRDefault="00D974DF" w:rsidP="00D974DF"/>
    <w:p w:rsidR="00164904" w:rsidRDefault="00164904" w:rsidP="00164904">
      <w:pPr>
        <w:pStyle w:val="ListParagraph"/>
        <w:numPr>
          <w:ilvl w:val="0"/>
          <w:numId w:val="3"/>
        </w:numPr>
      </w:pPr>
      <w:r>
        <w:lastRenderedPageBreak/>
        <w:t>ps command with full (-f option)and extra full (-F option) information</w:t>
      </w:r>
      <w:r w:rsidR="00C767D9">
        <w:t>,</w:t>
      </w:r>
    </w:p>
    <w:p w:rsidR="00164904" w:rsidRDefault="00164904" w:rsidP="00164904">
      <w:pPr>
        <w:pStyle w:val="ListParagraph"/>
      </w:pPr>
      <w:r>
        <w:rPr>
          <w:noProof/>
        </w:rPr>
        <w:drawing>
          <wp:inline distT="0" distB="0" distL="0" distR="0">
            <wp:extent cx="4276725" cy="676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676275"/>
                    </a:xfrm>
                    <a:prstGeom prst="rect">
                      <a:avLst/>
                    </a:prstGeom>
                    <a:noFill/>
                    <a:ln>
                      <a:noFill/>
                    </a:ln>
                  </pic:spPr>
                </pic:pic>
              </a:graphicData>
            </a:graphic>
          </wp:inline>
        </w:drawing>
      </w:r>
    </w:p>
    <w:p w:rsidR="00164904" w:rsidRDefault="00164904" w:rsidP="00164904">
      <w:pPr>
        <w:pStyle w:val="ListParagraph"/>
      </w:pPr>
    </w:p>
    <w:p w:rsidR="00164904" w:rsidRDefault="00164904" w:rsidP="00164904">
      <w:pPr>
        <w:pStyle w:val="ListParagraph"/>
      </w:pPr>
      <w:r>
        <w:rPr>
          <w:noProof/>
        </w:rPr>
        <w:drawing>
          <wp:inline distT="0" distB="0" distL="0" distR="0">
            <wp:extent cx="55340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619125"/>
                    </a:xfrm>
                    <a:prstGeom prst="rect">
                      <a:avLst/>
                    </a:prstGeom>
                    <a:noFill/>
                    <a:ln>
                      <a:noFill/>
                    </a:ln>
                  </pic:spPr>
                </pic:pic>
              </a:graphicData>
            </a:graphic>
          </wp:inline>
        </w:drawing>
      </w:r>
    </w:p>
    <w:p w:rsidR="00EC766F" w:rsidRDefault="00EC766F" w:rsidP="00164904">
      <w:pPr>
        <w:pStyle w:val="ListParagraph"/>
      </w:pPr>
    </w:p>
    <w:p w:rsidR="008A1752" w:rsidRDefault="008A1752" w:rsidP="008A1752">
      <w:pPr>
        <w:pStyle w:val="ListParagraph"/>
        <w:numPr>
          <w:ilvl w:val="0"/>
          <w:numId w:val="3"/>
        </w:numPr>
      </w:pPr>
      <w:bookmarkStart w:id="12" w:name="_Toc495652847"/>
      <w:r w:rsidRPr="00C767D9">
        <w:rPr>
          <w:rStyle w:val="Heading2Char"/>
          <w:color w:val="auto"/>
        </w:rPr>
        <w:t>Output of ps aux command</w:t>
      </w:r>
      <w:bookmarkEnd w:id="12"/>
      <w:r>
        <w:t>,</w:t>
      </w:r>
    </w:p>
    <w:p w:rsidR="00B84C07" w:rsidRDefault="00B84C07" w:rsidP="00B84C07">
      <w:pPr>
        <w:pStyle w:val="ListParagraph"/>
      </w:pPr>
      <w:r w:rsidRPr="00B84C07">
        <w:rPr>
          <w:u w:val="single"/>
        </w:rPr>
        <w:t>Command</w:t>
      </w:r>
      <w:r>
        <w:t xml:space="preserve">: </w:t>
      </w:r>
      <w:r w:rsidRPr="00BB3378">
        <w:rPr>
          <w:highlight w:val="lightGray"/>
        </w:rPr>
        <w:t>ps aux</w:t>
      </w:r>
    </w:p>
    <w:p w:rsidR="00B84C07" w:rsidRDefault="00B84C07" w:rsidP="00B84C07">
      <w:pPr>
        <w:pStyle w:val="ListParagraph"/>
      </w:pPr>
      <w:proofErr w:type="gramStart"/>
      <w:r>
        <w:t>a</w:t>
      </w:r>
      <w:proofErr w:type="gramEnd"/>
      <w:r>
        <w:t>: show processes for all users</w:t>
      </w:r>
    </w:p>
    <w:p w:rsidR="00B84C07" w:rsidRDefault="00B84C07" w:rsidP="00B84C07">
      <w:pPr>
        <w:pStyle w:val="ListParagraph"/>
      </w:pPr>
      <w:proofErr w:type="gramStart"/>
      <w:r>
        <w:t>u</w:t>
      </w:r>
      <w:proofErr w:type="gramEnd"/>
      <w:r>
        <w:t>: display process’s user/owner</w:t>
      </w:r>
    </w:p>
    <w:p w:rsidR="00B84C07" w:rsidRDefault="00B84C07" w:rsidP="00A162FF">
      <w:pPr>
        <w:pStyle w:val="ListParagraph"/>
      </w:pPr>
      <w:proofErr w:type="gramStart"/>
      <w:r>
        <w:t>x</w:t>
      </w:r>
      <w:proofErr w:type="gramEnd"/>
      <w:r>
        <w:t>: show processes not attached to the terminal</w:t>
      </w:r>
    </w:p>
    <w:p w:rsidR="008A1752" w:rsidRDefault="00B84C07" w:rsidP="00164904">
      <w:pPr>
        <w:pStyle w:val="ListParagraph"/>
      </w:pPr>
      <w:r>
        <w:rPr>
          <w:noProof/>
        </w:rPr>
        <w:drawing>
          <wp:inline distT="0" distB="0" distL="0" distR="0" wp14:anchorId="6B105E29" wp14:editId="3A73A0AF">
            <wp:extent cx="5943600" cy="1242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42060"/>
                    </a:xfrm>
                    <a:prstGeom prst="rect">
                      <a:avLst/>
                    </a:prstGeom>
                  </pic:spPr>
                </pic:pic>
              </a:graphicData>
            </a:graphic>
          </wp:inline>
        </w:drawing>
      </w:r>
    </w:p>
    <w:p w:rsidR="00EC766F" w:rsidRDefault="00EC766F" w:rsidP="00164904">
      <w:pPr>
        <w:pStyle w:val="ListParagraph"/>
      </w:pPr>
    </w:p>
    <w:p w:rsidR="00B84C07" w:rsidRDefault="00724ABA" w:rsidP="00724ABA">
      <w:pPr>
        <w:pStyle w:val="ListParagraph"/>
        <w:numPr>
          <w:ilvl w:val="0"/>
          <w:numId w:val="3"/>
        </w:numPr>
      </w:pPr>
      <w:bookmarkStart w:id="13" w:name="_Toc495652848"/>
      <w:r w:rsidRPr="00125ECA">
        <w:rPr>
          <w:rStyle w:val="Heading2Char"/>
          <w:color w:val="auto"/>
        </w:rPr>
        <w:t>To find zombie process if any</w:t>
      </w:r>
      <w:bookmarkEnd w:id="13"/>
      <w:r>
        <w:t>,</w:t>
      </w:r>
    </w:p>
    <w:p w:rsidR="00724ABA" w:rsidRDefault="00724ABA" w:rsidP="00724ABA">
      <w:pPr>
        <w:pStyle w:val="ListParagraph"/>
      </w:pPr>
      <w:r w:rsidRPr="00724ABA">
        <w:rPr>
          <w:u w:val="single"/>
        </w:rPr>
        <w:t>Command</w:t>
      </w:r>
      <w:r>
        <w:t xml:space="preserve">: </w:t>
      </w:r>
      <w:r w:rsidRPr="00724ABA">
        <w:rPr>
          <w:highlight w:val="lightGray"/>
        </w:rPr>
        <w:t>ps -efl | grep ‘Z’</w:t>
      </w:r>
    </w:p>
    <w:p w:rsidR="00724ABA" w:rsidRDefault="00724ABA" w:rsidP="00724ABA">
      <w:pPr>
        <w:pStyle w:val="ListParagraph"/>
      </w:pPr>
      <w:r w:rsidRPr="00724ABA">
        <w:rPr>
          <w:noProof/>
        </w:rPr>
        <w:drawing>
          <wp:inline distT="0" distB="0" distL="0" distR="0">
            <wp:extent cx="5943600" cy="964822"/>
            <wp:effectExtent l="0" t="0" r="0" b="6985"/>
            <wp:docPr id="2" name="Picture 2" descr="D:\RHEL 6.4\zombie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HEL 6.4\zombie pro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64822"/>
                    </a:xfrm>
                    <a:prstGeom prst="rect">
                      <a:avLst/>
                    </a:prstGeom>
                    <a:noFill/>
                    <a:ln>
                      <a:noFill/>
                    </a:ln>
                  </pic:spPr>
                </pic:pic>
              </a:graphicData>
            </a:graphic>
          </wp:inline>
        </w:drawing>
      </w:r>
    </w:p>
    <w:p w:rsidR="007D4BB9" w:rsidRDefault="007D4BB9" w:rsidP="00724ABA">
      <w:pPr>
        <w:pStyle w:val="ListParagraph"/>
      </w:pPr>
    </w:p>
    <w:p w:rsidR="007D4BB9" w:rsidRDefault="007D4BB9" w:rsidP="007D4BB9">
      <w:pPr>
        <w:pStyle w:val="ListParagraph"/>
        <w:numPr>
          <w:ilvl w:val="0"/>
          <w:numId w:val="3"/>
        </w:numPr>
      </w:pPr>
      <w:bookmarkStart w:id="14" w:name="_Toc495652849"/>
      <w:r w:rsidRPr="007D4BB9">
        <w:rPr>
          <w:rStyle w:val="Heading2Char"/>
          <w:color w:val="auto"/>
        </w:rPr>
        <w:t>To display process hierarchy in tree format</w:t>
      </w:r>
      <w:bookmarkEnd w:id="14"/>
      <w:r>
        <w:t>,</w:t>
      </w:r>
    </w:p>
    <w:p w:rsidR="007D4BB9" w:rsidRDefault="007D4BB9" w:rsidP="007D4BB9">
      <w:pPr>
        <w:pStyle w:val="ListParagraph"/>
      </w:pPr>
      <w:r>
        <w:rPr>
          <w:u w:val="single"/>
        </w:rPr>
        <w:t>Co</w:t>
      </w:r>
      <w:r w:rsidRPr="007D4BB9">
        <w:rPr>
          <w:u w:val="single"/>
        </w:rPr>
        <w:t>mmand</w:t>
      </w:r>
      <w:r>
        <w:t xml:space="preserve">: </w:t>
      </w:r>
      <w:r w:rsidRPr="007D4BB9">
        <w:rPr>
          <w:highlight w:val="lightGray"/>
        </w:rPr>
        <w:t>pstree &lt;PID</w:t>
      </w:r>
      <w:r w:rsidR="004F56FE">
        <w:rPr>
          <w:highlight w:val="lightGray"/>
        </w:rPr>
        <w:t>/user name</w:t>
      </w:r>
      <w:r w:rsidRPr="007D4BB9">
        <w:rPr>
          <w:highlight w:val="lightGray"/>
        </w:rPr>
        <w:t>&gt;</w:t>
      </w:r>
    </w:p>
    <w:p w:rsidR="001B1E5A" w:rsidRDefault="001B1E5A" w:rsidP="007D4BB9">
      <w:pPr>
        <w:pStyle w:val="ListParagraph"/>
        <w:rPr>
          <w:u w:val="single"/>
        </w:rPr>
      </w:pPr>
      <w:r>
        <w:rPr>
          <w:u w:val="single"/>
        </w:rPr>
        <w:t>Example</w:t>
      </w:r>
      <w:r w:rsidRPr="004F56FE">
        <w:t>:</w:t>
      </w:r>
      <w:r>
        <w:t xml:space="preserve"> pstree</w:t>
      </w:r>
      <w:r>
        <w:tab/>
        <w:t>Display all processes in hierarchical structure</w:t>
      </w:r>
      <w:r>
        <w:tab/>
      </w:r>
    </w:p>
    <w:p w:rsidR="004F56FE" w:rsidRDefault="004F56FE" w:rsidP="007D4BB9">
      <w:pPr>
        <w:pStyle w:val="ListParagraph"/>
      </w:pPr>
      <w:r>
        <w:rPr>
          <w:u w:val="single"/>
        </w:rPr>
        <w:t>Example</w:t>
      </w:r>
      <w:r w:rsidRPr="004F56FE">
        <w:t>:</w:t>
      </w:r>
      <w:r>
        <w:t xml:space="preserve"> pstree 3203</w:t>
      </w:r>
      <w:r w:rsidR="001B1E5A">
        <w:tab/>
      </w:r>
    </w:p>
    <w:p w:rsidR="004F56FE" w:rsidRDefault="004F56FE" w:rsidP="007D4BB9">
      <w:pPr>
        <w:pStyle w:val="ListParagraph"/>
      </w:pPr>
      <w:r>
        <w:rPr>
          <w:u w:val="single"/>
        </w:rPr>
        <w:t>Example</w:t>
      </w:r>
      <w:r w:rsidRPr="004F56FE">
        <w:t>:</w:t>
      </w:r>
      <w:r>
        <w:t xml:space="preserve"> pstree root</w:t>
      </w:r>
      <w:r w:rsidR="001B1E5A">
        <w:tab/>
        <w:t>Display processes owned by root user in hierarchical structure</w:t>
      </w:r>
    </w:p>
    <w:p w:rsidR="004F56FE" w:rsidRDefault="00AF2D32" w:rsidP="007D4BB9">
      <w:pPr>
        <w:pStyle w:val="ListParagraph"/>
      </w:pPr>
      <w:r>
        <w:rPr>
          <w:u w:val="single"/>
        </w:rPr>
        <w:t>Example</w:t>
      </w:r>
      <w:r w:rsidRPr="004F56FE">
        <w:t>:</w:t>
      </w:r>
      <w:r>
        <w:t xml:space="preserve"> pstree -a 3203</w:t>
      </w:r>
      <w:r>
        <w:tab/>
        <w:t>Display command line arguments associated with particular process</w:t>
      </w:r>
    </w:p>
    <w:p w:rsidR="00B84C07" w:rsidRDefault="00335D49" w:rsidP="00164904">
      <w:pPr>
        <w:pStyle w:val="ListParagraph"/>
      </w:pPr>
      <w:r>
        <w:rPr>
          <w:u w:val="single"/>
        </w:rPr>
        <w:t>Example</w:t>
      </w:r>
      <w:r w:rsidRPr="004F56FE">
        <w:t>:</w:t>
      </w:r>
      <w:r>
        <w:t xml:space="preserve"> pstree -H 3203</w:t>
      </w:r>
      <w:r>
        <w:tab/>
        <w:t>Highlight particular process</w:t>
      </w:r>
    </w:p>
    <w:p w:rsidR="008A44D4" w:rsidRDefault="008A44D4" w:rsidP="00164904">
      <w:pPr>
        <w:pStyle w:val="ListParagraph"/>
      </w:pPr>
    </w:p>
    <w:p w:rsidR="008A44D4" w:rsidRDefault="008A44D4" w:rsidP="00164904">
      <w:pPr>
        <w:pStyle w:val="ListParagraph"/>
      </w:pPr>
    </w:p>
    <w:p w:rsidR="00EC766F" w:rsidRPr="00164904" w:rsidRDefault="00EC766F" w:rsidP="00EC766F">
      <w:pPr>
        <w:pStyle w:val="ListParagraph"/>
        <w:numPr>
          <w:ilvl w:val="0"/>
          <w:numId w:val="3"/>
        </w:numPr>
      </w:pPr>
      <w:bookmarkStart w:id="15" w:name="_Toc495652850"/>
      <w:r w:rsidRPr="00C767D9">
        <w:rPr>
          <w:rStyle w:val="Heading2Char"/>
          <w:b/>
          <w:color w:val="auto"/>
          <w:u w:val="single"/>
        </w:rPr>
        <w:lastRenderedPageBreak/>
        <w:t>Notes</w:t>
      </w:r>
      <w:bookmarkEnd w:id="15"/>
      <w:r>
        <w:t>:</w:t>
      </w:r>
    </w:p>
    <w:p w:rsidR="000E1192" w:rsidRDefault="000E1192" w:rsidP="00EC766F">
      <w:pPr>
        <w:pStyle w:val="ListParagraph"/>
        <w:numPr>
          <w:ilvl w:val="0"/>
          <w:numId w:val="8"/>
        </w:numPr>
      </w:pPr>
      <w:r>
        <w:t>UNIX95: alters behavior of ps command execution</w:t>
      </w:r>
    </w:p>
    <w:p w:rsidR="00B84C07" w:rsidRDefault="00B84C07" w:rsidP="00EC766F">
      <w:pPr>
        <w:pStyle w:val="ListParagraph"/>
        <w:numPr>
          <w:ilvl w:val="0"/>
          <w:numId w:val="8"/>
        </w:numPr>
      </w:pPr>
      <w:r>
        <w:t>Processes in brackets [] are scheduled kernel thread.</w:t>
      </w:r>
    </w:p>
    <w:p w:rsidR="00502F26" w:rsidRDefault="00502F26" w:rsidP="00EC766F">
      <w:pPr>
        <w:pStyle w:val="ListParagraph"/>
        <w:numPr>
          <w:ilvl w:val="0"/>
          <w:numId w:val="8"/>
        </w:numPr>
      </w:pPr>
      <w:r>
        <w:t>In output of ps aux, all processes are displayed sequentially by PID.</w:t>
      </w:r>
    </w:p>
    <w:p w:rsidR="00502F26" w:rsidRDefault="002E0AD1" w:rsidP="002E0AD1">
      <w:pPr>
        <w:pStyle w:val="ListParagraph"/>
        <w:numPr>
          <w:ilvl w:val="0"/>
          <w:numId w:val="8"/>
        </w:numPr>
      </w:pPr>
      <w:r>
        <w:t>In output of ps command, recent processes are at bottom end whereas in output of top command, recent processes are at top end.</w:t>
      </w:r>
    </w:p>
    <w:p w:rsidR="00E22DA3" w:rsidRDefault="00E22DA3"/>
    <w:tbl>
      <w:tblPr>
        <w:tblStyle w:val="TableGrid"/>
        <w:tblW w:w="0" w:type="auto"/>
        <w:tblLook w:val="04A0" w:firstRow="1" w:lastRow="0" w:firstColumn="1" w:lastColumn="0" w:noHBand="0" w:noVBand="1"/>
      </w:tblPr>
      <w:tblGrid>
        <w:gridCol w:w="4675"/>
        <w:gridCol w:w="4675"/>
      </w:tblGrid>
      <w:tr w:rsidR="006F74E0" w:rsidTr="006F74E0">
        <w:tc>
          <w:tcPr>
            <w:tcW w:w="4675" w:type="dxa"/>
          </w:tcPr>
          <w:p w:rsidR="006F74E0" w:rsidRDefault="006F74E0">
            <w:r>
              <w:t>etime</w:t>
            </w:r>
          </w:p>
        </w:tc>
        <w:tc>
          <w:tcPr>
            <w:tcW w:w="4675" w:type="dxa"/>
          </w:tcPr>
          <w:p w:rsidR="006F74E0" w:rsidRDefault="006F74E0">
            <w:r>
              <w:t>elapsed time since process was started in the form of [[dd-]</w:t>
            </w:r>
            <w:proofErr w:type="spellStart"/>
            <w:r>
              <w:t>hh</w:t>
            </w:r>
            <w:proofErr w:type="spellEnd"/>
            <w:r>
              <w:t>]:</w:t>
            </w:r>
            <w:proofErr w:type="spellStart"/>
            <w:r>
              <w:t>mm:ss</w:t>
            </w:r>
            <w:proofErr w:type="spellEnd"/>
          </w:p>
        </w:tc>
      </w:tr>
      <w:tr w:rsidR="006F74E0" w:rsidTr="006F74E0">
        <w:tc>
          <w:tcPr>
            <w:tcW w:w="4675" w:type="dxa"/>
          </w:tcPr>
          <w:p w:rsidR="006F74E0" w:rsidRDefault="006F74E0">
            <w:r>
              <w:t>start</w:t>
            </w:r>
          </w:p>
        </w:tc>
        <w:tc>
          <w:tcPr>
            <w:tcW w:w="4675" w:type="dxa"/>
          </w:tcPr>
          <w:p w:rsidR="006F74E0" w:rsidRDefault="006F74E0">
            <w:r>
              <w:t>time the command started</w:t>
            </w:r>
            <w:r>
              <w:br/>
              <w:t>If less than 24 hours, in HH:MM:SS</w:t>
            </w:r>
            <w:r>
              <w:br/>
              <w:t>If more than 24 hours, in mmm dd format; mmm:month,dd:day</w:t>
            </w:r>
            <w:bookmarkStart w:id="16" w:name="_GoBack"/>
            <w:bookmarkEnd w:id="16"/>
          </w:p>
        </w:tc>
      </w:tr>
      <w:tr w:rsidR="006F74E0" w:rsidTr="006F74E0">
        <w:tc>
          <w:tcPr>
            <w:tcW w:w="4675" w:type="dxa"/>
          </w:tcPr>
          <w:p w:rsidR="006F74E0" w:rsidRDefault="006F74E0">
            <w:proofErr w:type="spellStart"/>
            <w:r>
              <w:t>lstart</w:t>
            </w:r>
            <w:proofErr w:type="spellEnd"/>
          </w:p>
        </w:tc>
        <w:tc>
          <w:tcPr>
            <w:tcW w:w="4675" w:type="dxa"/>
          </w:tcPr>
          <w:p w:rsidR="006F74E0" w:rsidRDefault="006F74E0">
            <w:r>
              <w:t>time command started</w:t>
            </w:r>
          </w:p>
        </w:tc>
      </w:tr>
      <w:tr w:rsidR="006F74E0" w:rsidTr="006F74E0">
        <w:tc>
          <w:tcPr>
            <w:tcW w:w="4675" w:type="dxa"/>
          </w:tcPr>
          <w:p w:rsidR="006F74E0" w:rsidRDefault="006F74E0"/>
        </w:tc>
        <w:tc>
          <w:tcPr>
            <w:tcW w:w="4675" w:type="dxa"/>
          </w:tcPr>
          <w:p w:rsidR="006F74E0" w:rsidRDefault="006F74E0"/>
        </w:tc>
      </w:tr>
      <w:tr w:rsidR="006F74E0" w:rsidTr="006F74E0">
        <w:tc>
          <w:tcPr>
            <w:tcW w:w="4675" w:type="dxa"/>
          </w:tcPr>
          <w:p w:rsidR="006F74E0" w:rsidRDefault="006F74E0"/>
        </w:tc>
        <w:tc>
          <w:tcPr>
            <w:tcW w:w="4675" w:type="dxa"/>
          </w:tcPr>
          <w:p w:rsidR="006F74E0" w:rsidRDefault="006F74E0"/>
        </w:tc>
      </w:tr>
    </w:tbl>
    <w:p w:rsidR="00A56E98" w:rsidRDefault="00A56E98"/>
    <w:sectPr w:rsidR="00A56E98" w:rsidSect="006F5C3E">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289" w:rsidRDefault="00A35289" w:rsidP="006F5C3E">
      <w:pPr>
        <w:spacing w:after="0" w:line="240" w:lineRule="auto"/>
      </w:pPr>
      <w:r>
        <w:separator/>
      </w:r>
    </w:p>
  </w:endnote>
  <w:endnote w:type="continuationSeparator" w:id="0">
    <w:p w:rsidR="00A35289" w:rsidRDefault="00A35289" w:rsidP="006F5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5635004"/>
      <w:docPartObj>
        <w:docPartGallery w:val="Page Numbers (Bottom of Page)"/>
        <w:docPartUnique/>
      </w:docPartObj>
    </w:sdtPr>
    <w:sdtEndPr>
      <w:rPr>
        <w:noProof/>
      </w:rPr>
    </w:sdtEndPr>
    <w:sdtContent>
      <w:p w:rsidR="006F5C3E" w:rsidRDefault="006F5C3E">
        <w:pPr>
          <w:pStyle w:val="Footer"/>
          <w:jc w:val="right"/>
        </w:pPr>
        <w:r>
          <w:fldChar w:fldCharType="begin"/>
        </w:r>
        <w:r>
          <w:instrText xml:space="preserve"> PAGE   \* MERGEFORMAT </w:instrText>
        </w:r>
        <w:r>
          <w:fldChar w:fldCharType="separate"/>
        </w:r>
        <w:r w:rsidR="006F74E0">
          <w:rPr>
            <w:noProof/>
          </w:rPr>
          <w:t>7</w:t>
        </w:r>
        <w:r>
          <w:rPr>
            <w:noProof/>
          </w:rPr>
          <w:fldChar w:fldCharType="end"/>
        </w:r>
      </w:p>
    </w:sdtContent>
  </w:sdt>
  <w:p w:rsidR="006F5C3E" w:rsidRDefault="006F5C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289" w:rsidRDefault="00A35289" w:rsidP="006F5C3E">
      <w:pPr>
        <w:spacing w:after="0" w:line="240" w:lineRule="auto"/>
      </w:pPr>
      <w:r>
        <w:separator/>
      </w:r>
    </w:p>
  </w:footnote>
  <w:footnote w:type="continuationSeparator" w:id="0">
    <w:p w:rsidR="00A35289" w:rsidRDefault="00A35289" w:rsidP="006F5C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929D9"/>
    <w:multiLevelType w:val="hybridMultilevel"/>
    <w:tmpl w:val="31E697FE"/>
    <w:lvl w:ilvl="0" w:tplc="83D86E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32D6171"/>
    <w:multiLevelType w:val="hybridMultilevel"/>
    <w:tmpl w:val="62E8C3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5C334A"/>
    <w:multiLevelType w:val="hybridMultilevel"/>
    <w:tmpl w:val="AD5418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91347"/>
    <w:multiLevelType w:val="hybridMultilevel"/>
    <w:tmpl w:val="8D3A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C32B4"/>
    <w:multiLevelType w:val="hybridMultilevel"/>
    <w:tmpl w:val="E038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C54A25"/>
    <w:multiLevelType w:val="hybridMultilevel"/>
    <w:tmpl w:val="AAAE7B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787AAB"/>
    <w:multiLevelType w:val="hybridMultilevel"/>
    <w:tmpl w:val="BFB2C6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2BF5283"/>
    <w:multiLevelType w:val="hybridMultilevel"/>
    <w:tmpl w:val="81E244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C686DE1"/>
    <w:multiLevelType w:val="hybridMultilevel"/>
    <w:tmpl w:val="1F24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6"/>
  </w:num>
  <w:num w:numId="5">
    <w:abstractNumId w:val="2"/>
  </w:num>
  <w:num w:numId="6">
    <w:abstractNumId w:val="5"/>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8B"/>
    <w:rsid w:val="00076CC3"/>
    <w:rsid w:val="00082628"/>
    <w:rsid w:val="000C1836"/>
    <w:rsid w:val="000E1192"/>
    <w:rsid w:val="000F6AE8"/>
    <w:rsid w:val="00116128"/>
    <w:rsid w:val="00125ECA"/>
    <w:rsid w:val="00143F30"/>
    <w:rsid w:val="001468F5"/>
    <w:rsid w:val="00156325"/>
    <w:rsid w:val="00164904"/>
    <w:rsid w:val="00193BC7"/>
    <w:rsid w:val="001B1E5A"/>
    <w:rsid w:val="001C36FE"/>
    <w:rsid w:val="001D2CEA"/>
    <w:rsid w:val="00213DAC"/>
    <w:rsid w:val="00236C3A"/>
    <w:rsid w:val="002917DB"/>
    <w:rsid w:val="002A1FAB"/>
    <w:rsid w:val="002B23F1"/>
    <w:rsid w:val="002E0AD1"/>
    <w:rsid w:val="002F0876"/>
    <w:rsid w:val="00335D49"/>
    <w:rsid w:val="003A1FEA"/>
    <w:rsid w:val="0040408E"/>
    <w:rsid w:val="00432D50"/>
    <w:rsid w:val="00460043"/>
    <w:rsid w:val="004656CD"/>
    <w:rsid w:val="004E10AA"/>
    <w:rsid w:val="004F0976"/>
    <w:rsid w:val="004F3CB8"/>
    <w:rsid w:val="004F51F6"/>
    <w:rsid w:val="004F56FE"/>
    <w:rsid w:val="00502F26"/>
    <w:rsid w:val="0054089D"/>
    <w:rsid w:val="005B3625"/>
    <w:rsid w:val="005B4FF6"/>
    <w:rsid w:val="005C238A"/>
    <w:rsid w:val="005D4847"/>
    <w:rsid w:val="005E265D"/>
    <w:rsid w:val="00633F9C"/>
    <w:rsid w:val="00657CE5"/>
    <w:rsid w:val="00665AB6"/>
    <w:rsid w:val="00680E2B"/>
    <w:rsid w:val="00692782"/>
    <w:rsid w:val="006E0A15"/>
    <w:rsid w:val="006F5C3E"/>
    <w:rsid w:val="006F74E0"/>
    <w:rsid w:val="00710420"/>
    <w:rsid w:val="00724ABA"/>
    <w:rsid w:val="00732559"/>
    <w:rsid w:val="00755EC8"/>
    <w:rsid w:val="00763228"/>
    <w:rsid w:val="00766578"/>
    <w:rsid w:val="00775CDE"/>
    <w:rsid w:val="00793D35"/>
    <w:rsid w:val="007C21BC"/>
    <w:rsid w:val="007D4BB9"/>
    <w:rsid w:val="00821AAA"/>
    <w:rsid w:val="0082299E"/>
    <w:rsid w:val="00843AF9"/>
    <w:rsid w:val="0086263D"/>
    <w:rsid w:val="008A1752"/>
    <w:rsid w:val="008A44D4"/>
    <w:rsid w:val="008A53A4"/>
    <w:rsid w:val="008B6EEC"/>
    <w:rsid w:val="008C1A4E"/>
    <w:rsid w:val="008E1E54"/>
    <w:rsid w:val="00930841"/>
    <w:rsid w:val="00985256"/>
    <w:rsid w:val="0099783E"/>
    <w:rsid w:val="009B22C8"/>
    <w:rsid w:val="009C1C14"/>
    <w:rsid w:val="009E4F1D"/>
    <w:rsid w:val="00A162FF"/>
    <w:rsid w:val="00A35289"/>
    <w:rsid w:val="00A56E98"/>
    <w:rsid w:val="00A61CC6"/>
    <w:rsid w:val="00A652A6"/>
    <w:rsid w:val="00A8229B"/>
    <w:rsid w:val="00AF2D32"/>
    <w:rsid w:val="00B54599"/>
    <w:rsid w:val="00B84C07"/>
    <w:rsid w:val="00BB3378"/>
    <w:rsid w:val="00BD4C51"/>
    <w:rsid w:val="00C07C9E"/>
    <w:rsid w:val="00C522B6"/>
    <w:rsid w:val="00C767D9"/>
    <w:rsid w:val="00C803F2"/>
    <w:rsid w:val="00CC5C87"/>
    <w:rsid w:val="00CF3272"/>
    <w:rsid w:val="00D06195"/>
    <w:rsid w:val="00D1433B"/>
    <w:rsid w:val="00D323B1"/>
    <w:rsid w:val="00D44D1B"/>
    <w:rsid w:val="00D64EA7"/>
    <w:rsid w:val="00D928B6"/>
    <w:rsid w:val="00D974DF"/>
    <w:rsid w:val="00DA02A8"/>
    <w:rsid w:val="00DA5EC4"/>
    <w:rsid w:val="00E22DA3"/>
    <w:rsid w:val="00E8289D"/>
    <w:rsid w:val="00EC766F"/>
    <w:rsid w:val="00EE4B8B"/>
    <w:rsid w:val="00F366DD"/>
    <w:rsid w:val="00F60B1C"/>
    <w:rsid w:val="00F657A8"/>
    <w:rsid w:val="00F65BEC"/>
    <w:rsid w:val="00F66A26"/>
    <w:rsid w:val="00F94B3C"/>
    <w:rsid w:val="00FA3D2B"/>
    <w:rsid w:val="00FB1333"/>
    <w:rsid w:val="00FC496A"/>
    <w:rsid w:val="00FC7AA0"/>
    <w:rsid w:val="00FD3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8614E-8D49-44CE-BA99-67071167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21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21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21B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83E"/>
    <w:pPr>
      <w:ind w:left="720"/>
      <w:contextualSpacing/>
    </w:pPr>
  </w:style>
  <w:style w:type="table" w:styleId="TableGrid">
    <w:name w:val="Table Grid"/>
    <w:basedOn w:val="TableNormal"/>
    <w:uiPriority w:val="39"/>
    <w:rsid w:val="00997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32D50"/>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432D50"/>
    <w:rPr>
      <w:b/>
      <w:bCs/>
    </w:rPr>
  </w:style>
  <w:style w:type="character" w:styleId="Hyperlink">
    <w:name w:val="Hyperlink"/>
    <w:basedOn w:val="DefaultParagraphFont"/>
    <w:uiPriority w:val="99"/>
    <w:unhideWhenUsed/>
    <w:rsid w:val="00E22DA3"/>
    <w:rPr>
      <w:color w:val="0563C1" w:themeColor="hyperlink"/>
      <w:u w:val="single"/>
    </w:rPr>
  </w:style>
  <w:style w:type="character" w:customStyle="1" w:styleId="Heading1Char">
    <w:name w:val="Heading 1 Char"/>
    <w:basedOn w:val="DefaultParagraphFont"/>
    <w:link w:val="Heading1"/>
    <w:uiPriority w:val="9"/>
    <w:rsid w:val="007C21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21B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C21BC"/>
    <w:pPr>
      <w:outlineLvl w:val="9"/>
    </w:pPr>
  </w:style>
  <w:style w:type="paragraph" w:styleId="TOC1">
    <w:name w:val="toc 1"/>
    <w:basedOn w:val="Normal"/>
    <w:next w:val="Normal"/>
    <w:autoRedefine/>
    <w:uiPriority w:val="39"/>
    <w:unhideWhenUsed/>
    <w:rsid w:val="007C21BC"/>
    <w:pPr>
      <w:spacing w:after="100"/>
    </w:pPr>
  </w:style>
  <w:style w:type="paragraph" w:styleId="TOC2">
    <w:name w:val="toc 2"/>
    <w:basedOn w:val="Normal"/>
    <w:next w:val="Normal"/>
    <w:autoRedefine/>
    <w:uiPriority w:val="39"/>
    <w:unhideWhenUsed/>
    <w:rsid w:val="007C21BC"/>
    <w:pPr>
      <w:spacing w:after="100"/>
      <w:ind w:left="240"/>
    </w:pPr>
  </w:style>
  <w:style w:type="character" w:customStyle="1" w:styleId="Heading3Char">
    <w:name w:val="Heading 3 Char"/>
    <w:basedOn w:val="DefaultParagraphFont"/>
    <w:link w:val="Heading3"/>
    <w:uiPriority w:val="9"/>
    <w:rsid w:val="007C21BC"/>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7C21BC"/>
    <w:pPr>
      <w:spacing w:after="100"/>
      <w:ind w:left="480"/>
    </w:pPr>
  </w:style>
  <w:style w:type="character" w:styleId="FollowedHyperlink">
    <w:name w:val="FollowedHyperlink"/>
    <w:basedOn w:val="DefaultParagraphFont"/>
    <w:uiPriority w:val="99"/>
    <w:semiHidden/>
    <w:unhideWhenUsed/>
    <w:rsid w:val="002E0AD1"/>
    <w:rPr>
      <w:color w:val="954F72" w:themeColor="followedHyperlink"/>
      <w:u w:val="single"/>
    </w:rPr>
  </w:style>
  <w:style w:type="paragraph" w:styleId="Header">
    <w:name w:val="header"/>
    <w:basedOn w:val="Normal"/>
    <w:link w:val="HeaderChar"/>
    <w:uiPriority w:val="99"/>
    <w:unhideWhenUsed/>
    <w:rsid w:val="006F5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C3E"/>
  </w:style>
  <w:style w:type="paragraph" w:styleId="Footer">
    <w:name w:val="footer"/>
    <w:basedOn w:val="Normal"/>
    <w:link w:val="FooterChar"/>
    <w:uiPriority w:val="99"/>
    <w:unhideWhenUsed/>
    <w:rsid w:val="006F5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53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6745E-3E3B-42A1-98FE-FDE2FF7FC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7</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vbhvjari</dc:creator>
  <cp:keywords/>
  <dc:description/>
  <cp:lastModifiedBy>vbhvjari</cp:lastModifiedBy>
  <cp:revision>114</cp:revision>
  <dcterms:created xsi:type="dcterms:W3CDTF">2017-06-24T12:23:00Z</dcterms:created>
  <dcterms:modified xsi:type="dcterms:W3CDTF">2017-11-23T19:54:00Z</dcterms:modified>
</cp:coreProperties>
</file>