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358C1" w14:textId="142D4B40" w:rsidR="00613050" w:rsidRDefault="00AC78B9" w:rsidP="006130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04. </w:t>
      </w:r>
      <w:bookmarkStart w:id="0" w:name="_GoBack"/>
      <w:bookmarkEnd w:id="0"/>
      <w:r w:rsidR="00613050">
        <w:rPr>
          <w:b/>
          <w:sz w:val="32"/>
          <w:szCs w:val="32"/>
        </w:rPr>
        <w:t>Glossário</w:t>
      </w:r>
    </w:p>
    <w:p w14:paraId="04609891" w14:textId="12D33C30" w:rsidR="00613050" w:rsidRDefault="00613050" w:rsidP="00613050">
      <w:pPr>
        <w:numPr>
          <w:ilvl w:val="0"/>
          <w:numId w:val="1"/>
        </w:numPr>
      </w:pPr>
      <w:r>
        <w:t xml:space="preserve">Prontuário: ficha contendo as informações necessárias a respeito da saúde e histórico do paciente, como alergias, diagnósticos, outras enfermidades e </w:t>
      </w:r>
      <w:commentRangeStart w:id="1"/>
      <w:r>
        <w:t>hábitos</w:t>
      </w:r>
      <w:commentRangeEnd w:id="1"/>
      <w:r>
        <w:rPr>
          <w:rStyle w:val="Refdecomentrio"/>
        </w:rPr>
        <w:commentReference w:id="1"/>
      </w:r>
      <w:r>
        <w:t>.</w:t>
      </w:r>
    </w:p>
    <w:p w14:paraId="3A1F5BEF" w14:textId="1C489AFD" w:rsidR="00613050" w:rsidRDefault="00613050" w:rsidP="00613050">
      <w:pPr>
        <w:numPr>
          <w:ilvl w:val="0"/>
          <w:numId w:val="1"/>
        </w:numPr>
      </w:pPr>
      <w:r>
        <w:t>CID: “Classificação Estatística Internacional de Doenças” é uma forma de padronizar a nomenclatura das doenças em pequenos códigos.</w:t>
      </w:r>
    </w:p>
    <w:p w14:paraId="1CFDEFA8" w14:textId="77777777" w:rsidR="00785C15" w:rsidRDefault="00785C15"/>
    <w:sectPr w:rsidR="00785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Verônica Bissi G Melo" w:date="2020-04-06T08:22:00Z" w:initials="VBGM">
    <w:p w14:paraId="08C9ABDA" w14:textId="77777777" w:rsidR="00613050" w:rsidRDefault="00613050" w:rsidP="00613050">
      <w:pPr>
        <w:pStyle w:val="Textodecomentrio"/>
      </w:pPr>
      <w:r>
        <w:rPr>
          <w:rStyle w:val="Refdecomentrio"/>
        </w:rPr>
        <w:annotationRef/>
      </w:r>
      <w:r>
        <w:t xml:space="preserve">Glosa, </w:t>
      </w:r>
      <w:proofErr w:type="spellStart"/>
      <w:r>
        <w:t>cid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C9AB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C9ABDA" w16cid:durableId="223565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05226"/>
    <w:multiLevelType w:val="multilevel"/>
    <w:tmpl w:val="6B6C8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erônica Bissi G Melo">
    <w15:presenceInfo w15:providerId="Windows Live" w15:userId="d4a1000b932a40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50"/>
    <w:rsid w:val="00613050"/>
    <w:rsid w:val="0069599B"/>
    <w:rsid w:val="00785C15"/>
    <w:rsid w:val="00AC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A51E3"/>
  <w15:chartTrackingRefBased/>
  <w15:docId w15:val="{C9EC70C5-0AB3-44C9-AF7A-39B80C4A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050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1305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1305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13050"/>
    <w:rPr>
      <w:rFonts w:ascii="Arial" w:eastAsia="Arial" w:hAnsi="Arial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30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3050"/>
    <w:rPr>
      <w:rFonts w:ascii="Segoe UI" w:eastAsia="Arial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Bissi G Melo</dc:creator>
  <cp:keywords/>
  <dc:description/>
  <cp:lastModifiedBy>Verônica Bissi G Melo</cp:lastModifiedBy>
  <cp:revision>2</cp:revision>
  <dcterms:created xsi:type="dcterms:W3CDTF">2020-04-06T11:50:00Z</dcterms:created>
  <dcterms:modified xsi:type="dcterms:W3CDTF">2020-04-06T12:03:00Z</dcterms:modified>
</cp:coreProperties>
</file>