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0"/>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0"/>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0"/>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0"/>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1"/>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1"/>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1"/>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2"/>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2"/>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11"/>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1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1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1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13"/>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13"/>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13"/>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13"/>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0"/>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0"/>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0"/>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0"/>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6"/>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6"/>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6"/>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6"/>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4"/>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4"/>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4"/>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4"/>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14"/>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14"/>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14"/>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14"/>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5"/>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5"/>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5"/>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5"/>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8"/>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8"/>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8"/>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8"/>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2"/>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2"/>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2"/>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2"/>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8"/>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8"/>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8"/>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8"/>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7"/>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7"/>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7"/>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7"/>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19"/>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19"/>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19"/>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19"/>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7"/>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3">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A4">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5">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6">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A7">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8">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"kms:Encrypt"</w:t>
      </w:r>
      <w:r w:rsidDel="00000000" w:rsidR="00000000" w:rsidRPr="00000000">
        <w:rPr>
          <w:rtl w:val="0"/>
        </w:rPr>
      </w:r>
    </w:p>
    <w:p w:rsidR="00000000" w:rsidDel="00000000" w:rsidP="00000000" w:rsidRDefault="00000000" w:rsidRPr="00000000" w14:paraId="000002A9">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A">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B">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"arn:aws:kms:*:</w:t>
      </w:r>
      <w:r w:rsidDel="00000000" w:rsidR="00000000" w:rsidRPr="00000000">
        <w:rPr>
          <w:color w:val="434343"/>
          <w:rtl w:val="0"/>
        </w:rPr>
        <w:t xml:space="preserve">0045-2345-2329</w:t>
      </w:r>
      <w:r w:rsidDel="00000000" w:rsidR="00000000" w:rsidRPr="00000000">
        <w:rPr>
          <w:rFonts w:ascii="Courier New" w:cs="Courier New" w:eastAsia="Courier New" w:hAnsi="Courier New"/>
          <w:color w:val="0b6125"/>
          <w:rtl w:val="0"/>
        </w:rPr>
        <w:t xml:space="preserve">:key/</w:t>
      </w:r>
      <w:r w:rsidDel="00000000" w:rsidR="00000000" w:rsidRPr="00000000">
        <w:rPr>
          <w:color w:val="434343"/>
          <w:rtl w:val="0"/>
        </w:rPr>
        <w:t xml:space="preserve">6sdghd7r-dslf-6dgd-6fdt-ye73judhy7df</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2AC">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D">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E">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F">
      <w:pPr>
        <w:ind w:left="720" w:firstLine="0"/>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2B0">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1">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B2">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3">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4">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B5">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6">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"kms:Decrypt"</w:t>
      </w:r>
      <w:r w:rsidDel="00000000" w:rsidR="00000000" w:rsidRPr="00000000">
        <w:rPr>
          <w:rtl w:val="0"/>
        </w:rPr>
      </w:r>
    </w:p>
    <w:p w:rsidR="00000000" w:rsidDel="00000000" w:rsidP="00000000" w:rsidRDefault="00000000" w:rsidRPr="00000000" w14:paraId="000002B7">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8">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9">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"arn:aws:kms:*:</w:t>
      </w:r>
      <w:r w:rsidDel="00000000" w:rsidR="00000000" w:rsidRPr="00000000">
        <w:rPr>
          <w:color w:val="434343"/>
          <w:rtl w:val="0"/>
        </w:rPr>
        <w:t xml:space="preserve">0045-2345-2329</w:t>
      </w:r>
      <w:r w:rsidDel="00000000" w:rsidR="00000000" w:rsidRPr="00000000">
        <w:rPr>
          <w:rFonts w:ascii="Courier New" w:cs="Courier New" w:eastAsia="Courier New" w:hAnsi="Courier New"/>
          <w:color w:val="0b6125"/>
          <w:rtl w:val="0"/>
        </w:rPr>
        <w:t xml:space="preserve">:key/</w:t>
      </w:r>
      <w:r w:rsidDel="00000000" w:rsidR="00000000" w:rsidRPr="00000000">
        <w:rPr>
          <w:color w:val="434343"/>
          <w:rtl w:val="0"/>
        </w:rPr>
        <w:t xml:space="preserve">6sdghd7r-dslf-6dgd-6fdt-ye73judhy7df</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2BA">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B">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C">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D">
      <w:pPr>
        <w:ind w:left="720" w:firstLine="0"/>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2BE">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F">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C0">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1">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2">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C3">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4">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"kms:Decrypt"</w:t>
      </w:r>
      <w:r w:rsidDel="00000000" w:rsidR="00000000" w:rsidRPr="00000000">
        <w:rPr>
          <w:rtl w:val="0"/>
        </w:rPr>
      </w:r>
    </w:p>
    <w:p w:rsidR="00000000" w:rsidDel="00000000" w:rsidP="00000000" w:rsidRDefault="00000000" w:rsidRPr="00000000" w14:paraId="000002C5">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6">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7">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"arn:aws:kms:*:</w:t>
      </w:r>
      <w:r w:rsidDel="00000000" w:rsidR="00000000" w:rsidRPr="00000000">
        <w:rPr>
          <w:color w:val="434343"/>
          <w:rtl w:val="0"/>
        </w:rPr>
        <w:t xml:space="preserve">004523452329</w:t>
      </w:r>
      <w:r w:rsidDel="00000000" w:rsidR="00000000" w:rsidRPr="00000000">
        <w:rPr>
          <w:rFonts w:ascii="Courier New" w:cs="Courier New" w:eastAsia="Courier New" w:hAnsi="Courier New"/>
          <w:color w:val="0b6125"/>
          <w:rtl w:val="0"/>
        </w:rPr>
        <w:t xml:space="preserve">:key/</w:t>
      </w:r>
      <w:r w:rsidDel="00000000" w:rsidR="00000000" w:rsidRPr="00000000">
        <w:rPr>
          <w:color w:val="434343"/>
          <w:rtl w:val="0"/>
        </w:rPr>
        <w:t xml:space="preserve">6sdghd7r-dslf-6dgd-6fdt-ye73judhy7df</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2C8">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9">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A">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B">
      <w:pPr>
        <w:ind w:left="720" w:firstLine="0"/>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2CC">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D">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CE">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F">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0">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D1">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2">
      <w:pPr>
        <w:ind w:left="720" w:firstLine="0"/>
        <w:rPr>
          <w:rFonts w:ascii="Courier New" w:cs="Courier New" w:eastAsia="Courier New" w:hAnsi="Courier New"/>
          <w:color w:val="0b6125"/>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"kms:Decrypt",</w:t>
      </w:r>
    </w:p>
    <w:p w:rsidR="00000000" w:rsidDel="00000000" w:rsidP="00000000" w:rsidRDefault="00000000" w:rsidRPr="00000000" w14:paraId="000002D3">
      <w:pPr>
        <w:ind w:left="2160" w:firstLine="0"/>
        <w:rPr>
          <w:rFonts w:ascii="Courier New" w:cs="Courier New" w:eastAsia="Courier New" w:hAnsi="Courier New"/>
          <w:color w:val="0b6125"/>
        </w:rPr>
      </w:pPr>
      <w:r w:rsidDel="00000000" w:rsidR="00000000" w:rsidRPr="00000000">
        <w:rPr>
          <w:rFonts w:ascii="Courier New" w:cs="Courier New" w:eastAsia="Courier New" w:hAnsi="Courier New"/>
          <w:color w:val="0b6125"/>
          <w:rtl w:val="0"/>
        </w:rPr>
        <w:t xml:space="preserve"> "kms:Encrypt"</w:t>
      </w:r>
      <w:r w:rsidDel="00000000" w:rsidR="00000000" w:rsidRPr="00000000">
        <w:rPr>
          <w:rtl w:val="0"/>
        </w:rPr>
      </w:r>
    </w:p>
    <w:p w:rsidR="00000000" w:rsidDel="00000000" w:rsidP="00000000" w:rsidRDefault="00000000" w:rsidRPr="00000000" w14:paraId="000002D4">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5">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6">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"arn:aws:kms:*:</w:t>
      </w:r>
      <w:r w:rsidDel="00000000" w:rsidR="00000000" w:rsidRPr="00000000">
        <w:rPr>
          <w:color w:val="434343"/>
          <w:rtl w:val="0"/>
        </w:rPr>
        <w:t xml:space="preserve">004523452329</w:t>
      </w:r>
      <w:r w:rsidDel="00000000" w:rsidR="00000000" w:rsidRPr="00000000">
        <w:rPr>
          <w:rFonts w:ascii="Courier New" w:cs="Courier New" w:eastAsia="Courier New" w:hAnsi="Courier New"/>
          <w:color w:val="0b6125"/>
          <w:rtl w:val="0"/>
        </w:rPr>
        <w:t xml:space="preserve">:key/</w:t>
      </w:r>
      <w:r w:rsidDel="00000000" w:rsidR="00000000" w:rsidRPr="00000000">
        <w:rPr>
          <w:color w:val="434343"/>
          <w:rtl w:val="0"/>
        </w:rPr>
        <w:t xml:space="preserve">6sdghd7r-dslf-6dgd-6fdt-ye73judhy7df</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2D7">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8">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9">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A">
      <w:pPr>
        <w:ind w:left="720" w:firstLine="0"/>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9"/>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9"/>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9"/>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9"/>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b w:val="1"/>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42" Type="http://schemas.openxmlformats.org/officeDocument/2006/relationships/hyperlink" Target="https://docs.aws.amazon.com/amazondynamodb/latest/developerguide/HowItWorks.Partitions.html" TargetMode="External"/><Relationship Id="rId86" Type="http://schemas.openxmlformats.org/officeDocument/2006/relationships/hyperlink" Target="https://docs.aws.amazon.com/emr/latest/ManagementGuide/emr-data-encryption-options.html" TargetMode="External"/><Relationship Id="rId41" Type="http://schemas.openxmlformats.org/officeDocument/2006/relationships/hyperlink" Target="https://docs.aws.amazon.com/amazondynamodb/latest/developerguide/bp-partition-key-design.html" TargetMode="External"/><Relationship Id="rId85" Type="http://schemas.openxmlformats.org/officeDocument/2006/relationships/hyperlink" Target="https://docs.aws.amazon.com/AmazonS3/latest/dev/UsingKMSEncryption.html" TargetMode="External"/><Relationship Id="rId44" Type="http://schemas.openxmlformats.org/officeDocument/2006/relationships/hyperlink" Target="https://docs.aws.amazon.com/glue/latest/dg/author-job.html" TargetMode="External"/><Relationship Id="rId88" Type="http://schemas.openxmlformats.org/officeDocument/2006/relationships/hyperlink" Target="https://docs.aws.amazon.com/AWSEC2/latest/APIReference/API_DescribeVolumes.html" TargetMode="External"/><Relationship Id="rId43" Type="http://schemas.openxmlformats.org/officeDocument/2006/relationships/hyperlink" Target="https://aws.amazon.com/blogs/database/choosing-the-right-dynamodb-partition-key/" TargetMode="External"/><Relationship Id="rId87" Type="http://schemas.openxmlformats.org/officeDocument/2006/relationships/hyperlink" Target="https://docs.aws.amazon.com/emr/latest/ManagementGuide/emr-create-security-configuration.html"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31" Type="http://schemas.openxmlformats.org/officeDocument/2006/relationships/hyperlink" Target="https://docs.aws.amazon.com/amazondynamodb/latest/developerguide/V2gt_IAM.html" TargetMode="External"/><Relationship Id="rId75" Type="http://schemas.openxmlformats.org/officeDocument/2006/relationships/hyperlink" Target="https://aws.amazon.com/kinesis/data-analytics/" TargetMode="External"/><Relationship Id="rId30" Type="http://schemas.openxmlformats.org/officeDocument/2006/relationships/hyperlink" Target="https://en.wikipedia.org/wiki/ACID" TargetMode="External"/><Relationship Id="rId74" Type="http://schemas.openxmlformats.org/officeDocument/2006/relationships/hyperlink" Target="https://docs.aws.amazon.com/sagemaker/latest/dg/algos.html" TargetMode="External"/><Relationship Id="rId33" Type="http://schemas.openxmlformats.org/officeDocument/2006/relationships/hyperlink" Target="https://docs.aws.amazon.com/athena/latest/ug/glue-athena.html" TargetMode="External"/><Relationship Id="rId77" Type="http://schemas.openxmlformats.org/officeDocument/2006/relationships/hyperlink" Target="https://aws.amazon.com/getting-started/projects/build-serverless-real-time-data-processing-app-lambda-kinesis-s3-dynamodb-cognito-athena/2/" TargetMode="External"/><Relationship Id="rId32" Type="http://schemas.openxmlformats.org/officeDocument/2006/relationships/hyperlink" Target="https://docs.aws.amazon.com/iot/latest/developerguide/iot-rule-actions.html"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35" Type="http://schemas.openxmlformats.org/officeDocument/2006/relationships/hyperlink" Target="https://www.cmegroup.com/" TargetMode="External"/><Relationship Id="rId79" Type="http://schemas.openxmlformats.org/officeDocument/2006/relationships/hyperlink" Target="https://aws.amazon.com/getting-started/projects/build-serverless-real-time-data-processing-app-lambda-kinesis-s3-dynamodb-cognito-athena/4/" TargetMode="External"/><Relationship Id="rId34" Type="http://schemas.openxmlformats.org/officeDocument/2006/relationships/hyperlink" Target="https://aws.amazon.com/blogs/big-data/analyzing-data-in-s3-using-amazon-athena/"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20" Type="http://schemas.openxmlformats.org/officeDocument/2006/relationships/hyperlink" Target="https://docs.aws.amazon.com/emr/latest/ReleaseGuide/emr-kinesis.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22" Type="http://schemas.openxmlformats.org/officeDocument/2006/relationships/hyperlink" Target="https://docs.aws.amazon.com/lambda/latest/dg/lambda-invocation.html" TargetMode="External"/><Relationship Id="rId66" Type="http://schemas.openxmlformats.org/officeDocument/2006/relationships/hyperlink" Target="https://docs.aws.amazon.com/redshift/latest/dg/c-getting-started-using-spectrum-query-s3-data.html" TargetMode="External"/><Relationship Id="rId21" Type="http://schemas.openxmlformats.org/officeDocument/2006/relationships/hyperlink" Target="https://aws.amazon.com/blogs/database/query-your-aws-database-from-your-serverless-application/" TargetMode="External"/><Relationship Id="rId65" Type="http://schemas.openxmlformats.org/officeDocument/2006/relationships/hyperlink" Target="https://docs.aws.amazon.com/redshift/latest/dg/c-getting-started-using-spectrum-create-external-table.html" TargetMode="External"/><Relationship Id="rId24" Type="http://schemas.openxmlformats.org/officeDocument/2006/relationships/hyperlink" Target="https://docs.aws.amazon.com/apigateway/latest/developerguide/how-to-create-api.html" TargetMode="External"/><Relationship Id="rId68" Type="http://schemas.openxmlformats.org/officeDocument/2006/relationships/hyperlink" Target="https://aws.amazon.com/athena/faqs/" TargetMode="External"/><Relationship Id="rId23" Type="http://schemas.openxmlformats.org/officeDocument/2006/relationships/hyperlink" Target="https://aws.amazon.com/blogs/architecture/understanding-the-different-ways-to-invoke-lambda-function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69" Type="http://schemas.openxmlformats.org/officeDocument/2006/relationships/hyperlink" Target="https://docs.aws.amazon.com/quicksight/latest/user/making-data-driven-decisions-with-ml-in-quicksight.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11" Type="http://schemas.openxmlformats.org/officeDocument/2006/relationships/hyperlink" Target="https://docs.aws.amazon.com/streams/latest/dev/developing-producers-with-kpl.html" TargetMode="External"/><Relationship Id="rId55" Type="http://schemas.openxmlformats.org/officeDocument/2006/relationships/hyperlink" Target="https://docs.aws.amazon.com/redshift/latest/dg/t_Reclaiming_storage_space202.html" TargetMode="External"/><Relationship Id="rId10" Type="http://schemas.openxmlformats.org/officeDocument/2006/relationships/hyperlink" Target="https://www.stitchdata.com/blog/tutorial-using-redshift-and-amazon-quicksight-to-deliver-business-analytics/" TargetMode="External"/><Relationship Id="rId54" Type="http://schemas.openxmlformats.org/officeDocument/2006/relationships/hyperlink" Target="https://source.coveo.com/2017/09/15/redshift-best-practices2/" TargetMode="External"/><Relationship Id="rId13" Type="http://schemas.openxmlformats.org/officeDocument/2006/relationships/hyperlink" Target="https://docs.aws.amazon.com/streams/latest/dev/kpl-with-firehose.html" TargetMode="External"/><Relationship Id="rId57" Type="http://schemas.openxmlformats.org/officeDocument/2006/relationships/hyperlink" Target="https://docs.aws.amazon.com/emr/latest/ManagementGuide/emr-plan-instances-guidelines.html" TargetMode="External"/><Relationship Id="rId12" Type="http://schemas.openxmlformats.org/officeDocument/2006/relationships/hyperlink" Target="https://docs.aws.amazon.com/streams/latest/dev/kinesis-kpl-config.html" TargetMode="External"/><Relationship Id="rId56" Type="http://schemas.openxmlformats.org/officeDocument/2006/relationships/hyperlink" Target="https://docs.aws.amazon.com/redshift/latest/dg/r_VACUUM_command.html" TargetMode="External"/><Relationship Id="rId15" Type="http://schemas.openxmlformats.org/officeDocument/2006/relationships/hyperlink" Target="https://aws.amazon.com/blogs/big-data/persist-streaming-data-to-amazon-s3-using-amazon-kinesis-firehose-and-aws-lambda/" TargetMode="External"/><Relationship Id="rId59" Type="http://schemas.openxmlformats.org/officeDocument/2006/relationships/hyperlink" Target="https://docs.aws.amazon.com/sagemaker/latest/dg/algos.html" TargetMode="External"/><Relationship Id="rId14" Type="http://schemas.openxmlformats.org/officeDocument/2006/relationships/hyperlink" Target="https://docs.aws.amazon.com/firehose/latest/dev/writing-with-kinesis-streams.html" TargetMode="External"/><Relationship Id="rId58" Type="http://schemas.openxmlformats.org/officeDocument/2006/relationships/hyperlink" Target="https://docs.aws.amazon.com/emr/latest/ManagementGuide/emr-what-is-emr.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