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IPFLang: A Domain-Specific Language with Currency-Safe Types and Static Verification for Regulatory Fee Calculations</w:t>
      </w:r>
    </w:p>
    <w:p>
      <w:pPr>
        <w:spacing w:after="400"/>
      </w:pPr>
    </w:p>
    <w:p>
      <w:pPr>
        <w:spacing w:after="120"/>
        <w:jc w:val="center"/>
      </w:pPr>
      <w:r>
        <w:rPr>
          <w:sz w:val="28"/>
          <w:szCs w:val="28"/>
        </w:rPr>
        <w:t xml:space="preserve">Valer Bocan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Department of Computer and Information Technology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Politehnica University of Timișoara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Timișoara, 300223, Romania</w:t>
      </w:r>
    </w:p>
    <w:p>
      <w:pPr>
        <w:spacing w:after="80"/>
        <w:jc w:val="center"/>
      </w:pPr>
      <w:r>
        <w:rPr>
          <w:sz w:val="22"/>
          <w:szCs w:val="22"/>
        </w:rPr>
        <w:t xml:space="preserve">Email: </w:t>
      </w:r>
      <w:hyperlink w:history="1" r:id="rIdcaguivva9zdlz6r0ix9oc">
        <w:r>
          <w:rPr>
            <w:rStyle w:val="Hyperlink"/>
            <w:sz w:val="22"/>
            <w:szCs w:val="22"/>
          </w:rPr>
          <w:t xml:space="preserve">valer.bocan@upt.ro</w:t>
        </w:r>
      </w:hyperlink>
    </w:p>
    <w:p>
      <w:pPr>
        <w:spacing w:after="400"/>
        <w:jc w:val="center"/>
      </w:pPr>
      <w:r>
        <w:rPr>
          <w:sz w:val="22"/>
          <w:szCs w:val="22"/>
        </w:rPr>
        <w:t xml:space="preserve">ORCID: </w:t>
      </w:r>
      <w:hyperlink w:history="1" r:id="rIddaf3ew07p-xhty_5fmrss">
        <w:r>
          <w:rPr>
            <w:rStyle w:val="Hyperlink"/>
            <w:sz w:val="22"/>
            <w:szCs w:val="22"/>
          </w:rPr>
          <w:t xml:space="preserve">0009-0006-9084-4064</w:t>
        </w:r>
      </w:hyperlink>
    </w:p>
    <w:p>
      <w:pPr>
        <w:spacing w:after="600"/>
      </w:pP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Corresponding Author:</w:t>
      </w:r>
    </w:p>
    <w:p>
      <w:pPr>
        <w:spacing w:after="80"/>
        <w:jc w:val="center"/>
      </w:pPr>
      <w:r>
        <w:rPr>
          <w:sz w:val="22"/>
          <w:szCs w:val="22"/>
        </w:rPr>
        <w:t xml:space="preserve">Valer Bocan, PhD, CSSLP</w:t>
      </w:r>
    </w:p>
    <w:p>
      <w:pPr>
        <w:spacing w:after="80"/>
        <w:jc w:val="center"/>
      </w:pPr>
      <w:r>
        <w:rPr>
          <w:sz w:val="22"/>
          <w:szCs w:val="22"/>
        </w:rPr>
        <w:t xml:space="preserve">Department of Computer and Information Technology</w:t>
      </w:r>
    </w:p>
    <w:p>
      <w:pPr>
        <w:spacing w:after="80"/>
        <w:jc w:val="center"/>
      </w:pPr>
      <w:r>
        <w:rPr>
          <w:sz w:val="22"/>
          <w:szCs w:val="22"/>
        </w:rPr>
        <w:t xml:space="preserve">Politehnica University of Timișoara</w:t>
      </w:r>
    </w:p>
    <w:p>
      <w:pPr>
        <w:spacing w:after="80"/>
        <w:jc w:val="center"/>
      </w:pPr>
      <w:r>
        <w:rPr>
          <w:sz w:val="22"/>
          <w:szCs w:val="22"/>
        </w:rPr>
        <w:t xml:space="preserve">Bd. Vasile Pârvan 2, Timișoara, 300223, Romania</w:t>
      </w:r>
    </w:p>
    <w:p>
      <w:pPr>
        <w:jc w:val="center"/>
      </w:pPr>
      <w:r>
        <w:rPr>
          <w:sz w:val="22"/>
          <w:szCs w:val="22"/>
        </w:rPr>
        <w:t xml:space="preserve">Email: </w:t>
      </w:r>
      <w:hyperlink w:history="1" r:id="rIdrnkjup0xbdhktdeubiexi">
        <w:r>
          <w:rPr>
            <w:rStyle w:val="Hyperlink"/>
            <w:sz w:val="22"/>
            <w:szCs w:val="22"/>
          </w:rPr>
          <w:t xml:space="preserve">valer.bocan@upt.ro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aguivva9zdlz6r0ix9oc" Type="http://schemas.openxmlformats.org/officeDocument/2006/relationships/hyperlink" Target="mailto:valer.bocan@upt.ro" TargetMode="External"/><Relationship Id="rIddaf3ew07p-xhty_5fmrss" Type="http://schemas.openxmlformats.org/officeDocument/2006/relationships/hyperlink" Target="https://orcid.org/0009-0006-9084-4064" TargetMode="External"/><Relationship Id="rIdrnkjup0xbdhktdeubiexi" Type="http://schemas.openxmlformats.org/officeDocument/2006/relationships/hyperlink" Target="mailto:valer.bocan@upt.ro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2025-12-26T07:23:39.421Z</dcterms:created>
  <dcterms:modified xsi:type="dcterms:W3CDTF">2025-12-26T07:23:39.422Z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