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1180" w:rsidRPr="00D87E80" w:rsidRDefault="00E61180" w:rsidP="00E61180">
      <w:pPr>
        <w:pStyle w:val="Subtitle"/>
        <w:spacing w:line="240" w:lineRule="auto"/>
        <w:jc w:val="center"/>
        <w:rPr>
          <w:sz w:val="28"/>
        </w:rPr>
      </w:pPr>
      <w:proofErr w:type="spellStart"/>
      <w:r w:rsidRPr="00D87E80">
        <w:rPr>
          <w:sz w:val="28"/>
        </w:rPr>
        <w:t>Elektrotehnički</w:t>
      </w:r>
      <w:proofErr w:type="spellEnd"/>
      <w:r w:rsidRPr="00D87E80">
        <w:rPr>
          <w:sz w:val="28"/>
        </w:rPr>
        <w:t xml:space="preserve"> </w:t>
      </w:r>
      <w:proofErr w:type="spellStart"/>
      <w:r w:rsidRPr="00D87E80">
        <w:rPr>
          <w:sz w:val="28"/>
        </w:rPr>
        <w:t>fakultet</w:t>
      </w:r>
      <w:proofErr w:type="spellEnd"/>
      <w:r w:rsidRPr="00D87E80">
        <w:rPr>
          <w:sz w:val="28"/>
        </w:rPr>
        <w:t xml:space="preserve"> </w:t>
      </w:r>
      <w:proofErr w:type="spellStart"/>
      <w:r w:rsidRPr="00D87E80">
        <w:rPr>
          <w:sz w:val="28"/>
        </w:rPr>
        <w:t>Univerziteta</w:t>
      </w:r>
      <w:proofErr w:type="spellEnd"/>
      <w:r w:rsidRPr="00D87E80">
        <w:rPr>
          <w:sz w:val="28"/>
        </w:rPr>
        <w:t xml:space="preserve"> u </w:t>
      </w:r>
      <w:proofErr w:type="spellStart"/>
      <w:r w:rsidRPr="00D87E80">
        <w:rPr>
          <w:sz w:val="28"/>
        </w:rPr>
        <w:t>Beogradu</w:t>
      </w:r>
      <w:proofErr w:type="spellEnd"/>
    </w:p>
    <w:p w:rsidR="00D55399" w:rsidRPr="00D87E80" w:rsidRDefault="00E61180" w:rsidP="00E61180">
      <w:pPr>
        <w:pStyle w:val="Subtitle"/>
        <w:spacing w:line="240" w:lineRule="auto"/>
        <w:jc w:val="center"/>
        <w:rPr>
          <w:sz w:val="28"/>
        </w:rPr>
      </w:pPr>
      <w:proofErr w:type="spellStart"/>
      <w:r w:rsidRPr="00D87E80">
        <w:rPr>
          <w:sz w:val="28"/>
        </w:rPr>
        <w:t>Katedra</w:t>
      </w:r>
      <w:proofErr w:type="spellEnd"/>
      <w:r w:rsidRPr="00D87E80">
        <w:rPr>
          <w:sz w:val="28"/>
        </w:rPr>
        <w:t xml:space="preserve"> </w:t>
      </w:r>
      <w:proofErr w:type="spellStart"/>
      <w:r w:rsidRPr="00D87E80">
        <w:rPr>
          <w:sz w:val="28"/>
        </w:rPr>
        <w:t>za</w:t>
      </w:r>
      <w:proofErr w:type="spellEnd"/>
      <w:r w:rsidRPr="00D87E80">
        <w:rPr>
          <w:sz w:val="28"/>
        </w:rPr>
        <w:t xml:space="preserve"> </w:t>
      </w:r>
      <w:proofErr w:type="spellStart"/>
      <w:r w:rsidRPr="00D87E80">
        <w:rPr>
          <w:sz w:val="28"/>
        </w:rPr>
        <w:t>računarsku</w:t>
      </w:r>
      <w:proofErr w:type="spellEnd"/>
      <w:r w:rsidRPr="00D87E80">
        <w:rPr>
          <w:sz w:val="28"/>
        </w:rPr>
        <w:t xml:space="preserve"> </w:t>
      </w:r>
      <w:proofErr w:type="spellStart"/>
      <w:r w:rsidRPr="00D87E80">
        <w:rPr>
          <w:sz w:val="28"/>
        </w:rPr>
        <w:t>tehniku</w:t>
      </w:r>
      <w:proofErr w:type="spellEnd"/>
      <w:r w:rsidRPr="00D87E80">
        <w:rPr>
          <w:sz w:val="28"/>
        </w:rPr>
        <w:t xml:space="preserve"> </w:t>
      </w:r>
      <w:proofErr w:type="spellStart"/>
      <w:r w:rsidRPr="00D87E80">
        <w:rPr>
          <w:sz w:val="28"/>
        </w:rPr>
        <w:t>i</w:t>
      </w:r>
      <w:proofErr w:type="spellEnd"/>
      <w:r w:rsidRPr="00D87E80">
        <w:rPr>
          <w:sz w:val="28"/>
        </w:rPr>
        <w:t xml:space="preserve"> </w:t>
      </w:r>
      <w:proofErr w:type="spellStart"/>
      <w:r w:rsidRPr="00D87E80">
        <w:rPr>
          <w:sz w:val="28"/>
        </w:rPr>
        <w:t>informatiku</w:t>
      </w:r>
      <w:proofErr w:type="spellEnd"/>
    </w:p>
    <w:p w:rsidR="00E61180" w:rsidRPr="00D87E80" w:rsidRDefault="00E61180" w:rsidP="00E61180">
      <w:pPr>
        <w:jc w:val="center"/>
        <w:rPr>
          <w:sz w:val="24"/>
        </w:rPr>
      </w:pPr>
    </w:p>
    <w:p w:rsidR="00E61180" w:rsidRPr="00D87E80" w:rsidRDefault="00E61180" w:rsidP="00E61180">
      <w:pPr>
        <w:jc w:val="center"/>
        <w:rPr>
          <w:sz w:val="24"/>
        </w:rPr>
      </w:pPr>
    </w:p>
    <w:p w:rsidR="00E61180" w:rsidRPr="00D87E80" w:rsidRDefault="00E61180" w:rsidP="00E61180">
      <w:pPr>
        <w:jc w:val="center"/>
        <w:rPr>
          <w:sz w:val="24"/>
        </w:rPr>
      </w:pPr>
    </w:p>
    <w:p w:rsidR="00E61180" w:rsidRPr="00D87E80" w:rsidRDefault="00E61180" w:rsidP="00E61180">
      <w:pPr>
        <w:jc w:val="center"/>
        <w:rPr>
          <w:sz w:val="24"/>
        </w:rPr>
      </w:pPr>
    </w:p>
    <w:p w:rsidR="00E61180" w:rsidRPr="00D87E80" w:rsidRDefault="00E61180" w:rsidP="00E61180">
      <w:pPr>
        <w:jc w:val="center"/>
        <w:rPr>
          <w:sz w:val="24"/>
        </w:rPr>
      </w:pPr>
    </w:p>
    <w:p w:rsidR="00E61180" w:rsidRPr="00D87E80" w:rsidRDefault="00E61180" w:rsidP="00E61180">
      <w:pPr>
        <w:jc w:val="center"/>
        <w:rPr>
          <w:sz w:val="24"/>
        </w:rPr>
      </w:pPr>
    </w:p>
    <w:p w:rsidR="00E61180" w:rsidRPr="00D87E80" w:rsidRDefault="00E61180" w:rsidP="00E61180">
      <w:pPr>
        <w:jc w:val="center"/>
        <w:rPr>
          <w:sz w:val="24"/>
        </w:rPr>
      </w:pPr>
    </w:p>
    <w:p w:rsidR="00E61180" w:rsidRPr="00D87E80" w:rsidRDefault="00E61180" w:rsidP="00E61180">
      <w:pPr>
        <w:jc w:val="center"/>
        <w:rPr>
          <w:sz w:val="24"/>
        </w:rPr>
      </w:pPr>
    </w:p>
    <w:p w:rsidR="00E61180" w:rsidRPr="00D87E80" w:rsidRDefault="00E61180" w:rsidP="00E61180">
      <w:pPr>
        <w:pStyle w:val="Title"/>
        <w:rPr>
          <w:rFonts w:asciiTheme="minorHAnsi" w:eastAsiaTheme="minorHAnsi" w:hAnsiTheme="minorHAnsi" w:cstheme="minorBidi"/>
          <w:color w:val="auto"/>
          <w:spacing w:val="0"/>
          <w:kern w:val="0"/>
          <w:sz w:val="24"/>
          <w:szCs w:val="22"/>
        </w:rPr>
      </w:pPr>
    </w:p>
    <w:p w:rsidR="00E61180" w:rsidRPr="00D87E80" w:rsidRDefault="00E61180" w:rsidP="00E61180">
      <w:pPr>
        <w:pStyle w:val="Title"/>
        <w:jc w:val="center"/>
        <w:rPr>
          <w:sz w:val="56"/>
        </w:rPr>
      </w:pPr>
      <w:proofErr w:type="spellStart"/>
      <w:r w:rsidRPr="00D87E80">
        <w:rPr>
          <w:sz w:val="56"/>
        </w:rPr>
        <w:t>Projekat</w:t>
      </w:r>
      <w:proofErr w:type="spellEnd"/>
    </w:p>
    <w:p w:rsidR="00E61180" w:rsidRPr="00D87E80" w:rsidRDefault="00E61180" w:rsidP="00E61180">
      <w:pPr>
        <w:pStyle w:val="Title"/>
        <w:jc w:val="center"/>
        <w:rPr>
          <w:sz w:val="56"/>
        </w:rPr>
      </w:pPr>
      <w:r w:rsidRPr="00D87E80">
        <w:rPr>
          <w:sz w:val="56"/>
        </w:rPr>
        <w:t xml:space="preserve">– </w:t>
      </w:r>
      <w:proofErr w:type="spellStart"/>
      <w:r w:rsidRPr="00D87E80">
        <w:rPr>
          <w:sz w:val="56"/>
        </w:rPr>
        <w:t>Kompajler</w:t>
      </w:r>
      <w:proofErr w:type="spellEnd"/>
      <w:r w:rsidRPr="00D87E80">
        <w:rPr>
          <w:sz w:val="56"/>
        </w:rPr>
        <w:t xml:space="preserve"> </w:t>
      </w:r>
      <w:proofErr w:type="spellStart"/>
      <w:r w:rsidRPr="00D87E80">
        <w:rPr>
          <w:sz w:val="56"/>
        </w:rPr>
        <w:t>za</w:t>
      </w:r>
      <w:proofErr w:type="spellEnd"/>
      <w:r w:rsidRPr="00D87E80">
        <w:rPr>
          <w:sz w:val="56"/>
        </w:rPr>
        <w:t xml:space="preserve"> </w:t>
      </w:r>
      <w:proofErr w:type="spellStart"/>
      <w:r w:rsidRPr="00D87E80">
        <w:rPr>
          <w:sz w:val="56"/>
        </w:rPr>
        <w:t>Mikrojavu</w:t>
      </w:r>
      <w:proofErr w:type="spellEnd"/>
      <w:r w:rsidRPr="00D87E80">
        <w:rPr>
          <w:sz w:val="56"/>
        </w:rPr>
        <w:t xml:space="preserve"> –</w:t>
      </w:r>
    </w:p>
    <w:p w:rsidR="00E61180" w:rsidRPr="00D87E80" w:rsidRDefault="00E61180" w:rsidP="00E61180">
      <w:pPr>
        <w:pStyle w:val="Subtitle"/>
        <w:jc w:val="center"/>
        <w:rPr>
          <w:sz w:val="32"/>
        </w:rPr>
      </w:pPr>
      <w:proofErr w:type="spellStart"/>
      <w:r w:rsidRPr="00D87E80">
        <w:rPr>
          <w:sz w:val="32"/>
        </w:rPr>
        <w:t>Predmet</w:t>
      </w:r>
      <w:proofErr w:type="spellEnd"/>
      <w:r w:rsidRPr="00D87E80">
        <w:rPr>
          <w:sz w:val="32"/>
        </w:rPr>
        <w:t xml:space="preserve">: </w:t>
      </w:r>
      <w:proofErr w:type="spellStart"/>
      <w:r w:rsidRPr="00D87E80">
        <w:rPr>
          <w:sz w:val="32"/>
        </w:rPr>
        <w:t>Programski</w:t>
      </w:r>
      <w:proofErr w:type="spellEnd"/>
      <w:r w:rsidRPr="00D87E80">
        <w:rPr>
          <w:sz w:val="32"/>
        </w:rPr>
        <w:t xml:space="preserve"> </w:t>
      </w:r>
      <w:proofErr w:type="spellStart"/>
      <w:r w:rsidRPr="00D87E80">
        <w:rPr>
          <w:sz w:val="32"/>
        </w:rPr>
        <w:t>prevodioci</w:t>
      </w:r>
      <w:proofErr w:type="spellEnd"/>
      <w:r w:rsidRPr="00D87E80">
        <w:rPr>
          <w:sz w:val="32"/>
        </w:rPr>
        <w:t xml:space="preserve"> 1</w:t>
      </w:r>
    </w:p>
    <w:p w:rsidR="00C03342" w:rsidRPr="00D87E80" w:rsidRDefault="00C03342" w:rsidP="00C03342">
      <w:pPr>
        <w:rPr>
          <w:sz w:val="24"/>
        </w:rPr>
      </w:pPr>
    </w:p>
    <w:p w:rsidR="00C03342" w:rsidRPr="00D87E80" w:rsidRDefault="00C03342" w:rsidP="00C03342">
      <w:pPr>
        <w:rPr>
          <w:sz w:val="24"/>
        </w:rPr>
      </w:pPr>
    </w:p>
    <w:p w:rsidR="00C03342" w:rsidRPr="00D87E80" w:rsidRDefault="00C03342" w:rsidP="00C03342">
      <w:pPr>
        <w:rPr>
          <w:sz w:val="24"/>
        </w:rPr>
      </w:pPr>
    </w:p>
    <w:p w:rsidR="00C03342" w:rsidRPr="00D87E80" w:rsidRDefault="00C03342" w:rsidP="00C03342">
      <w:pPr>
        <w:rPr>
          <w:sz w:val="24"/>
        </w:rPr>
      </w:pPr>
    </w:p>
    <w:p w:rsidR="00C03342" w:rsidRPr="00D87E80" w:rsidRDefault="00C03342" w:rsidP="00C03342">
      <w:pPr>
        <w:rPr>
          <w:sz w:val="24"/>
        </w:rPr>
      </w:pPr>
    </w:p>
    <w:p w:rsidR="00C03342" w:rsidRPr="00D87E80" w:rsidRDefault="00C03342" w:rsidP="00C03342">
      <w:pPr>
        <w:rPr>
          <w:sz w:val="24"/>
        </w:rPr>
      </w:pPr>
    </w:p>
    <w:p w:rsidR="00C03342" w:rsidRPr="00D87E80" w:rsidRDefault="00C03342" w:rsidP="00C03342">
      <w:pPr>
        <w:pStyle w:val="Subtitle"/>
        <w:rPr>
          <w:sz w:val="28"/>
        </w:rPr>
      </w:pPr>
    </w:p>
    <w:p w:rsidR="00687839" w:rsidRPr="00D87E80" w:rsidRDefault="00687839" w:rsidP="00687839">
      <w:pPr>
        <w:rPr>
          <w:sz w:val="24"/>
        </w:rPr>
      </w:pPr>
    </w:p>
    <w:p w:rsidR="00124B99" w:rsidRPr="00D87E80" w:rsidRDefault="00124B99" w:rsidP="00124B99">
      <w:pPr>
        <w:rPr>
          <w:sz w:val="24"/>
        </w:rPr>
        <w:sectPr w:rsidR="00124B99" w:rsidRPr="00D87E80" w:rsidSect="00E61180">
          <w:pgSz w:w="11907" w:h="16839" w:code="9"/>
          <w:pgMar w:top="1440" w:right="1440" w:bottom="1440" w:left="1440" w:header="708" w:footer="708" w:gutter="0"/>
          <w:cols w:space="708"/>
          <w:docGrid w:linePitch="360"/>
        </w:sectPr>
      </w:pPr>
    </w:p>
    <w:p w:rsidR="00C03342" w:rsidRPr="00D87E80" w:rsidRDefault="00C03342" w:rsidP="00CB3E1F">
      <w:pPr>
        <w:pStyle w:val="Subtitle"/>
        <w:spacing w:line="240" w:lineRule="auto"/>
        <w:rPr>
          <w:sz w:val="28"/>
          <w:lang w:val="sr-Latn-RS"/>
        </w:rPr>
      </w:pPr>
      <w:r w:rsidRPr="00D87E80">
        <w:rPr>
          <w:sz w:val="28"/>
        </w:rPr>
        <w:lastRenderedPageBreak/>
        <w:t>Student: B</w:t>
      </w:r>
      <w:r w:rsidRPr="00D87E80">
        <w:rPr>
          <w:sz w:val="28"/>
          <w:lang w:val="sr-Latn-RS"/>
        </w:rPr>
        <w:t>ogdana Veselinović</w:t>
      </w:r>
    </w:p>
    <w:p w:rsidR="00C03342" w:rsidRPr="00D87E80" w:rsidRDefault="00CB3E1F" w:rsidP="00687839">
      <w:pPr>
        <w:pStyle w:val="Subtitle"/>
        <w:spacing w:line="240" w:lineRule="auto"/>
        <w:jc w:val="right"/>
        <w:rPr>
          <w:sz w:val="28"/>
          <w:lang w:val="sr-Latn-RS"/>
        </w:rPr>
        <w:sectPr w:rsidR="00C03342" w:rsidRPr="00D87E80" w:rsidSect="00CB3E1F">
          <w:type w:val="continuous"/>
          <w:pgSz w:w="11907" w:h="16839" w:code="9"/>
          <w:pgMar w:top="1440" w:right="1440" w:bottom="1440" w:left="1440" w:header="708" w:footer="708" w:gutter="0"/>
          <w:cols w:num="2" w:space="720"/>
          <w:docGrid w:linePitch="360"/>
        </w:sectPr>
      </w:pPr>
      <w:r w:rsidRPr="00D87E80">
        <w:rPr>
          <w:sz w:val="28"/>
          <w:lang w:val="sr-Latn-RS"/>
        </w:rPr>
        <w:lastRenderedPageBreak/>
        <w:t>Profesor: dr Dragan Bojić</w:t>
      </w:r>
    </w:p>
    <w:p w:rsidR="00CB3E1F" w:rsidRPr="00D87E80" w:rsidRDefault="00CB3E1F" w:rsidP="00CB3E1F">
      <w:pPr>
        <w:pStyle w:val="Subtitle"/>
        <w:spacing w:line="240" w:lineRule="auto"/>
        <w:rPr>
          <w:sz w:val="28"/>
          <w:lang w:val="sr-Latn-RS"/>
        </w:rPr>
      </w:pPr>
      <w:r w:rsidRPr="00D87E80">
        <w:rPr>
          <w:sz w:val="28"/>
          <w:lang w:val="sr-Latn-RS"/>
        </w:rPr>
        <w:lastRenderedPageBreak/>
        <w:t>B</w:t>
      </w:r>
      <w:r w:rsidRPr="00D87E80">
        <w:rPr>
          <w:sz w:val="28"/>
          <w:lang w:val="sr-Latn-RS"/>
        </w:rPr>
        <w:t>roj indeksa: 375/2012</w:t>
      </w:r>
    </w:p>
    <w:p w:rsidR="003C73A5" w:rsidRPr="00D87E80" w:rsidRDefault="00124B99" w:rsidP="003C73A5">
      <w:pPr>
        <w:pStyle w:val="Subtitle"/>
        <w:spacing w:line="240" w:lineRule="auto"/>
        <w:jc w:val="right"/>
        <w:rPr>
          <w:sz w:val="28"/>
          <w:lang w:val="sr-Latn-RS"/>
        </w:rPr>
        <w:sectPr w:rsidR="003C73A5" w:rsidRPr="00D87E80" w:rsidSect="00CB3E1F">
          <w:type w:val="continuous"/>
          <w:pgSz w:w="11907" w:h="16839" w:code="9"/>
          <w:pgMar w:top="1440" w:right="1440" w:bottom="1440" w:left="1440" w:header="708" w:footer="708" w:gutter="0"/>
          <w:cols w:num="2" w:space="720"/>
          <w:docGrid w:linePitch="360"/>
        </w:sectPr>
      </w:pPr>
      <w:r w:rsidRPr="00D87E80">
        <w:rPr>
          <w:sz w:val="28"/>
          <w:lang w:val="sr-Latn-RS"/>
        </w:rPr>
        <w:lastRenderedPageBreak/>
        <w:t>Asistent: Nemanja Koji</w:t>
      </w:r>
      <w:r w:rsidR="003C73A5" w:rsidRPr="00D87E80">
        <w:rPr>
          <w:sz w:val="28"/>
          <w:lang w:val="sr-Latn-RS"/>
        </w:rPr>
        <w:t>ć</w:t>
      </w:r>
    </w:p>
    <w:p w:rsidR="003C73A5" w:rsidRPr="00D87E80" w:rsidRDefault="003C73A5" w:rsidP="003C73A5">
      <w:pPr>
        <w:pStyle w:val="Heading1"/>
        <w:rPr>
          <w:sz w:val="32"/>
          <w:lang w:val="sr-Latn-RS"/>
        </w:rPr>
      </w:pPr>
      <w:r w:rsidRPr="00D87E80">
        <w:rPr>
          <w:sz w:val="32"/>
          <w:lang w:val="sr-Latn-RS"/>
        </w:rPr>
        <w:lastRenderedPageBreak/>
        <w:t>Opis zadatka</w:t>
      </w:r>
    </w:p>
    <w:p w:rsidR="003C73A5" w:rsidRPr="00D87E80" w:rsidRDefault="003C73A5" w:rsidP="003C73A5">
      <w:pPr>
        <w:rPr>
          <w:sz w:val="24"/>
          <w:lang w:val="sr-Latn-RS"/>
        </w:rPr>
      </w:pPr>
    </w:p>
    <w:p w:rsidR="003C73A5" w:rsidRPr="00D87E80" w:rsidRDefault="003C73A5" w:rsidP="003C73A5">
      <w:pPr>
        <w:rPr>
          <w:sz w:val="24"/>
          <w:lang w:val="sr-Latn-RS"/>
        </w:rPr>
      </w:pPr>
      <w:r w:rsidRPr="00D87E80">
        <w:rPr>
          <w:sz w:val="24"/>
          <w:lang w:val="sr-Latn-RS"/>
        </w:rPr>
        <w:t>Cilj projektnog zadatka je realizacija kompajlera za programski jezik Mikrojavu. Kompajler omogućava prevodjenje sintaksno i semantički ispravnih Mikrojava programa u Mikrojava bajtkod koji se izvršava na virtuelnoj mašini za Mikrojavu. Sintaksno i semantički ispravni Mikrojava programi su definisani specifikacijom.</w:t>
      </w:r>
    </w:p>
    <w:p w:rsidR="003C73A5" w:rsidRPr="00D87E80" w:rsidRDefault="003C73A5" w:rsidP="003C73A5">
      <w:pPr>
        <w:rPr>
          <w:sz w:val="24"/>
          <w:lang w:val="sr-Latn-RS"/>
        </w:rPr>
      </w:pPr>
      <w:r w:rsidRPr="00D87E80">
        <w:rPr>
          <w:sz w:val="24"/>
          <w:lang w:val="sr-Latn-RS"/>
        </w:rPr>
        <w:t>Programski prevodilac za Mikrojavu ima četiri osnovne funkcionalnosti: leksičku analizu, sintaksnu analizu, semantičku analizu i generisanje koda.</w:t>
      </w:r>
    </w:p>
    <w:p w:rsidR="006C5206" w:rsidRPr="00D87E80" w:rsidRDefault="003C73A5" w:rsidP="00EA4730">
      <w:pPr>
        <w:pStyle w:val="ListParagraph"/>
        <w:numPr>
          <w:ilvl w:val="0"/>
          <w:numId w:val="6"/>
        </w:numPr>
        <w:jc w:val="both"/>
        <w:rPr>
          <w:sz w:val="24"/>
          <w:lang w:val="sr-Latn-RS"/>
        </w:rPr>
      </w:pPr>
      <w:r w:rsidRPr="00D87E80">
        <w:rPr>
          <w:b/>
          <w:color w:val="701806" w:themeColor="accent5" w:themeShade="BF"/>
          <w:sz w:val="24"/>
          <w:lang w:val="sr-Latn-RS"/>
        </w:rPr>
        <w:t>Leksički analizator</w:t>
      </w:r>
      <w:r w:rsidRPr="00D87E80">
        <w:rPr>
          <w:color w:val="701806" w:themeColor="accent5" w:themeShade="BF"/>
          <w:sz w:val="24"/>
          <w:lang w:val="sr-Latn-RS"/>
        </w:rPr>
        <w:t xml:space="preserve"> </w:t>
      </w:r>
      <w:r w:rsidRPr="00D87E80">
        <w:rPr>
          <w:sz w:val="24"/>
          <w:lang w:val="sr-Latn-RS"/>
        </w:rPr>
        <w:t>treba da prepoznaje jezičke lekseme i vrati skup tokena izdvojenih iz izvornog koda, koji se dalje razmatraju u okviru sintaksne analize. Ukoliko se tokom leksičke analize detektuje leksička greška, potrebno je ispisati odgovarajuću poruku na izlaz.</w:t>
      </w:r>
    </w:p>
    <w:p w:rsidR="006C5206" w:rsidRPr="00D87E80" w:rsidRDefault="003C73A5" w:rsidP="00EA4730">
      <w:pPr>
        <w:pStyle w:val="ListParagraph"/>
        <w:numPr>
          <w:ilvl w:val="0"/>
          <w:numId w:val="6"/>
        </w:numPr>
        <w:jc w:val="both"/>
        <w:rPr>
          <w:sz w:val="24"/>
          <w:lang w:val="sr-Latn-RS"/>
        </w:rPr>
      </w:pPr>
      <w:r w:rsidRPr="00D87E80">
        <w:rPr>
          <w:b/>
          <w:color w:val="701806" w:themeColor="accent5" w:themeShade="BF"/>
          <w:sz w:val="24"/>
          <w:lang w:val="sr-Latn-RS"/>
        </w:rPr>
        <w:t>Sintaksni analizator</w:t>
      </w:r>
      <w:r w:rsidRPr="00D87E80">
        <w:rPr>
          <w:color w:val="701806" w:themeColor="accent5" w:themeShade="BF"/>
          <w:sz w:val="24"/>
          <w:lang w:val="sr-Latn-RS"/>
        </w:rPr>
        <w:t xml:space="preserve"> </w:t>
      </w:r>
      <w:r w:rsidRPr="00D87E80">
        <w:rPr>
          <w:sz w:val="24"/>
          <w:lang w:val="sr-Latn-RS"/>
        </w:rPr>
        <w:t>ima zadatak da utvrdi da li izdvojeni tokeni iz izvornog koda programa mogu formiraju gramatički ispravne sentence. Tokom parsiranja Mikrojava programa potrebno je na odgovarajući način omogućiti i praćenje samog procesa parsiranja na način koji će biti u nastavku dokumenta detaljno opisan. Nakon parsiranja sintaksno ispravnih Mikrojava programa potrebno je obavestiti korisnika o uspešnosti parsiranja. Ukoliko izvorni kod ima sintaksne greške, potrebno je izdati adekvatno objašnjenje o detektovanoj sintaksnoj grešci, izvršiti oporavak i nastaviti parsiranje.</w:t>
      </w:r>
    </w:p>
    <w:p w:rsidR="003C73A5" w:rsidRPr="00D87E80" w:rsidRDefault="003C73A5" w:rsidP="00EA4730">
      <w:pPr>
        <w:pStyle w:val="ListParagraph"/>
        <w:numPr>
          <w:ilvl w:val="0"/>
          <w:numId w:val="6"/>
        </w:numPr>
        <w:jc w:val="both"/>
        <w:rPr>
          <w:sz w:val="24"/>
          <w:lang w:val="sr-Latn-RS"/>
        </w:rPr>
      </w:pPr>
      <w:r w:rsidRPr="00D87E80">
        <w:rPr>
          <w:b/>
          <w:color w:val="701806" w:themeColor="accent5" w:themeShade="BF"/>
          <w:sz w:val="24"/>
          <w:lang w:val="sr-Latn-RS"/>
        </w:rPr>
        <w:t>Semantički analizator</w:t>
      </w:r>
      <w:r w:rsidRPr="00D87E80">
        <w:rPr>
          <w:color w:val="701806" w:themeColor="accent5" w:themeShade="BF"/>
          <w:sz w:val="24"/>
          <w:lang w:val="sr-Latn-RS"/>
        </w:rPr>
        <w:t xml:space="preserve"> </w:t>
      </w:r>
      <w:r w:rsidRPr="00D87E80">
        <w:rPr>
          <w:sz w:val="24"/>
          <w:lang w:val="sr-Latn-RS"/>
        </w:rPr>
        <w:t>se dobija proširenjem funkcionalnosti sintaksnog analizatora. Semantička analiza se vrši sprovodi kroz sintaksno-upravljano prevođenje. Osnovnoj gramatici, kojom je specificiran sintaksni analizator, dodaju se atributi i akcije (atributivno-translaciona gramatika).</w:t>
      </w:r>
    </w:p>
    <w:p w:rsidR="00EA4730" w:rsidRPr="00D87E80" w:rsidRDefault="003C73A5" w:rsidP="00EA4730">
      <w:pPr>
        <w:pStyle w:val="ListParagraph"/>
        <w:numPr>
          <w:ilvl w:val="0"/>
          <w:numId w:val="6"/>
        </w:numPr>
        <w:rPr>
          <w:sz w:val="24"/>
          <w:lang w:val="sr-Latn-RS"/>
        </w:rPr>
      </w:pPr>
      <w:r w:rsidRPr="00D87E80">
        <w:rPr>
          <w:b/>
          <w:color w:val="701806" w:themeColor="accent5" w:themeShade="BF"/>
          <w:sz w:val="24"/>
          <w:lang w:val="sr-Latn-RS"/>
        </w:rPr>
        <w:t>Generator koda</w:t>
      </w:r>
      <w:r w:rsidRPr="00D87E80">
        <w:rPr>
          <w:color w:val="701806" w:themeColor="accent5" w:themeShade="BF"/>
          <w:sz w:val="24"/>
          <w:lang w:val="sr-Latn-RS"/>
        </w:rPr>
        <w:t xml:space="preserve"> </w:t>
      </w:r>
      <w:r w:rsidRPr="00D87E80">
        <w:rPr>
          <w:sz w:val="24"/>
          <w:lang w:val="sr-Latn-RS"/>
        </w:rPr>
        <w:t>prevodi sintaksno i semantički ispravne programe u izvršni oblik za odabrano izvršno okruženje Mikrojava VM. Generisanje koda se implementira na sličan način kao i semantička analiza, kroz nadogradnju si</w:t>
      </w:r>
      <w:r w:rsidRPr="00D87E80">
        <w:rPr>
          <w:sz w:val="24"/>
          <w:lang w:val="sr-Latn-RS"/>
        </w:rPr>
        <w:t xml:space="preserve">ntaksnog analizatora (sintaksno </w:t>
      </w:r>
      <w:r w:rsidRPr="00D87E80">
        <w:rPr>
          <w:sz w:val="24"/>
          <w:lang w:val="sr-Latn-RS"/>
        </w:rPr>
        <w:t>upravljano prevođenje).</w:t>
      </w:r>
    </w:p>
    <w:p w:rsidR="00D87E80" w:rsidRDefault="00D87E80" w:rsidP="00D87E80">
      <w:pPr>
        <w:rPr>
          <w:lang w:val="sr-Latn-RS"/>
        </w:rPr>
      </w:pPr>
    </w:p>
    <w:p w:rsidR="00D87E80" w:rsidRDefault="00D87E80" w:rsidP="00D87E80">
      <w:pPr>
        <w:rPr>
          <w:lang w:val="sr-Latn-RS"/>
        </w:rPr>
      </w:pPr>
    </w:p>
    <w:p w:rsidR="0002142B" w:rsidRDefault="0002142B" w:rsidP="0002142B">
      <w:pPr>
        <w:rPr>
          <w:lang w:val="sr-Latn-RS"/>
        </w:rPr>
      </w:pPr>
    </w:p>
    <w:p w:rsidR="0002142B" w:rsidRDefault="0002142B" w:rsidP="0002142B">
      <w:pPr>
        <w:rPr>
          <w:lang w:val="sr-Latn-RS"/>
        </w:rPr>
      </w:pPr>
    </w:p>
    <w:p w:rsidR="0002142B" w:rsidRDefault="0002142B" w:rsidP="0002142B">
      <w:pPr>
        <w:rPr>
          <w:lang w:val="sr-Latn-RS"/>
        </w:rPr>
      </w:pPr>
    </w:p>
    <w:p w:rsidR="00730D30" w:rsidRPr="00D87E80" w:rsidRDefault="00730D30" w:rsidP="00D87E80">
      <w:pPr>
        <w:pStyle w:val="Heading1"/>
        <w:rPr>
          <w:sz w:val="32"/>
          <w:lang w:val="sr-Latn-RS"/>
        </w:rPr>
      </w:pPr>
      <w:r w:rsidRPr="00D87E80">
        <w:rPr>
          <w:sz w:val="32"/>
          <w:lang w:val="sr-Latn-RS"/>
        </w:rPr>
        <w:lastRenderedPageBreak/>
        <w:t>Opis d</w:t>
      </w:r>
      <w:bookmarkStart w:id="0" w:name="_GoBack"/>
      <w:bookmarkEnd w:id="0"/>
      <w:r w:rsidRPr="00D87E80">
        <w:rPr>
          <w:sz w:val="32"/>
          <w:lang w:val="sr-Latn-RS"/>
        </w:rPr>
        <w:t>odatnih klasa</w:t>
      </w:r>
    </w:p>
    <w:p w:rsidR="000331E7" w:rsidRPr="00D87E80" w:rsidRDefault="000331E7" w:rsidP="000331E7">
      <w:pPr>
        <w:rPr>
          <w:sz w:val="24"/>
          <w:lang w:val="sr-Latn-RS"/>
        </w:rPr>
      </w:pPr>
    </w:p>
    <w:p w:rsidR="000331E7" w:rsidRPr="00D87E80" w:rsidRDefault="000331E7" w:rsidP="000331E7">
      <w:pPr>
        <w:jc w:val="both"/>
        <w:rPr>
          <w:sz w:val="24"/>
          <w:lang w:val="sr-Latn-RS"/>
        </w:rPr>
      </w:pPr>
      <w:r w:rsidRPr="00D87E80">
        <w:rPr>
          <w:sz w:val="24"/>
          <w:lang w:val="sr-Latn-RS"/>
        </w:rPr>
        <w:t xml:space="preserve">Klasa </w:t>
      </w:r>
      <w:r w:rsidRPr="00D87E80">
        <w:rPr>
          <w:b/>
          <w:color w:val="65281B" w:themeColor="accent1" w:themeShade="BF"/>
          <w:sz w:val="24"/>
          <w:lang w:val="sr-Latn-RS"/>
        </w:rPr>
        <w:t>StringHelper</w:t>
      </w:r>
      <w:r w:rsidRPr="00D87E80">
        <w:rPr>
          <w:sz w:val="24"/>
          <w:lang w:val="sr-Latn-RS"/>
        </w:rPr>
        <w:t xml:space="preserve"> služi za generisanje koda za dodatne funkcije kao što su poređenje, ispis, čitanje i konkatenacija stringova, kao i za definiciju len, chr, i ord funkcija i bool i string tipova.</w:t>
      </w:r>
    </w:p>
    <w:p w:rsidR="00D87E80" w:rsidRPr="00D87E80" w:rsidRDefault="00D87E80" w:rsidP="000331E7">
      <w:pPr>
        <w:jc w:val="both"/>
        <w:rPr>
          <w:sz w:val="24"/>
          <w:lang w:val="sr-Latn-RS"/>
        </w:rPr>
      </w:pPr>
      <w:r w:rsidRPr="00D87E80">
        <w:rPr>
          <w:noProof/>
          <w:sz w:val="24"/>
        </w:rPr>
        <w:drawing>
          <wp:inline distT="0" distB="0" distL="0" distR="0" wp14:anchorId="6F3A1F99" wp14:editId="23DB3535">
            <wp:extent cx="2231571" cy="37490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ringHelper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0153" cy="3746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9EE" w:rsidRPr="00D87E80" w:rsidRDefault="000331E7" w:rsidP="000331E7">
      <w:pPr>
        <w:jc w:val="both"/>
        <w:rPr>
          <w:sz w:val="24"/>
          <w:lang w:val="sr-Latn-RS"/>
        </w:rPr>
      </w:pPr>
      <w:r w:rsidRPr="00D87E80">
        <w:rPr>
          <w:sz w:val="24"/>
          <w:lang w:val="sr-Latn-RS"/>
        </w:rPr>
        <w:t xml:space="preserve">Klasa </w:t>
      </w:r>
      <w:r w:rsidRPr="00D87E80">
        <w:rPr>
          <w:b/>
          <w:color w:val="65281B" w:themeColor="accent1" w:themeShade="BF"/>
          <w:sz w:val="24"/>
          <w:lang w:val="sr-Latn-RS"/>
        </w:rPr>
        <w:t>ClassHelper</w:t>
      </w:r>
      <w:r w:rsidRPr="00D87E80">
        <w:rPr>
          <w:sz w:val="24"/>
          <w:lang w:val="sr-Latn-RS"/>
        </w:rPr>
        <w:t xml:space="preserve"> služi za generisanje koda za kreiranje objekta klasnog tipa i za pravljenje v-tabela.</w:t>
      </w:r>
      <w:r w:rsidR="00D87E80" w:rsidRPr="00D87E80">
        <w:rPr>
          <w:sz w:val="24"/>
          <w:lang w:val="sr-Latn-RS"/>
        </w:rPr>
        <w:t xml:space="preserve"> </w:t>
      </w:r>
    </w:p>
    <w:p w:rsidR="000331E7" w:rsidRPr="00D87E80" w:rsidRDefault="00E119EE" w:rsidP="000331E7">
      <w:pPr>
        <w:jc w:val="both"/>
        <w:rPr>
          <w:sz w:val="24"/>
          <w:lang w:val="sr-Latn-RS"/>
        </w:rPr>
      </w:pPr>
      <w:r w:rsidRPr="00D87E80">
        <w:rPr>
          <w:noProof/>
          <w:sz w:val="24"/>
        </w:rPr>
        <w:t xml:space="preserve"> </w:t>
      </w:r>
      <w:r w:rsidRPr="00D87E80">
        <w:rPr>
          <w:noProof/>
          <w:sz w:val="24"/>
        </w:rPr>
        <w:drawing>
          <wp:inline distT="0" distB="0" distL="0" distR="0" wp14:anchorId="2B74248F" wp14:editId="21AB5C2A">
            <wp:extent cx="2053246" cy="1621971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Helper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0967" cy="162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1E7" w:rsidRPr="00D87E80" w:rsidRDefault="000331E7" w:rsidP="000331E7">
      <w:pPr>
        <w:jc w:val="both"/>
        <w:rPr>
          <w:sz w:val="24"/>
          <w:lang w:val="sr-Latn-RS"/>
        </w:rPr>
      </w:pPr>
      <w:r w:rsidRPr="00D87E80">
        <w:rPr>
          <w:sz w:val="24"/>
          <w:lang w:val="sr-Latn-RS"/>
        </w:rPr>
        <w:t xml:space="preserve">Klasa </w:t>
      </w:r>
      <w:r w:rsidRPr="00D87E80">
        <w:rPr>
          <w:b/>
          <w:color w:val="65281B" w:themeColor="accent1" w:themeShade="BF"/>
          <w:sz w:val="24"/>
          <w:lang w:val="sr-Latn-RS"/>
        </w:rPr>
        <w:t>Visitor</w:t>
      </w:r>
      <w:r w:rsidRPr="00D87E80">
        <w:rPr>
          <w:color w:val="65281B" w:themeColor="accent1" w:themeShade="BF"/>
          <w:sz w:val="24"/>
          <w:lang w:val="sr-Latn-RS"/>
        </w:rPr>
        <w:t xml:space="preserve"> </w:t>
      </w:r>
      <w:r w:rsidRPr="00D87E80">
        <w:rPr>
          <w:sz w:val="24"/>
          <w:lang w:val="sr-Latn-RS"/>
        </w:rPr>
        <w:t>je izvedena iz klase rs.etf.pp1.symboltable.visitors.DumpSymbolTableVisitor radi modifikacije ispisa tabele simbola.</w:t>
      </w:r>
    </w:p>
    <w:p w:rsidR="00730D30" w:rsidRPr="00D87E80" w:rsidRDefault="00E119EE" w:rsidP="00730D30">
      <w:pPr>
        <w:rPr>
          <w:sz w:val="24"/>
          <w:lang w:val="sr-Latn-RS"/>
        </w:rPr>
      </w:pPr>
      <w:r w:rsidRPr="00D87E80">
        <w:rPr>
          <w:noProof/>
          <w:sz w:val="24"/>
        </w:rPr>
        <w:lastRenderedPageBreak/>
        <w:drawing>
          <wp:inline distT="0" distB="0" distL="0" distR="0" wp14:anchorId="7795B536" wp14:editId="4555CEC7">
            <wp:extent cx="2236978" cy="2569029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sitor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9154" cy="2571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730" w:rsidRPr="00D87E80" w:rsidRDefault="00EA4730" w:rsidP="00EA4730">
      <w:pPr>
        <w:pStyle w:val="Heading1"/>
        <w:rPr>
          <w:sz w:val="32"/>
          <w:lang w:val="sr-Latn-RS"/>
        </w:rPr>
      </w:pPr>
      <w:r w:rsidRPr="00D87E80">
        <w:rPr>
          <w:sz w:val="32"/>
          <w:lang w:val="sr-Latn-RS"/>
        </w:rPr>
        <w:t>Opis komandi</w:t>
      </w:r>
      <w:r w:rsidRPr="00D87E80">
        <w:rPr>
          <w:sz w:val="32"/>
          <w:lang w:val="sr-Latn-RS"/>
        </w:rPr>
        <w:t xml:space="preserve"> za prevođenje</w:t>
      </w:r>
    </w:p>
    <w:p w:rsidR="00EA4730" w:rsidRPr="00D87E80" w:rsidRDefault="00EA4730" w:rsidP="00EA4730">
      <w:pPr>
        <w:rPr>
          <w:sz w:val="24"/>
          <w:lang w:val="sr-Latn-RS"/>
        </w:rPr>
      </w:pPr>
    </w:p>
    <w:p w:rsidR="00EA4730" w:rsidRPr="00D87E80" w:rsidRDefault="00EA4730" w:rsidP="00BE07BC">
      <w:pPr>
        <w:spacing w:line="240" w:lineRule="auto"/>
        <w:jc w:val="both"/>
        <w:rPr>
          <w:sz w:val="24"/>
          <w:lang w:val="sr-Latn-RS"/>
        </w:rPr>
      </w:pPr>
      <w:r w:rsidRPr="00D87E80">
        <w:rPr>
          <w:sz w:val="24"/>
          <w:lang w:val="sr-Latn-RS"/>
        </w:rPr>
        <w:t>Spisak run konfiguracija u Eclipsu za prevođenje pro</w:t>
      </w:r>
      <w:r w:rsidR="00122196" w:rsidRPr="00D87E80">
        <w:rPr>
          <w:sz w:val="24"/>
          <w:lang w:val="sr-Latn-RS"/>
        </w:rPr>
        <w:t xml:space="preserve">grama. Navedene su main klase i </w:t>
      </w:r>
      <w:r w:rsidRPr="00D87E80">
        <w:rPr>
          <w:sz w:val="24"/>
          <w:lang w:val="sr-Latn-RS"/>
        </w:rPr>
        <w:t>argumenti konfiguracije.</w:t>
      </w:r>
    </w:p>
    <w:p w:rsidR="00BE07BC" w:rsidRPr="00D87E80" w:rsidRDefault="00BE07BC" w:rsidP="00BE07BC">
      <w:pPr>
        <w:spacing w:line="240" w:lineRule="auto"/>
        <w:jc w:val="both"/>
        <w:rPr>
          <w:sz w:val="24"/>
          <w:lang w:val="sr-Latn-RS"/>
        </w:rPr>
      </w:pPr>
      <w:r w:rsidRPr="00D87E80">
        <w:rPr>
          <w:sz w:val="24"/>
          <w:lang w:val="sr-Latn-RS"/>
        </w:rPr>
        <w:t xml:space="preserve">Potrebno je da se test fajlovi nalaze u direktorijumu </w:t>
      </w:r>
      <w:r w:rsidRPr="00D87E80">
        <w:rPr>
          <w:rFonts w:ascii="Consolas" w:hAnsi="Consolas" w:cs="Courier New"/>
          <w:szCs w:val="20"/>
        </w:rPr>
        <w:t>test/</w:t>
      </w:r>
      <w:proofErr w:type="spellStart"/>
      <w:r w:rsidRPr="00D87E80">
        <w:rPr>
          <w:rFonts w:ascii="Consolas" w:hAnsi="Consolas" w:cs="Courier New"/>
          <w:szCs w:val="20"/>
        </w:rPr>
        <w:t>test_files</w:t>
      </w:r>
      <w:proofErr w:type="spellEnd"/>
      <w:r w:rsidRPr="00D87E80">
        <w:rPr>
          <w:rFonts w:ascii="Consolas" w:hAnsi="Consolas" w:cs="Courier New"/>
          <w:szCs w:val="20"/>
        </w:rPr>
        <w:t>/</w:t>
      </w:r>
      <w:r w:rsidRPr="00D87E80">
        <w:rPr>
          <w:rFonts w:cs="Courier New"/>
          <w:szCs w:val="20"/>
        </w:rPr>
        <w:t xml:space="preserve"> </w:t>
      </w:r>
      <w:r w:rsidRPr="00D87E80">
        <w:rPr>
          <w:rFonts w:cs="Courier New"/>
          <w:sz w:val="24"/>
        </w:rPr>
        <w:t xml:space="preserve">u </w:t>
      </w:r>
      <w:proofErr w:type="spellStart"/>
      <w:r w:rsidRPr="00D87E80">
        <w:rPr>
          <w:rFonts w:cs="Courier New"/>
          <w:sz w:val="24"/>
        </w:rPr>
        <w:t>odnosu</w:t>
      </w:r>
      <w:proofErr w:type="spellEnd"/>
      <w:r w:rsidRPr="00D87E80">
        <w:rPr>
          <w:rFonts w:cs="Courier New"/>
          <w:sz w:val="24"/>
        </w:rPr>
        <w:t xml:space="preserve"> </w:t>
      </w:r>
      <w:proofErr w:type="spellStart"/>
      <w:r w:rsidRPr="00D87E80">
        <w:rPr>
          <w:rFonts w:cs="Courier New"/>
          <w:sz w:val="24"/>
        </w:rPr>
        <w:t>na</w:t>
      </w:r>
      <w:proofErr w:type="spellEnd"/>
      <w:r w:rsidRPr="00D87E80">
        <w:rPr>
          <w:rFonts w:cs="Courier New"/>
          <w:sz w:val="24"/>
        </w:rPr>
        <w:t xml:space="preserve"> </w:t>
      </w:r>
      <w:r w:rsidR="00E71EB9" w:rsidRPr="00D87E80">
        <w:rPr>
          <w:rFonts w:cs="Courier New"/>
          <w:sz w:val="24"/>
        </w:rPr>
        <w:t>root</w:t>
      </w:r>
      <w:r w:rsidRPr="00D87E80">
        <w:rPr>
          <w:rFonts w:cs="Courier New"/>
          <w:sz w:val="24"/>
        </w:rPr>
        <w:t xml:space="preserve"> </w:t>
      </w:r>
      <w:proofErr w:type="spellStart"/>
      <w:r w:rsidRPr="00D87E80">
        <w:rPr>
          <w:rFonts w:cs="Courier New"/>
          <w:sz w:val="24"/>
        </w:rPr>
        <w:t>direktorijum</w:t>
      </w:r>
      <w:proofErr w:type="spellEnd"/>
      <w:r w:rsidRPr="00D87E80">
        <w:rPr>
          <w:rFonts w:cs="Courier New"/>
          <w:sz w:val="24"/>
        </w:rPr>
        <w:t xml:space="preserve"> </w:t>
      </w:r>
      <w:proofErr w:type="spellStart"/>
      <w:r w:rsidRPr="00D87E80">
        <w:rPr>
          <w:rFonts w:cs="Courier New"/>
          <w:sz w:val="24"/>
        </w:rPr>
        <w:t>projekta</w:t>
      </w:r>
      <w:proofErr w:type="spellEnd"/>
      <w:r w:rsidRPr="00D87E80">
        <w:rPr>
          <w:rFonts w:cs="Courier New"/>
          <w:sz w:val="24"/>
        </w:rPr>
        <w:t xml:space="preserve"> </w:t>
      </w:r>
      <w:proofErr w:type="spellStart"/>
      <w:r w:rsidRPr="00D87E80">
        <w:rPr>
          <w:rFonts w:cs="Courier New"/>
          <w:sz w:val="24"/>
        </w:rPr>
        <w:t>i</w:t>
      </w:r>
      <w:proofErr w:type="spellEnd"/>
      <w:r w:rsidRPr="00D87E80">
        <w:rPr>
          <w:rFonts w:cs="Courier New"/>
          <w:sz w:val="24"/>
        </w:rPr>
        <w:t xml:space="preserve"> </w:t>
      </w:r>
      <w:proofErr w:type="spellStart"/>
      <w:r w:rsidRPr="00D87E80">
        <w:rPr>
          <w:rFonts w:cs="Courier New"/>
          <w:sz w:val="24"/>
        </w:rPr>
        <w:t>njihova</w:t>
      </w:r>
      <w:proofErr w:type="spellEnd"/>
      <w:r w:rsidRPr="00D87E80">
        <w:rPr>
          <w:rFonts w:cs="Courier New"/>
          <w:sz w:val="24"/>
        </w:rPr>
        <w:t xml:space="preserve"> </w:t>
      </w:r>
      <w:proofErr w:type="spellStart"/>
      <w:r w:rsidRPr="00D87E80">
        <w:rPr>
          <w:rFonts w:cs="Courier New"/>
          <w:sz w:val="24"/>
        </w:rPr>
        <w:t>imena</w:t>
      </w:r>
      <w:proofErr w:type="spellEnd"/>
      <w:r w:rsidRPr="00D87E80">
        <w:rPr>
          <w:rFonts w:cs="Courier New"/>
          <w:sz w:val="24"/>
        </w:rPr>
        <w:t xml:space="preserve"> </w:t>
      </w:r>
      <w:proofErr w:type="spellStart"/>
      <w:r w:rsidRPr="00D87E80">
        <w:rPr>
          <w:rFonts w:cs="Courier New"/>
          <w:sz w:val="24"/>
        </w:rPr>
        <w:t>prilikom</w:t>
      </w:r>
      <w:proofErr w:type="spellEnd"/>
      <w:r w:rsidRPr="00D87E80">
        <w:rPr>
          <w:rFonts w:cs="Courier New"/>
          <w:sz w:val="24"/>
        </w:rPr>
        <w:t xml:space="preserve"> </w:t>
      </w:r>
      <w:proofErr w:type="spellStart"/>
      <w:r w:rsidRPr="00D87E80">
        <w:rPr>
          <w:rFonts w:cs="Courier New"/>
          <w:sz w:val="24"/>
        </w:rPr>
        <w:t>pok</w:t>
      </w:r>
      <w:r w:rsidR="00140013" w:rsidRPr="00D87E80">
        <w:rPr>
          <w:rFonts w:cs="Courier New"/>
          <w:sz w:val="24"/>
        </w:rPr>
        <w:t>retanja</w:t>
      </w:r>
      <w:proofErr w:type="spellEnd"/>
      <w:r w:rsidR="00140013" w:rsidRPr="00D87E80">
        <w:rPr>
          <w:rFonts w:cs="Courier New"/>
          <w:sz w:val="24"/>
        </w:rPr>
        <w:t xml:space="preserve"> se </w:t>
      </w:r>
      <w:proofErr w:type="spellStart"/>
      <w:r w:rsidR="00140013" w:rsidRPr="00D87E80">
        <w:rPr>
          <w:rFonts w:cs="Courier New"/>
          <w:sz w:val="24"/>
        </w:rPr>
        <w:t>navode</w:t>
      </w:r>
      <w:proofErr w:type="spellEnd"/>
      <w:r w:rsidR="00140013" w:rsidRPr="00D87E80">
        <w:rPr>
          <w:rFonts w:cs="Courier New"/>
          <w:sz w:val="24"/>
        </w:rPr>
        <w:t xml:space="preserve"> bez </w:t>
      </w:r>
      <w:proofErr w:type="spellStart"/>
      <w:r w:rsidR="00140013" w:rsidRPr="00D87E80">
        <w:rPr>
          <w:rFonts w:cs="Courier New"/>
          <w:sz w:val="24"/>
        </w:rPr>
        <w:t>ekstenzije</w:t>
      </w:r>
      <w:proofErr w:type="spellEnd"/>
      <w:r w:rsidRPr="00D87E80">
        <w:rPr>
          <w:rFonts w:cs="Courier New"/>
          <w:sz w:val="24"/>
        </w:rPr>
        <w:t xml:space="preserve"> .</w:t>
      </w:r>
      <w:proofErr w:type="spellStart"/>
      <w:r w:rsidRPr="00D87E80">
        <w:rPr>
          <w:rFonts w:cs="Courier New"/>
          <w:sz w:val="24"/>
        </w:rPr>
        <w:t>mj</w:t>
      </w:r>
      <w:proofErr w:type="spellEnd"/>
      <w:r w:rsidRPr="00D87E80">
        <w:rPr>
          <w:rFonts w:cs="Courier New"/>
          <w:sz w:val="24"/>
        </w:rPr>
        <w:t>. Output .</w:t>
      </w:r>
      <w:proofErr w:type="spellStart"/>
      <w:r w:rsidRPr="00D87E80">
        <w:rPr>
          <w:rFonts w:cs="Courier New"/>
          <w:sz w:val="24"/>
        </w:rPr>
        <w:t>obj</w:t>
      </w:r>
      <w:proofErr w:type="spellEnd"/>
      <w:r w:rsidRPr="00D87E80">
        <w:rPr>
          <w:rFonts w:cs="Courier New"/>
          <w:sz w:val="24"/>
        </w:rPr>
        <w:t xml:space="preserve"> </w:t>
      </w:r>
      <w:proofErr w:type="spellStart"/>
      <w:r w:rsidRPr="00D87E80">
        <w:rPr>
          <w:rFonts w:cs="Courier New"/>
          <w:sz w:val="24"/>
        </w:rPr>
        <w:t>fajlovi</w:t>
      </w:r>
      <w:proofErr w:type="spellEnd"/>
      <w:r w:rsidRPr="00D87E80">
        <w:rPr>
          <w:rFonts w:cs="Courier New"/>
          <w:sz w:val="24"/>
        </w:rPr>
        <w:t xml:space="preserve"> </w:t>
      </w:r>
      <w:proofErr w:type="spellStart"/>
      <w:proofErr w:type="gramStart"/>
      <w:r w:rsidRPr="00D87E80">
        <w:rPr>
          <w:rFonts w:cs="Courier New"/>
          <w:sz w:val="24"/>
        </w:rPr>
        <w:t>će</w:t>
      </w:r>
      <w:proofErr w:type="spellEnd"/>
      <w:proofErr w:type="gramEnd"/>
      <w:r w:rsidRPr="00D87E80">
        <w:rPr>
          <w:rFonts w:cs="Courier New"/>
          <w:sz w:val="24"/>
        </w:rPr>
        <w:t xml:space="preserve"> </w:t>
      </w:r>
      <w:proofErr w:type="spellStart"/>
      <w:r w:rsidRPr="00D87E80">
        <w:rPr>
          <w:rFonts w:cs="Courier New"/>
          <w:sz w:val="24"/>
        </w:rPr>
        <w:t>biti</w:t>
      </w:r>
      <w:proofErr w:type="spellEnd"/>
      <w:r w:rsidRPr="00D87E80">
        <w:rPr>
          <w:rFonts w:cs="Courier New"/>
          <w:sz w:val="24"/>
        </w:rPr>
        <w:t xml:space="preserve"> </w:t>
      </w:r>
      <w:proofErr w:type="spellStart"/>
      <w:r w:rsidRPr="00D87E80">
        <w:rPr>
          <w:rFonts w:cs="Courier New"/>
          <w:sz w:val="24"/>
        </w:rPr>
        <w:t>generisani</w:t>
      </w:r>
      <w:proofErr w:type="spellEnd"/>
      <w:r w:rsidRPr="00D87E80">
        <w:rPr>
          <w:rFonts w:cs="Courier New"/>
          <w:sz w:val="24"/>
        </w:rPr>
        <w:t xml:space="preserve"> u </w:t>
      </w:r>
      <w:proofErr w:type="spellStart"/>
      <w:r w:rsidRPr="00D87E80">
        <w:rPr>
          <w:rFonts w:cs="Courier New"/>
          <w:sz w:val="24"/>
        </w:rPr>
        <w:t>direktorijumu</w:t>
      </w:r>
      <w:proofErr w:type="spellEnd"/>
      <w:r w:rsidRPr="00D87E80">
        <w:rPr>
          <w:rFonts w:cs="Courier New"/>
          <w:szCs w:val="20"/>
        </w:rPr>
        <w:t xml:space="preserve"> </w:t>
      </w:r>
      <w:r w:rsidRPr="00D87E80">
        <w:rPr>
          <w:rFonts w:ascii="Consolas" w:hAnsi="Consolas" w:cs="Courier New"/>
          <w:szCs w:val="20"/>
        </w:rPr>
        <w:t>test/</w:t>
      </w:r>
      <w:proofErr w:type="spellStart"/>
      <w:r w:rsidRPr="00D87E80">
        <w:rPr>
          <w:rFonts w:ascii="Consolas" w:hAnsi="Consolas" w:cs="Courier New"/>
          <w:szCs w:val="20"/>
        </w:rPr>
        <w:t>output_files</w:t>
      </w:r>
      <w:proofErr w:type="spellEnd"/>
      <w:r w:rsidRPr="00D87E80">
        <w:rPr>
          <w:rFonts w:ascii="Consolas" w:hAnsi="Consolas" w:cs="Courier New"/>
          <w:szCs w:val="20"/>
        </w:rPr>
        <w:t>/</w:t>
      </w:r>
      <w:r w:rsidRPr="00D87E80">
        <w:rPr>
          <w:rFonts w:cs="Courier New"/>
          <w:szCs w:val="20"/>
        </w:rPr>
        <w:t xml:space="preserve"> </w:t>
      </w:r>
      <w:r w:rsidRPr="00D87E80">
        <w:rPr>
          <w:rFonts w:cs="Courier New"/>
          <w:sz w:val="24"/>
        </w:rPr>
        <w:t xml:space="preserve">u </w:t>
      </w:r>
      <w:proofErr w:type="spellStart"/>
      <w:r w:rsidRPr="00D87E80">
        <w:rPr>
          <w:rFonts w:cs="Courier New"/>
          <w:sz w:val="24"/>
        </w:rPr>
        <w:t>odnosu</w:t>
      </w:r>
      <w:proofErr w:type="spellEnd"/>
      <w:r w:rsidRPr="00D87E80">
        <w:rPr>
          <w:rFonts w:cs="Courier New"/>
          <w:sz w:val="24"/>
        </w:rPr>
        <w:t xml:space="preserve"> </w:t>
      </w:r>
      <w:proofErr w:type="spellStart"/>
      <w:r w:rsidRPr="00D87E80">
        <w:rPr>
          <w:rFonts w:cs="Courier New"/>
          <w:sz w:val="24"/>
        </w:rPr>
        <w:t>na</w:t>
      </w:r>
      <w:proofErr w:type="spellEnd"/>
      <w:r w:rsidRPr="00D87E80">
        <w:rPr>
          <w:rFonts w:cs="Courier New"/>
          <w:sz w:val="24"/>
        </w:rPr>
        <w:t xml:space="preserve"> </w:t>
      </w:r>
      <w:r w:rsidR="00E71EB9" w:rsidRPr="00D87E80">
        <w:rPr>
          <w:rFonts w:cs="Courier New"/>
          <w:sz w:val="24"/>
        </w:rPr>
        <w:t>root</w:t>
      </w:r>
      <w:r w:rsidRPr="00D87E80">
        <w:rPr>
          <w:rFonts w:cs="Courier New"/>
          <w:sz w:val="24"/>
        </w:rPr>
        <w:t xml:space="preserve"> </w:t>
      </w:r>
      <w:proofErr w:type="spellStart"/>
      <w:r w:rsidRPr="00D87E80">
        <w:rPr>
          <w:rFonts w:cs="Courier New"/>
          <w:sz w:val="24"/>
        </w:rPr>
        <w:t>direktorijum</w:t>
      </w:r>
      <w:proofErr w:type="spellEnd"/>
      <w:r w:rsidRPr="00D87E80">
        <w:rPr>
          <w:rFonts w:cs="Courier New"/>
          <w:sz w:val="24"/>
        </w:rPr>
        <w:t xml:space="preserve"> </w:t>
      </w:r>
      <w:proofErr w:type="spellStart"/>
      <w:r w:rsidRPr="00D87E80">
        <w:rPr>
          <w:rFonts w:cs="Courier New"/>
          <w:sz w:val="24"/>
        </w:rPr>
        <w:t>projekta</w:t>
      </w:r>
      <w:proofErr w:type="spellEnd"/>
      <w:r w:rsidRPr="00D87E80">
        <w:rPr>
          <w:rFonts w:cs="Courier New"/>
          <w:sz w:val="24"/>
        </w:rPr>
        <w:t xml:space="preserve"> </w:t>
      </w:r>
      <w:proofErr w:type="spellStart"/>
      <w:r w:rsidRPr="00D87E80">
        <w:rPr>
          <w:rFonts w:cs="Courier New"/>
          <w:sz w:val="24"/>
        </w:rPr>
        <w:t>i</w:t>
      </w:r>
      <w:proofErr w:type="spellEnd"/>
      <w:r w:rsidRPr="00D87E80">
        <w:rPr>
          <w:rFonts w:cs="Courier New"/>
          <w:sz w:val="24"/>
        </w:rPr>
        <w:t xml:space="preserve"> </w:t>
      </w:r>
      <w:proofErr w:type="spellStart"/>
      <w:r w:rsidRPr="00D87E80">
        <w:rPr>
          <w:rFonts w:cs="Courier New"/>
          <w:sz w:val="24"/>
        </w:rPr>
        <w:t>imaće</w:t>
      </w:r>
      <w:proofErr w:type="spellEnd"/>
      <w:r w:rsidRPr="00D87E80">
        <w:rPr>
          <w:rFonts w:cs="Courier New"/>
          <w:sz w:val="24"/>
        </w:rPr>
        <w:t xml:space="preserve"> </w:t>
      </w:r>
      <w:proofErr w:type="spellStart"/>
      <w:r w:rsidRPr="00D87E80">
        <w:rPr>
          <w:rFonts w:cs="Courier New"/>
          <w:sz w:val="24"/>
        </w:rPr>
        <w:t>isti</w:t>
      </w:r>
      <w:proofErr w:type="spellEnd"/>
      <w:r w:rsidRPr="00D87E80">
        <w:rPr>
          <w:rFonts w:cs="Courier New"/>
          <w:sz w:val="24"/>
        </w:rPr>
        <w:t xml:space="preserve"> </w:t>
      </w:r>
      <w:proofErr w:type="spellStart"/>
      <w:r w:rsidRPr="00D87E80">
        <w:rPr>
          <w:rFonts w:cs="Courier New"/>
          <w:sz w:val="24"/>
        </w:rPr>
        <w:t>naziv</w:t>
      </w:r>
      <w:proofErr w:type="spellEnd"/>
      <w:r w:rsidRPr="00D87E80">
        <w:rPr>
          <w:rFonts w:cs="Courier New"/>
          <w:sz w:val="24"/>
        </w:rPr>
        <w:t xml:space="preserve"> </w:t>
      </w:r>
      <w:proofErr w:type="spellStart"/>
      <w:r w:rsidRPr="00D87E80">
        <w:rPr>
          <w:rFonts w:cs="Courier New"/>
          <w:sz w:val="24"/>
        </w:rPr>
        <w:t>kao</w:t>
      </w:r>
      <w:proofErr w:type="spellEnd"/>
      <w:r w:rsidRPr="00D87E80">
        <w:rPr>
          <w:rFonts w:cs="Courier New"/>
          <w:sz w:val="24"/>
        </w:rPr>
        <w:t xml:space="preserve"> </w:t>
      </w:r>
      <w:proofErr w:type="spellStart"/>
      <w:r w:rsidRPr="00D87E80">
        <w:rPr>
          <w:rFonts w:cs="Courier New"/>
          <w:sz w:val="24"/>
        </w:rPr>
        <w:t>i</w:t>
      </w:r>
      <w:proofErr w:type="spellEnd"/>
      <w:r w:rsidRPr="00D87E80">
        <w:rPr>
          <w:rFonts w:cs="Courier New"/>
          <w:sz w:val="24"/>
        </w:rPr>
        <w:t xml:space="preserve"> .</w:t>
      </w:r>
      <w:proofErr w:type="spellStart"/>
      <w:r w:rsidRPr="00D87E80">
        <w:rPr>
          <w:rFonts w:cs="Courier New"/>
          <w:sz w:val="24"/>
        </w:rPr>
        <w:t>mj</w:t>
      </w:r>
      <w:proofErr w:type="spellEnd"/>
      <w:r w:rsidRPr="00D87E80">
        <w:rPr>
          <w:rFonts w:cs="Courier New"/>
          <w:sz w:val="24"/>
        </w:rPr>
        <w:t xml:space="preserve"> </w:t>
      </w:r>
      <w:proofErr w:type="spellStart"/>
      <w:r w:rsidRPr="00D87E80">
        <w:rPr>
          <w:rFonts w:cs="Courier New"/>
          <w:sz w:val="24"/>
        </w:rPr>
        <w:t>fajl</w:t>
      </w:r>
      <w:proofErr w:type="spellEnd"/>
      <w:r w:rsidRPr="00D87E80">
        <w:rPr>
          <w:rFonts w:cs="Courier New"/>
          <w:sz w:val="24"/>
        </w:rPr>
        <w:t xml:space="preserve"> </w:t>
      </w:r>
      <w:proofErr w:type="spellStart"/>
      <w:r w:rsidRPr="00D87E80">
        <w:rPr>
          <w:rFonts w:cs="Courier New"/>
          <w:sz w:val="24"/>
        </w:rPr>
        <w:t>na</w:t>
      </w:r>
      <w:proofErr w:type="spellEnd"/>
      <w:r w:rsidRPr="00D87E80">
        <w:rPr>
          <w:rFonts w:cs="Courier New"/>
          <w:sz w:val="24"/>
        </w:rPr>
        <w:t xml:space="preserve"> </w:t>
      </w:r>
      <w:proofErr w:type="spellStart"/>
      <w:r w:rsidRPr="00D87E80">
        <w:rPr>
          <w:rFonts w:cs="Courier New"/>
          <w:sz w:val="24"/>
        </w:rPr>
        <w:t>osnovu</w:t>
      </w:r>
      <w:proofErr w:type="spellEnd"/>
      <w:r w:rsidRPr="00D87E80">
        <w:rPr>
          <w:rFonts w:cs="Courier New"/>
          <w:sz w:val="24"/>
        </w:rPr>
        <w:t xml:space="preserve"> </w:t>
      </w:r>
      <w:proofErr w:type="spellStart"/>
      <w:r w:rsidRPr="00D87E80">
        <w:rPr>
          <w:rFonts w:cs="Courier New"/>
          <w:sz w:val="24"/>
        </w:rPr>
        <w:t>koga</w:t>
      </w:r>
      <w:proofErr w:type="spellEnd"/>
      <w:r w:rsidRPr="00D87E80">
        <w:rPr>
          <w:rFonts w:cs="Courier New"/>
          <w:sz w:val="24"/>
        </w:rPr>
        <w:t xml:space="preserve"> </w:t>
      </w:r>
      <w:proofErr w:type="spellStart"/>
      <w:r w:rsidRPr="00D87E80">
        <w:rPr>
          <w:rFonts w:cs="Courier New"/>
          <w:sz w:val="24"/>
        </w:rPr>
        <w:t>su</w:t>
      </w:r>
      <w:proofErr w:type="spellEnd"/>
      <w:r w:rsidRPr="00D87E80">
        <w:rPr>
          <w:rFonts w:cs="Courier New"/>
          <w:sz w:val="24"/>
        </w:rPr>
        <w:t xml:space="preserve"> </w:t>
      </w:r>
      <w:proofErr w:type="spellStart"/>
      <w:r w:rsidRPr="00D87E80">
        <w:rPr>
          <w:rFonts w:cs="Courier New"/>
          <w:sz w:val="24"/>
        </w:rPr>
        <w:t>generisani</w:t>
      </w:r>
      <w:proofErr w:type="spellEnd"/>
      <w:r w:rsidRPr="00D87E80">
        <w:rPr>
          <w:rFonts w:cs="Courier New"/>
          <w:sz w:val="24"/>
        </w:rPr>
        <w:t>.</w:t>
      </w:r>
    </w:p>
    <w:p w:rsidR="00BE07BC" w:rsidRPr="00D87E80" w:rsidRDefault="00BE07BC" w:rsidP="00122196">
      <w:pPr>
        <w:jc w:val="both"/>
        <w:rPr>
          <w:sz w:val="24"/>
          <w:lang w:val="sr-Latn-RS"/>
        </w:rPr>
      </w:pPr>
    </w:p>
    <w:p w:rsidR="00A54A4D" w:rsidRPr="00D87E80" w:rsidRDefault="00EA4730" w:rsidP="00AA41B9">
      <w:pPr>
        <w:pStyle w:val="ListParagraph"/>
        <w:numPr>
          <w:ilvl w:val="0"/>
          <w:numId w:val="5"/>
        </w:numPr>
        <w:spacing w:after="0"/>
        <w:rPr>
          <w:b/>
          <w:color w:val="701806" w:themeColor="accent5" w:themeShade="BF"/>
          <w:sz w:val="24"/>
          <w:lang w:val="sr-Latn-RS"/>
        </w:rPr>
      </w:pPr>
      <w:r w:rsidRPr="00D87E80">
        <w:rPr>
          <w:b/>
          <w:color w:val="701806" w:themeColor="accent5" w:themeShade="BF"/>
          <w:sz w:val="24"/>
          <w:lang w:val="sr-Latn-RS"/>
        </w:rPr>
        <w:t>Lexer generator</w:t>
      </w:r>
      <w:r w:rsidR="00A46F3D" w:rsidRPr="00D87E80">
        <w:rPr>
          <w:b/>
          <w:color w:val="701806" w:themeColor="accent5" w:themeShade="BF"/>
          <w:sz w:val="24"/>
          <w:lang w:val="sr-Latn-RS"/>
        </w:rPr>
        <w:tab/>
      </w:r>
      <w:r w:rsidR="00A46F3D" w:rsidRPr="00D87E80">
        <w:rPr>
          <w:b/>
          <w:color w:val="701806" w:themeColor="accent5" w:themeShade="BF"/>
          <w:sz w:val="24"/>
          <w:lang w:val="sr-Latn-RS"/>
        </w:rPr>
        <w:tab/>
      </w:r>
      <w:r w:rsidR="00A54A4D" w:rsidRPr="00D87E80">
        <w:rPr>
          <w:sz w:val="24"/>
          <w:lang w:val="sr-Latn-RS"/>
        </w:rPr>
        <w:t>main klasa</w:t>
      </w:r>
      <w:r w:rsidR="00A46F3D" w:rsidRPr="00D87E80">
        <w:rPr>
          <w:sz w:val="24"/>
          <w:lang w:val="sr-Latn-RS"/>
        </w:rPr>
        <w:t>:</w:t>
      </w:r>
      <w:r w:rsidR="00A46F3D" w:rsidRPr="00D87E80">
        <w:rPr>
          <w:sz w:val="24"/>
          <w:lang w:val="sr-Latn-RS"/>
        </w:rPr>
        <w:tab/>
      </w:r>
      <w:r w:rsidR="00A46F3D" w:rsidRPr="00D87E80">
        <w:rPr>
          <w:sz w:val="24"/>
          <w:lang w:val="sr-Latn-RS"/>
        </w:rPr>
        <w:tab/>
      </w:r>
      <w:r w:rsidR="00A46F3D" w:rsidRPr="00D87E80">
        <w:rPr>
          <w:sz w:val="24"/>
          <w:lang w:val="sr-Latn-RS"/>
        </w:rPr>
        <w:tab/>
      </w:r>
      <w:r w:rsidR="00A46F3D" w:rsidRPr="00D87E80">
        <w:rPr>
          <w:sz w:val="24"/>
          <w:lang w:val="sr-Latn-RS"/>
        </w:rPr>
        <w:tab/>
      </w:r>
      <w:r w:rsidR="00A46F3D" w:rsidRPr="00D87E80">
        <w:rPr>
          <w:sz w:val="24"/>
          <w:lang w:val="sr-Latn-RS"/>
        </w:rPr>
        <w:tab/>
        <w:t xml:space="preserve"> </w:t>
      </w:r>
      <w:r w:rsidR="00A54A4D" w:rsidRPr="00D87E80">
        <w:rPr>
          <w:sz w:val="24"/>
          <w:lang w:val="sr-Latn-RS"/>
        </w:rPr>
        <w:t>jFlex.Main</w:t>
      </w:r>
    </w:p>
    <w:p w:rsidR="00EA4730" w:rsidRPr="00D87E80" w:rsidRDefault="00A46F3D" w:rsidP="00A46F3D">
      <w:pPr>
        <w:spacing w:after="0" w:line="240" w:lineRule="auto"/>
        <w:ind w:left="3237"/>
        <w:jc w:val="right"/>
        <w:rPr>
          <w:sz w:val="24"/>
          <w:lang w:val="sr-Latn-RS"/>
        </w:rPr>
      </w:pPr>
      <w:r w:rsidRPr="00D87E80">
        <w:rPr>
          <w:sz w:val="24"/>
          <w:lang w:val="sr-Latn-RS"/>
        </w:rPr>
        <w:t>argumenti:</w:t>
      </w:r>
      <w:r w:rsidRPr="00D87E80">
        <w:rPr>
          <w:sz w:val="24"/>
          <w:lang w:val="sr-Latn-RS"/>
        </w:rPr>
        <w:tab/>
        <w:t xml:space="preserve">                  </w:t>
      </w:r>
      <w:r w:rsidR="00A54A4D" w:rsidRPr="00D87E80">
        <w:rPr>
          <w:sz w:val="24"/>
          <w:lang w:val="sr-Latn-RS"/>
        </w:rPr>
        <w:t>-d src\compiler spec\mjlexer.flex</w:t>
      </w:r>
    </w:p>
    <w:p w:rsidR="00BC0576" w:rsidRPr="00D87E80" w:rsidRDefault="00BC0576" w:rsidP="00BC0576">
      <w:pPr>
        <w:spacing w:after="0" w:line="240" w:lineRule="auto"/>
        <w:rPr>
          <w:sz w:val="24"/>
          <w:lang w:val="sr-Latn-RS"/>
        </w:rPr>
      </w:pPr>
    </w:p>
    <w:p w:rsidR="00BC0576" w:rsidRPr="00D87E80" w:rsidRDefault="00BC0576" w:rsidP="00BC0576">
      <w:pPr>
        <w:spacing w:after="0" w:line="240" w:lineRule="auto"/>
        <w:rPr>
          <w:sz w:val="24"/>
          <w:lang w:val="sr-Latn-RS"/>
        </w:rPr>
      </w:pPr>
      <w:r w:rsidRPr="00D87E80">
        <w:rPr>
          <w:sz w:val="24"/>
          <w:lang w:val="sr-Latn-RS"/>
        </w:rPr>
        <w:t>Izveštaj jflex-a:</w:t>
      </w:r>
    </w:p>
    <w:p w:rsidR="00BC0576" w:rsidRPr="00D87E80" w:rsidRDefault="00BC0576" w:rsidP="00BC0576">
      <w:pPr>
        <w:spacing w:after="0" w:line="240" w:lineRule="auto"/>
        <w:rPr>
          <w:sz w:val="24"/>
          <w:lang w:val="sr-Latn-RS"/>
        </w:rPr>
      </w:pPr>
    </w:p>
    <w:p w:rsidR="00BC0576" w:rsidRPr="00D87E80" w:rsidRDefault="00BC0576" w:rsidP="00BC05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</w:rPr>
      </w:pPr>
      <w:r w:rsidRPr="00D87E80">
        <w:rPr>
          <w:rFonts w:ascii="Courier New" w:hAnsi="Courier New" w:cs="Courier New"/>
          <w:color w:val="000000"/>
          <w:szCs w:val="20"/>
        </w:rPr>
        <w:t>Reading "spec\</w:t>
      </w:r>
      <w:proofErr w:type="spellStart"/>
      <w:r w:rsidRPr="00D87E80">
        <w:rPr>
          <w:rFonts w:ascii="Courier New" w:hAnsi="Courier New" w:cs="Courier New"/>
          <w:color w:val="000000"/>
          <w:szCs w:val="20"/>
        </w:rPr>
        <w:t>mjlexer.flex</w:t>
      </w:r>
      <w:proofErr w:type="spellEnd"/>
      <w:r w:rsidRPr="00D87E80">
        <w:rPr>
          <w:rFonts w:ascii="Courier New" w:hAnsi="Courier New" w:cs="Courier New"/>
          <w:color w:val="000000"/>
          <w:szCs w:val="20"/>
        </w:rPr>
        <w:t>"</w:t>
      </w:r>
    </w:p>
    <w:p w:rsidR="00BC0576" w:rsidRPr="00D87E80" w:rsidRDefault="00BC0576" w:rsidP="00BC05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</w:rPr>
      </w:pPr>
      <w:r w:rsidRPr="00D87E80">
        <w:rPr>
          <w:rFonts w:ascii="Courier New" w:hAnsi="Courier New" w:cs="Courier New"/>
          <w:color w:val="000000"/>
          <w:szCs w:val="20"/>
        </w:rPr>
        <w:t xml:space="preserve">Constructing </w:t>
      </w:r>
      <w:proofErr w:type="gramStart"/>
      <w:r w:rsidRPr="00D87E80">
        <w:rPr>
          <w:rFonts w:ascii="Courier New" w:hAnsi="Courier New" w:cs="Courier New"/>
          <w:color w:val="000000"/>
          <w:szCs w:val="20"/>
        </w:rPr>
        <w:t>NFA :</w:t>
      </w:r>
      <w:proofErr w:type="gramEnd"/>
      <w:r w:rsidRPr="00D87E80">
        <w:rPr>
          <w:rFonts w:ascii="Courier New" w:hAnsi="Courier New" w:cs="Courier New"/>
          <w:color w:val="000000"/>
          <w:szCs w:val="20"/>
        </w:rPr>
        <w:t xml:space="preserve"> 201 states in NFA</w:t>
      </w:r>
    </w:p>
    <w:p w:rsidR="00BC0576" w:rsidRPr="00D87E80" w:rsidRDefault="00BC0576" w:rsidP="00BC05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</w:rPr>
      </w:pPr>
      <w:r w:rsidRPr="00D87E80">
        <w:rPr>
          <w:rFonts w:ascii="Courier New" w:hAnsi="Courier New" w:cs="Courier New"/>
          <w:color w:val="000000"/>
          <w:szCs w:val="20"/>
        </w:rPr>
        <w:t xml:space="preserve">Converting NFA to </w:t>
      </w:r>
      <w:proofErr w:type="gramStart"/>
      <w:r w:rsidRPr="00D87E80">
        <w:rPr>
          <w:rFonts w:ascii="Courier New" w:hAnsi="Courier New" w:cs="Courier New"/>
          <w:color w:val="000000"/>
          <w:szCs w:val="20"/>
        </w:rPr>
        <w:t>DFA :</w:t>
      </w:r>
      <w:proofErr w:type="gramEnd"/>
      <w:r w:rsidRPr="00D87E80">
        <w:rPr>
          <w:rFonts w:ascii="Courier New" w:hAnsi="Courier New" w:cs="Courier New"/>
          <w:color w:val="000000"/>
          <w:szCs w:val="20"/>
        </w:rPr>
        <w:t xml:space="preserve"> </w:t>
      </w:r>
    </w:p>
    <w:p w:rsidR="00BC0576" w:rsidRPr="00D87E80" w:rsidRDefault="00BC0576" w:rsidP="00BC05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</w:rPr>
      </w:pPr>
      <w:r w:rsidRPr="00D87E80">
        <w:rPr>
          <w:rFonts w:ascii="Courier New" w:hAnsi="Courier New" w:cs="Courier New"/>
          <w:color w:val="000000"/>
          <w:szCs w:val="20"/>
        </w:rPr>
        <w:t>....................................................................................................................</w:t>
      </w:r>
    </w:p>
    <w:p w:rsidR="00BC0576" w:rsidRPr="00D87E80" w:rsidRDefault="00BC0576" w:rsidP="00BC05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</w:rPr>
      </w:pPr>
      <w:r w:rsidRPr="00D87E80">
        <w:rPr>
          <w:rFonts w:ascii="Courier New" w:hAnsi="Courier New" w:cs="Courier New"/>
          <w:color w:val="000000"/>
          <w:szCs w:val="20"/>
        </w:rPr>
        <w:t>120 states before minimization, 108 states in minimized DFA</w:t>
      </w:r>
    </w:p>
    <w:p w:rsidR="00BC0576" w:rsidRPr="00D87E80" w:rsidRDefault="00BC0576" w:rsidP="00BC05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</w:rPr>
      </w:pPr>
      <w:r w:rsidRPr="00D87E80">
        <w:rPr>
          <w:rFonts w:ascii="Courier New" w:hAnsi="Courier New" w:cs="Courier New"/>
          <w:color w:val="000000"/>
          <w:szCs w:val="20"/>
        </w:rPr>
        <w:t>Old file "</w:t>
      </w:r>
      <w:proofErr w:type="spellStart"/>
      <w:r w:rsidRPr="00D87E80">
        <w:rPr>
          <w:rFonts w:ascii="Courier New" w:hAnsi="Courier New" w:cs="Courier New"/>
          <w:color w:val="000000"/>
          <w:szCs w:val="20"/>
        </w:rPr>
        <w:t>src</w:t>
      </w:r>
      <w:proofErr w:type="spellEnd"/>
      <w:r w:rsidRPr="00D87E80">
        <w:rPr>
          <w:rFonts w:ascii="Courier New" w:hAnsi="Courier New" w:cs="Courier New"/>
          <w:color w:val="000000"/>
          <w:szCs w:val="20"/>
        </w:rPr>
        <w:t>\compiler\Yylex.java" saved as "</w:t>
      </w:r>
      <w:proofErr w:type="spellStart"/>
      <w:r w:rsidRPr="00D87E80">
        <w:rPr>
          <w:rFonts w:ascii="Courier New" w:hAnsi="Courier New" w:cs="Courier New"/>
          <w:color w:val="000000"/>
          <w:szCs w:val="20"/>
        </w:rPr>
        <w:t>src</w:t>
      </w:r>
      <w:proofErr w:type="spellEnd"/>
      <w:r w:rsidRPr="00D87E80">
        <w:rPr>
          <w:rFonts w:ascii="Courier New" w:hAnsi="Courier New" w:cs="Courier New"/>
          <w:color w:val="000000"/>
          <w:szCs w:val="20"/>
        </w:rPr>
        <w:t>\compiler\Yylex.java~"</w:t>
      </w:r>
    </w:p>
    <w:p w:rsidR="00BC0576" w:rsidRPr="00D87E80" w:rsidRDefault="00BC0576" w:rsidP="00BC0576">
      <w:pPr>
        <w:spacing w:after="0" w:line="240" w:lineRule="auto"/>
        <w:ind w:left="3237"/>
        <w:jc w:val="right"/>
        <w:rPr>
          <w:sz w:val="24"/>
          <w:lang w:val="sr-Latn-RS"/>
        </w:rPr>
      </w:pPr>
      <w:r w:rsidRPr="00D87E80">
        <w:rPr>
          <w:rFonts w:ascii="Courier New" w:hAnsi="Courier New" w:cs="Courier New"/>
          <w:color w:val="000000"/>
          <w:szCs w:val="20"/>
        </w:rPr>
        <w:t>Writing code to "</w:t>
      </w:r>
      <w:proofErr w:type="spellStart"/>
      <w:r w:rsidRPr="00D87E80">
        <w:rPr>
          <w:rFonts w:ascii="Courier New" w:hAnsi="Courier New" w:cs="Courier New"/>
          <w:color w:val="000000"/>
          <w:szCs w:val="20"/>
        </w:rPr>
        <w:t>src</w:t>
      </w:r>
      <w:proofErr w:type="spellEnd"/>
      <w:r w:rsidRPr="00D87E80">
        <w:rPr>
          <w:rFonts w:ascii="Courier New" w:hAnsi="Courier New" w:cs="Courier New"/>
          <w:color w:val="000000"/>
          <w:szCs w:val="20"/>
        </w:rPr>
        <w:t>\compiler\Yylex.java"</w:t>
      </w:r>
    </w:p>
    <w:p w:rsidR="00A46F3D" w:rsidRPr="00D87E80" w:rsidRDefault="00A46F3D" w:rsidP="00A54A4D">
      <w:pPr>
        <w:spacing w:after="0" w:line="240" w:lineRule="auto"/>
        <w:ind w:left="357"/>
        <w:jc w:val="right"/>
        <w:rPr>
          <w:sz w:val="24"/>
          <w:lang w:val="sr-Latn-RS"/>
        </w:rPr>
      </w:pPr>
    </w:p>
    <w:p w:rsidR="00A46F3D" w:rsidRPr="00D87E80" w:rsidRDefault="00A46F3D" w:rsidP="00A46F3D">
      <w:pPr>
        <w:pStyle w:val="ListParagraph"/>
        <w:numPr>
          <w:ilvl w:val="0"/>
          <w:numId w:val="5"/>
        </w:numPr>
        <w:spacing w:after="0"/>
        <w:rPr>
          <w:b/>
          <w:color w:val="701806" w:themeColor="accent5" w:themeShade="BF"/>
          <w:sz w:val="24"/>
          <w:lang w:val="sr-Latn-RS"/>
        </w:rPr>
      </w:pPr>
      <w:r w:rsidRPr="00D87E80">
        <w:rPr>
          <w:b/>
          <w:color w:val="701806" w:themeColor="accent5" w:themeShade="BF"/>
          <w:sz w:val="24"/>
          <w:lang w:val="sr-Latn-RS"/>
        </w:rPr>
        <w:lastRenderedPageBreak/>
        <w:t xml:space="preserve">Lexer </w:t>
      </w:r>
      <w:r w:rsidRPr="00D87E80">
        <w:rPr>
          <w:b/>
          <w:color w:val="701806" w:themeColor="accent5" w:themeShade="BF"/>
          <w:sz w:val="24"/>
          <w:lang w:val="sr-Latn-RS"/>
        </w:rPr>
        <w:t>test</w:t>
      </w:r>
      <w:r w:rsidRPr="00D87E80">
        <w:rPr>
          <w:b/>
          <w:color w:val="701806" w:themeColor="accent5" w:themeShade="BF"/>
          <w:sz w:val="24"/>
          <w:lang w:val="sr-Latn-RS"/>
        </w:rPr>
        <w:tab/>
      </w:r>
      <w:r w:rsidRPr="00D87E80">
        <w:rPr>
          <w:b/>
          <w:color w:val="701806" w:themeColor="accent5" w:themeShade="BF"/>
          <w:sz w:val="24"/>
          <w:lang w:val="sr-Latn-RS"/>
        </w:rPr>
        <w:tab/>
      </w:r>
      <w:r w:rsidRPr="00D87E80">
        <w:rPr>
          <w:b/>
          <w:color w:val="701806" w:themeColor="accent5" w:themeShade="BF"/>
          <w:sz w:val="24"/>
          <w:lang w:val="sr-Latn-RS"/>
        </w:rPr>
        <w:tab/>
      </w:r>
      <w:r w:rsidR="00FE4502" w:rsidRPr="00D87E80">
        <w:rPr>
          <w:sz w:val="24"/>
          <w:lang w:val="sr-Latn-RS"/>
        </w:rPr>
        <w:t>main klasa</w:t>
      </w:r>
      <w:r w:rsidR="00FE4502" w:rsidRPr="00D87E80">
        <w:rPr>
          <w:sz w:val="24"/>
          <w:lang w:val="sr-Latn-RS"/>
        </w:rPr>
        <w:t>:</w:t>
      </w:r>
      <w:r w:rsidR="00FE4502" w:rsidRPr="00D87E80">
        <w:rPr>
          <w:sz w:val="24"/>
          <w:lang w:val="sr-Latn-RS"/>
        </w:rPr>
        <w:tab/>
      </w:r>
      <w:r w:rsidR="00FE4502" w:rsidRPr="00D87E80">
        <w:rPr>
          <w:sz w:val="24"/>
          <w:lang w:val="sr-Latn-RS"/>
        </w:rPr>
        <w:tab/>
      </w:r>
      <w:r w:rsidR="00FE4502" w:rsidRPr="00D87E80">
        <w:rPr>
          <w:sz w:val="24"/>
          <w:lang w:val="sr-Latn-RS"/>
        </w:rPr>
        <w:tab/>
      </w:r>
      <w:r w:rsidR="00FE4502" w:rsidRPr="00D87E80">
        <w:rPr>
          <w:sz w:val="24"/>
          <w:lang w:val="sr-Latn-RS"/>
        </w:rPr>
        <w:tab/>
        <w:t xml:space="preserve">   compiler.MJTest</w:t>
      </w:r>
    </w:p>
    <w:p w:rsidR="00A46F3D" w:rsidRPr="00D87E80" w:rsidRDefault="00324087" w:rsidP="00A54A4D">
      <w:pPr>
        <w:spacing w:after="0" w:line="240" w:lineRule="auto"/>
        <w:ind w:left="357"/>
        <w:jc w:val="right"/>
        <w:rPr>
          <w:sz w:val="24"/>
          <w:lang w:val="sr-Latn-RS"/>
        </w:rPr>
      </w:pPr>
      <w:r w:rsidRPr="00D87E80">
        <w:rPr>
          <w:sz w:val="24"/>
          <w:lang w:val="sr-Latn-RS"/>
        </w:rPr>
        <w:t xml:space="preserve">                      </w:t>
      </w:r>
      <w:r w:rsidRPr="00D87E80">
        <w:rPr>
          <w:sz w:val="24"/>
          <w:lang w:val="sr-Latn-RS"/>
        </w:rPr>
        <w:t>argumenti:</w:t>
      </w:r>
      <w:r w:rsidRPr="00D87E80">
        <w:rPr>
          <w:sz w:val="24"/>
          <w:lang w:val="sr-Latn-RS"/>
        </w:rPr>
        <w:tab/>
      </w:r>
      <w:r w:rsidRPr="00D87E80">
        <w:rPr>
          <w:sz w:val="24"/>
          <w:lang w:val="sr-Latn-RS"/>
        </w:rPr>
        <w:tab/>
      </w:r>
      <w:r w:rsidRPr="00D87E80">
        <w:rPr>
          <w:sz w:val="24"/>
          <w:lang w:val="sr-Latn-RS"/>
        </w:rPr>
        <w:tab/>
      </w:r>
      <w:r w:rsidRPr="00D87E80">
        <w:rPr>
          <w:sz w:val="24"/>
          <w:lang w:val="sr-Latn-RS"/>
        </w:rPr>
        <w:tab/>
      </w:r>
      <w:r w:rsidRPr="00D87E80">
        <w:rPr>
          <w:sz w:val="24"/>
          <w:lang w:val="sr-Latn-RS"/>
        </w:rPr>
        <w:tab/>
      </w:r>
      <w:r w:rsidRPr="00D87E80">
        <w:rPr>
          <w:sz w:val="24"/>
          <w:lang w:val="sr-Latn-RS"/>
        </w:rPr>
        <w:tab/>
      </w:r>
      <w:r w:rsidR="00A46F3D" w:rsidRPr="00D87E80">
        <w:rPr>
          <w:sz w:val="24"/>
          <w:lang w:val="sr-Latn-RS"/>
        </w:rPr>
        <w:t>test</w:t>
      </w:r>
      <w:r w:rsidR="00FE4502" w:rsidRPr="00D87E80">
        <w:rPr>
          <w:sz w:val="24"/>
          <w:lang w:val="sr-Latn-RS"/>
        </w:rPr>
        <w:t>#</w:t>
      </w:r>
    </w:p>
    <w:p w:rsidR="00122196" w:rsidRPr="00D87E80" w:rsidRDefault="00122196" w:rsidP="00D05C92">
      <w:pPr>
        <w:spacing w:after="0" w:line="240" w:lineRule="auto"/>
        <w:rPr>
          <w:sz w:val="24"/>
          <w:lang w:val="sr-Latn-RS"/>
        </w:rPr>
      </w:pPr>
    </w:p>
    <w:p w:rsidR="0047552F" w:rsidRPr="00D87E80" w:rsidRDefault="0047552F" w:rsidP="0047552F">
      <w:pPr>
        <w:pStyle w:val="ListParagraph"/>
        <w:numPr>
          <w:ilvl w:val="0"/>
          <w:numId w:val="5"/>
        </w:numPr>
        <w:spacing w:after="0"/>
        <w:rPr>
          <w:b/>
          <w:color w:val="701806" w:themeColor="accent5" w:themeShade="BF"/>
          <w:sz w:val="24"/>
          <w:lang w:val="sr-Latn-RS"/>
        </w:rPr>
      </w:pPr>
      <w:r w:rsidRPr="00D87E80">
        <w:rPr>
          <w:b/>
          <w:color w:val="701806" w:themeColor="accent5" w:themeShade="BF"/>
          <w:sz w:val="24"/>
          <w:lang w:val="sr-Latn-RS"/>
        </w:rPr>
        <w:t>Parser</w:t>
      </w:r>
      <w:r w:rsidRPr="00D87E80">
        <w:rPr>
          <w:b/>
          <w:color w:val="701806" w:themeColor="accent5" w:themeShade="BF"/>
          <w:sz w:val="24"/>
          <w:lang w:val="sr-Latn-RS"/>
        </w:rPr>
        <w:t xml:space="preserve"> generator</w:t>
      </w:r>
      <w:r w:rsidRPr="00D87E80">
        <w:rPr>
          <w:b/>
          <w:color w:val="701806" w:themeColor="accent5" w:themeShade="BF"/>
          <w:sz w:val="24"/>
          <w:lang w:val="sr-Latn-RS"/>
        </w:rPr>
        <w:tab/>
      </w:r>
      <w:r w:rsidRPr="00D87E80">
        <w:rPr>
          <w:b/>
          <w:color w:val="701806" w:themeColor="accent5" w:themeShade="BF"/>
          <w:sz w:val="24"/>
          <w:lang w:val="sr-Latn-RS"/>
        </w:rPr>
        <w:tab/>
      </w:r>
      <w:r w:rsidRPr="00D87E80">
        <w:rPr>
          <w:sz w:val="24"/>
          <w:lang w:val="sr-Latn-RS"/>
        </w:rPr>
        <w:t>main klasa</w:t>
      </w:r>
      <w:r w:rsidRPr="00D87E80">
        <w:rPr>
          <w:sz w:val="24"/>
          <w:lang w:val="sr-Latn-RS"/>
        </w:rPr>
        <w:t>:</w:t>
      </w:r>
      <w:r w:rsidRPr="00D87E80">
        <w:rPr>
          <w:sz w:val="24"/>
          <w:lang w:val="sr-Latn-RS"/>
        </w:rPr>
        <w:tab/>
      </w:r>
      <w:r w:rsidRPr="00D87E80">
        <w:rPr>
          <w:sz w:val="24"/>
          <w:lang w:val="sr-Latn-RS"/>
        </w:rPr>
        <w:tab/>
      </w:r>
      <w:r w:rsidRPr="00D87E80">
        <w:rPr>
          <w:sz w:val="24"/>
          <w:lang w:val="sr-Latn-RS"/>
        </w:rPr>
        <w:tab/>
      </w:r>
      <w:r w:rsidRPr="00D87E80">
        <w:rPr>
          <w:sz w:val="24"/>
          <w:lang w:val="sr-Latn-RS"/>
        </w:rPr>
        <w:tab/>
        <w:t xml:space="preserve">       java_cup.Main</w:t>
      </w:r>
    </w:p>
    <w:p w:rsidR="000E7B9B" w:rsidRPr="00D87E80" w:rsidRDefault="000E7B9B" w:rsidP="000E7B9B">
      <w:pPr>
        <w:spacing w:after="0" w:line="240" w:lineRule="auto"/>
        <w:ind w:left="3237"/>
        <w:rPr>
          <w:sz w:val="24"/>
          <w:lang w:val="sr-Latn-RS"/>
        </w:rPr>
      </w:pPr>
      <w:r w:rsidRPr="00D87E80">
        <w:rPr>
          <w:sz w:val="24"/>
          <w:lang w:val="sr-Latn-RS"/>
        </w:rPr>
        <w:t xml:space="preserve">       </w:t>
      </w:r>
      <w:r w:rsidR="0047552F" w:rsidRPr="00D87E80">
        <w:rPr>
          <w:sz w:val="24"/>
          <w:lang w:val="sr-Latn-RS"/>
        </w:rPr>
        <w:t>argumenti:</w:t>
      </w:r>
      <w:r w:rsidRPr="00D87E80">
        <w:rPr>
          <w:sz w:val="24"/>
          <w:lang w:val="sr-Latn-RS"/>
        </w:rPr>
        <w:tab/>
      </w:r>
      <w:r w:rsidRPr="00D87E80">
        <w:rPr>
          <w:sz w:val="24"/>
          <w:lang w:val="sr-Latn-RS"/>
        </w:rPr>
        <w:tab/>
        <w:t xml:space="preserve"> </w:t>
      </w:r>
      <w:r w:rsidRPr="00D87E80">
        <w:rPr>
          <w:sz w:val="24"/>
          <w:lang w:val="sr-Latn-RS"/>
        </w:rPr>
        <w:tab/>
        <w:t xml:space="preserve">        </w:t>
      </w:r>
      <w:r w:rsidR="0047552F" w:rsidRPr="00D87E80">
        <w:rPr>
          <w:sz w:val="24"/>
          <w:lang w:val="sr-Latn-RS"/>
        </w:rPr>
        <w:t>-destdir src\compiler</w:t>
      </w:r>
    </w:p>
    <w:p w:rsidR="0047552F" w:rsidRPr="00D87E80" w:rsidRDefault="0047552F" w:rsidP="000E7B9B">
      <w:pPr>
        <w:spacing w:after="0" w:line="240" w:lineRule="auto"/>
        <w:ind w:left="3237"/>
        <w:jc w:val="right"/>
        <w:rPr>
          <w:sz w:val="24"/>
          <w:lang w:val="sr-Latn-RS"/>
        </w:rPr>
      </w:pPr>
      <w:r w:rsidRPr="00D87E80">
        <w:rPr>
          <w:sz w:val="24"/>
          <w:lang w:val="sr-Latn-RS"/>
        </w:rPr>
        <w:t xml:space="preserve"> -parser MJParser spec\mjparser.cup</w:t>
      </w:r>
    </w:p>
    <w:p w:rsidR="00D05C92" w:rsidRPr="00D87E80" w:rsidRDefault="00D05C92" w:rsidP="00D05C92">
      <w:pPr>
        <w:spacing w:after="0" w:line="240" w:lineRule="auto"/>
        <w:ind w:left="357"/>
        <w:rPr>
          <w:sz w:val="24"/>
          <w:lang w:val="sr-Latn-RS"/>
        </w:rPr>
      </w:pPr>
      <w:r w:rsidRPr="00D87E80">
        <w:rPr>
          <w:sz w:val="24"/>
          <w:lang w:val="sr-Latn-RS"/>
        </w:rPr>
        <w:t>Izveštaj cup-a:</w:t>
      </w:r>
    </w:p>
    <w:p w:rsidR="00D05C92" w:rsidRPr="00D87E80" w:rsidRDefault="00D05C92" w:rsidP="00D05C92">
      <w:pPr>
        <w:spacing w:after="0" w:line="240" w:lineRule="auto"/>
        <w:ind w:left="357"/>
        <w:rPr>
          <w:sz w:val="24"/>
          <w:lang w:val="sr-Latn-RS"/>
        </w:rPr>
      </w:pPr>
    </w:p>
    <w:p w:rsidR="00D05C92" w:rsidRPr="00D87E80" w:rsidRDefault="00D05C92" w:rsidP="00D05C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</w:rPr>
      </w:pPr>
      <w:r w:rsidRPr="00D87E80">
        <w:rPr>
          <w:rFonts w:ascii="Courier New" w:hAnsi="Courier New" w:cs="Courier New"/>
          <w:color w:val="FF0000"/>
          <w:szCs w:val="20"/>
        </w:rPr>
        <w:t>------- CUP v0.11a beta 20060608 Parser Generation Summary -------</w:t>
      </w:r>
    </w:p>
    <w:p w:rsidR="00D05C92" w:rsidRPr="00D87E80" w:rsidRDefault="00D05C92" w:rsidP="00D05C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</w:rPr>
      </w:pPr>
      <w:r w:rsidRPr="00D87E80">
        <w:rPr>
          <w:rFonts w:ascii="Courier New" w:hAnsi="Courier New" w:cs="Courier New"/>
          <w:color w:val="FF0000"/>
          <w:szCs w:val="20"/>
        </w:rPr>
        <w:t xml:space="preserve">  0 errors and 0 warnings</w:t>
      </w:r>
    </w:p>
    <w:p w:rsidR="00D05C92" w:rsidRPr="00D87E80" w:rsidRDefault="00D05C92" w:rsidP="00D05C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</w:rPr>
      </w:pPr>
      <w:r w:rsidRPr="00D87E80">
        <w:rPr>
          <w:rFonts w:ascii="Courier New" w:hAnsi="Courier New" w:cs="Courier New"/>
          <w:color w:val="FF0000"/>
          <w:szCs w:val="20"/>
        </w:rPr>
        <w:t xml:space="preserve">  45 terminals, 72 non-terminals, and 147 productions declared, </w:t>
      </w:r>
    </w:p>
    <w:p w:rsidR="00D05C92" w:rsidRPr="00D87E80" w:rsidRDefault="00D05C92" w:rsidP="00D05C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</w:rPr>
      </w:pPr>
      <w:r w:rsidRPr="00D87E80">
        <w:rPr>
          <w:rFonts w:ascii="Courier New" w:hAnsi="Courier New" w:cs="Courier New"/>
          <w:color w:val="FF0000"/>
          <w:szCs w:val="20"/>
        </w:rPr>
        <w:t xml:space="preserve">  </w:t>
      </w:r>
      <w:proofErr w:type="gramStart"/>
      <w:r w:rsidRPr="00D87E80">
        <w:rPr>
          <w:rFonts w:ascii="Courier New" w:hAnsi="Courier New" w:cs="Courier New"/>
          <w:color w:val="FF0000"/>
          <w:szCs w:val="20"/>
        </w:rPr>
        <w:t>producing</w:t>
      </w:r>
      <w:proofErr w:type="gramEnd"/>
      <w:r w:rsidRPr="00D87E80">
        <w:rPr>
          <w:rFonts w:ascii="Courier New" w:hAnsi="Courier New" w:cs="Courier New"/>
          <w:color w:val="FF0000"/>
          <w:szCs w:val="20"/>
        </w:rPr>
        <w:t xml:space="preserve"> 237 unique parse states.</w:t>
      </w:r>
    </w:p>
    <w:p w:rsidR="00D05C92" w:rsidRPr="00D87E80" w:rsidRDefault="00D05C92" w:rsidP="00D05C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</w:rPr>
      </w:pPr>
      <w:r w:rsidRPr="00D87E80">
        <w:rPr>
          <w:rFonts w:ascii="Courier New" w:hAnsi="Courier New" w:cs="Courier New"/>
          <w:color w:val="FF0000"/>
          <w:szCs w:val="20"/>
        </w:rPr>
        <w:t xml:space="preserve">  0 terminals declared but not used.</w:t>
      </w:r>
    </w:p>
    <w:p w:rsidR="00D05C92" w:rsidRPr="00D87E80" w:rsidRDefault="00D05C92" w:rsidP="00D05C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</w:rPr>
      </w:pPr>
      <w:r w:rsidRPr="00D87E80">
        <w:rPr>
          <w:rFonts w:ascii="Courier New" w:hAnsi="Courier New" w:cs="Courier New"/>
          <w:color w:val="FF0000"/>
          <w:szCs w:val="20"/>
        </w:rPr>
        <w:t xml:space="preserve">  0 non-terminals declared but not used.</w:t>
      </w:r>
    </w:p>
    <w:p w:rsidR="00D05C92" w:rsidRPr="00D87E80" w:rsidRDefault="00D05C92" w:rsidP="00D05C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</w:rPr>
      </w:pPr>
      <w:r w:rsidRPr="00D87E80">
        <w:rPr>
          <w:rFonts w:ascii="Courier New" w:hAnsi="Courier New" w:cs="Courier New"/>
          <w:color w:val="FF0000"/>
          <w:szCs w:val="20"/>
        </w:rPr>
        <w:t xml:space="preserve">  0 productions never reduced.</w:t>
      </w:r>
    </w:p>
    <w:p w:rsidR="00D05C92" w:rsidRPr="00D87E80" w:rsidRDefault="00D05C92" w:rsidP="00D05C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</w:rPr>
      </w:pPr>
      <w:r w:rsidRPr="00D87E80">
        <w:rPr>
          <w:rFonts w:ascii="Courier New" w:hAnsi="Courier New" w:cs="Courier New"/>
          <w:color w:val="FF0000"/>
          <w:szCs w:val="20"/>
        </w:rPr>
        <w:t xml:space="preserve">  0 conflicts detected (0 expected).</w:t>
      </w:r>
    </w:p>
    <w:p w:rsidR="00D05C92" w:rsidRPr="00D87E80" w:rsidRDefault="00D05C92" w:rsidP="00D05C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</w:rPr>
      </w:pPr>
      <w:r w:rsidRPr="00D87E80">
        <w:rPr>
          <w:rFonts w:ascii="Courier New" w:hAnsi="Courier New" w:cs="Courier New"/>
          <w:color w:val="FF0000"/>
          <w:szCs w:val="20"/>
        </w:rPr>
        <w:t xml:space="preserve">  </w:t>
      </w:r>
      <w:proofErr w:type="gramStart"/>
      <w:r w:rsidRPr="00D87E80">
        <w:rPr>
          <w:rFonts w:ascii="Courier New" w:hAnsi="Courier New" w:cs="Courier New"/>
          <w:color w:val="FF0000"/>
          <w:szCs w:val="20"/>
        </w:rPr>
        <w:t>Code written to "MJParser.java", and "sym.java".</w:t>
      </w:r>
      <w:proofErr w:type="gramEnd"/>
    </w:p>
    <w:p w:rsidR="00D05C92" w:rsidRPr="00D87E80" w:rsidRDefault="00D05C92" w:rsidP="00D05C92">
      <w:pPr>
        <w:spacing w:after="0" w:line="240" w:lineRule="auto"/>
        <w:ind w:left="357"/>
        <w:rPr>
          <w:sz w:val="24"/>
          <w:lang w:val="sr-Latn-RS"/>
        </w:rPr>
      </w:pPr>
      <w:r w:rsidRPr="00D87E80">
        <w:rPr>
          <w:rFonts w:ascii="Courier New" w:hAnsi="Courier New" w:cs="Courier New"/>
          <w:color w:val="FF0000"/>
          <w:szCs w:val="20"/>
        </w:rPr>
        <w:t>---------------------------------------------------- (v0.11a beta 20060608)</w:t>
      </w:r>
    </w:p>
    <w:p w:rsidR="00D05C92" w:rsidRPr="00D87E80" w:rsidRDefault="00D05C92" w:rsidP="000E7B9B">
      <w:pPr>
        <w:spacing w:after="0" w:line="240" w:lineRule="auto"/>
        <w:ind w:left="3237"/>
        <w:jc w:val="right"/>
        <w:rPr>
          <w:sz w:val="24"/>
          <w:lang w:val="sr-Latn-RS"/>
        </w:rPr>
      </w:pPr>
    </w:p>
    <w:p w:rsidR="000D057E" w:rsidRPr="00D87E80" w:rsidRDefault="000D057E" w:rsidP="000E7B9B">
      <w:pPr>
        <w:spacing w:after="0" w:line="240" w:lineRule="auto"/>
        <w:ind w:left="3237"/>
        <w:jc w:val="right"/>
        <w:rPr>
          <w:sz w:val="24"/>
          <w:lang w:val="sr-Latn-RS"/>
        </w:rPr>
      </w:pPr>
    </w:p>
    <w:p w:rsidR="001959F7" w:rsidRPr="00D87E80" w:rsidRDefault="001959F7" w:rsidP="001959F7">
      <w:pPr>
        <w:pStyle w:val="ListParagraph"/>
        <w:numPr>
          <w:ilvl w:val="0"/>
          <w:numId w:val="5"/>
        </w:numPr>
        <w:spacing w:after="0"/>
        <w:rPr>
          <w:b/>
          <w:color w:val="701806" w:themeColor="accent5" w:themeShade="BF"/>
          <w:sz w:val="24"/>
          <w:lang w:val="sr-Latn-RS"/>
        </w:rPr>
      </w:pPr>
      <w:r w:rsidRPr="00D87E80">
        <w:rPr>
          <w:b/>
          <w:color w:val="701806" w:themeColor="accent5" w:themeShade="BF"/>
          <w:sz w:val="24"/>
          <w:lang w:val="sr-Latn-RS"/>
        </w:rPr>
        <w:t>Parser test</w:t>
      </w:r>
      <w:r w:rsidRPr="00D87E80">
        <w:rPr>
          <w:b/>
          <w:color w:val="701806" w:themeColor="accent5" w:themeShade="BF"/>
          <w:sz w:val="24"/>
          <w:lang w:val="sr-Latn-RS"/>
        </w:rPr>
        <w:tab/>
      </w:r>
      <w:r w:rsidRPr="00D87E80">
        <w:rPr>
          <w:b/>
          <w:color w:val="701806" w:themeColor="accent5" w:themeShade="BF"/>
          <w:sz w:val="24"/>
          <w:lang w:val="sr-Latn-RS"/>
        </w:rPr>
        <w:tab/>
      </w:r>
      <w:r w:rsidRPr="00D87E80">
        <w:rPr>
          <w:b/>
          <w:color w:val="701806" w:themeColor="accent5" w:themeShade="BF"/>
          <w:sz w:val="24"/>
          <w:lang w:val="sr-Latn-RS"/>
        </w:rPr>
        <w:tab/>
      </w:r>
      <w:r w:rsidRPr="00D87E80">
        <w:rPr>
          <w:sz w:val="24"/>
          <w:lang w:val="sr-Latn-RS"/>
        </w:rPr>
        <w:t>main klasa:</w:t>
      </w:r>
      <w:r w:rsidRPr="00D87E80">
        <w:rPr>
          <w:sz w:val="24"/>
          <w:lang w:val="sr-Latn-RS"/>
        </w:rPr>
        <w:tab/>
      </w:r>
      <w:r w:rsidRPr="00D87E80">
        <w:rPr>
          <w:sz w:val="24"/>
          <w:lang w:val="sr-Latn-RS"/>
        </w:rPr>
        <w:tab/>
      </w:r>
      <w:r w:rsidRPr="00D87E80">
        <w:rPr>
          <w:sz w:val="24"/>
          <w:lang w:val="sr-Latn-RS"/>
        </w:rPr>
        <w:tab/>
        <w:t xml:space="preserve">     compiler.MJParserTest</w:t>
      </w:r>
    </w:p>
    <w:p w:rsidR="001959F7" w:rsidRPr="00D87E80" w:rsidRDefault="001959F7" w:rsidP="001959F7">
      <w:pPr>
        <w:spacing w:after="0" w:line="240" w:lineRule="auto"/>
        <w:ind w:left="357" w:firstLine="3"/>
        <w:jc w:val="right"/>
        <w:rPr>
          <w:sz w:val="24"/>
          <w:lang w:val="sr-Latn-RS"/>
        </w:rPr>
      </w:pPr>
      <w:r w:rsidRPr="00D87E80">
        <w:rPr>
          <w:sz w:val="24"/>
          <w:lang w:val="sr-Latn-RS"/>
        </w:rPr>
        <w:t xml:space="preserve">               </w:t>
      </w:r>
      <w:r w:rsidRPr="00D87E80">
        <w:rPr>
          <w:sz w:val="24"/>
          <w:lang w:val="sr-Latn-RS"/>
        </w:rPr>
        <w:tab/>
        <w:t xml:space="preserve"> </w:t>
      </w:r>
      <w:r w:rsidRPr="00D87E80">
        <w:rPr>
          <w:sz w:val="24"/>
          <w:lang w:val="sr-Latn-RS"/>
        </w:rPr>
        <w:tab/>
        <w:t xml:space="preserve">  argumenti:</w:t>
      </w:r>
      <w:r w:rsidRPr="00D87E80">
        <w:rPr>
          <w:sz w:val="24"/>
          <w:lang w:val="sr-Latn-RS"/>
        </w:rPr>
        <w:tab/>
      </w:r>
      <w:r w:rsidRPr="00D87E80">
        <w:rPr>
          <w:sz w:val="24"/>
          <w:lang w:val="sr-Latn-RS"/>
        </w:rPr>
        <w:tab/>
      </w:r>
      <w:r w:rsidRPr="00D87E80">
        <w:rPr>
          <w:sz w:val="24"/>
          <w:lang w:val="sr-Latn-RS"/>
        </w:rPr>
        <w:tab/>
      </w:r>
      <w:r w:rsidRPr="00D87E80">
        <w:rPr>
          <w:sz w:val="24"/>
          <w:lang w:val="sr-Latn-RS"/>
        </w:rPr>
        <w:tab/>
      </w:r>
      <w:r w:rsidRPr="00D87E80">
        <w:rPr>
          <w:sz w:val="24"/>
          <w:lang w:val="sr-Latn-RS"/>
        </w:rPr>
        <w:tab/>
      </w:r>
      <w:r w:rsidRPr="00D87E80">
        <w:rPr>
          <w:sz w:val="24"/>
          <w:lang w:val="sr-Latn-RS"/>
        </w:rPr>
        <w:tab/>
        <w:t>test#</w:t>
      </w:r>
    </w:p>
    <w:p w:rsidR="000D057E" w:rsidRPr="00D87E80" w:rsidRDefault="001959F7" w:rsidP="000E7B9B">
      <w:pPr>
        <w:spacing w:after="0" w:line="240" w:lineRule="auto"/>
        <w:ind w:left="3237"/>
        <w:jc w:val="right"/>
        <w:rPr>
          <w:sz w:val="24"/>
          <w:lang w:val="sr-Latn-RS"/>
        </w:rPr>
      </w:pPr>
      <w:r w:rsidRPr="00D87E80">
        <w:rPr>
          <w:sz w:val="24"/>
          <w:lang w:val="sr-Latn-RS"/>
        </w:rPr>
        <w:t>´</w:t>
      </w:r>
    </w:p>
    <w:p w:rsidR="007A7AF7" w:rsidRPr="00D87E80" w:rsidRDefault="007A7AF7" w:rsidP="007A7AF7">
      <w:pPr>
        <w:pStyle w:val="ListParagraph"/>
        <w:numPr>
          <w:ilvl w:val="0"/>
          <w:numId w:val="5"/>
        </w:numPr>
        <w:spacing w:after="0"/>
        <w:rPr>
          <w:b/>
          <w:color w:val="701806" w:themeColor="accent5" w:themeShade="BF"/>
          <w:sz w:val="24"/>
          <w:lang w:val="sr-Latn-RS"/>
        </w:rPr>
      </w:pPr>
      <w:r w:rsidRPr="00D87E80">
        <w:rPr>
          <w:b/>
          <w:color w:val="701806" w:themeColor="accent5" w:themeShade="BF"/>
          <w:sz w:val="24"/>
          <w:lang w:val="sr-Latn-RS"/>
        </w:rPr>
        <w:t>Pokretanje VM</w:t>
      </w:r>
      <w:r w:rsidRPr="00D87E80">
        <w:rPr>
          <w:b/>
          <w:color w:val="701806" w:themeColor="accent5" w:themeShade="BF"/>
          <w:sz w:val="24"/>
          <w:lang w:val="sr-Latn-RS"/>
        </w:rPr>
        <w:tab/>
      </w:r>
      <w:r w:rsidRPr="00D87E80">
        <w:rPr>
          <w:b/>
          <w:color w:val="701806" w:themeColor="accent5" w:themeShade="BF"/>
          <w:sz w:val="24"/>
          <w:lang w:val="sr-Latn-RS"/>
        </w:rPr>
        <w:tab/>
      </w:r>
      <w:r w:rsidRPr="00D87E80">
        <w:rPr>
          <w:sz w:val="24"/>
          <w:lang w:val="sr-Latn-RS"/>
        </w:rPr>
        <w:t>main klasa:</w:t>
      </w:r>
      <w:r w:rsidRPr="00D87E80">
        <w:rPr>
          <w:sz w:val="24"/>
          <w:lang w:val="sr-Latn-RS"/>
        </w:rPr>
        <w:tab/>
      </w:r>
      <w:r w:rsidRPr="00D87E80">
        <w:rPr>
          <w:sz w:val="24"/>
          <w:lang w:val="sr-Latn-RS"/>
        </w:rPr>
        <w:tab/>
      </w:r>
      <w:r w:rsidRPr="00D87E80">
        <w:rPr>
          <w:sz w:val="24"/>
          <w:lang w:val="sr-Latn-RS"/>
        </w:rPr>
        <w:tab/>
        <w:t>rs.etf.pp1.mj.runtime.Run</w:t>
      </w:r>
    </w:p>
    <w:p w:rsidR="007A7AF7" w:rsidRPr="00D87E80" w:rsidRDefault="007A7AF7" w:rsidP="007A7AF7">
      <w:pPr>
        <w:spacing w:after="0" w:line="240" w:lineRule="auto"/>
        <w:ind w:left="357" w:firstLine="3"/>
        <w:jc w:val="right"/>
        <w:rPr>
          <w:sz w:val="24"/>
          <w:lang w:val="sr-Latn-RS"/>
        </w:rPr>
      </w:pPr>
      <w:r w:rsidRPr="00D87E80">
        <w:rPr>
          <w:sz w:val="24"/>
          <w:lang w:val="sr-Latn-RS"/>
        </w:rPr>
        <w:t xml:space="preserve">          argumenti:</w:t>
      </w:r>
      <w:r w:rsidRPr="00D87E80">
        <w:rPr>
          <w:sz w:val="24"/>
          <w:lang w:val="sr-Latn-RS"/>
        </w:rPr>
        <w:tab/>
      </w:r>
      <w:r w:rsidRPr="00D87E80">
        <w:rPr>
          <w:sz w:val="24"/>
          <w:lang w:val="sr-Latn-RS"/>
        </w:rPr>
        <w:tab/>
      </w:r>
      <w:r w:rsidRPr="00D87E80">
        <w:rPr>
          <w:sz w:val="24"/>
          <w:lang w:val="sr-Latn-RS"/>
        </w:rPr>
        <w:tab/>
        <w:t>test/output_files/test#.obj</w:t>
      </w:r>
    </w:p>
    <w:p w:rsidR="001959F7" w:rsidRPr="00D87E80" w:rsidRDefault="001959F7" w:rsidP="000E7B9B">
      <w:pPr>
        <w:spacing w:after="0" w:line="240" w:lineRule="auto"/>
        <w:ind w:left="3237"/>
        <w:jc w:val="right"/>
        <w:rPr>
          <w:sz w:val="24"/>
          <w:lang w:val="sr-Latn-RS"/>
        </w:rPr>
      </w:pPr>
    </w:p>
    <w:p w:rsidR="007A7AF7" w:rsidRPr="00D87E80" w:rsidRDefault="007A7AF7" w:rsidP="007A7AF7">
      <w:pPr>
        <w:pStyle w:val="ListParagraph"/>
        <w:numPr>
          <w:ilvl w:val="0"/>
          <w:numId w:val="5"/>
        </w:numPr>
        <w:spacing w:after="0"/>
        <w:rPr>
          <w:b/>
          <w:color w:val="701806" w:themeColor="accent5" w:themeShade="BF"/>
          <w:sz w:val="24"/>
          <w:lang w:val="sr-Latn-RS"/>
        </w:rPr>
      </w:pPr>
      <w:r w:rsidRPr="00D87E80">
        <w:rPr>
          <w:b/>
          <w:color w:val="701806" w:themeColor="accent5" w:themeShade="BF"/>
          <w:sz w:val="24"/>
          <w:lang w:val="sr-Latn-RS"/>
        </w:rPr>
        <w:t>Disasm</w:t>
      </w:r>
      <w:r w:rsidRPr="00D87E80">
        <w:rPr>
          <w:b/>
          <w:color w:val="701806" w:themeColor="accent5" w:themeShade="BF"/>
          <w:sz w:val="24"/>
          <w:lang w:val="sr-Latn-RS"/>
        </w:rPr>
        <w:tab/>
      </w:r>
      <w:r w:rsidRPr="00D87E80">
        <w:rPr>
          <w:b/>
          <w:color w:val="701806" w:themeColor="accent5" w:themeShade="BF"/>
          <w:sz w:val="24"/>
          <w:lang w:val="sr-Latn-RS"/>
        </w:rPr>
        <w:tab/>
      </w:r>
      <w:r w:rsidRPr="00D87E80">
        <w:rPr>
          <w:b/>
          <w:color w:val="701806" w:themeColor="accent5" w:themeShade="BF"/>
          <w:sz w:val="24"/>
          <w:lang w:val="sr-Latn-RS"/>
        </w:rPr>
        <w:tab/>
      </w:r>
      <w:r w:rsidRPr="00D87E80">
        <w:rPr>
          <w:sz w:val="24"/>
          <w:lang w:val="sr-Latn-RS"/>
        </w:rPr>
        <w:t>main klasa</w:t>
      </w:r>
      <w:r w:rsidRPr="00D87E80">
        <w:rPr>
          <w:sz w:val="24"/>
          <w:lang w:val="sr-Latn-RS"/>
        </w:rPr>
        <w:t>:</w:t>
      </w:r>
      <w:r w:rsidRPr="00D87E80">
        <w:rPr>
          <w:sz w:val="24"/>
          <w:lang w:val="sr-Latn-RS"/>
        </w:rPr>
        <w:tab/>
      </w:r>
      <w:r w:rsidRPr="00D87E80">
        <w:rPr>
          <w:sz w:val="24"/>
          <w:lang w:val="sr-Latn-RS"/>
        </w:rPr>
        <w:tab/>
        <w:t xml:space="preserve">       rs.etf.pp1.mj.runtime.disasm</w:t>
      </w:r>
    </w:p>
    <w:p w:rsidR="00EA4730" w:rsidRPr="00D87E80" w:rsidRDefault="007A7AF7" w:rsidP="005C5993">
      <w:pPr>
        <w:spacing w:after="0" w:line="240" w:lineRule="auto"/>
        <w:ind w:left="357" w:firstLine="3"/>
        <w:jc w:val="right"/>
        <w:rPr>
          <w:sz w:val="24"/>
          <w:lang w:val="sr-Latn-RS"/>
        </w:rPr>
      </w:pPr>
      <w:r w:rsidRPr="00D87E80">
        <w:rPr>
          <w:sz w:val="24"/>
          <w:lang w:val="sr-Latn-RS"/>
        </w:rPr>
        <w:t xml:space="preserve">          argumenti:</w:t>
      </w:r>
      <w:r w:rsidRPr="00D87E80">
        <w:rPr>
          <w:sz w:val="24"/>
          <w:lang w:val="sr-Latn-RS"/>
        </w:rPr>
        <w:tab/>
      </w:r>
      <w:r w:rsidRPr="00D87E80">
        <w:rPr>
          <w:sz w:val="24"/>
          <w:lang w:val="sr-Latn-RS"/>
        </w:rPr>
        <w:tab/>
      </w:r>
      <w:r w:rsidRPr="00D87E80">
        <w:rPr>
          <w:sz w:val="24"/>
          <w:lang w:val="sr-Latn-RS"/>
        </w:rPr>
        <w:tab/>
        <w:t>test/output_files/test#.obj</w:t>
      </w:r>
    </w:p>
    <w:p w:rsidR="00D764AE" w:rsidRPr="00D87E80" w:rsidRDefault="00D764AE" w:rsidP="005C5993">
      <w:pPr>
        <w:spacing w:after="0" w:line="240" w:lineRule="auto"/>
        <w:ind w:left="357" w:firstLine="3"/>
        <w:jc w:val="right"/>
        <w:rPr>
          <w:sz w:val="24"/>
          <w:lang w:val="sr-Latn-RS"/>
        </w:rPr>
      </w:pPr>
    </w:p>
    <w:p w:rsidR="00D764AE" w:rsidRPr="00D87E80" w:rsidRDefault="00D764AE" w:rsidP="00D764AE">
      <w:pPr>
        <w:pStyle w:val="ListParagraph"/>
        <w:numPr>
          <w:ilvl w:val="0"/>
          <w:numId w:val="5"/>
        </w:numPr>
        <w:spacing w:after="0"/>
        <w:rPr>
          <w:b/>
          <w:color w:val="701806" w:themeColor="accent5" w:themeShade="BF"/>
          <w:sz w:val="24"/>
          <w:lang w:val="sr-Latn-RS"/>
        </w:rPr>
      </w:pPr>
      <w:r w:rsidRPr="00D87E80">
        <w:rPr>
          <w:b/>
          <w:color w:val="701806" w:themeColor="accent5" w:themeShade="BF"/>
          <w:sz w:val="24"/>
          <w:lang w:val="sr-Latn-RS"/>
        </w:rPr>
        <w:t>Compiler</w:t>
      </w:r>
      <w:r w:rsidRPr="00D87E80">
        <w:rPr>
          <w:b/>
          <w:color w:val="701806" w:themeColor="accent5" w:themeShade="BF"/>
          <w:sz w:val="24"/>
          <w:lang w:val="sr-Latn-RS"/>
        </w:rPr>
        <w:tab/>
      </w:r>
      <w:r w:rsidRPr="00D87E80">
        <w:rPr>
          <w:b/>
          <w:color w:val="701806" w:themeColor="accent5" w:themeShade="BF"/>
          <w:sz w:val="24"/>
          <w:lang w:val="sr-Latn-RS"/>
        </w:rPr>
        <w:tab/>
      </w:r>
      <w:r w:rsidRPr="00D87E80">
        <w:rPr>
          <w:b/>
          <w:color w:val="701806" w:themeColor="accent5" w:themeShade="BF"/>
          <w:sz w:val="24"/>
          <w:lang w:val="sr-Latn-RS"/>
        </w:rPr>
        <w:tab/>
      </w:r>
      <w:r w:rsidRPr="00D87E80">
        <w:rPr>
          <w:sz w:val="24"/>
          <w:lang w:val="sr-Latn-RS"/>
        </w:rPr>
        <w:t>main klasa:</w:t>
      </w:r>
      <w:r w:rsidRPr="00D87E80">
        <w:rPr>
          <w:sz w:val="24"/>
          <w:lang w:val="sr-Latn-RS"/>
        </w:rPr>
        <w:tab/>
      </w:r>
      <w:r w:rsidRPr="00D87E80">
        <w:rPr>
          <w:sz w:val="24"/>
          <w:lang w:val="sr-Latn-RS"/>
        </w:rPr>
        <w:tab/>
        <w:t xml:space="preserve">       </w:t>
      </w:r>
      <w:r w:rsidRPr="00D87E80">
        <w:rPr>
          <w:sz w:val="24"/>
          <w:lang w:val="sr-Latn-RS"/>
        </w:rPr>
        <w:tab/>
        <w:t xml:space="preserve">            compiler</w:t>
      </w:r>
      <w:r w:rsidRPr="00D87E80">
        <w:rPr>
          <w:sz w:val="24"/>
          <w:lang w:val="sr-Latn-RS"/>
        </w:rPr>
        <w:t>.</w:t>
      </w:r>
      <w:r w:rsidRPr="00D87E80">
        <w:rPr>
          <w:sz w:val="24"/>
          <w:lang w:val="sr-Latn-RS"/>
        </w:rPr>
        <w:t>Compiler</w:t>
      </w:r>
    </w:p>
    <w:p w:rsidR="00D764AE" w:rsidRPr="00D87E80" w:rsidRDefault="00D764AE" w:rsidP="00D764AE">
      <w:pPr>
        <w:spacing w:after="0" w:line="240" w:lineRule="auto"/>
        <w:ind w:left="357" w:firstLine="3"/>
        <w:jc w:val="right"/>
        <w:rPr>
          <w:sz w:val="24"/>
          <w:lang w:val="sr-Latn-RS"/>
        </w:rPr>
      </w:pPr>
      <w:r w:rsidRPr="00D87E80">
        <w:rPr>
          <w:sz w:val="24"/>
          <w:lang w:val="sr-Latn-RS"/>
        </w:rPr>
        <w:t xml:space="preserve">         argumenti:</w:t>
      </w:r>
      <w:r w:rsidRPr="00D87E80">
        <w:rPr>
          <w:sz w:val="24"/>
          <w:lang w:val="sr-Latn-RS"/>
        </w:rPr>
        <w:tab/>
      </w:r>
      <w:r w:rsidRPr="00D87E80">
        <w:rPr>
          <w:sz w:val="24"/>
          <w:lang w:val="sr-Latn-RS"/>
        </w:rPr>
        <w:tab/>
      </w:r>
      <w:r w:rsidRPr="00D87E80">
        <w:rPr>
          <w:sz w:val="24"/>
          <w:lang w:val="sr-Latn-RS"/>
        </w:rPr>
        <w:tab/>
      </w:r>
      <w:r w:rsidRPr="00D87E80">
        <w:rPr>
          <w:sz w:val="24"/>
          <w:lang w:val="sr-Latn-RS"/>
        </w:rPr>
        <w:tab/>
      </w:r>
      <w:r w:rsidRPr="00D87E80">
        <w:rPr>
          <w:sz w:val="24"/>
          <w:lang w:val="sr-Latn-RS"/>
        </w:rPr>
        <w:tab/>
      </w:r>
      <w:r w:rsidRPr="00D87E80">
        <w:rPr>
          <w:sz w:val="24"/>
          <w:lang w:val="sr-Latn-RS"/>
        </w:rPr>
        <w:tab/>
        <w:t>test#</w:t>
      </w:r>
    </w:p>
    <w:p w:rsidR="00D87E80" w:rsidRDefault="00D87E80" w:rsidP="00D87E80">
      <w:pPr>
        <w:rPr>
          <w:lang w:val="sr-Latn-RS"/>
        </w:rPr>
      </w:pPr>
    </w:p>
    <w:p w:rsidR="00D87E80" w:rsidRDefault="00D87E80" w:rsidP="00D87E80">
      <w:pPr>
        <w:rPr>
          <w:lang w:val="sr-Latn-RS"/>
        </w:rPr>
      </w:pPr>
    </w:p>
    <w:p w:rsidR="00D87E80" w:rsidRDefault="00D87E80" w:rsidP="00D87E80">
      <w:pPr>
        <w:rPr>
          <w:lang w:val="sr-Latn-RS"/>
        </w:rPr>
      </w:pPr>
    </w:p>
    <w:p w:rsidR="00D87E80" w:rsidRDefault="00D87E80" w:rsidP="00D87E80">
      <w:pPr>
        <w:rPr>
          <w:lang w:val="sr-Latn-RS"/>
        </w:rPr>
      </w:pPr>
    </w:p>
    <w:p w:rsidR="00EA4730" w:rsidRPr="00D87E80" w:rsidRDefault="00A247EA" w:rsidP="00D87E80">
      <w:pPr>
        <w:pStyle w:val="Heading1"/>
        <w:rPr>
          <w:sz w:val="32"/>
          <w:lang w:val="sr-Latn-RS"/>
        </w:rPr>
      </w:pPr>
      <w:r w:rsidRPr="00D87E80">
        <w:rPr>
          <w:sz w:val="32"/>
          <w:lang w:val="sr-Latn-RS"/>
        </w:rPr>
        <w:lastRenderedPageBreak/>
        <w:t>Pokretanje iz komandne linije</w:t>
      </w:r>
    </w:p>
    <w:p w:rsidR="00A247EA" w:rsidRPr="00D87E80" w:rsidRDefault="00A247EA" w:rsidP="00A247EA">
      <w:pPr>
        <w:rPr>
          <w:sz w:val="24"/>
          <w:lang w:val="sr-Latn-RS"/>
        </w:rPr>
      </w:pPr>
    </w:p>
    <w:p w:rsidR="00A247EA" w:rsidRPr="00D87E80" w:rsidRDefault="00A247EA" w:rsidP="00A247EA">
      <w:pPr>
        <w:jc w:val="both"/>
        <w:rPr>
          <w:sz w:val="24"/>
          <w:lang w:val="sr-Latn-RS"/>
        </w:rPr>
      </w:pPr>
      <w:r w:rsidRPr="00D87E80">
        <w:rPr>
          <w:sz w:val="24"/>
          <w:lang w:val="sr-Latn-RS"/>
        </w:rPr>
        <w:t>Potrebno je exportovati konfiguracije u izvršne .jar fajlove (sa ili bez parametara)</w:t>
      </w:r>
      <w:r w:rsidR="00801BB9" w:rsidRPr="00D87E80">
        <w:rPr>
          <w:sz w:val="24"/>
          <w:lang w:val="sr-Latn-RS"/>
        </w:rPr>
        <w:t xml:space="preserve"> i smestiti ih u root direktorijum projekta</w:t>
      </w:r>
      <w:r w:rsidRPr="00D87E80">
        <w:rPr>
          <w:sz w:val="24"/>
          <w:lang w:val="sr-Latn-RS"/>
        </w:rPr>
        <w:t>. U komandnoj liniji locirati se u direktorijum gde se nalazi .jar fajl.</w:t>
      </w:r>
    </w:p>
    <w:p w:rsidR="00C773F6" w:rsidRPr="00D87E80" w:rsidRDefault="00C773F6" w:rsidP="00C773F6">
      <w:pPr>
        <w:pStyle w:val="ListParagraph"/>
        <w:numPr>
          <w:ilvl w:val="0"/>
          <w:numId w:val="5"/>
        </w:numPr>
        <w:spacing w:after="0"/>
        <w:rPr>
          <w:sz w:val="24"/>
        </w:rPr>
      </w:pPr>
      <w:r w:rsidRPr="00D87E80">
        <w:rPr>
          <w:b/>
          <w:color w:val="701806" w:themeColor="accent5" w:themeShade="BF"/>
          <w:sz w:val="24"/>
          <w:lang w:val="sr-Latn-RS"/>
        </w:rPr>
        <w:t>Lexer test</w:t>
      </w:r>
      <w:r w:rsidRPr="00D87E80">
        <w:rPr>
          <w:b/>
          <w:color w:val="701806" w:themeColor="accent5" w:themeShade="BF"/>
          <w:sz w:val="24"/>
          <w:lang w:val="sr-Latn-RS"/>
        </w:rPr>
        <w:t xml:space="preserve"> </w:t>
      </w:r>
      <w:r w:rsidRPr="00D87E80">
        <w:rPr>
          <w:sz w:val="24"/>
        </w:rPr>
        <w:t xml:space="preserve">(od </w:t>
      </w:r>
      <w:proofErr w:type="spellStart"/>
      <w:r w:rsidRPr="00D87E80">
        <w:rPr>
          <w:sz w:val="24"/>
        </w:rPr>
        <w:t>klase</w:t>
      </w:r>
      <w:proofErr w:type="spellEnd"/>
      <w:r w:rsidRPr="00D87E80">
        <w:rPr>
          <w:sz w:val="24"/>
        </w:rPr>
        <w:t xml:space="preserve"> </w:t>
      </w:r>
      <w:proofErr w:type="spellStart"/>
      <w:r w:rsidRPr="00D87E80">
        <w:rPr>
          <w:sz w:val="24"/>
        </w:rPr>
        <w:t>compiler.MJTest</w:t>
      </w:r>
      <w:proofErr w:type="spellEnd"/>
      <w:r w:rsidRPr="00D87E80">
        <w:rPr>
          <w:sz w:val="24"/>
        </w:rPr>
        <w:t>)</w:t>
      </w:r>
    </w:p>
    <w:p w:rsidR="00D61F6F" w:rsidRPr="00D87E80" w:rsidRDefault="00C773F6" w:rsidP="00C773F6">
      <w:pPr>
        <w:pStyle w:val="ListParagraph"/>
        <w:spacing w:after="0"/>
        <w:ind w:left="1080"/>
        <w:rPr>
          <w:rFonts w:ascii="Consolas" w:hAnsi="Consolas"/>
          <w:sz w:val="24"/>
          <w:lang w:val="sr-Latn-RS"/>
        </w:rPr>
      </w:pPr>
      <w:r w:rsidRPr="00D87E80">
        <w:rPr>
          <w:rFonts w:ascii="Consolas" w:hAnsi="Consolas"/>
          <w:sz w:val="24"/>
          <w:lang w:val="sr-Latn-RS"/>
        </w:rPr>
        <w:t xml:space="preserve">java –jar mjtest.jar test# </w:t>
      </w:r>
    </w:p>
    <w:p w:rsidR="00EA4730" w:rsidRPr="00D87E80" w:rsidRDefault="00C773F6" w:rsidP="00D61F6F">
      <w:pPr>
        <w:pStyle w:val="ListParagraph"/>
        <w:spacing w:after="0"/>
        <w:ind w:left="1080"/>
        <w:rPr>
          <w:rFonts w:ascii="Consolas" w:hAnsi="Consolas"/>
          <w:sz w:val="24"/>
        </w:rPr>
      </w:pPr>
      <w:proofErr w:type="gramStart"/>
      <w:r w:rsidRPr="00D87E80">
        <w:rPr>
          <w:rFonts w:ascii="Consolas" w:hAnsi="Consolas"/>
          <w:sz w:val="24"/>
        </w:rPr>
        <w:t>[ &gt;</w:t>
      </w:r>
      <w:proofErr w:type="gramEnd"/>
      <w:r w:rsidRPr="00D87E80">
        <w:rPr>
          <w:rFonts w:ascii="Consolas" w:hAnsi="Consolas"/>
          <w:sz w:val="24"/>
        </w:rPr>
        <w:t xml:space="preserve"> </w:t>
      </w:r>
      <w:r w:rsidR="00D61F6F" w:rsidRPr="00D87E80">
        <w:rPr>
          <w:rFonts w:ascii="Consolas" w:hAnsi="Consolas"/>
          <w:sz w:val="24"/>
        </w:rPr>
        <w:t>test/</w:t>
      </w:r>
      <w:proofErr w:type="spellStart"/>
      <w:r w:rsidR="00D61F6F" w:rsidRPr="00D87E80">
        <w:rPr>
          <w:rFonts w:ascii="Consolas" w:hAnsi="Consolas"/>
          <w:sz w:val="24"/>
        </w:rPr>
        <w:t>test_results</w:t>
      </w:r>
      <w:proofErr w:type="spellEnd"/>
      <w:r w:rsidR="00D61F6F" w:rsidRPr="00D87E80">
        <w:rPr>
          <w:rFonts w:ascii="Consolas" w:hAnsi="Consolas"/>
          <w:sz w:val="24"/>
        </w:rPr>
        <w:t>/</w:t>
      </w:r>
      <w:proofErr w:type="spellStart"/>
      <w:r w:rsidRPr="00D87E80">
        <w:rPr>
          <w:rFonts w:ascii="Consolas" w:hAnsi="Consolas"/>
          <w:sz w:val="24"/>
        </w:rPr>
        <w:t>test#.out</w:t>
      </w:r>
      <w:proofErr w:type="spellEnd"/>
      <w:r w:rsidRPr="00D87E80">
        <w:rPr>
          <w:rFonts w:ascii="Consolas" w:hAnsi="Consolas"/>
          <w:sz w:val="24"/>
        </w:rPr>
        <w:t xml:space="preserve"> 2&gt;</w:t>
      </w:r>
      <w:r w:rsidR="00D61F6F" w:rsidRPr="00D87E80">
        <w:rPr>
          <w:rFonts w:ascii="Consolas" w:hAnsi="Consolas"/>
          <w:sz w:val="24"/>
        </w:rPr>
        <w:t xml:space="preserve"> </w:t>
      </w:r>
      <w:r w:rsidR="00D61F6F" w:rsidRPr="00D87E80">
        <w:rPr>
          <w:rFonts w:ascii="Consolas" w:hAnsi="Consolas"/>
          <w:sz w:val="24"/>
        </w:rPr>
        <w:t>test/</w:t>
      </w:r>
      <w:proofErr w:type="spellStart"/>
      <w:r w:rsidR="00D61F6F" w:rsidRPr="00D87E80">
        <w:rPr>
          <w:rFonts w:ascii="Consolas" w:hAnsi="Consolas"/>
          <w:sz w:val="24"/>
        </w:rPr>
        <w:t>test_results</w:t>
      </w:r>
      <w:proofErr w:type="spellEnd"/>
      <w:r w:rsidR="00D61F6F" w:rsidRPr="00D87E80">
        <w:rPr>
          <w:rFonts w:ascii="Consolas" w:hAnsi="Consolas"/>
          <w:sz w:val="24"/>
        </w:rPr>
        <w:t>/</w:t>
      </w:r>
      <w:proofErr w:type="spellStart"/>
      <w:r w:rsidRPr="00D87E80">
        <w:rPr>
          <w:rFonts w:ascii="Consolas" w:hAnsi="Consolas"/>
          <w:sz w:val="24"/>
        </w:rPr>
        <w:t>test#.err</w:t>
      </w:r>
      <w:proofErr w:type="spellEnd"/>
      <w:r w:rsidRPr="00D87E80">
        <w:rPr>
          <w:rFonts w:ascii="Consolas" w:hAnsi="Consolas"/>
          <w:sz w:val="24"/>
        </w:rPr>
        <w:t>]</w:t>
      </w:r>
    </w:p>
    <w:p w:rsidR="00B26E65" w:rsidRPr="00D87E80" w:rsidRDefault="00B26E65" w:rsidP="00D61F6F">
      <w:pPr>
        <w:pStyle w:val="ListParagraph"/>
        <w:spacing w:after="0"/>
        <w:ind w:left="1080"/>
        <w:rPr>
          <w:rFonts w:ascii="Consolas" w:hAnsi="Consolas"/>
          <w:sz w:val="24"/>
        </w:rPr>
      </w:pPr>
    </w:p>
    <w:p w:rsidR="00C773F6" w:rsidRPr="00D87E80" w:rsidRDefault="00C773F6" w:rsidP="00C773F6">
      <w:pPr>
        <w:pStyle w:val="ListParagraph"/>
        <w:numPr>
          <w:ilvl w:val="0"/>
          <w:numId w:val="5"/>
        </w:numPr>
        <w:spacing w:after="0"/>
        <w:rPr>
          <w:sz w:val="24"/>
          <w:lang w:val="sr-Latn-RS"/>
        </w:rPr>
      </w:pPr>
      <w:r w:rsidRPr="00D87E80">
        <w:rPr>
          <w:b/>
          <w:color w:val="701806" w:themeColor="accent5" w:themeShade="BF"/>
          <w:sz w:val="24"/>
          <w:lang w:val="sr-Latn-RS"/>
        </w:rPr>
        <w:t>Parser</w:t>
      </w:r>
      <w:r w:rsidRPr="00D87E80">
        <w:rPr>
          <w:b/>
          <w:color w:val="701806" w:themeColor="accent5" w:themeShade="BF"/>
          <w:sz w:val="24"/>
          <w:lang w:val="sr-Latn-RS"/>
        </w:rPr>
        <w:t xml:space="preserve"> test</w:t>
      </w:r>
      <w:r w:rsidRPr="00D87E80">
        <w:rPr>
          <w:b/>
          <w:color w:val="701806" w:themeColor="accent5" w:themeShade="BF"/>
          <w:sz w:val="24"/>
          <w:lang w:val="sr-Latn-RS"/>
        </w:rPr>
        <w:t xml:space="preserve"> </w:t>
      </w:r>
      <w:r w:rsidRPr="00D87E80">
        <w:rPr>
          <w:sz w:val="24"/>
        </w:rPr>
        <w:t xml:space="preserve">(od </w:t>
      </w:r>
      <w:proofErr w:type="spellStart"/>
      <w:r w:rsidRPr="00D87E80">
        <w:rPr>
          <w:sz w:val="24"/>
        </w:rPr>
        <w:t>klase</w:t>
      </w:r>
      <w:proofErr w:type="spellEnd"/>
      <w:r w:rsidRPr="00D87E80">
        <w:rPr>
          <w:sz w:val="24"/>
        </w:rPr>
        <w:t xml:space="preserve"> </w:t>
      </w:r>
      <w:proofErr w:type="spellStart"/>
      <w:r w:rsidRPr="00D87E80">
        <w:rPr>
          <w:sz w:val="24"/>
        </w:rPr>
        <w:t>compiler.MJParserTest</w:t>
      </w:r>
      <w:proofErr w:type="spellEnd"/>
      <w:r w:rsidRPr="00D87E80">
        <w:rPr>
          <w:sz w:val="24"/>
        </w:rPr>
        <w:t>)</w:t>
      </w:r>
    </w:p>
    <w:p w:rsidR="00C773F6" w:rsidRPr="00D87E80" w:rsidRDefault="00C773F6" w:rsidP="00C773F6">
      <w:pPr>
        <w:pStyle w:val="ListParagraph"/>
        <w:spacing w:after="0"/>
        <w:ind w:left="1080"/>
        <w:rPr>
          <w:rFonts w:ascii="Consolas" w:hAnsi="Consolas"/>
          <w:sz w:val="24"/>
        </w:rPr>
      </w:pPr>
      <w:r w:rsidRPr="00D87E80">
        <w:rPr>
          <w:rFonts w:ascii="Consolas" w:hAnsi="Consolas"/>
          <w:sz w:val="24"/>
          <w:lang w:val="sr-Latn-RS"/>
        </w:rPr>
        <w:t>java –jar mj</w:t>
      </w:r>
      <w:r w:rsidRPr="00D87E80">
        <w:rPr>
          <w:rFonts w:ascii="Consolas" w:hAnsi="Consolas"/>
          <w:sz w:val="24"/>
          <w:lang w:val="sr-Latn-RS"/>
        </w:rPr>
        <w:t>parser</w:t>
      </w:r>
      <w:r w:rsidRPr="00D87E80">
        <w:rPr>
          <w:rFonts w:ascii="Consolas" w:hAnsi="Consolas"/>
          <w:sz w:val="24"/>
          <w:lang w:val="sr-Latn-RS"/>
        </w:rPr>
        <w:t>test.jar test#</w:t>
      </w:r>
    </w:p>
    <w:p w:rsidR="00D61F6F" w:rsidRPr="00D87E80" w:rsidRDefault="00D61F6F" w:rsidP="00D61F6F">
      <w:pPr>
        <w:pStyle w:val="ListParagraph"/>
        <w:spacing w:after="0"/>
        <w:ind w:left="1080"/>
        <w:rPr>
          <w:rFonts w:ascii="Consolas" w:hAnsi="Consolas"/>
          <w:sz w:val="24"/>
        </w:rPr>
      </w:pPr>
      <w:proofErr w:type="gramStart"/>
      <w:r w:rsidRPr="00D87E80">
        <w:rPr>
          <w:rFonts w:ascii="Consolas" w:hAnsi="Consolas"/>
          <w:sz w:val="24"/>
        </w:rPr>
        <w:t>[ &gt;</w:t>
      </w:r>
      <w:proofErr w:type="gramEnd"/>
      <w:r w:rsidRPr="00D87E80">
        <w:rPr>
          <w:rFonts w:ascii="Consolas" w:hAnsi="Consolas"/>
          <w:sz w:val="24"/>
        </w:rPr>
        <w:t xml:space="preserve"> test/</w:t>
      </w:r>
      <w:proofErr w:type="spellStart"/>
      <w:r w:rsidRPr="00D87E80">
        <w:rPr>
          <w:rFonts w:ascii="Consolas" w:hAnsi="Consolas"/>
          <w:sz w:val="24"/>
        </w:rPr>
        <w:t>test_results</w:t>
      </w:r>
      <w:proofErr w:type="spellEnd"/>
      <w:r w:rsidRPr="00D87E80">
        <w:rPr>
          <w:rFonts w:ascii="Consolas" w:hAnsi="Consolas"/>
          <w:sz w:val="24"/>
        </w:rPr>
        <w:t>/</w:t>
      </w:r>
      <w:proofErr w:type="spellStart"/>
      <w:r w:rsidRPr="00D87E80">
        <w:rPr>
          <w:rFonts w:ascii="Consolas" w:hAnsi="Consolas"/>
          <w:sz w:val="24"/>
        </w:rPr>
        <w:t>test#.out</w:t>
      </w:r>
      <w:proofErr w:type="spellEnd"/>
      <w:r w:rsidRPr="00D87E80">
        <w:rPr>
          <w:rFonts w:ascii="Consolas" w:hAnsi="Consolas"/>
          <w:sz w:val="24"/>
        </w:rPr>
        <w:t xml:space="preserve"> 2&gt; test/</w:t>
      </w:r>
      <w:proofErr w:type="spellStart"/>
      <w:r w:rsidRPr="00D87E80">
        <w:rPr>
          <w:rFonts w:ascii="Consolas" w:hAnsi="Consolas"/>
          <w:sz w:val="24"/>
        </w:rPr>
        <w:t>test_results</w:t>
      </w:r>
      <w:proofErr w:type="spellEnd"/>
      <w:r w:rsidRPr="00D87E80">
        <w:rPr>
          <w:rFonts w:ascii="Consolas" w:hAnsi="Consolas"/>
          <w:sz w:val="24"/>
        </w:rPr>
        <w:t>/</w:t>
      </w:r>
      <w:proofErr w:type="spellStart"/>
      <w:r w:rsidRPr="00D87E80">
        <w:rPr>
          <w:rFonts w:ascii="Consolas" w:hAnsi="Consolas"/>
          <w:sz w:val="24"/>
        </w:rPr>
        <w:t>test#.err</w:t>
      </w:r>
      <w:proofErr w:type="spellEnd"/>
      <w:r w:rsidRPr="00D87E80">
        <w:rPr>
          <w:rFonts w:ascii="Consolas" w:hAnsi="Consolas"/>
          <w:sz w:val="24"/>
        </w:rPr>
        <w:t>]</w:t>
      </w:r>
    </w:p>
    <w:p w:rsidR="005E0275" w:rsidRPr="00D87E80" w:rsidRDefault="005E0275" w:rsidP="00C773F6">
      <w:pPr>
        <w:pStyle w:val="ListParagraph"/>
        <w:spacing w:after="0"/>
        <w:ind w:left="1080"/>
        <w:rPr>
          <w:sz w:val="24"/>
        </w:rPr>
      </w:pPr>
    </w:p>
    <w:p w:rsidR="005E0275" w:rsidRPr="00D87E80" w:rsidRDefault="005E0275" w:rsidP="005E0275">
      <w:pPr>
        <w:pStyle w:val="ListParagraph"/>
        <w:numPr>
          <w:ilvl w:val="0"/>
          <w:numId w:val="5"/>
        </w:numPr>
        <w:spacing w:after="0"/>
        <w:rPr>
          <w:sz w:val="24"/>
        </w:rPr>
      </w:pPr>
      <w:r w:rsidRPr="00D87E80">
        <w:rPr>
          <w:b/>
          <w:color w:val="701806" w:themeColor="accent5" w:themeShade="BF"/>
          <w:sz w:val="24"/>
          <w:lang w:val="sr-Latn-RS"/>
        </w:rPr>
        <w:t>Compiler</w:t>
      </w:r>
      <w:r w:rsidRPr="00D87E80">
        <w:rPr>
          <w:b/>
          <w:color w:val="701806" w:themeColor="accent5" w:themeShade="BF"/>
          <w:sz w:val="24"/>
          <w:lang w:val="sr-Latn-RS"/>
        </w:rPr>
        <w:tab/>
      </w:r>
      <w:r w:rsidRPr="00D87E80">
        <w:rPr>
          <w:sz w:val="24"/>
        </w:rPr>
        <w:t xml:space="preserve">(od </w:t>
      </w:r>
      <w:proofErr w:type="spellStart"/>
      <w:r w:rsidRPr="00D87E80">
        <w:rPr>
          <w:sz w:val="24"/>
        </w:rPr>
        <w:t>klase</w:t>
      </w:r>
      <w:proofErr w:type="spellEnd"/>
      <w:r w:rsidRPr="00D87E80">
        <w:rPr>
          <w:sz w:val="24"/>
        </w:rPr>
        <w:t xml:space="preserve"> </w:t>
      </w:r>
      <w:proofErr w:type="spellStart"/>
      <w:r w:rsidRPr="00D87E80">
        <w:rPr>
          <w:sz w:val="24"/>
        </w:rPr>
        <w:t>compiler.</w:t>
      </w:r>
      <w:r w:rsidRPr="00D87E80">
        <w:rPr>
          <w:sz w:val="24"/>
        </w:rPr>
        <w:t>Compiler</w:t>
      </w:r>
      <w:proofErr w:type="spellEnd"/>
      <w:r w:rsidRPr="00D87E80">
        <w:rPr>
          <w:sz w:val="24"/>
        </w:rPr>
        <w:t>)</w:t>
      </w:r>
    </w:p>
    <w:p w:rsidR="005E0275" w:rsidRPr="00D87E80" w:rsidRDefault="005E0275" w:rsidP="005E0275">
      <w:pPr>
        <w:pStyle w:val="ListParagraph"/>
        <w:spacing w:after="0"/>
        <w:ind w:left="1080"/>
        <w:rPr>
          <w:rFonts w:ascii="Consolas" w:hAnsi="Consolas"/>
          <w:sz w:val="24"/>
          <w:lang w:val="sr-Latn-RS"/>
        </w:rPr>
      </w:pPr>
      <w:r w:rsidRPr="00D87E80">
        <w:rPr>
          <w:rFonts w:ascii="Consolas" w:hAnsi="Consolas"/>
          <w:sz w:val="24"/>
          <w:lang w:val="sr-Latn-RS"/>
        </w:rPr>
        <w:t xml:space="preserve">java –jar </w:t>
      </w:r>
      <w:r w:rsidR="00393F11" w:rsidRPr="00D87E80">
        <w:rPr>
          <w:rFonts w:ascii="Consolas" w:hAnsi="Consolas"/>
          <w:sz w:val="24"/>
          <w:lang w:val="sr-Latn-RS"/>
        </w:rPr>
        <w:t>compiler</w:t>
      </w:r>
      <w:r w:rsidRPr="00D87E80">
        <w:rPr>
          <w:rFonts w:ascii="Consolas" w:hAnsi="Consolas"/>
          <w:sz w:val="24"/>
          <w:lang w:val="sr-Latn-RS"/>
        </w:rPr>
        <w:t>.jar test#</w:t>
      </w:r>
    </w:p>
    <w:p w:rsidR="00067A70" w:rsidRPr="00D87E80" w:rsidRDefault="00067A70" w:rsidP="00067A70">
      <w:pPr>
        <w:pStyle w:val="ListParagraph"/>
        <w:spacing w:after="0"/>
        <w:ind w:left="1080"/>
        <w:rPr>
          <w:rFonts w:ascii="Consolas" w:hAnsi="Consolas"/>
          <w:sz w:val="24"/>
        </w:rPr>
      </w:pPr>
      <w:proofErr w:type="gramStart"/>
      <w:r w:rsidRPr="00D87E80">
        <w:rPr>
          <w:rFonts w:ascii="Consolas" w:hAnsi="Consolas"/>
          <w:sz w:val="24"/>
        </w:rPr>
        <w:t>[ &gt;</w:t>
      </w:r>
      <w:proofErr w:type="gramEnd"/>
      <w:r w:rsidRPr="00D87E80">
        <w:rPr>
          <w:rFonts w:ascii="Consolas" w:hAnsi="Consolas"/>
          <w:sz w:val="24"/>
        </w:rPr>
        <w:t xml:space="preserve"> test/</w:t>
      </w:r>
      <w:proofErr w:type="spellStart"/>
      <w:r w:rsidRPr="00D87E80">
        <w:rPr>
          <w:rFonts w:ascii="Consolas" w:hAnsi="Consolas"/>
          <w:sz w:val="24"/>
        </w:rPr>
        <w:t>test_results</w:t>
      </w:r>
      <w:proofErr w:type="spellEnd"/>
      <w:r w:rsidRPr="00D87E80">
        <w:rPr>
          <w:rFonts w:ascii="Consolas" w:hAnsi="Consolas"/>
          <w:sz w:val="24"/>
        </w:rPr>
        <w:t>/</w:t>
      </w:r>
      <w:proofErr w:type="spellStart"/>
      <w:r w:rsidRPr="00D87E80">
        <w:rPr>
          <w:rFonts w:ascii="Consolas" w:hAnsi="Consolas"/>
          <w:sz w:val="24"/>
        </w:rPr>
        <w:t>test#.out</w:t>
      </w:r>
      <w:proofErr w:type="spellEnd"/>
      <w:r w:rsidRPr="00D87E80">
        <w:rPr>
          <w:rFonts w:ascii="Consolas" w:hAnsi="Consolas"/>
          <w:sz w:val="24"/>
        </w:rPr>
        <w:t xml:space="preserve"> 2&gt; test/</w:t>
      </w:r>
      <w:proofErr w:type="spellStart"/>
      <w:r w:rsidRPr="00D87E80">
        <w:rPr>
          <w:rFonts w:ascii="Consolas" w:hAnsi="Consolas"/>
          <w:sz w:val="24"/>
        </w:rPr>
        <w:t>test_results</w:t>
      </w:r>
      <w:proofErr w:type="spellEnd"/>
      <w:r w:rsidRPr="00D87E80">
        <w:rPr>
          <w:rFonts w:ascii="Consolas" w:hAnsi="Consolas"/>
          <w:sz w:val="24"/>
        </w:rPr>
        <w:t>/</w:t>
      </w:r>
      <w:proofErr w:type="spellStart"/>
      <w:r w:rsidRPr="00D87E80">
        <w:rPr>
          <w:rFonts w:ascii="Consolas" w:hAnsi="Consolas"/>
          <w:sz w:val="24"/>
        </w:rPr>
        <w:t>test#.err</w:t>
      </w:r>
      <w:proofErr w:type="spellEnd"/>
      <w:r w:rsidRPr="00D87E80">
        <w:rPr>
          <w:rFonts w:ascii="Consolas" w:hAnsi="Consolas"/>
          <w:sz w:val="24"/>
        </w:rPr>
        <w:t>]</w:t>
      </w:r>
    </w:p>
    <w:p w:rsidR="00D01602" w:rsidRPr="00D87E80" w:rsidRDefault="00D01602" w:rsidP="00067A70">
      <w:pPr>
        <w:pStyle w:val="ListParagraph"/>
        <w:spacing w:after="0"/>
        <w:ind w:left="1080"/>
        <w:rPr>
          <w:rFonts w:ascii="Consolas" w:hAnsi="Consolas"/>
          <w:sz w:val="24"/>
        </w:rPr>
      </w:pPr>
    </w:p>
    <w:p w:rsidR="00D01602" w:rsidRPr="00D87E80" w:rsidRDefault="00D01602" w:rsidP="00D01602">
      <w:pPr>
        <w:pStyle w:val="Heading1"/>
        <w:rPr>
          <w:sz w:val="32"/>
        </w:rPr>
      </w:pPr>
      <w:r w:rsidRPr="00D87E80">
        <w:rPr>
          <w:sz w:val="32"/>
        </w:rPr>
        <w:t xml:space="preserve">Test </w:t>
      </w:r>
      <w:proofErr w:type="spellStart"/>
      <w:r w:rsidRPr="00D87E80">
        <w:rPr>
          <w:sz w:val="32"/>
        </w:rPr>
        <w:t>primeri</w:t>
      </w:r>
      <w:proofErr w:type="spellEnd"/>
    </w:p>
    <w:p w:rsidR="00D01602" w:rsidRPr="00D87E80" w:rsidRDefault="00D01602" w:rsidP="00D01602">
      <w:pPr>
        <w:rPr>
          <w:sz w:val="24"/>
        </w:rPr>
      </w:pPr>
    </w:p>
    <w:p w:rsidR="00CB3E1F" w:rsidRPr="00D87E80" w:rsidRDefault="00D01602" w:rsidP="001C700D">
      <w:pPr>
        <w:jc w:val="both"/>
        <w:rPr>
          <w:sz w:val="24"/>
          <w:lang w:val="sr-Latn-RS"/>
        </w:rPr>
      </w:pPr>
      <w:proofErr w:type="spellStart"/>
      <w:r w:rsidRPr="00D87E80">
        <w:rPr>
          <w:sz w:val="24"/>
        </w:rPr>
        <w:t>Svi</w:t>
      </w:r>
      <w:proofErr w:type="spellEnd"/>
      <w:r w:rsidRPr="00D87E80">
        <w:rPr>
          <w:sz w:val="24"/>
        </w:rPr>
        <w:t xml:space="preserve"> test </w:t>
      </w:r>
      <w:proofErr w:type="spellStart"/>
      <w:r w:rsidRPr="00D87E80">
        <w:rPr>
          <w:sz w:val="24"/>
        </w:rPr>
        <w:t>primeri</w:t>
      </w:r>
      <w:proofErr w:type="spellEnd"/>
      <w:r w:rsidRPr="00D87E80">
        <w:rPr>
          <w:sz w:val="24"/>
        </w:rPr>
        <w:t xml:space="preserve"> </w:t>
      </w:r>
      <w:proofErr w:type="spellStart"/>
      <w:r w:rsidRPr="00D87E80">
        <w:rPr>
          <w:sz w:val="24"/>
        </w:rPr>
        <w:t>prilo</w:t>
      </w:r>
      <w:proofErr w:type="spellEnd"/>
      <w:r w:rsidRPr="00D87E80">
        <w:rPr>
          <w:sz w:val="24"/>
          <w:lang w:val="sr-Latn-RS"/>
        </w:rPr>
        <w:t xml:space="preserve">ženi su u direktorijumu </w:t>
      </w:r>
      <w:r w:rsidRPr="00D87E80">
        <w:rPr>
          <w:rFonts w:ascii="Consolas" w:hAnsi="Consolas"/>
          <w:lang w:val="sr-Latn-RS"/>
        </w:rPr>
        <w:t>test/test_files/,</w:t>
      </w:r>
      <w:r w:rsidRPr="00D87E80">
        <w:rPr>
          <w:lang w:val="sr-Latn-RS"/>
        </w:rPr>
        <w:t xml:space="preserve"> </w:t>
      </w:r>
      <w:r w:rsidRPr="00D87E80">
        <w:rPr>
          <w:sz w:val="24"/>
          <w:lang w:val="sr-Latn-RS"/>
        </w:rPr>
        <w:t xml:space="preserve">a njihovi .obj fajlovi smešteni su u </w:t>
      </w:r>
      <w:r w:rsidRPr="00D87E80">
        <w:rPr>
          <w:rFonts w:ascii="Consolas" w:hAnsi="Consolas"/>
          <w:lang w:val="sr-Latn-RS"/>
        </w:rPr>
        <w:t>test/output_files</w:t>
      </w:r>
      <w:r w:rsidR="00EA62C2" w:rsidRPr="00D87E80">
        <w:rPr>
          <w:sz w:val="24"/>
          <w:lang w:val="sr-Latn-RS"/>
        </w:rPr>
        <w:t>/</w:t>
      </w:r>
      <w:r w:rsidRPr="00D87E80">
        <w:rPr>
          <w:sz w:val="24"/>
          <w:lang w:val="sr-Latn-RS"/>
        </w:rPr>
        <w:t xml:space="preserve">. Rezultati prevođenja test primera nalaze se u direktorijumu </w:t>
      </w:r>
      <w:r w:rsidRPr="00D87E80">
        <w:rPr>
          <w:rFonts w:ascii="Consolas" w:hAnsi="Consolas"/>
          <w:lang w:val="sr-Latn-RS"/>
        </w:rPr>
        <w:t>test/test_results/.</w:t>
      </w:r>
    </w:p>
    <w:sectPr w:rsidR="00CB3E1F" w:rsidRPr="00D87E80" w:rsidSect="00C03342">
      <w:type w:val="continuous"/>
      <w:pgSz w:w="11907" w:h="16839" w:code="9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D5325"/>
    <w:multiLevelType w:val="hybridMultilevel"/>
    <w:tmpl w:val="3222C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835032"/>
    <w:multiLevelType w:val="hybridMultilevel"/>
    <w:tmpl w:val="947A89EC"/>
    <w:lvl w:ilvl="0" w:tplc="D1624D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7362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2F7C0F"/>
    <w:multiLevelType w:val="hybridMultilevel"/>
    <w:tmpl w:val="284689FC"/>
    <w:lvl w:ilvl="0" w:tplc="D1624DE8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  <w:color w:val="87362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6260F7"/>
    <w:multiLevelType w:val="hybridMultilevel"/>
    <w:tmpl w:val="978C452E"/>
    <w:lvl w:ilvl="0" w:tplc="EEB4FFB0"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4B7A60"/>
    <w:multiLevelType w:val="hybridMultilevel"/>
    <w:tmpl w:val="203E488A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F24B63"/>
    <w:multiLevelType w:val="hybridMultilevel"/>
    <w:tmpl w:val="BDDA0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6E4D81"/>
    <w:multiLevelType w:val="hybridMultilevel"/>
    <w:tmpl w:val="A112A064"/>
    <w:lvl w:ilvl="0" w:tplc="F2D0D89E">
      <w:numFmt w:val="bullet"/>
      <w:lvlText w:val="-"/>
      <w:lvlJc w:val="left"/>
      <w:pPr>
        <w:ind w:left="1080" w:hanging="72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4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180"/>
    <w:rsid w:val="0002142B"/>
    <w:rsid w:val="000331E7"/>
    <w:rsid w:val="00067A70"/>
    <w:rsid w:val="000D057E"/>
    <w:rsid w:val="000E7B9B"/>
    <w:rsid w:val="00122196"/>
    <w:rsid w:val="00124B99"/>
    <w:rsid w:val="00140013"/>
    <w:rsid w:val="001959F7"/>
    <w:rsid w:val="001C700D"/>
    <w:rsid w:val="002241E4"/>
    <w:rsid w:val="00324087"/>
    <w:rsid w:val="00352122"/>
    <w:rsid w:val="00393F11"/>
    <w:rsid w:val="003B31C0"/>
    <w:rsid w:val="003C73A5"/>
    <w:rsid w:val="003D5E84"/>
    <w:rsid w:val="0047552F"/>
    <w:rsid w:val="004E52A2"/>
    <w:rsid w:val="005220F9"/>
    <w:rsid w:val="005C5993"/>
    <w:rsid w:val="005E0275"/>
    <w:rsid w:val="00637982"/>
    <w:rsid w:val="00687839"/>
    <w:rsid w:val="006C5206"/>
    <w:rsid w:val="00730D30"/>
    <w:rsid w:val="007A7AF7"/>
    <w:rsid w:val="00801BB9"/>
    <w:rsid w:val="009A242E"/>
    <w:rsid w:val="009D78AB"/>
    <w:rsid w:val="00A247EA"/>
    <w:rsid w:val="00A46F3D"/>
    <w:rsid w:val="00A54A4D"/>
    <w:rsid w:val="00AA41B9"/>
    <w:rsid w:val="00B26E65"/>
    <w:rsid w:val="00BC0576"/>
    <w:rsid w:val="00BE07BC"/>
    <w:rsid w:val="00C03342"/>
    <w:rsid w:val="00C773F6"/>
    <w:rsid w:val="00CB3E1F"/>
    <w:rsid w:val="00D01602"/>
    <w:rsid w:val="00D05C92"/>
    <w:rsid w:val="00D430B5"/>
    <w:rsid w:val="00D55399"/>
    <w:rsid w:val="00D563CA"/>
    <w:rsid w:val="00D61F6F"/>
    <w:rsid w:val="00D63200"/>
    <w:rsid w:val="00D764AE"/>
    <w:rsid w:val="00D87E80"/>
    <w:rsid w:val="00E119EE"/>
    <w:rsid w:val="00E61180"/>
    <w:rsid w:val="00E71EB9"/>
    <w:rsid w:val="00EA4730"/>
    <w:rsid w:val="00EA62C2"/>
    <w:rsid w:val="00FE4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11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65281B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1180"/>
    <w:rPr>
      <w:rFonts w:asciiTheme="majorHAnsi" w:eastAsiaTheme="majorEastAsia" w:hAnsiTheme="majorHAnsi" w:cstheme="majorBidi"/>
      <w:b/>
      <w:bCs/>
      <w:color w:val="65281B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61180"/>
    <w:pPr>
      <w:pBdr>
        <w:bottom w:val="single" w:sz="8" w:space="4" w:color="87362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664515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61180"/>
    <w:rPr>
      <w:rFonts w:asciiTheme="majorHAnsi" w:eastAsiaTheme="majorEastAsia" w:hAnsiTheme="majorHAnsi" w:cstheme="majorBidi"/>
      <w:color w:val="664515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1180"/>
    <w:pPr>
      <w:numPr>
        <w:ilvl w:val="1"/>
      </w:numPr>
    </w:pPr>
    <w:rPr>
      <w:rFonts w:asciiTheme="majorHAnsi" w:eastAsiaTheme="majorEastAsia" w:hAnsiTheme="majorHAnsi" w:cstheme="majorBidi"/>
      <w:i/>
      <w:iCs/>
      <w:color w:val="87362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61180"/>
    <w:rPr>
      <w:rFonts w:asciiTheme="majorHAnsi" w:eastAsiaTheme="majorEastAsia" w:hAnsiTheme="majorHAnsi" w:cstheme="majorBidi"/>
      <w:i/>
      <w:iCs/>
      <w:color w:val="873624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3C73A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3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31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11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65281B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1180"/>
    <w:rPr>
      <w:rFonts w:asciiTheme="majorHAnsi" w:eastAsiaTheme="majorEastAsia" w:hAnsiTheme="majorHAnsi" w:cstheme="majorBidi"/>
      <w:b/>
      <w:bCs/>
      <w:color w:val="65281B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61180"/>
    <w:pPr>
      <w:pBdr>
        <w:bottom w:val="single" w:sz="8" w:space="4" w:color="87362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664515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61180"/>
    <w:rPr>
      <w:rFonts w:asciiTheme="majorHAnsi" w:eastAsiaTheme="majorEastAsia" w:hAnsiTheme="majorHAnsi" w:cstheme="majorBidi"/>
      <w:color w:val="664515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1180"/>
    <w:pPr>
      <w:numPr>
        <w:ilvl w:val="1"/>
      </w:numPr>
    </w:pPr>
    <w:rPr>
      <w:rFonts w:asciiTheme="majorHAnsi" w:eastAsiaTheme="majorEastAsia" w:hAnsiTheme="majorHAnsi" w:cstheme="majorBidi"/>
      <w:i/>
      <w:iCs/>
      <w:color w:val="87362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61180"/>
    <w:rPr>
      <w:rFonts w:asciiTheme="majorHAnsi" w:eastAsiaTheme="majorEastAsia" w:hAnsiTheme="majorHAnsi" w:cstheme="majorBidi"/>
      <w:i/>
      <w:iCs/>
      <w:color w:val="873624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3C73A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3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31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99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5.jpeg"/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Hardcover">
  <a:themeElements>
    <a:clrScheme name="Hardcover">
      <a:dk1>
        <a:sysClr val="windowText" lastClr="000000"/>
      </a:dk1>
      <a:lt1>
        <a:sysClr val="window" lastClr="FFFFFF"/>
      </a:lt1>
      <a:dk2>
        <a:srgbClr val="895D1D"/>
      </a:dk2>
      <a:lt2>
        <a:srgbClr val="ECE9C6"/>
      </a:lt2>
      <a:accent1>
        <a:srgbClr val="873624"/>
      </a:accent1>
      <a:accent2>
        <a:srgbClr val="D6862D"/>
      </a:accent2>
      <a:accent3>
        <a:srgbClr val="D0BE40"/>
      </a:accent3>
      <a:accent4>
        <a:srgbClr val="877F6C"/>
      </a:accent4>
      <a:accent5>
        <a:srgbClr val="972109"/>
      </a:accent5>
      <a:accent6>
        <a:srgbClr val="AEB795"/>
      </a:accent6>
      <a:hlink>
        <a:srgbClr val="CC9900"/>
      </a:hlink>
      <a:folHlink>
        <a:srgbClr val="B2B2B2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Hardcover">
      <a:fillStyleLst>
        <a:solidFill>
          <a:schemeClr val="phClr"/>
        </a:solidFill>
        <a:solidFill>
          <a:schemeClr val="phClr">
            <a:tint val="68000"/>
            <a:shade val="94000"/>
            <a:satMod val="300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80000"/>
                <a:lumMod val="98000"/>
              </a:schemeClr>
            </a:gs>
            <a:gs pos="100000">
              <a:schemeClr val="phClr">
                <a:satMod val="130000"/>
              </a:schemeClr>
            </a:gs>
          </a:gsLst>
          <a:lin ang="5160000" scaled="0"/>
        </a:gradFill>
      </a:fillStyleLst>
      <a:lnStyleLst>
        <a:ln w="12700" cap="flat" cmpd="sng" algn="ctr">
          <a:solidFill>
            <a:schemeClr val="phClr">
              <a:shade val="90000"/>
              <a:lumMod val="90000"/>
            </a:schemeClr>
          </a:solidFill>
          <a:prstDash val="solid"/>
        </a:ln>
        <a:ln w="19050" cap="flat" cmpd="sng" algn="ctr">
          <a:solidFill>
            <a:schemeClr val="phClr">
              <a:shade val="75000"/>
              <a:lumMod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12700" dir="5400000" rotWithShape="0">
              <a:srgbClr val="000000">
                <a:alpha val="1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6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400000"/>
            </a:lightRig>
          </a:scene3d>
          <a:sp3d>
            <a:bevelT w="25400" h="25400"/>
          </a:sp3d>
        </a:effectStyle>
      </a:effectStyleLst>
      <a:bgFillStyleLst>
        <a:solidFill>
          <a:schemeClr val="phClr">
            <a:tint val="96000"/>
            <a:lumMod val="11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3000"/>
                <a:shade val="20000"/>
              </a:schemeClr>
              <a:schemeClr val="phClr">
                <a:tint val="90000"/>
                <a:shade val="85000"/>
                <a:satMod val="115000"/>
              </a:schemeClr>
            </a:duotone>
          </a:blip>
          <a:tile tx="0" ty="0" sx="60000" sy="6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hade val="50000"/>
                <a:satMod val="340000"/>
                <a:lumMod val="40000"/>
              </a:schemeClr>
              <a:schemeClr val="phClr">
                <a:tint val="92000"/>
                <a:shade val="94000"/>
                <a:hueMod val="110000"/>
                <a:satMod val="236000"/>
                <a:lumMod val="120000"/>
              </a:schemeClr>
            </a:duotone>
          </a:blip>
          <a:stretch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6</Pages>
  <Words>840</Words>
  <Characters>4791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Bogdana Veselinovic</dc:creator>
  <cp:lastModifiedBy>Bogdana Veselinovic</cp:lastModifiedBy>
  <cp:revision>55</cp:revision>
  <dcterms:created xsi:type="dcterms:W3CDTF">2016-02-09T01:47:00Z</dcterms:created>
  <dcterms:modified xsi:type="dcterms:W3CDTF">2016-02-09T05:43:00Z</dcterms:modified>
</cp:coreProperties>
</file>