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C38" w:rsidRDefault="00616C38" w:rsidP="00616C38">
      <w:pPr>
        <w:jc w:val="center"/>
        <w:rPr>
          <w:sz w:val="28"/>
        </w:rPr>
      </w:pPr>
      <w:r>
        <w:rPr>
          <w:sz w:val="28"/>
        </w:rPr>
        <w:t>Elektrotehnički fakultet u Beogradu</w:t>
      </w:r>
    </w:p>
    <w:p w:rsidR="00616C38" w:rsidRDefault="00616C38" w:rsidP="00616C38">
      <w:pPr>
        <w:jc w:val="center"/>
      </w:pPr>
      <w:r>
        <w:t>SI3PSI Principi Softverskog Inženjerstva</w:t>
      </w:r>
    </w:p>
    <w:p w:rsidR="00616C38" w:rsidRDefault="00616C38" w:rsidP="00616C38">
      <w:pPr>
        <w:ind w:left="1416" w:firstLine="708"/>
      </w:pPr>
    </w:p>
    <w:p w:rsidR="00616C38" w:rsidRDefault="00616C38" w:rsidP="00616C38">
      <w:pPr>
        <w:ind w:left="1416" w:firstLine="708"/>
      </w:pPr>
    </w:p>
    <w:p w:rsidR="00616C38" w:rsidRDefault="00616C38" w:rsidP="00616C38">
      <w:pPr>
        <w:jc w:val="center"/>
        <w:rPr>
          <w:sz w:val="32"/>
        </w:rPr>
      </w:pPr>
      <w:r>
        <w:rPr>
          <w:sz w:val="44"/>
        </w:rPr>
        <w:t>Projekat</w:t>
      </w:r>
    </w:p>
    <w:p w:rsidR="00616C38" w:rsidRDefault="00616C38" w:rsidP="00616C38">
      <w:pPr>
        <w:ind w:left="1416" w:firstLine="708"/>
      </w:pPr>
    </w:p>
    <w:p w:rsidR="00616C38" w:rsidRDefault="00616C38" w:rsidP="00616C38">
      <w:pPr>
        <w:pStyle w:val="Title"/>
        <w:jc w:val="center"/>
        <w:rPr>
          <w:sz w:val="144"/>
        </w:rPr>
      </w:pPr>
      <w:r>
        <w:rPr>
          <w:sz w:val="144"/>
        </w:rPr>
        <w:t>PinBoard</w:t>
      </w:r>
    </w:p>
    <w:p w:rsidR="00616C38" w:rsidRDefault="00616C38" w:rsidP="00616C38">
      <w:pPr>
        <w:ind w:left="1416" w:firstLine="708"/>
      </w:pPr>
    </w:p>
    <w:p w:rsidR="00616C38" w:rsidRDefault="00616C38" w:rsidP="00616C38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Specifikacija scenarija upotrebe funkcionalnosti</w:t>
      </w:r>
    </w:p>
    <w:p w:rsidR="00616C38" w:rsidRDefault="00616C38" w:rsidP="00616C38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Pravljenje nove grupe</w:t>
      </w:r>
    </w:p>
    <w:p w:rsidR="00616C38" w:rsidRDefault="00616C38" w:rsidP="00616C38">
      <w:pPr>
        <w:jc w:val="center"/>
      </w:pPr>
      <w:r>
        <w:t>Verzija 1.0</w:t>
      </w:r>
    </w:p>
    <w:p w:rsidR="00616C38" w:rsidRDefault="00616C38" w:rsidP="00616C38">
      <w:pPr>
        <w:ind w:left="1416" w:firstLine="708"/>
      </w:pPr>
    </w:p>
    <w:p w:rsidR="00616C38" w:rsidRDefault="00616C38" w:rsidP="00616C38">
      <w:pPr>
        <w:ind w:left="1416" w:firstLine="708"/>
      </w:pPr>
    </w:p>
    <w:p w:rsidR="00616C38" w:rsidRDefault="00616C38" w:rsidP="00616C38">
      <w:pPr>
        <w:ind w:left="1416" w:firstLine="708"/>
      </w:pPr>
    </w:p>
    <w:p w:rsidR="00616C38" w:rsidRDefault="00616C38" w:rsidP="00616C38">
      <w:pPr>
        <w:ind w:left="1416" w:firstLine="708"/>
        <w:rPr>
          <w:sz w:val="52"/>
          <w:szCs w:val="52"/>
        </w:rPr>
      </w:pPr>
      <w:r>
        <w:rPr>
          <w:sz w:val="40"/>
          <w:szCs w:val="40"/>
        </w:rPr>
        <w:t xml:space="preserve">        </w:t>
      </w:r>
      <w:r>
        <w:rPr>
          <w:sz w:val="52"/>
          <w:szCs w:val="52"/>
        </w:rPr>
        <w:t>Aleksa Milosevic</w:t>
      </w:r>
    </w:p>
    <w:p w:rsidR="00616C38" w:rsidRDefault="00616C38" w:rsidP="00616C38">
      <w:pPr>
        <w:ind w:left="1416" w:firstLine="708"/>
      </w:pPr>
    </w:p>
    <w:p w:rsidR="00616C38" w:rsidRDefault="00616C38" w:rsidP="00616C38">
      <w:pPr>
        <w:ind w:left="1416" w:firstLine="708"/>
      </w:pPr>
    </w:p>
    <w:p w:rsidR="00616C38" w:rsidRDefault="00616C38" w:rsidP="00616C38"/>
    <w:p w:rsidR="00616C38" w:rsidRDefault="00616C38" w:rsidP="00616C38"/>
    <w:p w:rsidR="00616C38" w:rsidRDefault="00616C38" w:rsidP="00616C38"/>
    <w:p w:rsidR="00616C38" w:rsidRDefault="00616C38" w:rsidP="00616C38">
      <w:r>
        <w:t xml:space="preserve">Tim: Mračni Vitezovi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Mentor: Dražen Drašković</w:t>
      </w:r>
    </w:p>
    <w:p w:rsidR="001324EA" w:rsidRDefault="001324EA" w:rsidP="001324EA">
      <w:pPr>
        <w:jc w:val="center"/>
        <w:rPr>
          <w:sz w:val="28"/>
          <w:szCs w:val="28"/>
        </w:rPr>
      </w:pPr>
      <w:r w:rsidRPr="001324EA">
        <w:rPr>
          <w:sz w:val="28"/>
          <w:szCs w:val="28"/>
        </w:rPr>
        <w:lastRenderedPageBreak/>
        <w:t>Sadržaj</w:t>
      </w:r>
    </w:p>
    <w:p w:rsidR="001324EA" w:rsidRDefault="001324EA" w:rsidP="001324EA">
      <w:pPr>
        <w:jc w:val="center"/>
        <w:rPr>
          <w:sz w:val="28"/>
          <w:szCs w:val="28"/>
        </w:rPr>
      </w:pPr>
    </w:p>
    <w:p w:rsidR="001324EA" w:rsidRPr="001324EA" w:rsidRDefault="001324EA" w:rsidP="001324EA">
      <w:pPr>
        <w:jc w:val="center"/>
        <w:rPr>
          <w:sz w:val="28"/>
          <w:szCs w:val="28"/>
        </w:rPr>
      </w:pPr>
    </w:p>
    <w:p w:rsidR="001324EA" w:rsidRDefault="001324EA" w:rsidP="001324EA">
      <w:pPr>
        <w:pStyle w:val="ListParagraph"/>
        <w:numPr>
          <w:ilvl w:val="0"/>
          <w:numId w:val="3"/>
        </w:numPr>
      </w:pPr>
      <w:r>
        <w:t xml:space="preserve">Uvod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 xml:space="preserve">Rezime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 xml:space="preserve">Namena dokumenta i ciljne grupe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>Reference</w:t>
      </w:r>
      <w:r w:rsidRPr="001324EA">
        <w:rPr>
          <w:u w:val="single"/>
        </w:rP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>Otvorena pitanja</w:t>
      </w:r>
      <w:r w:rsidRPr="001324EA">
        <w:rPr>
          <w:u w:val="single"/>
        </w:rP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ind w:left="360"/>
      </w:pPr>
    </w:p>
    <w:p w:rsidR="001324EA" w:rsidRDefault="001324EA" w:rsidP="001324EA">
      <w:pPr>
        <w:pStyle w:val="ListParagraph"/>
        <w:numPr>
          <w:ilvl w:val="0"/>
          <w:numId w:val="3"/>
        </w:numPr>
      </w:pPr>
      <w:r>
        <w:t xml:space="preserve">Scenario </w:t>
      </w:r>
      <w:r w:rsidR="00616C38">
        <w:t>pravljenje nove grupe</w:t>
      </w:r>
      <w:r>
        <w:t xml:space="preserve">  </w:t>
      </w:r>
      <w:r w:rsidRPr="001324EA">
        <w:rPr>
          <w:u w:val="single"/>
        </w:rPr>
        <w:t xml:space="preserve">    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 xml:space="preserve">Kratak opis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>Tok dogadjaja</w:t>
      </w:r>
      <w: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>
        <w:t>4</w:t>
      </w:r>
    </w:p>
    <w:p w:rsidR="000212F3" w:rsidRDefault="000212F3" w:rsidP="005C49F5">
      <w:pPr>
        <w:pStyle w:val="ListParagraph"/>
        <w:numPr>
          <w:ilvl w:val="2"/>
          <w:numId w:val="3"/>
        </w:numPr>
      </w:pPr>
      <w:r>
        <w:t>Uspesno pravljenje nov</w:t>
      </w:r>
      <w:r w:rsidR="005C49F5">
        <w:t>e</w:t>
      </w:r>
      <w:r>
        <w:t xml:space="preserve"> </w:t>
      </w:r>
      <w:r w:rsidR="005C49F5">
        <w:t>grupe</w:t>
      </w:r>
      <w:r w:rsidRPr="000212F3">
        <w:rPr>
          <w:u w:val="single"/>
        </w:rPr>
        <w:tab/>
      </w:r>
      <w:r w:rsidRPr="000212F3">
        <w:rPr>
          <w:u w:val="single"/>
        </w:rPr>
        <w:tab/>
      </w:r>
      <w:r w:rsidRPr="000212F3">
        <w:rPr>
          <w:u w:val="single"/>
        </w:rPr>
        <w:tab/>
      </w:r>
      <w:r w:rsidR="00B01E97" w:rsidRPr="000212F3">
        <w:rPr>
          <w:u w:val="single"/>
        </w:rPr>
        <w:tab/>
      </w:r>
      <w:r w:rsidR="00B01E97" w:rsidRPr="00B01E97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>
        <w:t>4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 xml:space="preserve">Posebni zahtevi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B46AC3">
        <w:t>4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 xml:space="preserve">Preduslovi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B46AC3">
        <w:t>4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 xml:space="preserve">Posledice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B46AC3">
        <w:t>4</w:t>
      </w:r>
    </w:p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Pr="00B01E97" w:rsidRDefault="00B01E97" w:rsidP="00B01E97">
      <w:pPr>
        <w:rPr>
          <w:sz w:val="40"/>
          <w:szCs w:val="40"/>
        </w:rPr>
      </w:pPr>
      <w:r w:rsidRPr="00B01E97">
        <w:rPr>
          <w:sz w:val="40"/>
          <w:szCs w:val="40"/>
        </w:rPr>
        <w:lastRenderedPageBreak/>
        <w:t xml:space="preserve">1.     </w:t>
      </w:r>
      <w:r w:rsidRPr="00B01E97">
        <w:rPr>
          <w:b/>
          <w:sz w:val="40"/>
          <w:szCs w:val="40"/>
        </w:rPr>
        <w:t>Uvod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1.1 </w:t>
      </w:r>
      <w:r>
        <w:rPr>
          <w:sz w:val="32"/>
          <w:szCs w:val="32"/>
        </w:rPr>
        <w:t xml:space="preserve">    </w:t>
      </w:r>
      <w:r w:rsidRPr="00B01E97">
        <w:rPr>
          <w:b/>
          <w:sz w:val="32"/>
          <w:szCs w:val="32"/>
        </w:rPr>
        <w:t>Rezime</w:t>
      </w:r>
    </w:p>
    <w:p w:rsidR="00B01E97" w:rsidRDefault="00B01E97" w:rsidP="00B01E97">
      <w:r>
        <w:t xml:space="preserve">Definisanje scenarija upotrebe </w:t>
      </w:r>
      <w:r w:rsidR="00570111">
        <w:t>pravljenja nove grupe</w:t>
      </w:r>
      <w:bookmarkStart w:id="0" w:name="_GoBack"/>
      <w:bookmarkEnd w:id="0"/>
      <w:r>
        <w:t>, sa primerima odgovarajućih html stranica.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1.2 </w:t>
      </w:r>
      <w:r>
        <w:rPr>
          <w:sz w:val="32"/>
          <w:szCs w:val="32"/>
        </w:rPr>
        <w:t xml:space="preserve">    </w:t>
      </w:r>
      <w:r w:rsidRPr="00B01E97">
        <w:rPr>
          <w:b/>
          <w:sz w:val="32"/>
          <w:szCs w:val="32"/>
        </w:rPr>
        <w:t>Namena dokumenta i ciljne grupe</w:t>
      </w:r>
    </w:p>
    <w:p w:rsidR="00B01E97" w:rsidRDefault="00B01E97" w:rsidP="00B01E97">
      <w:r>
        <w:t>Dokument će koristiti svi članovi projektnog tima u razvoju projekta i testiranju a može se koristiti i pri pisanju uputstva za upotrebu.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1.3 </w:t>
      </w:r>
      <w:r>
        <w:rPr>
          <w:sz w:val="32"/>
          <w:szCs w:val="32"/>
        </w:rPr>
        <w:t xml:space="preserve">    </w:t>
      </w:r>
      <w:r w:rsidRPr="00B01E97">
        <w:rPr>
          <w:b/>
          <w:sz w:val="32"/>
          <w:szCs w:val="32"/>
        </w:rPr>
        <w:t>Reference</w:t>
      </w:r>
    </w:p>
    <w:p w:rsidR="00B01E97" w:rsidRDefault="00B01E97" w:rsidP="00B01E97">
      <w:pPr>
        <w:ind w:firstLine="720"/>
      </w:pPr>
      <w:r>
        <w:t>1. Projektni zadatak</w:t>
      </w:r>
    </w:p>
    <w:p w:rsidR="00B01E97" w:rsidRDefault="00B01E97" w:rsidP="00B01E97">
      <w:pPr>
        <w:ind w:firstLine="720"/>
      </w:pPr>
      <w:r>
        <w:t>2. Uputstvo za pisanje specifikacije scenarija upotrebe funkcionalnosti</w:t>
      </w:r>
    </w:p>
    <w:p w:rsidR="00B01E97" w:rsidRDefault="00B01E97" w:rsidP="00B01E97">
      <w:pPr>
        <w:ind w:firstLine="720"/>
      </w:pPr>
      <w:r>
        <w:t>3. Guidelines – Use Case, Rational Unified Process 2000</w:t>
      </w:r>
    </w:p>
    <w:p w:rsidR="00B01E97" w:rsidRDefault="00B01E97" w:rsidP="00B01E97">
      <w:pPr>
        <w:ind w:firstLine="720"/>
      </w:pPr>
      <w:r>
        <w:t>4. Guidelines – Use Case Storyboard, Rational Unified Process 2000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>1.4</w:t>
      </w:r>
      <w:r>
        <w:rPr>
          <w:sz w:val="32"/>
          <w:szCs w:val="32"/>
        </w:rPr>
        <w:t xml:space="preserve">   </w:t>
      </w:r>
      <w:r w:rsidRPr="00B01E97">
        <w:rPr>
          <w:sz w:val="32"/>
          <w:szCs w:val="32"/>
        </w:rPr>
        <w:t xml:space="preserve"> </w:t>
      </w:r>
      <w:r w:rsidRPr="00B01E97">
        <w:rPr>
          <w:b/>
          <w:sz w:val="32"/>
          <w:szCs w:val="32"/>
        </w:rPr>
        <w:t>Otvorena pitanja</w:t>
      </w:r>
    </w:p>
    <w:p w:rsidR="00B01E97" w:rsidRDefault="00B01E97" w:rsidP="00B01E97">
      <w:r>
        <w:t>Nema.</w:t>
      </w:r>
    </w:p>
    <w:p w:rsidR="00B01E97" w:rsidRPr="00B01E97" w:rsidRDefault="00B01E97" w:rsidP="00B01E97">
      <w:pPr>
        <w:rPr>
          <w:sz w:val="40"/>
          <w:szCs w:val="40"/>
        </w:rPr>
      </w:pPr>
      <w:r w:rsidRPr="00B01E97">
        <w:rPr>
          <w:sz w:val="40"/>
          <w:szCs w:val="40"/>
        </w:rPr>
        <w:t xml:space="preserve">2. </w:t>
      </w:r>
      <w:r>
        <w:rPr>
          <w:sz w:val="40"/>
          <w:szCs w:val="40"/>
        </w:rPr>
        <w:t xml:space="preserve">    </w:t>
      </w:r>
      <w:r w:rsidRPr="00B01E97">
        <w:rPr>
          <w:b/>
          <w:sz w:val="40"/>
          <w:szCs w:val="40"/>
        </w:rPr>
        <w:t xml:space="preserve">Scenario </w:t>
      </w:r>
      <w:r w:rsidR="00062167">
        <w:rPr>
          <w:b/>
          <w:sz w:val="40"/>
          <w:szCs w:val="40"/>
        </w:rPr>
        <w:t>pravljenje nove grupe</w:t>
      </w:r>
    </w:p>
    <w:p w:rsidR="00510E9D" w:rsidRDefault="00510E9D" w:rsidP="00B01E97">
      <w:pPr>
        <w:rPr>
          <w:sz w:val="32"/>
          <w:szCs w:val="32"/>
        </w:rPr>
      </w:pP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2.1 </w:t>
      </w:r>
      <w:r>
        <w:rPr>
          <w:sz w:val="32"/>
          <w:szCs w:val="32"/>
        </w:rPr>
        <w:t xml:space="preserve">   </w:t>
      </w:r>
      <w:r w:rsidRPr="00B01E97">
        <w:rPr>
          <w:b/>
          <w:sz w:val="32"/>
          <w:szCs w:val="32"/>
        </w:rPr>
        <w:t>Kratak opis</w:t>
      </w:r>
    </w:p>
    <w:p w:rsidR="006B3F3B" w:rsidRDefault="006B3F3B" w:rsidP="006B3F3B">
      <w:pPr>
        <w:pStyle w:val="Default"/>
        <w:ind w:firstLine="720"/>
        <w:rPr>
          <w:sz w:val="22"/>
          <w:szCs w:val="22"/>
        </w:rPr>
      </w:pPr>
    </w:p>
    <w:p w:rsidR="006B3F3B" w:rsidRDefault="005C49F5" w:rsidP="005C49F5">
      <w:pPr>
        <w:ind w:firstLine="720"/>
        <w:rPr>
          <w:sz w:val="32"/>
          <w:szCs w:val="32"/>
        </w:rPr>
      </w:pPr>
      <w:r>
        <w:t>Prilikom stvaranja nove grupe potrebno je dodavanje naziva grupe i biranje članova grupe na osnovu njihovih korisničkih imena ili email adresa. Sve grupe će biti ’’closed’’ tipa. Svaka grupa ima svoju tablu sa beleškama. U okviru grupe moguće je dodavanje nove beleške koja će biti vidljiva samo članovima te grupe, i koja se automatski pojavljuje u globalnoj grupi svih korisnika članova grupe, a selektovanjem polja Important(!) dodaje se u Important grupu svih korisnika članova grupe. Beleške se mogu pomerati i razvrstavati prema želji, s tim da prilikom označavanja jedne beleške kao Important(!) ona se prebacuje na početak table te grupe.</w:t>
      </w:r>
    </w:p>
    <w:p w:rsidR="006B3F3B" w:rsidRDefault="006B3F3B" w:rsidP="00B01E97">
      <w:pPr>
        <w:rPr>
          <w:sz w:val="32"/>
          <w:szCs w:val="32"/>
        </w:rPr>
      </w:pPr>
    </w:p>
    <w:p w:rsidR="005C49F5" w:rsidRDefault="005C49F5" w:rsidP="00B01E97">
      <w:pPr>
        <w:rPr>
          <w:sz w:val="32"/>
          <w:szCs w:val="32"/>
        </w:rPr>
      </w:pPr>
    </w:p>
    <w:p w:rsidR="00B01E97" w:rsidRPr="006B3F3B" w:rsidRDefault="00B01E97" w:rsidP="00B01E97">
      <w:pPr>
        <w:rPr>
          <w:sz w:val="32"/>
          <w:szCs w:val="32"/>
        </w:rPr>
      </w:pPr>
      <w:r w:rsidRPr="006B3F3B">
        <w:rPr>
          <w:sz w:val="32"/>
          <w:szCs w:val="32"/>
        </w:rPr>
        <w:lastRenderedPageBreak/>
        <w:t xml:space="preserve">2.2 </w:t>
      </w:r>
      <w:r w:rsidRPr="006B3F3B">
        <w:rPr>
          <w:b/>
          <w:sz w:val="32"/>
          <w:szCs w:val="32"/>
        </w:rPr>
        <w:t>Tok dogadjaja</w:t>
      </w:r>
    </w:p>
    <w:p w:rsidR="00B01E97" w:rsidRDefault="00B01E97" w:rsidP="00B01E97">
      <w:pPr>
        <w:rPr>
          <w:sz w:val="28"/>
          <w:szCs w:val="28"/>
        </w:rPr>
      </w:pPr>
      <w:r w:rsidRPr="006B3F3B">
        <w:rPr>
          <w:sz w:val="28"/>
          <w:szCs w:val="28"/>
        </w:rPr>
        <w:t xml:space="preserve">2.2.1 </w:t>
      </w:r>
      <w:r w:rsidR="000212F3" w:rsidRPr="000212F3">
        <w:rPr>
          <w:b/>
          <w:sz w:val="28"/>
          <w:szCs w:val="28"/>
        </w:rPr>
        <w:t>Uspesno pravljenje novog naloga</w:t>
      </w:r>
    </w:p>
    <w:p w:rsidR="006B3F3B" w:rsidRDefault="006B3F3B" w:rsidP="00B01E97">
      <w:r>
        <w:t>1.</w:t>
      </w:r>
      <w:r w:rsidRPr="006B3F3B">
        <w:t xml:space="preserve"> </w:t>
      </w:r>
      <w:r w:rsidR="005C49F5">
        <w:t>Ulogovan korisnik na home stranici protiska dugme ‘Create new group’</w:t>
      </w:r>
      <w:r w:rsidR="001C5596">
        <w:t>.</w:t>
      </w:r>
    </w:p>
    <w:p w:rsidR="006B3F3B" w:rsidRDefault="006B3F3B" w:rsidP="00B01E97">
      <w:r>
        <w:t xml:space="preserve">2. </w:t>
      </w:r>
      <w:r w:rsidR="005C49F5">
        <w:t>Prelazi se na stranicu za kreiranje grupe</w:t>
      </w:r>
      <w:r w:rsidR="000212F3">
        <w:t>, gde</w:t>
      </w:r>
      <w:r w:rsidR="005C49F5">
        <w:t xml:space="preserve"> se</w:t>
      </w:r>
      <w:r w:rsidR="000212F3">
        <w:t xml:space="preserve"> </w:t>
      </w:r>
      <w:r w:rsidR="005C49F5">
        <w:t>trazi da unese naziv grupe</w:t>
      </w:r>
      <w:r w:rsidR="000212F3">
        <w:t>.</w:t>
      </w:r>
    </w:p>
    <w:p w:rsidR="00510E9D" w:rsidRDefault="00510E9D" w:rsidP="00B01E97">
      <w:r>
        <w:t xml:space="preserve">3. </w:t>
      </w:r>
      <w:r w:rsidR="000212F3">
        <w:t xml:space="preserve">Korisnik protiska dugme finish, </w:t>
      </w:r>
      <w:r w:rsidR="00E86835">
        <w:t>kreira se grupa sa nazivom koji je zadao korisnik, i on sada ima mogucnost da dodaje clanove u novokreiranu grupu</w:t>
      </w:r>
      <w:r w:rsidR="000212F3">
        <w:t>.</w:t>
      </w:r>
    </w:p>
    <w:p w:rsidR="00510E9D" w:rsidRDefault="00510E9D" w:rsidP="00B01E97"/>
    <w:p w:rsidR="008C338E" w:rsidRDefault="008C338E" w:rsidP="008C338E"/>
    <w:p w:rsidR="00510E9D" w:rsidRDefault="00510E9D" w:rsidP="00510E9D"/>
    <w:p w:rsidR="00510E9D" w:rsidRPr="00510E9D" w:rsidRDefault="00510E9D" w:rsidP="00510E9D">
      <w:pPr>
        <w:rPr>
          <w:sz w:val="32"/>
          <w:szCs w:val="32"/>
        </w:rPr>
      </w:pPr>
      <w:r w:rsidRPr="00510E9D">
        <w:rPr>
          <w:sz w:val="32"/>
          <w:szCs w:val="32"/>
        </w:rPr>
        <w:t xml:space="preserve">2.3 </w:t>
      </w:r>
      <w:r w:rsidRPr="00510E9D">
        <w:rPr>
          <w:b/>
          <w:sz w:val="32"/>
          <w:szCs w:val="32"/>
        </w:rPr>
        <w:t>Posebni zahtevi</w:t>
      </w:r>
    </w:p>
    <w:p w:rsidR="00510E9D" w:rsidRDefault="00510E9D" w:rsidP="00510E9D">
      <w:r>
        <w:t xml:space="preserve">Nema. </w:t>
      </w:r>
    </w:p>
    <w:p w:rsidR="00510E9D" w:rsidRPr="00510E9D" w:rsidRDefault="00510E9D" w:rsidP="00510E9D">
      <w:pPr>
        <w:rPr>
          <w:sz w:val="32"/>
          <w:szCs w:val="32"/>
        </w:rPr>
      </w:pPr>
      <w:r w:rsidRPr="00510E9D">
        <w:rPr>
          <w:sz w:val="32"/>
          <w:szCs w:val="32"/>
        </w:rPr>
        <w:t xml:space="preserve">2.4 </w:t>
      </w:r>
      <w:r w:rsidRPr="00510E9D">
        <w:rPr>
          <w:b/>
          <w:sz w:val="32"/>
          <w:szCs w:val="32"/>
        </w:rPr>
        <w:t>Preduslovi</w:t>
      </w:r>
    </w:p>
    <w:p w:rsidR="00510E9D" w:rsidRDefault="001C5596" w:rsidP="00510E9D">
      <w:r>
        <w:t>Nema.</w:t>
      </w:r>
    </w:p>
    <w:p w:rsidR="00510E9D" w:rsidRPr="00510E9D" w:rsidRDefault="00510E9D" w:rsidP="00510E9D">
      <w:pPr>
        <w:rPr>
          <w:sz w:val="32"/>
          <w:szCs w:val="32"/>
        </w:rPr>
      </w:pPr>
      <w:r w:rsidRPr="00510E9D">
        <w:rPr>
          <w:sz w:val="32"/>
          <w:szCs w:val="32"/>
        </w:rPr>
        <w:t xml:space="preserve">2.5 </w:t>
      </w:r>
      <w:r w:rsidRPr="00510E9D">
        <w:rPr>
          <w:b/>
          <w:sz w:val="32"/>
          <w:szCs w:val="32"/>
        </w:rPr>
        <w:t>Posledice</w:t>
      </w:r>
    </w:p>
    <w:p w:rsidR="00510E9D" w:rsidRPr="006B3F3B" w:rsidRDefault="008C338E" w:rsidP="00510E9D">
      <w:r>
        <w:t>Kreira se nov</w:t>
      </w:r>
      <w:r w:rsidR="00E86835">
        <w:t>a grupa</w:t>
      </w:r>
      <w:r>
        <w:t xml:space="preserve"> u bazi podataka</w:t>
      </w:r>
      <w:r w:rsidR="001C5596">
        <w:t>.</w:t>
      </w:r>
    </w:p>
    <w:sectPr w:rsidR="00510E9D" w:rsidRPr="006B3F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BB4"/>
    <w:multiLevelType w:val="multilevel"/>
    <w:tmpl w:val="91248A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25A56E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D3433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4EA"/>
    <w:rsid w:val="000212F3"/>
    <w:rsid w:val="00037519"/>
    <w:rsid w:val="00062167"/>
    <w:rsid w:val="00110619"/>
    <w:rsid w:val="001324EA"/>
    <w:rsid w:val="001C5596"/>
    <w:rsid w:val="00417CA6"/>
    <w:rsid w:val="004D30C9"/>
    <w:rsid w:val="00510E9D"/>
    <w:rsid w:val="00570111"/>
    <w:rsid w:val="005C49F5"/>
    <w:rsid w:val="00616C38"/>
    <w:rsid w:val="006B3F3B"/>
    <w:rsid w:val="00741750"/>
    <w:rsid w:val="00854CCC"/>
    <w:rsid w:val="008B2978"/>
    <w:rsid w:val="008C338E"/>
    <w:rsid w:val="00B01E97"/>
    <w:rsid w:val="00B46AC3"/>
    <w:rsid w:val="00E8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4EA"/>
    <w:pPr>
      <w:ind w:left="720"/>
      <w:contextualSpacing/>
    </w:pPr>
  </w:style>
  <w:style w:type="paragraph" w:customStyle="1" w:styleId="Default">
    <w:name w:val="Default"/>
    <w:rsid w:val="006B3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16C38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  <w:lang w:val="sr-Latn-RS"/>
    </w:rPr>
  </w:style>
  <w:style w:type="character" w:customStyle="1" w:styleId="TitleChar">
    <w:name w:val="Title Char"/>
    <w:basedOn w:val="DefaultParagraphFont"/>
    <w:link w:val="Title"/>
    <w:uiPriority w:val="10"/>
    <w:rsid w:val="00616C38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  <w:lang w:val="sr-Latn-R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4EA"/>
    <w:pPr>
      <w:ind w:left="720"/>
      <w:contextualSpacing/>
    </w:pPr>
  </w:style>
  <w:style w:type="paragraph" w:customStyle="1" w:styleId="Default">
    <w:name w:val="Default"/>
    <w:rsid w:val="006B3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16C38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  <w:lang w:val="sr-Latn-RS"/>
    </w:rPr>
  </w:style>
  <w:style w:type="character" w:customStyle="1" w:styleId="TitleChar">
    <w:name w:val="Title Char"/>
    <w:basedOn w:val="DefaultParagraphFont"/>
    <w:link w:val="Title"/>
    <w:uiPriority w:val="10"/>
    <w:rsid w:val="00616C38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7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Aleksa</dc:creator>
  <cp:lastModifiedBy>Aleksa</cp:lastModifiedBy>
  <cp:revision>6</cp:revision>
  <dcterms:created xsi:type="dcterms:W3CDTF">2015-03-16T06:09:00Z</dcterms:created>
  <dcterms:modified xsi:type="dcterms:W3CDTF">2015-03-18T13:49:00Z</dcterms:modified>
</cp:coreProperties>
</file>