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НММбд-03-22</w:t>
      </w:r>
    </w:p>
    <w:p>
      <w:pPr>
        <w:pStyle w:val="Author"/>
      </w:pPr>
      <w:r>
        <w:t xml:space="preserve">Преснякова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сборки программ,написанных на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нужную папку, создадим файл и откроем его в gedit.</w:t>
      </w:r>
      <w:r>
        <w:t xml:space="preserve"> </w:t>
      </w:r>
      <w:r>
        <w:drawing>
          <wp:inline>
            <wp:extent cx="5334000" cy="252283"/>
            <wp:effectExtent b="0" l="0" r="0" t="0"/>
            <wp:docPr descr="рис 2.1" title="" id="22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2skrin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204405"/>
            <wp:effectExtent b="0" l="0" r="0" t="0"/>
            <wp:docPr descr="рис 2.2" title="" id="25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3skri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</w:t>
      </w:r>
    </w:p>
    <w:p>
      <w:pPr>
        <w:pStyle w:val="BodyText"/>
      </w:pPr>
      <w:hyperlink r:id="rId27">
        <w:r>
          <w:rPr>
            <w:rStyle w:val="Hyperlink"/>
          </w:rPr>
          <w:t xml:space="preserve">рис 2.3</w:t>
        </w:r>
      </w:hyperlink>
    </w:p>
    <w:p>
      <w:pPr>
        <w:pStyle w:val="BodyText"/>
      </w:pPr>
      <w:r>
        <w:t xml:space="preserve">Запишем код на языке NASM в файл с помощью gedit.</w:t>
      </w:r>
      <w:r>
        <w:t xml:space="preserve"> </w:t>
      </w:r>
      <w:r>
        <w:drawing>
          <wp:inline>
            <wp:extent cx="5334000" cy="2885959"/>
            <wp:effectExtent b="0" l="0" r="0" t="0"/>
            <wp:docPr descr="рис 2.4" title="" id="29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5skr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Протранслируем файл hello.asm и получим объектный файл hello.o.</w:t>
      </w:r>
      <w:r>
        <w:t xml:space="preserve"> </w:t>
      </w:r>
      <w:r>
        <w:drawing>
          <wp:inline>
            <wp:extent cx="5334000" cy="213004"/>
            <wp:effectExtent b="0" l="0" r="0" t="0"/>
            <wp:docPr descr="рис 2.5" title="" id="32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6skri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43473"/>
            <wp:effectExtent b="0" l="0" r="0" t="0"/>
            <wp:docPr descr="рис 2.6" title="" id="35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7skri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</w:t>
      </w:r>
    </w:p>
    <w:p>
      <w:pPr>
        <w:pStyle w:val="BodyText"/>
      </w:pPr>
      <w:r>
        <w:t xml:space="preserve">Далее мы получаем объектный файл obj.o (он будет в формате elf) и файл</w:t>
      </w:r>
      <w:r>
        <w:t xml:space="preserve"> </w:t>
      </w:r>
      <w:r>
        <w:t xml:space="preserve">листинга list.lst. Затем скомпилируем наш исполняемый файл hello.</w:t>
      </w:r>
      <w:r>
        <w:t xml:space="preserve"> </w:t>
      </w:r>
      <w:r>
        <w:drawing>
          <wp:inline>
            <wp:extent cx="5334000" cy="374650"/>
            <wp:effectExtent b="0" l="0" r="0" t="0"/>
            <wp:docPr descr="рис 2.7" title="" id="38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8skri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54121"/>
            <wp:effectExtent b="0" l="0" r="0" t="0"/>
            <wp:docPr descr="рис 2.8" title="" id="41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9skrin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2.8</w:t>
      </w:r>
    </w:p>
    <w:p>
      <w:pPr>
        <w:pStyle w:val="BodyText"/>
      </w:pPr>
      <w:r>
        <w:t xml:space="preserve">Тут мы создаем исполняемый файл main из объектного файла obj.o. Делать</w:t>
      </w:r>
      <w:r>
        <w:t xml:space="preserve"> </w:t>
      </w:r>
      <w:r>
        <w:t xml:space="preserve">этот файл будет то же, что и файл hello.</w:t>
      </w:r>
      <w:r>
        <w:t xml:space="preserve"> </w:t>
      </w:r>
      <w:r>
        <w:drawing>
          <wp:inline>
            <wp:extent cx="5334000" cy="509470"/>
            <wp:effectExtent b="0" l="0" r="0" t="0"/>
            <wp:docPr descr="рис 2.9" title="" id="44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10skri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Запустим файл hello.</w:t>
      </w:r>
      <w:r>
        <w:t xml:space="preserve"> </w:t>
      </w:r>
      <w:r>
        <w:drawing>
          <wp:inline>
            <wp:extent cx="5334000" cy="475643"/>
            <wp:effectExtent b="0" l="0" r="0" t="0"/>
            <wp:docPr descr="рис 2.10" title="" id="47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11skrin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Скопируем файл hello.asm как lab05.asm и откроем его через gedit.</w:t>
      </w:r>
      <w:r>
        <w:t xml:space="preserve"> </w:t>
      </w:r>
      <w:r>
        <w:drawing>
          <wp:inline>
            <wp:extent cx="5334000" cy="533400"/>
            <wp:effectExtent b="0" l="0" r="0" t="0"/>
            <wp:docPr descr="рис3.1" title="" id="51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12skrin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Отредактируем файл.</w:t>
      </w:r>
      <w:r>
        <w:t xml:space="preserve"> </w:t>
      </w:r>
      <w:r>
        <w:drawing>
          <wp:inline>
            <wp:extent cx="5334000" cy="2812851"/>
            <wp:effectExtent b="0" l="0" r="0" t="0"/>
            <wp:docPr descr="рис3.2" title="" id="54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13skrin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создадим объектный файл с именем lab5.o в формате elf и листинг</w:t>
      </w:r>
      <w:r>
        <w:t xml:space="preserve"> </w:t>
      </w:r>
      <w:r>
        <w:t xml:space="preserve">list.lst. Затем скомпилируем lab5.o под именем lab5 и запустим.</w:t>
      </w:r>
      <w:r>
        <w:t xml:space="preserve"> </w:t>
      </w:r>
      <w:r>
        <w:drawing>
          <wp:inline>
            <wp:extent cx="5334000" cy="1871228"/>
            <wp:effectExtent b="0" l="0" r="0" t="0"/>
            <wp:docPr descr="рис3.3" title="" id="57" name="Picture"/>
            <a:graphic>
              <a:graphicData uri="http://schemas.openxmlformats.org/drawingml/2006/picture">
                <pic:pic>
                  <pic:nvPicPr>
                    <pic:cNvPr descr="/afs/.dk.sci.pfu.edu.ru/home/v/b/vbpresnyakova/work/study/2022-2023/Архитектура%20компьютера/study_2022-2023_arh-pc/labs/lab05/report/image/14skrin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сборке кода, написанного с помощью NASM, в исполняющий файл.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7" Target="/afs/.dk.sci.pfu.edu.ru/home/v/b/vbpresnyakova/work/study/2022-2023/&#1040;&#1088;&#1093;&#1080;&#1090;&#1077;&#1082;&#1090;&#1091;&#1088;&#1072;%20&#1082;&#1086;&#1084;&#1087;&#1100;&#1102;&#1090;&#1077;&#1088;&#1072;/study_2022-2023_arh-pc/labs/lab05/report/image/4skrin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afs/.dk.sci.pfu.edu.ru/home/v/b/vbpresnyakova/work/study/2022-2023/&#1040;&#1088;&#1093;&#1080;&#1090;&#1077;&#1082;&#1090;&#1091;&#1088;&#1072;%20&#1082;&#1086;&#1084;&#1087;&#1100;&#1102;&#1090;&#1077;&#1088;&#1072;/study_2022-2023_arh-pc/labs/lab05/report/image/4skrin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Преснякова Вероника</dc:creator>
  <dc:language>ru-RU</dc:language>
  <cp:keywords/>
  <dcterms:created xsi:type="dcterms:W3CDTF">2022-11-24T09:56:10Z</dcterms:created>
  <dcterms:modified xsi:type="dcterms:W3CDTF">2022-11-24T09:56:10Z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">
    <vt:lpwstr>english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options">
    <vt:lpwstr/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НММбд-03-22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