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method"/>
    <w:p>
      <w:pPr>
        <w:pStyle w:val="Heading1"/>
      </w:pPr>
      <w:r>
        <w:t xml:space="preserve">Method</w:t>
      </w:r>
    </w:p>
    <w:p>
      <w:pPr>
        <w:pStyle w:val="FirstParagraph"/>
      </w:pPr>
      <w:r>
        <w:t xml:space="preserve">Data was collected from 9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in response to the massacre and terminated within the __ months post the starting of the war. TO ADD: HOW WERE THE FILES ADDED TOGETHER TO CREATE THE FINAL CSV?</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rPr>
          <w:bCs/>
          <w:b/>
        </w:rP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rPr>
          <w:bCs/>
          <w:b/>
        </w:rP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rPr>
          <w:bCs/>
          <w:b/>
        </w:rP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rPr>
          <w:bCs/>
          <w:b/>
        </w:rP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End w:id="25"/>
    <w:bookmarkStart w:id="30" w:name="results"/>
    <w:p>
      <w:pPr>
        <w:pStyle w:val="Heading1"/>
      </w:pPr>
      <w:r>
        <w:t xml:space="preserve">Results</w:t>
      </w:r>
    </w:p>
    <w:bookmarkStart w:id="29" w:name="descriptives"/>
    <w:p>
      <w:pPr>
        <w:pStyle w:val="Heading2"/>
      </w:pPr>
      <w:r>
        <w:t xml:space="preserve">Descriptives</w:t>
      </w:r>
    </w:p>
    <w:p>
      <w:pPr>
        <w:pStyle w:val="FirstParagraph"/>
      </w:pPr>
      <w:r>
        <w:t xml:space="preserve">We collected 1010 posts from the 9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w:t>
      </w:r>
    </w:p>
    <w:tbl>
      <w:tblPr>
        <w:tblStyle w:val="Table"/>
        <w:tblW w:type="pct" w:w="5000"/>
        <w:tblLook w:firstRow="0" w:lastRow="0" w:firstColumn="0" w:lastColumn="0" w:noHBand="0" w:noVBand="0" w:val="0000"/>
        <w:jc w:val="start"/>
        <w:tblLayout w:type="fixed"/>
      </w:tblPr>
      <w:tblGrid>
        <w:gridCol w:w="7920"/>
      </w:tblGrid>
      <w:tr>
        <w:tc>
          <w:tcPr/>
          <w:bookmarkStart w:id="26"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6"/>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 The same can be observed when we calculate descriptive statistics for each category instea, as in</w:t>
      </w:r>
      <w:r>
        <w:t xml:space="preserve"> </w:t>
      </w:r>
      <w:hyperlink w:anchor="tbl-cat">
        <w:r>
          <w:rPr>
            <w:rStyle w:val="Hyperlink"/>
          </w:rPr>
          <w:t xml:space="preserve">Table 3</w:t>
        </w:r>
      </w:hyperlink>
      <w:r>
        <w:t xml:space="preserve">. More descriptive analyses, including simple visualizations of the raw data itself, are available at (ADD LINK OR EXPLAIN GITHUB REPOSITORY).</w:t>
      </w:r>
    </w:p>
    <w:tbl>
      <w:tblPr>
        <w:tblStyle w:val="Table"/>
        <w:tblW w:type="pct" w:w="5000"/>
        <w:tblLook w:firstRow="0" w:lastRow="0" w:firstColumn="0" w:lastColumn="0" w:noHBand="0" w:noVBand="0" w:val="0000"/>
        <w:jc w:val="start"/>
        <w:tblLayout w:type="fixed"/>
      </w:tblPr>
      <w:tblGrid>
        <w:gridCol w:w="7920"/>
      </w:tblGrid>
      <w:tr>
        <w:tc>
          <w:tcPr/>
          <w:bookmarkStart w:id="27"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7"/>
        </w:tc>
      </w:tr>
    </w:tbl>
    <w:tbl>
      <w:tblPr>
        <w:tblStyle w:val="Table"/>
        <w:tblW w:type="pct" w:w="5000"/>
        <w:tblLook w:firstRow="0" w:lastRow="0" w:firstColumn="0" w:lastColumn="0" w:noHBand="0" w:noVBand="0" w:val="0000"/>
        <w:jc w:val="start"/>
        <w:tblLayout w:type="fixed"/>
      </w:tblPr>
      <w:tblGrid>
        <w:gridCol w:w="7920"/>
      </w:tblGrid>
      <w:tr>
        <w:tc>
          <w:tcPr/>
          <w:bookmarkStart w:id="28"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8"/>
        </w:tc>
      </w:tr>
    </w:tbl>
    <w:bookmarkEnd w:id="29"/>
    <w:bookmarkEnd w:id="30"/>
    <w:bookmarkStart w:id="36" w:name="references"/>
    <w:p>
      <w:pPr>
        <w:pStyle w:val="Heading1"/>
      </w:pPr>
      <w:r>
        <w:t xml:space="preserve">References</w:t>
      </w:r>
    </w:p>
    <w:bookmarkStart w:id="35" w:name="refs"/>
    <w:bookmarkStart w:id="32" w:name="ref-aboutus"/>
    <w:p>
      <w:pPr>
        <w:pStyle w:val="Bibliography"/>
      </w:pPr>
      <w:r>
        <w:rPr>
          <w:iCs/>
          <w:i/>
        </w:rPr>
        <w:t xml:space="preserve">About Us | CrowdTangle Help Center</w:t>
      </w:r>
      <w:r>
        <w:t xml:space="preserve">. (n.d.).</w:t>
      </w:r>
      <w:r>
        <w:t xml:space="preserve"> </w:t>
      </w:r>
      <w:hyperlink r:id="rId31">
        <w:r>
          <w:rPr>
            <w:rStyle w:val="Hyperlink"/>
          </w:rPr>
          <w:t xml:space="preserve">http://help.crowdtangle.com/en/articles/4201940-about-us</w:t>
        </w:r>
      </w:hyperlink>
    </w:p>
    <w:bookmarkEnd w:id="32"/>
    <w:bookmarkStart w:id="34"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33">
        <w:r>
          <w:rPr>
            <w:rStyle w:val="Hyperlink"/>
          </w:rPr>
          <w:t xml:space="preserve">https://doi.org/10.1080/19331681.2019.1710318</w:t>
        </w:r>
      </w:hyperlink>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help.crowdtangle.com/en/articles/4201940-about-us" TargetMode="External" /><Relationship Type="http://schemas.openxmlformats.org/officeDocument/2006/relationships/hyperlink" Id="rId33" Target="https://doi.org/10.1080/19331681.2019.1710318" TargetMode="External" /></Relationships>
</file>

<file path=word/_rels/footnotes.xml.rels><?xml version="1.0" encoding="UTF-8"?><Relationships xmlns="http://schemas.openxmlformats.org/package/2006/relationships"><Relationship Type="http://schemas.openxmlformats.org/officeDocument/2006/relationships/hyperlink" Id="rId31" Target="http://help.crowdtangle.com/en/articles/4201940-about-us" TargetMode="External" /><Relationship Type="http://schemas.openxmlformats.org/officeDocument/2006/relationships/hyperlink" Id="rId33" Target="https://doi.org/10.1080/19331681.2019.1710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2024-03-21T18:27:20Z</dcterms:created>
  <dcterms:modified xsi:type="dcterms:W3CDTF">2024-03-21T18:27:20Z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